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47F1" w:rsidRPr="00EF5642" w:rsidRDefault="001847F1" w:rsidP="001847F1">
      <w:pPr>
        <w:spacing w:after="0" w:line="240" w:lineRule="auto"/>
        <w:jc w:val="center"/>
        <w:rPr>
          <w:rFonts w:ascii="Times New Roman" w:hAnsi="Times New Roman"/>
          <w:caps/>
          <w:sz w:val="24"/>
          <w:szCs w:val="28"/>
        </w:rPr>
      </w:pPr>
      <w:bookmarkStart w:id="0" w:name="_GoBack"/>
      <w:r w:rsidRPr="00EF5642">
        <w:rPr>
          <w:rFonts w:ascii="Times New Roman" w:hAnsi="Times New Roman"/>
          <w:caps/>
          <w:sz w:val="24"/>
          <w:szCs w:val="28"/>
        </w:rPr>
        <w:t>Министерство образования и науки Хабаровского края</w:t>
      </w:r>
    </w:p>
    <w:p w:rsidR="001847F1" w:rsidRPr="00EF5642" w:rsidRDefault="001847F1" w:rsidP="001847F1">
      <w:pPr>
        <w:spacing w:after="0" w:line="240" w:lineRule="auto"/>
        <w:jc w:val="center"/>
        <w:rPr>
          <w:rFonts w:ascii="Times New Roman" w:hAnsi="Times New Roman"/>
          <w:caps/>
          <w:sz w:val="24"/>
          <w:szCs w:val="28"/>
        </w:rPr>
      </w:pPr>
      <w:r w:rsidRPr="00EF5642">
        <w:rPr>
          <w:rFonts w:ascii="Times New Roman" w:hAnsi="Times New Roman"/>
          <w:caps/>
          <w:sz w:val="24"/>
          <w:szCs w:val="28"/>
        </w:rPr>
        <w:t xml:space="preserve">краевое государственное бюджетное </w:t>
      </w:r>
    </w:p>
    <w:p w:rsidR="001847F1" w:rsidRPr="00EF5642" w:rsidRDefault="001847F1" w:rsidP="001847F1">
      <w:pPr>
        <w:spacing w:after="0" w:line="240" w:lineRule="auto"/>
        <w:jc w:val="center"/>
        <w:rPr>
          <w:rFonts w:ascii="Times New Roman" w:hAnsi="Times New Roman"/>
          <w:caps/>
          <w:sz w:val="24"/>
          <w:szCs w:val="28"/>
        </w:rPr>
      </w:pPr>
      <w:r w:rsidRPr="00EF5642">
        <w:rPr>
          <w:rFonts w:ascii="Times New Roman" w:hAnsi="Times New Roman"/>
          <w:caps/>
          <w:sz w:val="24"/>
          <w:szCs w:val="28"/>
        </w:rPr>
        <w:t>профессиональное образовательное учреждение</w:t>
      </w:r>
    </w:p>
    <w:p w:rsidR="001847F1" w:rsidRPr="00EF5642" w:rsidRDefault="001847F1" w:rsidP="001847F1">
      <w:pPr>
        <w:spacing w:after="0" w:line="240" w:lineRule="auto"/>
        <w:jc w:val="center"/>
        <w:rPr>
          <w:rFonts w:ascii="Times New Roman" w:hAnsi="Times New Roman"/>
          <w:caps/>
          <w:sz w:val="24"/>
          <w:szCs w:val="28"/>
        </w:rPr>
      </w:pPr>
      <w:r w:rsidRPr="00EF5642">
        <w:rPr>
          <w:rFonts w:ascii="Times New Roman" w:hAnsi="Times New Roman"/>
          <w:caps/>
          <w:sz w:val="24"/>
          <w:szCs w:val="28"/>
        </w:rPr>
        <w:t>«Хабаровский техникум транспортных технологий»</w:t>
      </w:r>
    </w:p>
    <w:p w:rsidR="001847F1" w:rsidRPr="00EF5642" w:rsidRDefault="001847F1" w:rsidP="001847F1">
      <w:pPr>
        <w:spacing w:after="0" w:line="240" w:lineRule="auto"/>
        <w:jc w:val="center"/>
        <w:rPr>
          <w:rFonts w:ascii="Times New Roman" w:hAnsi="Times New Roman"/>
          <w:caps/>
          <w:sz w:val="24"/>
          <w:szCs w:val="28"/>
        </w:rPr>
      </w:pPr>
      <w:r w:rsidRPr="00EF5642">
        <w:rPr>
          <w:rFonts w:ascii="Times New Roman" w:hAnsi="Times New Roman"/>
          <w:caps/>
          <w:sz w:val="24"/>
          <w:szCs w:val="28"/>
        </w:rPr>
        <w:t>имени Героя Советского Союза А.С. Панова</w:t>
      </w:r>
    </w:p>
    <w:p w:rsidR="00B8572A" w:rsidRPr="00EF5642" w:rsidRDefault="00B8572A"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40" w:lineRule="auto"/>
        <w:jc w:val="center"/>
        <w:rPr>
          <w:rFonts w:ascii="Times New Roman" w:eastAsia="Calibri" w:hAnsi="Times New Roman" w:cs="Times New Roman"/>
          <w:sz w:val="28"/>
          <w:szCs w:val="28"/>
        </w:rPr>
      </w:pPr>
    </w:p>
    <w:p w:rsidR="004B41E2" w:rsidRPr="00EF5642" w:rsidRDefault="004B41E2"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40" w:lineRule="auto"/>
        <w:jc w:val="center"/>
        <w:rPr>
          <w:rFonts w:ascii="Times New Roman" w:eastAsia="Calibri" w:hAnsi="Times New Roman" w:cs="Times New Roman"/>
          <w:b/>
          <w:sz w:val="24"/>
          <w:szCs w:val="24"/>
        </w:rPr>
      </w:pPr>
      <w:r w:rsidRPr="00EF5642">
        <w:rPr>
          <w:rFonts w:ascii="Times New Roman" w:eastAsia="Calibri" w:hAnsi="Times New Roman" w:cs="Times New Roman"/>
          <w:b/>
          <w:sz w:val="24"/>
          <w:szCs w:val="24"/>
        </w:rPr>
        <w:t>ПРОГРАММА УЧЕБНОЙ ДИСЦИПЛИНЫ</w:t>
      </w:r>
    </w:p>
    <w:p w:rsidR="00B8572A" w:rsidRPr="00EF5642" w:rsidRDefault="00B8572A"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76" w:lineRule="auto"/>
        <w:jc w:val="center"/>
        <w:rPr>
          <w:rFonts w:ascii="Times New Roman" w:eastAsia="Calibri" w:hAnsi="Times New Roman" w:cs="Times New Roman"/>
          <w:b/>
          <w:bCs/>
          <w:sz w:val="28"/>
          <w:szCs w:val="28"/>
        </w:rPr>
      </w:pPr>
      <w:r w:rsidRPr="00EF5642">
        <w:rPr>
          <w:rFonts w:ascii="Times New Roman" w:eastAsia="Calibri" w:hAnsi="Times New Roman" w:cs="Times New Roman"/>
          <w:b/>
          <w:bCs/>
          <w:sz w:val="28"/>
          <w:szCs w:val="28"/>
        </w:rPr>
        <w:t>ОУД.05 Физическая культура </w:t>
      </w:r>
    </w:p>
    <w:p w:rsidR="00B8572A" w:rsidRPr="00EF5642" w:rsidRDefault="00B8572A" w:rsidP="004B41E2">
      <w:pPr>
        <w:spacing w:after="0" w:line="240" w:lineRule="auto"/>
        <w:jc w:val="center"/>
        <w:rPr>
          <w:rFonts w:ascii="Times New Roman" w:eastAsia="Calibri" w:hAnsi="Times New Roman" w:cs="Times New Roman"/>
          <w:sz w:val="28"/>
          <w:szCs w:val="28"/>
        </w:rPr>
      </w:pPr>
      <w:r w:rsidRPr="00EF5642">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 программ</w:t>
      </w:r>
      <w:r w:rsidR="00615817" w:rsidRPr="00EF5642">
        <w:rPr>
          <w:rFonts w:ascii="Times New Roman" w:eastAsia="Calibri" w:hAnsi="Times New Roman" w:cs="Times New Roman"/>
          <w:sz w:val="28"/>
          <w:szCs w:val="28"/>
        </w:rPr>
        <w:t>ы</w:t>
      </w:r>
      <w:r w:rsidRPr="00EF5642">
        <w:rPr>
          <w:rFonts w:ascii="Times New Roman" w:eastAsia="Calibri" w:hAnsi="Times New Roman" w:cs="Times New Roman"/>
          <w:sz w:val="28"/>
          <w:szCs w:val="28"/>
        </w:rPr>
        <w:t xml:space="preserve"> подготовки </w:t>
      </w:r>
    </w:p>
    <w:p w:rsidR="00B8572A" w:rsidRPr="00EF5642" w:rsidRDefault="00B8572A" w:rsidP="004B41E2">
      <w:pPr>
        <w:spacing w:after="0" w:line="240" w:lineRule="auto"/>
        <w:jc w:val="center"/>
        <w:rPr>
          <w:rFonts w:ascii="Times New Roman" w:eastAsia="Calibri" w:hAnsi="Times New Roman" w:cs="Times New Roman"/>
          <w:sz w:val="28"/>
          <w:szCs w:val="28"/>
        </w:rPr>
      </w:pPr>
      <w:r w:rsidRPr="00EF5642">
        <w:rPr>
          <w:rFonts w:ascii="Times New Roman" w:eastAsia="Calibri" w:hAnsi="Times New Roman" w:cs="Times New Roman"/>
          <w:sz w:val="28"/>
          <w:szCs w:val="28"/>
        </w:rPr>
        <w:t>квалифицированных рабочих</w:t>
      </w:r>
      <w:r w:rsidR="00234DA9" w:rsidRPr="00EF5642">
        <w:rPr>
          <w:rFonts w:ascii="Times New Roman" w:eastAsia="Calibri" w:hAnsi="Times New Roman" w:cs="Times New Roman"/>
          <w:sz w:val="28"/>
          <w:szCs w:val="28"/>
        </w:rPr>
        <w:t>,</w:t>
      </w:r>
      <w:r w:rsidRPr="00EF5642">
        <w:rPr>
          <w:rFonts w:ascii="Times New Roman" w:eastAsia="Calibri" w:hAnsi="Times New Roman" w:cs="Times New Roman"/>
          <w:sz w:val="28"/>
          <w:szCs w:val="28"/>
        </w:rPr>
        <w:t xml:space="preserve"> служащих</w:t>
      </w:r>
    </w:p>
    <w:p w:rsidR="00B8572A" w:rsidRPr="00EF5642" w:rsidRDefault="00B8572A"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40" w:lineRule="auto"/>
        <w:jc w:val="center"/>
        <w:rPr>
          <w:rFonts w:ascii="Times New Roman" w:eastAsia="Calibri" w:hAnsi="Times New Roman" w:cs="Times New Roman"/>
          <w:sz w:val="28"/>
          <w:szCs w:val="28"/>
        </w:rPr>
      </w:pPr>
      <w:r w:rsidRPr="00EF5642">
        <w:rPr>
          <w:rFonts w:ascii="Times New Roman" w:eastAsia="Calibri" w:hAnsi="Times New Roman" w:cs="Times New Roman"/>
          <w:sz w:val="28"/>
          <w:szCs w:val="28"/>
        </w:rPr>
        <w:t xml:space="preserve">по профессии </w:t>
      </w:r>
    </w:p>
    <w:p w:rsidR="00B8572A" w:rsidRPr="00EF5642" w:rsidRDefault="004D4922" w:rsidP="004B41E2">
      <w:pPr>
        <w:spacing w:after="0" w:line="276" w:lineRule="auto"/>
        <w:jc w:val="center"/>
        <w:rPr>
          <w:rFonts w:ascii="Times New Roman" w:eastAsia="Calibri" w:hAnsi="Times New Roman" w:cs="Times New Roman"/>
          <w:sz w:val="28"/>
          <w:szCs w:val="28"/>
        </w:rPr>
      </w:pPr>
      <w:r w:rsidRPr="00EF5642">
        <w:rPr>
          <w:rFonts w:ascii="Times New Roman" w:eastAsia="Calibri" w:hAnsi="Times New Roman" w:cs="Times New Roman"/>
          <w:sz w:val="28"/>
          <w:szCs w:val="28"/>
        </w:rPr>
        <w:t>54.01.20 Графический дизайн</w:t>
      </w:r>
      <w:r w:rsidR="00615817" w:rsidRPr="00EF5642">
        <w:rPr>
          <w:rFonts w:ascii="Times New Roman" w:eastAsia="Calibri" w:hAnsi="Times New Roman" w:cs="Times New Roman"/>
          <w:sz w:val="28"/>
          <w:szCs w:val="28"/>
        </w:rPr>
        <w:t>ер</w:t>
      </w:r>
    </w:p>
    <w:p w:rsidR="004B41E2" w:rsidRPr="00EF5642" w:rsidRDefault="004B41E2" w:rsidP="004B41E2">
      <w:pPr>
        <w:spacing w:after="0" w:line="276" w:lineRule="auto"/>
        <w:jc w:val="center"/>
        <w:rPr>
          <w:rFonts w:ascii="Times New Roman" w:eastAsia="Calibri" w:hAnsi="Times New Roman" w:cs="Times New Roman"/>
          <w:sz w:val="28"/>
          <w:szCs w:val="28"/>
        </w:rPr>
      </w:pPr>
    </w:p>
    <w:p w:rsidR="00B8572A" w:rsidRPr="00EF5642" w:rsidRDefault="00736B55" w:rsidP="004B41E2">
      <w:pPr>
        <w:spacing w:after="0" w:line="240" w:lineRule="exact"/>
        <w:jc w:val="center"/>
        <w:rPr>
          <w:rFonts w:ascii="Times New Roman" w:eastAsia="Calibri" w:hAnsi="Times New Roman" w:cs="Times New Roman"/>
        </w:rPr>
      </w:pPr>
      <w:r w:rsidRPr="00EF5642">
        <w:rPr>
          <w:rFonts w:ascii="Times New Roman" w:eastAsia="Calibri" w:hAnsi="Times New Roman" w:cs="Times New Roman"/>
          <w:sz w:val="28"/>
          <w:szCs w:val="28"/>
        </w:rPr>
        <w:t>С</w:t>
      </w:r>
      <w:r w:rsidR="00B8572A" w:rsidRPr="00EF5642">
        <w:rPr>
          <w:rFonts w:ascii="Times New Roman" w:eastAsia="Calibri" w:hAnsi="Times New Roman" w:cs="Times New Roman"/>
          <w:sz w:val="28"/>
          <w:szCs w:val="28"/>
        </w:rPr>
        <w:t>оциально-экономический профиль</w:t>
      </w:r>
    </w:p>
    <w:p w:rsidR="00B8572A" w:rsidRPr="00EF5642" w:rsidRDefault="00B8572A"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40" w:lineRule="auto"/>
        <w:rPr>
          <w:rFonts w:ascii="Times New Roman" w:eastAsia="Calibri" w:hAnsi="Times New Roman" w:cs="Times New Roman"/>
          <w:sz w:val="28"/>
          <w:szCs w:val="28"/>
        </w:rPr>
      </w:pPr>
    </w:p>
    <w:p w:rsidR="00B8572A" w:rsidRPr="00EF5642" w:rsidRDefault="00B8572A"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40" w:lineRule="auto"/>
        <w:jc w:val="center"/>
        <w:rPr>
          <w:rFonts w:ascii="Times New Roman" w:eastAsia="Calibri" w:hAnsi="Times New Roman" w:cs="Times New Roman"/>
          <w:sz w:val="28"/>
          <w:szCs w:val="28"/>
        </w:rPr>
      </w:pPr>
    </w:p>
    <w:p w:rsidR="00B8572A" w:rsidRPr="00EF5642" w:rsidRDefault="00B8572A" w:rsidP="004B41E2">
      <w:pPr>
        <w:spacing w:after="0" w:line="240" w:lineRule="auto"/>
        <w:jc w:val="center"/>
        <w:rPr>
          <w:rFonts w:ascii="Times New Roman" w:eastAsia="Calibri" w:hAnsi="Times New Roman" w:cs="Times New Roman"/>
          <w:sz w:val="28"/>
          <w:szCs w:val="28"/>
        </w:rPr>
      </w:pPr>
    </w:p>
    <w:p w:rsidR="00C61149" w:rsidRPr="00EF5642" w:rsidRDefault="00C61149" w:rsidP="004B41E2">
      <w:pPr>
        <w:spacing w:after="0" w:line="240" w:lineRule="auto"/>
        <w:jc w:val="center"/>
        <w:rPr>
          <w:rFonts w:ascii="Times New Roman" w:eastAsia="Calibri" w:hAnsi="Times New Roman" w:cs="Times New Roman"/>
          <w:sz w:val="28"/>
          <w:szCs w:val="28"/>
        </w:rPr>
      </w:pPr>
    </w:p>
    <w:p w:rsidR="00C61149" w:rsidRPr="00EF5642" w:rsidRDefault="00C61149" w:rsidP="004B41E2">
      <w:pPr>
        <w:spacing w:after="0" w:line="240" w:lineRule="auto"/>
        <w:jc w:val="center"/>
        <w:rPr>
          <w:rFonts w:ascii="Times New Roman" w:eastAsia="Calibri" w:hAnsi="Times New Roman" w:cs="Times New Roman"/>
          <w:sz w:val="28"/>
          <w:szCs w:val="28"/>
        </w:rPr>
      </w:pPr>
    </w:p>
    <w:p w:rsidR="00C61149" w:rsidRPr="00EF5642" w:rsidRDefault="00C61149" w:rsidP="004B41E2">
      <w:pPr>
        <w:spacing w:after="0" w:line="240" w:lineRule="auto"/>
        <w:jc w:val="center"/>
        <w:rPr>
          <w:rFonts w:ascii="Times New Roman" w:eastAsia="Calibri" w:hAnsi="Times New Roman" w:cs="Times New Roman"/>
          <w:sz w:val="28"/>
          <w:szCs w:val="28"/>
        </w:rPr>
      </w:pPr>
    </w:p>
    <w:p w:rsidR="00C61149" w:rsidRPr="00EF5642" w:rsidRDefault="00C61149" w:rsidP="004B41E2">
      <w:pPr>
        <w:spacing w:after="0" w:line="240" w:lineRule="auto"/>
        <w:jc w:val="center"/>
        <w:rPr>
          <w:rFonts w:ascii="Times New Roman" w:eastAsia="Calibri" w:hAnsi="Times New Roman" w:cs="Times New Roman"/>
          <w:sz w:val="28"/>
          <w:szCs w:val="28"/>
        </w:rPr>
      </w:pPr>
    </w:p>
    <w:p w:rsidR="001847F1" w:rsidRPr="00EF5642" w:rsidRDefault="001847F1" w:rsidP="004B41E2">
      <w:pPr>
        <w:spacing w:after="0" w:line="240" w:lineRule="auto"/>
        <w:jc w:val="center"/>
        <w:rPr>
          <w:rFonts w:ascii="Times New Roman" w:eastAsia="Calibri" w:hAnsi="Times New Roman" w:cs="Times New Roman"/>
          <w:sz w:val="28"/>
          <w:szCs w:val="28"/>
        </w:rPr>
      </w:pPr>
    </w:p>
    <w:p w:rsidR="001847F1" w:rsidRPr="00EF5642" w:rsidRDefault="001847F1" w:rsidP="004B41E2">
      <w:pPr>
        <w:spacing w:after="0" w:line="240" w:lineRule="auto"/>
        <w:jc w:val="center"/>
        <w:rPr>
          <w:rFonts w:ascii="Times New Roman" w:eastAsia="Calibri" w:hAnsi="Times New Roman" w:cs="Times New Roman"/>
          <w:sz w:val="28"/>
          <w:szCs w:val="28"/>
        </w:rPr>
      </w:pPr>
    </w:p>
    <w:p w:rsidR="0034701D" w:rsidRPr="00EF5642" w:rsidRDefault="0034701D" w:rsidP="001847F1">
      <w:pPr>
        <w:jc w:val="center"/>
        <w:rPr>
          <w:rFonts w:ascii="Times New Roman" w:hAnsi="Times New Roman" w:cs="Times New Roman"/>
          <w:sz w:val="28"/>
          <w:szCs w:val="28"/>
        </w:rPr>
      </w:pPr>
    </w:p>
    <w:p w:rsidR="001847F1" w:rsidRPr="00EF5642" w:rsidRDefault="009B4BED" w:rsidP="0034701D">
      <w:pPr>
        <w:jc w:val="center"/>
        <w:rPr>
          <w:rFonts w:ascii="Times New Roman" w:hAnsi="Times New Roman" w:cs="Times New Roman"/>
          <w:sz w:val="28"/>
          <w:szCs w:val="28"/>
        </w:rPr>
      </w:pPr>
      <w:r w:rsidRPr="00EF5642">
        <w:rPr>
          <w:rFonts w:ascii="Times New Roman" w:hAnsi="Times New Roman" w:cs="Times New Roman"/>
          <w:sz w:val="28"/>
          <w:szCs w:val="28"/>
        </w:rPr>
        <w:t>Хабаровск, 202</w:t>
      </w:r>
      <w:r w:rsidR="00BB2AC6" w:rsidRPr="00EF5642">
        <w:rPr>
          <w:rFonts w:ascii="Times New Roman" w:hAnsi="Times New Roman" w:cs="Times New Roman"/>
          <w:sz w:val="28"/>
          <w:szCs w:val="28"/>
        </w:rPr>
        <w:t>1</w:t>
      </w:r>
      <w:r w:rsidR="0034701D" w:rsidRPr="00EF5642">
        <w:rPr>
          <w:rFonts w:ascii="Times New Roman" w:hAnsi="Times New Roman" w:cs="Times New Roman"/>
          <w:sz w:val="28"/>
          <w:szCs w:val="28"/>
        </w:rPr>
        <w:t xml:space="preserve"> г.</w:t>
      </w:r>
      <w:r w:rsidR="001847F1" w:rsidRPr="00EF5642">
        <w:rPr>
          <w:rFonts w:ascii="Times New Roman" w:hAnsi="Times New Roman" w:cs="Times New Roman"/>
          <w:sz w:val="28"/>
          <w:szCs w:val="28"/>
        </w:rPr>
        <w:br w:type="page"/>
      </w:r>
    </w:p>
    <w:p w:rsidR="001847F1" w:rsidRPr="00EF5642" w:rsidRDefault="001847F1" w:rsidP="001847F1">
      <w:pPr>
        <w:spacing w:after="0" w:line="240" w:lineRule="auto"/>
        <w:rPr>
          <w:rFonts w:ascii="Times New Roman" w:eastAsia="Calibri" w:hAnsi="Times New Roman" w:cs="Times New Roman"/>
          <w:sz w:val="28"/>
          <w:szCs w:val="28"/>
        </w:rPr>
      </w:pPr>
      <w:r w:rsidRPr="00EF5642">
        <w:rPr>
          <w:rFonts w:ascii="Times New Roman" w:eastAsia="Calibri" w:hAnsi="Times New Roman" w:cs="Times New Roman"/>
          <w:sz w:val="28"/>
          <w:szCs w:val="28"/>
        </w:rPr>
        <w:lastRenderedPageBreak/>
        <w:t>СОГЛАСОВАНО                                                 УТВЕРЖДАЮ</w:t>
      </w:r>
    </w:p>
    <w:p w:rsidR="001847F1" w:rsidRPr="00EF5642" w:rsidRDefault="001847F1" w:rsidP="001847F1">
      <w:pPr>
        <w:spacing w:after="0" w:line="240" w:lineRule="auto"/>
        <w:rPr>
          <w:rFonts w:ascii="Times New Roman" w:eastAsia="Calibri" w:hAnsi="Times New Roman" w:cs="Times New Roman"/>
          <w:sz w:val="28"/>
          <w:szCs w:val="28"/>
        </w:rPr>
      </w:pPr>
      <w:r w:rsidRPr="00EF5642">
        <w:rPr>
          <w:rFonts w:ascii="Times New Roman" w:eastAsia="Calibri" w:hAnsi="Times New Roman" w:cs="Times New Roman"/>
          <w:sz w:val="28"/>
          <w:szCs w:val="28"/>
        </w:rPr>
        <w:t>Предметно-цикловой комиссией                        Зам. директора по ТО</w:t>
      </w:r>
    </w:p>
    <w:p w:rsidR="001847F1" w:rsidRPr="00EF5642" w:rsidRDefault="009B4BED" w:rsidP="001847F1">
      <w:pPr>
        <w:spacing w:after="0" w:line="240" w:lineRule="auto"/>
        <w:rPr>
          <w:rFonts w:ascii="Times New Roman" w:eastAsia="Calibri" w:hAnsi="Times New Roman" w:cs="Times New Roman"/>
          <w:sz w:val="28"/>
          <w:szCs w:val="28"/>
        </w:rPr>
      </w:pPr>
      <w:r w:rsidRPr="00EF5642">
        <w:rPr>
          <w:rFonts w:ascii="Times New Roman" w:eastAsia="Calibri" w:hAnsi="Times New Roman" w:cs="Times New Roman"/>
          <w:sz w:val="28"/>
          <w:szCs w:val="28"/>
        </w:rPr>
        <w:t xml:space="preserve">______________ </w:t>
      </w:r>
      <w:r w:rsidR="00BB2AC6" w:rsidRPr="00EF5642">
        <w:rPr>
          <w:rFonts w:ascii="Times New Roman" w:eastAsia="Calibri" w:hAnsi="Times New Roman" w:cs="Times New Roman"/>
          <w:sz w:val="28"/>
          <w:szCs w:val="28"/>
        </w:rPr>
        <w:t>Кухаренко</w:t>
      </w:r>
      <w:r w:rsidRPr="00EF5642">
        <w:rPr>
          <w:rFonts w:ascii="Times New Roman" w:eastAsia="Calibri" w:hAnsi="Times New Roman" w:cs="Times New Roman"/>
          <w:sz w:val="28"/>
          <w:szCs w:val="28"/>
        </w:rPr>
        <w:t xml:space="preserve"> </w:t>
      </w:r>
      <w:r w:rsidR="00BB2AC6" w:rsidRPr="00EF5642">
        <w:rPr>
          <w:rFonts w:ascii="Times New Roman" w:eastAsia="Calibri" w:hAnsi="Times New Roman" w:cs="Times New Roman"/>
          <w:sz w:val="28"/>
          <w:szCs w:val="28"/>
        </w:rPr>
        <w:t>Е</w:t>
      </w:r>
      <w:r w:rsidRPr="00EF5642">
        <w:rPr>
          <w:rFonts w:ascii="Times New Roman" w:eastAsia="Calibri" w:hAnsi="Times New Roman" w:cs="Times New Roman"/>
          <w:sz w:val="28"/>
          <w:szCs w:val="28"/>
        </w:rPr>
        <w:t>.</w:t>
      </w:r>
      <w:r w:rsidR="00BB2AC6" w:rsidRPr="00EF5642">
        <w:rPr>
          <w:rFonts w:ascii="Times New Roman" w:eastAsia="Calibri" w:hAnsi="Times New Roman" w:cs="Times New Roman"/>
          <w:sz w:val="28"/>
          <w:szCs w:val="28"/>
        </w:rPr>
        <w:t>А</w:t>
      </w:r>
      <w:r w:rsidRPr="00EF5642">
        <w:rPr>
          <w:rFonts w:ascii="Times New Roman" w:eastAsia="Calibri" w:hAnsi="Times New Roman" w:cs="Times New Roman"/>
          <w:sz w:val="28"/>
          <w:szCs w:val="28"/>
        </w:rPr>
        <w:t>.</w:t>
      </w:r>
      <w:r w:rsidR="000F3878" w:rsidRPr="00EF5642">
        <w:rPr>
          <w:rFonts w:ascii="Times New Roman" w:eastAsia="Calibri" w:hAnsi="Times New Roman" w:cs="Times New Roman"/>
          <w:sz w:val="28"/>
          <w:szCs w:val="28"/>
        </w:rPr>
        <w:t xml:space="preserve">                       </w:t>
      </w:r>
      <w:r w:rsidR="001847F1" w:rsidRPr="00EF5642">
        <w:rPr>
          <w:rFonts w:ascii="Times New Roman" w:eastAsia="Calibri" w:hAnsi="Times New Roman" w:cs="Times New Roman"/>
          <w:sz w:val="28"/>
          <w:szCs w:val="28"/>
        </w:rPr>
        <w:t xml:space="preserve">  </w:t>
      </w:r>
      <w:r w:rsidR="000F3878" w:rsidRPr="00EF5642">
        <w:rPr>
          <w:rFonts w:ascii="Times New Roman" w:eastAsia="Calibri" w:hAnsi="Times New Roman" w:cs="Times New Roman"/>
          <w:sz w:val="28"/>
          <w:szCs w:val="28"/>
        </w:rPr>
        <w:t>___</w:t>
      </w:r>
      <w:r w:rsidR="001847F1" w:rsidRPr="00EF5642">
        <w:rPr>
          <w:rFonts w:ascii="Times New Roman" w:eastAsia="Calibri" w:hAnsi="Times New Roman" w:cs="Times New Roman"/>
          <w:sz w:val="28"/>
          <w:szCs w:val="28"/>
        </w:rPr>
        <w:t>___________ Котенёва С.Б</w:t>
      </w:r>
      <w:r w:rsidR="00BB2AC6" w:rsidRPr="00EF5642">
        <w:rPr>
          <w:rFonts w:ascii="Times New Roman" w:eastAsia="Calibri" w:hAnsi="Times New Roman" w:cs="Times New Roman"/>
          <w:sz w:val="28"/>
          <w:szCs w:val="28"/>
        </w:rPr>
        <w:t>.</w:t>
      </w:r>
    </w:p>
    <w:p w:rsidR="000F3878" w:rsidRPr="00EF5642" w:rsidRDefault="000F3878" w:rsidP="000F3878">
      <w:pPr>
        <w:spacing w:after="0" w:line="240" w:lineRule="auto"/>
        <w:rPr>
          <w:rFonts w:ascii="Times New Roman" w:eastAsia="Calibri" w:hAnsi="Times New Roman" w:cs="Times New Roman"/>
          <w:sz w:val="28"/>
          <w:szCs w:val="28"/>
        </w:rPr>
      </w:pPr>
      <w:r w:rsidRPr="00EF5642">
        <w:rPr>
          <w:rFonts w:ascii="Times New Roman" w:eastAsia="Calibri" w:hAnsi="Times New Roman" w:cs="Times New Roman"/>
          <w:sz w:val="28"/>
          <w:szCs w:val="28"/>
        </w:rPr>
        <w:t xml:space="preserve">Протокол №________________                     </w:t>
      </w:r>
      <w:r w:rsidR="00595462" w:rsidRPr="00EF5642">
        <w:rPr>
          <w:rFonts w:ascii="Times New Roman" w:eastAsia="Calibri" w:hAnsi="Times New Roman" w:cs="Times New Roman"/>
          <w:sz w:val="28"/>
          <w:szCs w:val="28"/>
        </w:rPr>
        <w:t xml:space="preserve">    «</w:t>
      </w:r>
      <w:r w:rsidRPr="00EF5642">
        <w:rPr>
          <w:rFonts w:ascii="Times New Roman" w:eastAsia="Calibri" w:hAnsi="Times New Roman" w:cs="Times New Roman"/>
          <w:sz w:val="28"/>
          <w:szCs w:val="28"/>
        </w:rPr>
        <w:t>____»_______________202</w:t>
      </w:r>
      <w:r w:rsidR="00BB2AC6" w:rsidRPr="00EF5642">
        <w:rPr>
          <w:rFonts w:ascii="Times New Roman" w:eastAsia="Calibri" w:hAnsi="Times New Roman" w:cs="Times New Roman"/>
          <w:sz w:val="28"/>
          <w:szCs w:val="28"/>
        </w:rPr>
        <w:t>1</w:t>
      </w:r>
      <w:r w:rsidRPr="00EF5642">
        <w:rPr>
          <w:rFonts w:ascii="Times New Roman" w:eastAsia="Calibri" w:hAnsi="Times New Roman" w:cs="Times New Roman"/>
          <w:sz w:val="28"/>
          <w:szCs w:val="28"/>
        </w:rPr>
        <w:t xml:space="preserve"> г</w:t>
      </w:r>
      <w:r w:rsidR="00BB2AC6" w:rsidRPr="00EF5642">
        <w:rPr>
          <w:rFonts w:ascii="Times New Roman" w:eastAsia="Calibri" w:hAnsi="Times New Roman" w:cs="Times New Roman"/>
          <w:sz w:val="28"/>
          <w:szCs w:val="28"/>
        </w:rPr>
        <w:t>.</w:t>
      </w:r>
    </w:p>
    <w:p w:rsidR="001847F1" w:rsidRPr="00EF5642" w:rsidRDefault="009B4BED" w:rsidP="001847F1">
      <w:pPr>
        <w:spacing w:after="0" w:line="240" w:lineRule="auto"/>
        <w:rPr>
          <w:rFonts w:ascii="Times New Roman" w:eastAsia="Calibri" w:hAnsi="Times New Roman" w:cs="Times New Roman"/>
          <w:sz w:val="28"/>
          <w:szCs w:val="28"/>
        </w:rPr>
      </w:pPr>
      <w:r w:rsidRPr="00EF5642">
        <w:rPr>
          <w:rFonts w:ascii="Times New Roman" w:eastAsia="Calibri" w:hAnsi="Times New Roman" w:cs="Times New Roman"/>
          <w:sz w:val="28"/>
          <w:szCs w:val="28"/>
        </w:rPr>
        <w:t>«____»_____</w:t>
      </w:r>
      <w:r w:rsidR="000F3878" w:rsidRPr="00EF5642">
        <w:rPr>
          <w:rFonts w:ascii="Times New Roman" w:eastAsia="Calibri" w:hAnsi="Times New Roman" w:cs="Times New Roman"/>
          <w:sz w:val="28"/>
          <w:szCs w:val="28"/>
        </w:rPr>
        <w:t>__</w:t>
      </w:r>
      <w:r w:rsidRPr="00EF5642">
        <w:rPr>
          <w:rFonts w:ascii="Times New Roman" w:eastAsia="Calibri" w:hAnsi="Times New Roman" w:cs="Times New Roman"/>
          <w:sz w:val="28"/>
          <w:szCs w:val="28"/>
        </w:rPr>
        <w:t>__________202</w:t>
      </w:r>
      <w:r w:rsidR="00BB2AC6" w:rsidRPr="00EF5642">
        <w:rPr>
          <w:rFonts w:ascii="Times New Roman" w:eastAsia="Calibri" w:hAnsi="Times New Roman" w:cs="Times New Roman"/>
          <w:sz w:val="28"/>
          <w:szCs w:val="28"/>
        </w:rPr>
        <w:t>1</w:t>
      </w:r>
      <w:r w:rsidR="001847F1" w:rsidRPr="00EF5642">
        <w:rPr>
          <w:rFonts w:ascii="Times New Roman" w:eastAsia="Calibri" w:hAnsi="Times New Roman" w:cs="Times New Roman"/>
          <w:sz w:val="28"/>
          <w:szCs w:val="28"/>
        </w:rPr>
        <w:t xml:space="preserve"> г.</w:t>
      </w:r>
    </w:p>
    <w:p w:rsidR="001847F1" w:rsidRPr="00EF5642" w:rsidRDefault="001847F1" w:rsidP="001847F1">
      <w:pPr>
        <w:spacing w:after="0" w:line="240" w:lineRule="auto"/>
        <w:ind w:firstLine="426"/>
        <w:rPr>
          <w:rFonts w:ascii="Times New Roman" w:eastAsia="Times New Roman" w:hAnsi="Times New Roman" w:cs="Times New Roman"/>
          <w:sz w:val="28"/>
          <w:szCs w:val="28"/>
          <w:lang w:eastAsia="ru-RU"/>
        </w:rPr>
      </w:pPr>
    </w:p>
    <w:p w:rsidR="001847F1" w:rsidRPr="00EF5642" w:rsidRDefault="001847F1" w:rsidP="001847F1">
      <w:pPr>
        <w:spacing w:after="0" w:line="240" w:lineRule="auto"/>
        <w:ind w:firstLine="426"/>
        <w:rPr>
          <w:rFonts w:ascii="Times New Roman" w:eastAsia="Times New Roman" w:hAnsi="Times New Roman" w:cs="Times New Roman"/>
          <w:sz w:val="28"/>
          <w:szCs w:val="28"/>
          <w:lang w:eastAsia="ru-RU"/>
        </w:rPr>
      </w:pPr>
    </w:p>
    <w:p w:rsidR="001847F1" w:rsidRPr="00EF5642" w:rsidRDefault="001847F1" w:rsidP="001847F1">
      <w:pPr>
        <w:spacing w:after="0" w:line="240" w:lineRule="auto"/>
        <w:rPr>
          <w:rFonts w:ascii="Times New Roman" w:eastAsia="Times New Roman" w:hAnsi="Times New Roman" w:cs="Times New Roman"/>
          <w:sz w:val="28"/>
          <w:szCs w:val="28"/>
          <w:lang w:eastAsia="ru-RU"/>
        </w:rPr>
      </w:pPr>
    </w:p>
    <w:p w:rsidR="001847F1" w:rsidRPr="00EF5642" w:rsidRDefault="001847F1" w:rsidP="001847F1">
      <w:pPr>
        <w:spacing w:after="0" w:line="240" w:lineRule="auto"/>
        <w:ind w:firstLine="426"/>
        <w:rPr>
          <w:rFonts w:ascii="Times New Roman" w:eastAsia="Times New Roman" w:hAnsi="Times New Roman" w:cs="Times New Roman"/>
          <w:sz w:val="28"/>
          <w:szCs w:val="28"/>
          <w:lang w:eastAsia="ru-RU"/>
        </w:rPr>
      </w:pPr>
    </w:p>
    <w:p w:rsidR="001847F1" w:rsidRPr="00EF5642" w:rsidRDefault="001847F1" w:rsidP="001847F1">
      <w:pPr>
        <w:spacing w:after="0" w:line="240" w:lineRule="auto"/>
        <w:ind w:firstLine="426"/>
        <w:rPr>
          <w:rFonts w:ascii="Times New Roman" w:eastAsia="Times New Roman" w:hAnsi="Times New Roman" w:cs="Times New Roman"/>
          <w:sz w:val="28"/>
          <w:szCs w:val="28"/>
          <w:lang w:eastAsia="ru-RU"/>
        </w:rPr>
      </w:pPr>
    </w:p>
    <w:p w:rsidR="001847F1" w:rsidRPr="00EF5642" w:rsidRDefault="001847F1" w:rsidP="001847F1">
      <w:pPr>
        <w:spacing w:after="0" w:line="240" w:lineRule="auto"/>
        <w:ind w:firstLine="426"/>
        <w:rPr>
          <w:rFonts w:ascii="Times New Roman" w:eastAsia="Times New Roman" w:hAnsi="Times New Roman" w:cs="Times New Roman"/>
          <w:sz w:val="28"/>
          <w:szCs w:val="28"/>
          <w:lang w:eastAsia="ru-RU"/>
        </w:rPr>
      </w:pPr>
    </w:p>
    <w:p w:rsidR="001847F1" w:rsidRPr="00EF5642" w:rsidRDefault="001847F1" w:rsidP="001847F1">
      <w:pPr>
        <w:spacing w:after="0" w:line="240" w:lineRule="auto"/>
        <w:ind w:firstLine="426"/>
        <w:jc w:val="center"/>
        <w:rPr>
          <w:rFonts w:ascii="Times New Roman" w:eastAsia="Times New Roman" w:hAnsi="Times New Roman" w:cs="Times New Roman"/>
          <w:sz w:val="28"/>
          <w:szCs w:val="28"/>
          <w:lang w:eastAsia="ru-RU"/>
        </w:rPr>
      </w:pPr>
    </w:p>
    <w:p w:rsidR="001847F1" w:rsidRPr="00EF5642" w:rsidRDefault="00607D5D" w:rsidP="001847F1">
      <w:pPr>
        <w:spacing w:after="0" w:line="240" w:lineRule="auto"/>
        <w:ind w:firstLine="426"/>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Разработчики программы:</w:t>
      </w:r>
    </w:p>
    <w:p w:rsidR="001847F1" w:rsidRPr="00EF5642" w:rsidRDefault="001847F1" w:rsidP="001847F1">
      <w:pPr>
        <w:spacing w:after="0" w:line="240" w:lineRule="auto"/>
        <w:ind w:firstLine="426"/>
        <w:jc w:val="both"/>
        <w:rPr>
          <w:rFonts w:ascii="Times New Roman" w:eastAsia="Times New Roman" w:hAnsi="Times New Roman" w:cs="Times New Roman"/>
          <w:sz w:val="28"/>
          <w:szCs w:val="28"/>
          <w:lang w:eastAsia="ru-RU"/>
        </w:rPr>
      </w:pPr>
    </w:p>
    <w:p w:rsidR="001847F1" w:rsidRPr="00EF5642" w:rsidRDefault="00607D5D" w:rsidP="001847F1">
      <w:pPr>
        <w:spacing w:after="0" w:line="240" w:lineRule="auto"/>
        <w:ind w:firstLine="426"/>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преподаватель _</w:t>
      </w:r>
      <w:r w:rsidR="001847F1" w:rsidRPr="00EF5642">
        <w:rPr>
          <w:rFonts w:ascii="Times New Roman" w:eastAsia="Times New Roman" w:hAnsi="Times New Roman" w:cs="Times New Roman"/>
          <w:sz w:val="28"/>
          <w:szCs w:val="28"/>
          <w:lang w:eastAsia="ru-RU"/>
        </w:rPr>
        <w:t>__</w:t>
      </w:r>
      <w:r w:rsidR="00FF7C3B" w:rsidRPr="00EF5642">
        <w:rPr>
          <w:rFonts w:ascii="Times New Roman" w:eastAsia="Times New Roman" w:hAnsi="Times New Roman" w:cs="Times New Roman"/>
          <w:sz w:val="28"/>
          <w:szCs w:val="28"/>
          <w:lang w:eastAsia="ru-RU"/>
        </w:rPr>
        <w:t xml:space="preserve">_________________ Д.А. Ходячих </w:t>
      </w:r>
    </w:p>
    <w:p w:rsidR="001847F1" w:rsidRPr="00EF5642" w:rsidRDefault="001847F1" w:rsidP="001847F1">
      <w:pPr>
        <w:tabs>
          <w:tab w:val="left" w:pos="3402"/>
        </w:tabs>
        <w:spacing w:after="0" w:line="240" w:lineRule="auto"/>
        <w:ind w:firstLine="708"/>
        <w:jc w:val="both"/>
        <w:rPr>
          <w:rFonts w:ascii="Times New Roman" w:eastAsia="Times New Roman" w:hAnsi="Times New Roman" w:cs="Times New Roman"/>
          <w:sz w:val="28"/>
          <w:szCs w:val="28"/>
          <w:vertAlign w:val="superscript"/>
          <w:lang w:eastAsia="ru-RU"/>
        </w:rPr>
      </w:pPr>
      <w:r w:rsidRPr="00EF5642">
        <w:rPr>
          <w:rFonts w:ascii="Times New Roman" w:eastAsia="Times New Roman" w:hAnsi="Times New Roman" w:cs="Times New Roman"/>
          <w:sz w:val="28"/>
          <w:szCs w:val="28"/>
          <w:vertAlign w:val="superscript"/>
          <w:lang w:eastAsia="ru-RU"/>
        </w:rPr>
        <w:tab/>
        <w:t>(подпись)</w:t>
      </w:r>
    </w:p>
    <w:p w:rsidR="001847F1" w:rsidRPr="00EF5642" w:rsidRDefault="001847F1" w:rsidP="001847F1">
      <w:pPr>
        <w:spacing w:after="0" w:line="240" w:lineRule="auto"/>
        <w:ind w:firstLine="426"/>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преподаватель  ____________________ Н.Н. Навозов</w:t>
      </w:r>
    </w:p>
    <w:p w:rsidR="001847F1" w:rsidRPr="00EF5642" w:rsidRDefault="001847F1" w:rsidP="001847F1">
      <w:pPr>
        <w:tabs>
          <w:tab w:val="left" w:pos="3402"/>
        </w:tabs>
        <w:spacing w:after="0" w:line="240" w:lineRule="auto"/>
        <w:ind w:firstLine="426"/>
        <w:jc w:val="both"/>
        <w:rPr>
          <w:rFonts w:ascii="Times New Roman" w:eastAsia="Times New Roman" w:hAnsi="Times New Roman" w:cs="Times New Roman"/>
          <w:sz w:val="28"/>
          <w:szCs w:val="28"/>
          <w:vertAlign w:val="superscript"/>
          <w:lang w:eastAsia="ru-RU"/>
        </w:rPr>
      </w:pPr>
      <w:r w:rsidRPr="00EF5642">
        <w:rPr>
          <w:rFonts w:ascii="Times New Roman" w:eastAsia="Times New Roman" w:hAnsi="Times New Roman" w:cs="Times New Roman"/>
          <w:sz w:val="28"/>
          <w:szCs w:val="28"/>
          <w:vertAlign w:val="superscript"/>
          <w:lang w:eastAsia="ru-RU"/>
        </w:rPr>
        <w:tab/>
        <w:t>(подпись)</w:t>
      </w:r>
    </w:p>
    <w:p w:rsidR="001847F1" w:rsidRPr="00EF5642" w:rsidRDefault="001847F1" w:rsidP="001847F1">
      <w:pPr>
        <w:jc w:val="both"/>
        <w:rPr>
          <w:rFonts w:ascii="Times New Roman" w:hAnsi="Times New Roman" w:cs="Times New Roman"/>
          <w:sz w:val="28"/>
          <w:szCs w:val="28"/>
        </w:rPr>
      </w:pPr>
    </w:p>
    <w:p w:rsidR="001847F1" w:rsidRPr="00EF5642" w:rsidRDefault="001847F1" w:rsidP="001847F1">
      <w:pPr>
        <w:jc w:val="both"/>
        <w:rPr>
          <w:rFonts w:ascii="Times New Roman" w:hAnsi="Times New Roman" w:cs="Times New Roman"/>
          <w:sz w:val="28"/>
          <w:szCs w:val="28"/>
        </w:rPr>
      </w:pPr>
    </w:p>
    <w:p w:rsidR="001847F1" w:rsidRPr="00EF5642" w:rsidRDefault="001847F1" w:rsidP="001847F1">
      <w:pPr>
        <w:jc w:val="both"/>
        <w:rPr>
          <w:rFonts w:ascii="Times New Roman" w:hAnsi="Times New Roman" w:cs="Times New Roman"/>
          <w:sz w:val="28"/>
          <w:szCs w:val="28"/>
        </w:rPr>
      </w:pPr>
    </w:p>
    <w:p w:rsidR="001847F1" w:rsidRPr="00EF5642" w:rsidRDefault="001847F1" w:rsidP="001847F1">
      <w:pPr>
        <w:jc w:val="both"/>
        <w:rPr>
          <w:rFonts w:ascii="Times New Roman" w:hAnsi="Times New Roman" w:cs="Times New Roman"/>
          <w:sz w:val="28"/>
          <w:szCs w:val="28"/>
        </w:rPr>
      </w:pPr>
    </w:p>
    <w:p w:rsidR="0034701D" w:rsidRPr="00EF5642" w:rsidRDefault="001847F1" w:rsidP="0034701D">
      <w:pPr>
        <w:jc w:val="both"/>
        <w:rPr>
          <w:rFonts w:ascii="Times New Roman" w:hAnsi="Times New Roman" w:cs="Times New Roman"/>
          <w:sz w:val="28"/>
          <w:szCs w:val="28"/>
        </w:rPr>
      </w:pPr>
      <w:r w:rsidRPr="00EF5642">
        <w:rPr>
          <w:rFonts w:ascii="Times New Roman" w:hAnsi="Times New Roman" w:cs="Times New Roman"/>
          <w:sz w:val="28"/>
          <w:szCs w:val="28"/>
        </w:rPr>
        <w:t>Согласовано</w:t>
      </w:r>
      <w:r w:rsidR="0034701D" w:rsidRPr="00EF5642">
        <w:rPr>
          <w:rFonts w:ascii="Times New Roman" w:hAnsi="Times New Roman" w:cs="Times New Roman"/>
          <w:sz w:val="28"/>
          <w:szCs w:val="28"/>
        </w:rPr>
        <w:t>:</w:t>
      </w:r>
      <w:r w:rsidRPr="00EF5642">
        <w:rPr>
          <w:rFonts w:ascii="Times New Roman" w:hAnsi="Times New Roman" w:cs="Times New Roman"/>
          <w:sz w:val="28"/>
          <w:szCs w:val="28"/>
        </w:rPr>
        <w:t xml:space="preserve"> </w:t>
      </w:r>
    </w:p>
    <w:p w:rsidR="001847F1" w:rsidRPr="00EF5642" w:rsidRDefault="0034701D" w:rsidP="0034701D">
      <w:pPr>
        <w:jc w:val="both"/>
        <w:rPr>
          <w:rFonts w:ascii="Times New Roman" w:hAnsi="Times New Roman" w:cs="Times New Roman"/>
          <w:sz w:val="28"/>
          <w:szCs w:val="28"/>
        </w:rPr>
      </w:pPr>
      <w:r w:rsidRPr="00EF5642">
        <w:rPr>
          <w:rFonts w:ascii="Times New Roman" w:hAnsi="Times New Roman" w:cs="Times New Roman"/>
          <w:sz w:val="28"/>
          <w:szCs w:val="28"/>
        </w:rPr>
        <w:t>Методист КГБ ПОУ ХТТТ</w:t>
      </w:r>
      <w:r w:rsidR="001847F1" w:rsidRPr="00EF5642">
        <w:rPr>
          <w:rFonts w:ascii="Times New Roman" w:hAnsi="Times New Roman" w:cs="Times New Roman"/>
          <w:sz w:val="28"/>
          <w:szCs w:val="28"/>
        </w:rPr>
        <w:t xml:space="preserve"> ____</w:t>
      </w:r>
      <w:r w:rsidR="00FF7C3B" w:rsidRPr="00EF5642">
        <w:rPr>
          <w:rFonts w:ascii="Times New Roman" w:hAnsi="Times New Roman" w:cs="Times New Roman"/>
          <w:sz w:val="28"/>
          <w:szCs w:val="28"/>
        </w:rPr>
        <w:t xml:space="preserve">_________Н.И. Коршунова </w:t>
      </w:r>
    </w:p>
    <w:p w:rsidR="001847F1" w:rsidRPr="00EF5642" w:rsidRDefault="001847F1" w:rsidP="001847F1">
      <w:pPr>
        <w:spacing w:after="0"/>
        <w:jc w:val="both"/>
        <w:rPr>
          <w:rFonts w:ascii="Times New Roman" w:hAnsi="Times New Roman" w:cs="Times New Roman"/>
          <w:sz w:val="16"/>
          <w:szCs w:val="16"/>
        </w:rPr>
      </w:pPr>
      <w:r w:rsidRPr="00EF5642">
        <w:rPr>
          <w:rFonts w:ascii="Times New Roman" w:hAnsi="Times New Roman" w:cs="Times New Roman"/>
          <w:sz w:val="16"/>
          <w:szCs w:val="16"/>
        </w:rPr>
        <w:t xml:space="preserve">                            </w:t>
      </w:r>
      <w:r w:rsidR="001C68F1" w:rsidRPr="00EF5642">
        <w:rPr>
          <w:rFonts w:ascii="Times New Roman" w:hAnsi="Times New Roman" w:cs="Times New Roman"/>
          <w:sz w:val="16"/>
          <w:szCs w:val="16"/>
        </w:rPr>
        <w:t xml:space="preserve">                                                                </w:t>
      </w:r>
      <w:r w:rsidR="0034701D" w:rsidRPr="00EF5642">
        <w:rPr>
          <w:rFonts w:ascii="Times New Roman" w:hAnsi="Times New Roman" w:cs="Times New Roman"/>
          <w:sz w:val="16"/>
          <w:szCs w:val="16"/>
        </w:rPr>
        <w:t xml:space="preserve">  </w:t>
      </w:r>
      <w:r w:rsidRPr="00EF5642">
        <w:rPr>
          <w:rFonts w:ascii="Times New Roman" w:hAnsi="Times New Roman" w:cs="Times New Roman"/>
          <w:sz w:val="16"/>
          <w:szCs w:val="16"/>
        </w:rPr>
        <w:t xml:space="preserve"> (подпись)</w:t>
      </w:r>
    </w:p>
    <w:p w:rsidR="00C61149" w:rsidRPr="00EF5642" w:rsidRDefault="00C61149" w:rsidP="00C61149">
      <w:pPr>
        <w:spacing w:after="0" w:line="240" w:lineRule="auto"/>
        <w:ind w:firstLine="426"/>
        <w:jc w:val="both"/>
        <w:rPr>
          <w:rFonts w:ascii="Times New Roman" w:eastAsia="Calibri" w:hAnsi="Times New Roman" w:cs="Times New Roman"/>
          <w:sz w:val="28"/>
          <w:szCs w:val="28"/>
        </w:rPr>
      </w:pPr>
    </w:p>
    <w:p w:rsidR="00734122" w:rsidRPr="00EF5642" w:rsidRDefault="00734122" w:rsidP="00B8572A">
      <w:pPr>
        <w:spacing w:after="200" w:line="276" w:lineRule="auto"/>
        <w:rPr>
          <w:rFonts w:ascii="Times New Roman" w:eastAsia="Calibri" w:hAnsi="Times New Roman" w:cs="Times New Roman"/>
          <w:sz w:val="28"/>
          <w:szCs w:val="28"/>
        </w:rPr>
      </w:pPr>
    </w:p>
    <w:p w:rsidR="001847F1" w:rsidRPr="00EF5642" w:rsidRDefault="001847F1">
      <w:pPr>
        <w:rPr>
          <w:rFonts w:ascii="Times New Roman" w:eastAsia="Calibri" w:hAnsi="Times New Roman" w:cs="Times New Roman"/>
          <w:b/>
          <w:sz w:val="24"/>
          <w:szCs w:val="24"/>
        </w:rPr>
      </w:pPr>
      <w:r w:rsidRPr="00EF5642">
        <w:rPr>
          <w:rFonts w:ascii="Times New Roman" w:eastAsia="Calibri" w:hAnsi="Times New Roman" w:cs="Times New Roman"/>
          <w:b/>
          <w:sz w:val="24"/>
          <w:szCs w:val="24"/>
        </w:rPr>
        <w:br w:type="page"/>
      </w:r>
    </w:p>
    <w:p w:rsidR="00C61149" w:rsidRPr="00EF5642" w:rsidRDefault="00C61149" w:rsidP="00C61149">
      <w:pPr>
        <w:spacing w:after="0" w:line="240" w:lineRule="auto"/>
        <w:ind w:firstLine="426"/>
        <w:jc w:val="center"/>
        <w:rPr>
          <w:rFonts w:ascii="Times New Roman" w:eastAsia="Calibri" w:hAnsi="Times New Roman" w:cs="Times New Roman"/>
          <w:b/>
          <w:sz w:val="24"/>
          <w:szCs w:val="24"/>
        </w:rPr>
      </w:pPr>
      <w:r w:rsidRPr="00EF5642">
        <w:rPr>
          <w:rFonts w:ascii="Times New Roman" w:eastAsia="Calibri" w:hAnsi="Times New Roman" w:cs="Times New Roman"/>
          <w:b/>
          <w:sz w:val="24"/>
          <w:szCs w:val="24"/>
        </w:rPr>
        <w:lastRenderedPageBreak/>
        <w:t>СОДЕРЖАНИЕ</w:t>
      </w:r>
    </w:p>
    <w:p w:rsidR="009248A2" w:rsidRPr="00EF5642" w:rsidRDefault="009248A2" w:rsidP="00C61149">
      <w:pPr>
        <w:spacing w:after="0" w:line="240" w:lineRule="auto"/>
        <w:ind w:firstLine="426"/>
        <w:jc w:val="center"/>
        <w:rPr>
          <w:rFonts w:ascii="Times New Roman" w:eastAsia="Calibri" w:hAnsi="Times New Roman" w:cs="Times New Roman"/>
          <w:b/>
          <w:sz w:val="24"/>
          <w:szCs w:val="24"/>
        </w:rPr>
      </w:pPr>
    </w:p>
    <w:p w:rsidR="009248A2" w:rsidRPr="00EF5642" w:rsidRDefault="00D34998" w:rsidP="009248A2">
      <w:pPr>
        <w:spacing w:after="0" w:line="240" w:lineRule="auto"/>
        <w:ind w:firstLine="426"/>
        <w:jc w:val="center"/>
        <w:rPr>
          <w:rFonts w:ascii="Times New Roman" w:eastAsia="Calibri" w:hAnsi="Times New Roman" w:cs="Times New Roman"/>
          <w:b/>
          <w:sz w:val="28"/>
          <w:szCs w:val="28"/>
        </w:rPr>
      </w:pPr>
      <w:r w:rsidRPr="00EF5642">
        <w:rPr>
          <w:rFonts w:ascii="Times New Roman" w:eastAsia="Calibri" w:hAnsi="Times New Roman" w:cs="Times New Roman"/>
          <w:sz w:val="28"/>
          <w:szCs w:val="28"/>
        </w:rPr>
        <w:fldChar w:fldCharType="begin"/>
      </w:r>
      <w:r w:rsidR="009248A2" w:rsidRPr="00EF5642">
        <w:rPr>
          <w:rFonts w:ascii="Times New Roman" w:eastAsia="Calibri" w:hAnsi="Times New Roman" w:cs="Times New Roman"/>
          <w:sz w:val="28"/>
          <w:szCs w:val="28"/>
        </w:rPr>
        <w:instrText xml:space="preserve"> TOC \o "1-3" \h \z </w:instrText>
      </w:r>
      <w:r w:rsidRPr="00EF5642">
        <w:rPr>
          <w:rFonts w:ascii="Times New Roman" w:eastAsia="Calibri" w:hAnsi="Times New Roman" w:cs="Times New Roman"/>
          <w:sz w:val="28"/>
          <w:szCs w:val="28"/>
        </w:rPr>
        <w:fldChar w:fldCharType="separate"/>
      </w:r>
    </w:p>
    <w:p w:rsidR="009248A2" w:rsidRPr="00EF5642" w:rsidRDefault="009248A2" w:rsidP="009248A2">
      <w:pPr>
        <w:spacing w:after="0" w:line="240" w:lineRule="auto"/>
        <w:ind w:firstLine="426"/>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1. Пояснительная записка</w:t>
      </w:r>
    </w:p>
    <w:p w:rsidR="009248A2" w:rsidRPr="00EF5642" w:rsidRDefault="009248A2" w:rsidP="009248A2">
      <w:pPr>
        <w:spacing w:after="0" w:line="240" w:lineRule="auto"/>
        <w:ind w:firstLine="426"/>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 xml:space="preserve">2. Общая характеристика учебной дисциплины </w:t>
      </w:r>
    </w:p>
    <w:p w:rsidR="009248A2" w:rsidRPr="00EF5642" w:rsidRDefault="009248A2" w:rsidP="009248A2">
      <w:pPr>
        <w:spacing w:after="0" w:line="240" w:lineRule="auto"/>
        <w:ind w:firstLine="426"/>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 xml:space="preserve">3. </w:t>
      </w:r>
      <w:hyperlink w:anchor="bookmark4" w:tooltip="Current Document">
        <w:r w:rsidRPr="00EF5642">
          <w:rPr>
            <w:rFonts w:ascii="Times New Roman" w:eastAsia="Calibri" w:hAnsi="Times New Roman" w:cs="Times New Roman"/>
            <w:sz w:val="28"/>
            <w:szCs w:val="28"/>
          </w:rPr>
          <w:t>Место учебной дисциплины в учебном плане</w:t>
        </w:r>
      </w:hyperlink>
    </w:p>
    <w:p w:rsidR="009248A2" w:rsidRPr="00EF5642" w:rsidRDefault="009248A2" w:rsidP="009248A2">
      <w:pPr>
        <w:spacing w:after="0" w:line="240" w:lineRule="auto"/>
        <w:ind w:firstLine="426"/>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 xml:space="preserve">4. </w:t>
      </w:r>
      <w:hyperlink w:anchor="bookmark5" w:tooltip="Current Document">
        <w:r w:rsidRPr="00EF5642">
          <w:rPr>
            <w:rFonts w:ascii="Times New Roman" w:eastAsia="Calibri" w:hAnsi="Times New Roman" w:cs="Times New Roman"/>
            <w:sz w:val="28"/>
            <w:szCs w:val="28"/>
          </w:rPr>
          <w:t>Результаты освоения учебной дисциплины</w:t>
        </w:r>
      </w:hyperlink>
    </w:p>
    <w:p w:rsidR="009248A2" w:rsidRPr="00EF5642" w:rsidRDefault="009248A2" w:rsidP="009248A2">
      <w:pPr>
        <w:spacing w:after="0" w:line="240" w:lineRule="auto"/>
        <w:ind w:firstLine="426"/>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 xml:space="preserve">5. </w:t>
      </w:r>
      <w:hyperlink w:anchor="bookmark8" w:tooltip="Current Document">
        <w:r w:rsidRPr="00EF5642">
          <w:rPr>
            <w:rFonts w:ascii="Times New Roman" w:eastAsia="Calibri" w:hAnsi="Times New Roman" w:cs="Times New Roman"/>
            <w:sz w:val="28"/>
            <w:szCs w:val="28"/>
          </w:rPr>
          <w:t>Содержание учебной дисциплины</w:t>
        </w:r>
        <w:r w:rsidRPr="00EF5642">
          <w:rPr>
            <w:rFonts w:ascii="Times New Roman" w:eastAsia="Calibri" w:hAnsi="Times New Roman" w:cs="Times New Roman"/>
            <w:sz w:val="28"/>
            <w:szCs w:val="28"/>
          </w:rPr>
          <w:tab/>
        </w:r>
      </w:hyperlink>
    </w:p>
    <w:p w:rsidR="009248A2" w:rsidRPr="00EF5642" w:rsidRDefault="009248A2" w:rsidP="009248A2">
      <w:pPr>
        <w:spacing w:after="0" w:line="240" w:lineRule="auto"/>
        <w:ind w:firstLine="426"/>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 xml:space="preserve">6. Темы рефератов (докладов), индивидуальных проектов </w:t>
      </w:r>
    </w:p>
    <w:p w:rsidR="009248A2" w:rsidRPr="00EF5642" w:rsidRDefault="009248A2" w:rsidP="009248A2">
      <w:pPr>
        <w:spacing w:after="0" w:line="240" w:lineRule="auto"/>
        <w:ind w:firstLine="426"/>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 xml:space="preserve">7. </w:t>
      </w:r>
      <w:hyperlink w:anchor="bookmark19" w:tooltip="Current Document">
        <w:r w:rsidRPr="00EF5642">
          <w:rPr>
            <w:rFonts w:ascii="Times New Roman" w:eastAsia="Calibri" w:hAnsi="Times New Roman" w:cs="Times New Roman"/>
            <w:sz w:val="28"/>
            <w:szCs w:val="28"/>
          </w:rPr>
          <w:t>Тематическое планирование</w:t>
        </w:r>
        <w:r w:rsidRPr="00EF5642">
          <w:rPr>
            <w:rFonts w:ascii="Times New Roman" w:eastAsia="Calibri" w:hAnsi="Times New Roman" w:cs="Times New Roman"/>
            <w:sz w:val="28"/>
            <w:szCs w:val="28"/>
          </w:rPr>
          <w:tab/>
        </w:r>
      </w:hyperlink>
    </w:p>
    <w:p w:rsidR="009248A2" w:rsidRPr="00EF5642" w:rsidRDefault="009248A2" w:rsidP="009248A2">
      <w:pPr>
        <w:spacing w:after="0" w:line="240" w:lineRule="auto"/>
        <w:ind w:firstLine="426"/>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8. Практическая работа</w:t>
      </w:r>
    </w:p>
    <w:p w:rsidR="009248A2" w:rsidRPr="00EF5642" w:rsidRDefault="009248A2" w:rsidP="009248A2">
      <w:pPr>
        <w:spacing w:after="0" w:line="240" w:lineRule="auto"/>
        <w:ind w:firstLine="426"/>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 xml:space="preserve">9. </w:t>
      </w:r>
      <w:hyperlink w:anchor="bookmark21" w:tooltip="Current Document">
        <w:r w:rsidRPr="00EF5642">
          <w:rPr>
            <w:rFonts w:ascii="Times New Roman" w:eastAsia="Calibri" w:hAnsi="Times New Roman" w:cs="Times New Roman"/>
            <w:sz w:val="28"/>
            <w:szCs w:val="28"/>
          </w:rPr>
          <w:t>Характеристика основных видов деятельности обучающихся</w:t>
        </w:r>
      </w:hyperlink>
    </w:p>
    <w:p w:rsidR="009248A2" w:rsidRPr="00EF5642" w:rsidRDefault="009248A2" w:rsidP="009248A2">
      <w:pPr>
        <w:tabs>
          <w:tab w:val="left" w:pos="426"/>
        </w:tabs>
        <w:spacing w:after="0" w:line="240" w:lineRule="auto"/>
        <w:ind w:firstLine="426"/>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1</w:t>
      </w:r>
      <w:r w:rsidR="009B597F" w:rsidRPr="00EF5642">
        <w:rPr>
          <w:rFonts w:ascii="Times New Roman" w:eastAsia="Calibri" w:hAnsi="Times New Roman" w:cs="Times New Roman"/>
          <w:sz w:val="28"/>
          <w:szCs w:val="28"/>
        </w:rPr>
        <w:t>0</w:t>
      </w:r>
      <w:r w:rsidRPr="00EF5642">
        <w:rPr>
          <w:rFonts w:ascii="Times New Roman" w:eastAsia="Calibri" w:hAnsi="Times New Roman" w:cs="Times New Roman"/>
          <w:sz w:val="28"/>
          <w:szCs w:val="28"/>
        </w:rPr>
        <w:t>.Учебно-методическое и материально-техническое обеспечение программы учебной дисциплины</w:t>
      </w:r>
    </w:p>
    <w:p w:rsidR="009248A2" w:rsidRPr="00EF5642" w:rsidRDefault="009248A2" w:rsidP="009248A2">
      <w:pPr>
        <w:spacing w:after="0" w:line="240" w:lineRule="auto"/>
        <w:ind w:firstLine="426"/>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1</w:t>
      </w:r>
      <w:r w:rsidR="009B597F" w:rsidRPr="00EF5642">
        <w:rPr>
          <w:rFonts w:ascii="Times New Roman" w:eastAsia="Calibri" w:hAnsi="Times New Roman" w:cs="Times New Roman"/>
          <w:sz w:val="28"/>
          <w:szCs w:val="28"/>
        </w:rPr>
        <w:t>1</w:t>
      </w:r>
      <w:r w:rsidRPr="00EF5642">
        <w:rPr>
          <w:rFonts w:ascii="Times New Roman" w:eastAsia="Calibri" w:hAnsi="Times New Roman" w:cs="Times New Roman"/>
          <w:sz w:val="28"/>
          <w:szCs w:val="28"/>
        </w:rPr>
        <w:t>. Литература</w:t>
      </w:r>
    </w:p>
    <w:p w:rsidR="009248A2" w:rsidRPr="00EF5642" w:rsidRDefault="009248A2" w:rsidP="009248A2">
      <w:pPr>
        <w:spacing w:after="0" w:line="240" w:lineRule="auto"/>
        <w:ind w:firstLine="426"/>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1</w:t>
      </w:r>
      <w:r w:rsidR="009B597F" w:rsidRPr="00EF5642">
        <w:rPr>
          <w:rFonts w:ascii="Times New Roman" w:eastAsia="Calibri" w:hAnsi="Times New Roman" w:cs="Times New Roman"/>
          <w:sz w:val="28"/>
          <w:szCs w:val="28"/>
        </w:rPr>
        <w:t>2</w:t>
      </w:r>
      <w:r w:rsidRPr="00EF5642">
        <w:rPr>
          <w:rFonts w:ascii="Times New Roman" w:eastAsia="Calibri" w:hAnsi="Times New Roman" w:cs="Times New Roman"/>
          <w:sz w:val="28"/>
          <w:szCs w:val="28"/>
        </w:rPr>
        <w:t>. Лист изменений и дополнений, внесенных в программу дисциплины</w:t>
      </w:r>
    </w:p>
    <w:p w:rsidR="009248A2" w:rsidRPr="00EF5642" w:rsidRDefault="009248A2" w:rsidP="009248A2">
      <w:pPr>
        <w:spacing w:after="0" w:line="240" w:lineRule="auto"/>
        <w:ind w:firstLine="426"/>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ab/>
      </w:r>
      <w:r w:rsidR="00D34998" w:rsidRPr="00EF5642">
        <w:rPr>
          <w:rFonts w:ascii="Times New Roman" w:eastAsia="Calibri" w:hAnsi="Times New Roman" w:cs="Times New Roman"/>
          <w:sz w:val="28"/>
          <w:szCs w:val="28"/>
        </w:rPr>
        <w:fldChar w:fldCharType="end"/>
      </w:r>
    </w:p>
    <w:p w:rsidR="009248A2" w:rsidRPr="00EF5642" w:rsidRDefault="009248A2" w:rsidP="00C61149">
      <w:pPr>
        <w:spacing w:after="0" w:line="240" w:lineRule="auto"/>
        <w:ind w:firstLine="426"/>
        <w:jc w:val="center"/>
        <w:rPr>
          <w:rFonts w:ascii="Times New Roman" w:eastAsia="Calibri" w:hAnsi="Times New Roman" w:cs="Times New Roman"/>
          <w:b/>
          <w:sz w:val="24"/>
          <w:szCs w:val="24"/>
        </w:rPr>
      </w:pPr>
    </w:p>
    <w:p w:rsidR="00B8572A" w:rsidRPr="00EF5642" w:rsidRDefault="00B8572A" w:rsidP="00B8572A">
      <w:pPr>
        <w:spacing w:after="200" w:line="276" w:lineRule="auto"/>
        <w:rPr>
          <w:rFonts w:ascii="Times New Roman" w:eastAsia="Calibri" w:hAnsi="Times New Roman" w:cs="Times New Roman"/>
        </w:rPr>
      </w:pPr>
    </w:p>
    <w:p w:rsidR="00B8572A" w:rsidRPr="00EF5642" w:rsidRDefault="00B8572A" w:rsidP="00B8572A">
      <w:pPr>
        <w:spacing w:after="200" w:line="276" w:lineRule="auto"/>
        <w:rPr>
          <w:rFonts w:ascii="Times New Roman" w:eastAsia="Calibri" w:hAnsi="Times New Roman" w:cs="Times New Roman"/>
        </w:rPr>
      </w:pPr>
    </w:p>
    <w:p w:rsidR="00B8572A" w:rsidRPr="00EF5642" w:rsidRDefault="00B8572A" w:rsidP="00B8572A">
      <w:pPr>
        <w:spacing w:after="200" w:line="276" w:lineRule="auto"/>
        <w:rPr>
          <w:rFonts w:ascii="Times New Roman" w:eastAsia="Calibri" w:hAnsi="Times New Roman" w:cs="Times New Roman"/>
        </w:rPr>
      </w:pPr>
    </w:p>
    <w:p w:rsidR="00B8572A" w:rsidRPr="00EF5642" w:rsidRDefault="00B8572A" w:rsidP="00B8572A">
      <w:pPr>
        <w:spacing w:after="0" w:line="240" w:lineRule="auto"/>
        <w:rPr>
          <w:rFonts w:ascii="Times New Roman" w:eastAsia="Times New Roman" w:hAnsi="Times New Roman" w:cs="Times New Roman"/>
          <w:b/>
          <w:sz w:val="28"/>
          <w:szCs w:val="28"/>
          <w:lang w:eastAsia="ru-RU"/>
        </w:rPr>
      </w:pPr>
    </w:p>
    <w:p w:rsidR="00B8572A" w:rsidRPr="00EF5642" w:rsidRDefault="00B8572A" w:rsidP="00B8572A">
      <w:pPr>
        <w:spacing w:after="200" w:line="276" w:lineRule="auto"/>
        <w:rPr>
          <w:rFonts w:ascii="Times New Roman" w:eastAsia="Calibri" w:hAnsi="Times New Roman" w:cs="Times New Roman"/>
          <w:b/>
          <w:bCs/>
        </w:rPr>
      </w:pPr>
    </w:p>
    <w:p w:rsidR="00B8572A" w:rsidRPr="00EF5642" w:rsidRDefault="00B8572A" w:rsidP="00B8572A">
      <w:pPr>
        <w:spacing w:after="200" w:line="276" w:lineRule="auto"/>
        <w:rPr>
          <w:rFonts w:ascii="Times New Roman" w:eastAsia="Calibri" w:hAnsi="Times New Roman" w:cs="Times New Roman"/>
          <w:b/>
          <w:bCs/>
        </w:rPr>
      </w:pPr>
    </w:p>
    <w:p w:rsidR="00B8572A" w:rsidRPr="00EF5642" w:rsidRDefault="00B8572A" w:rsidP="00B8572A">
      <w:pPr>
        <w:spacing w:after="200" w:line="276" w:lineRule="auto"/>
        <w:rPr>
          <w:rFonts w:ascii="Times New Roman" w:eastAsia="Calibri" w:hAnsi="Times New Roman" w:cs="Times New Roman"/>
          <w:b/>
          <w:bCs/>
        </w:rPr>
      </w:pPr>
      <w:r w:rsidRPr="00EF5642">
        <w:rPr>
          <w:rFonts w:ascii="Times New Roman" w:eastAsia="Calibri" w:hAnsi="Times New Roman" w:cs="Times New Roman"/>
          <w:b/>
          <w:bCs/>
        </w:rPr>
        <w:br w:type="textWrapping" w:clear="all"/>
      </w:r>
    </w:p>
    <w:p w:rsidR="00B8572A" w:rsidRPr="00EF5642" w:rsidRDefault="00B8572A" w:rsidP="00B8572A">
      <w:pPr>
        <w:spacing w:after="200" w:line="276" w:lineRule="auto"/>
        <w:rPr>
          <w:rFonts w:ascii="Times New Roman" w:eastAsia="Calibri" w:hAnsi="Times New Roman" w:cs="Times New Roman"/>
          <w:b/>
          <w:bCs/>
        </w:rPr>
      </w:pPr>
    </w:p>
    <w:p w:rsidR="00B8572A" w:rsidRPr="00EF5642" w:rsidRDefault="00B8572A" w:rsidP="00B8572A">
      <w:pPr>
        <w:spacing w:after="200" w:line="276" w:lineRule="auto"/>
        <w:rPr>
          <w:rFonts w:ascii="Times New Roman" w:eastAsia="Calibri" w:hAnsi="Times New Roman" w:cs="Times New Roman"/>
          <w:b/>
          <w:bCs/>
        </w:rPr>
      </w:pPr>
    </w:p>
    <w:p w:rsidR="00B8572A" w:rsidRPr="00EF5642" w:rsidRDefault="00B8572A" w:rsidP="00B8572A">
      <w:pPr>
        <w:spacing w:after="200" w:line="276" w:lineRule="auto"/>
        <w:rPr>
          <w:rFonts w:ascii="Times New Roman" w:eastAsia="Calibri" w:hAnsi="Times New Roman" w:cs="Times New Roman"/>
          <w:b/>
          <w:bCs/>
        </w:rPr>
      </w:pPr>
    </w:p>
    <w:p w:rsidR="00B8572A" w:rsidRPr="00EF5642" w:rsidRDefault="00B8572A" w:rsidP="00B8572A">
      <w:pPr>
        <w:spacing w:after="200" w:line="276" w:lineRule="auto"/>
        <w:rPr>
          <w:rFonts w:ascii="Times New Roman" w:eastAsia="Calibri" w:hAnsi="Times New Roman" w:cs="Times New Roman"/>
          <w:b/>
          <w:bCs/>
        </w:rPr>
      </w:pPr>
    </w:p>
    <w:p w:rsidR="00B8572A" w:rsidRPr="00EF5642" w:rsidRDefault="00B8572A" w:rsidP="00B8572A">
      <w:pPr>
        <w:spacing w:after="200" w:line="276" w:lineRule="auto"/>
        <w:rPr>
          <w:rFonts w:ascii="Times New Roman" w:eastAsia="Calibri" w:hAnsi="Times New Roman" w:cs="Times New Roman"/>
          <w:b/>
          <w:bCs/>
        </w:rPr>
      </w:pPr>
    </w:p>
    <w:p w:rsidR="001847F1" w:rsidRPr="00EF5642" w:rsidRDefault="001847F1">
      <w:pPr>
        <w:rPr>
          <w:rFonts w:ascii="Times New Roman" w:eastAsia="Calibri" w:hAnsi="Times New Roman" w:cs="Times New Roman"/>
          <w:b/>
          <w:sz w:val="24"/>
          <w:szCs w:val="24"/>
        </w:rPr>
      </w:pPr>
      <w:r w:rsidRPr="00EF5642">
        <w:rPr>
          <w:rFonts w:ascii="Times New Roman" w:eastAsia="Calibri" w:hAnsi="Times New Roman" w:cs="Times New Roman"/>
          <w:b/>
          <w:sz w:val="24"/>
          <w:szCs w:val="24"/>
        </w:rPr>
        <w:br w:type="page"/>
      </w:r>
    </w:p>
    <w:p w:rsidR="00C61149" w:rsidRPr="00EF5642" w:rsidRDefault="00C61149" w:rsidP="00C61149">
      <w:pPr>
        <w:spacing w:after="0" w:line="240" w:lineRule="auto"/>
        <w:ind w:firstLine="426"/>
        <w:jc w:val="center"/>
        <w:rPr>
          <w:rFonts w:ascii="Times New Roman" w:eastAsia="Calibri" w:hAnsi="Times New Roman" w:cs="Times New Roman"/>
          <w:b/>
          <w:sz w:val="24"/>
          <w:szCs w:val="24"/>
        </w:rPr>
      </w:pPr>
      <w:r w:rsidRPr="00EF5642">
        <w:rPr>
          <w:rFonts w:ascii="Times New Roman" w:eastAsia="Calibri" w:hAnsi="Times New Roman" w:cs="Times New Roman"/>
          <w:b/>
          <w:sz w:val="24"/>
          <w:szCs w:val="24"/>
        </w:rPr>
        <w:lastRenderedPageBreak/>
        <w:t>1. ПОЯСНИТЕЛЬНАЯ ЗАПИСКА</w:t>
      </w:r>
    </w:p>
    <w:p w:rsidR="00C61149" w:rsidRPr="00EF5642" w:rsidRDefault="00C61149" w:rsidP="00C61149">
      <w:pPr>
        <w:spacing w:after="0" w:line="240" w:lineRule="auto"/>
        <w:ind w:firstLine="426"/>
        <w:jc w:val="center"/>
        <w:rPr>
          <w:rFonts w:ascii="Times New Roman" w:eastAsia="Calibri" w:hAnsi="Times New Roman" w:cs="Times New Roman"/>
          <w:b/>
          <w:sz w:val="28"/>
          <w:szCs w:val="28"/>
        </w:rPr>
      </w:pP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xml:space="preserve">Программа общеобразовательной учебной дисциплины «Физическая культура» предназначена для организации занятий по физической культуре в профессиональной образовательной организации,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w:t>
      </w:r>
      <w:r w:rsidR="00C95616" w:rsidRPr="00EF5642">
        <w:rPr>
          <w:rFonts w:ascii="Times New Roman" w:eastAsia="SchoolBookCSanPin-Regular" w:hAnsi="Times New Roman" w:cs="Times New Roman"/>
          <w:sz w:val="28"/>
          <w:szCs w:val="28"/>
        </w:rPr>
        <w:t>рабочих, служащих</w:t>
      </w:r>
      <w:r w:rsidRPr="00EF5642">
        <w:rPr>
          <w:rFonts w:ascii="Times New Roman" w:eastAsia="SchoolBookCSanPin-Regular" w:hAnsi="Times New Roman" w:cs="Times New Roman"/>
          <w:sz w:val="28"/>
          <w:szCs w:val="28"/>
        </w:rPr>
        <w:t>.</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«Физическая культура»,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Содержание программы «Физическая культура» направлено на достижение следующих целей:</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формирование физической культуры личности будущего профессионала, востребованного на современном рынке труда;</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развитие физических качеств и способностей, совершенствование функциональных возможностей организма, укрепление индивидуального здоровья;</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освоение системы знаний о занятия физической культурой, их роли и значении в формировании здорового образа жизни и социальных ориентаций;</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r w:rsidRPr="00EF5642">
        <w:rPr>
          <w:rFonts w:ascii="Times New Roman" w:eastAsia="Calibri" w:hAnsi="Times New Roman" w:cs="Times New Roman"/>
          <w:sz w:val="28"/>
          <w:szCs w:val="28"/>
        </w:rPr>
        <w:t xml:space="preserve">  </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Новизна программы заключается в распределении разделов программы в соответствии с климатическими условиями, а также календарем соревнований, введении новых разделов: кроссовая подготовка, туризм и спортивное ориентирование.</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 xml:space="preserve">Программа содержит теоретическую и практическую части. Теоретический материал имеет валеологическую и профессиональную </w:t>
      </w:r>
      <w:r w:rsidRPr="00EF5642">
        <w:rPr>
          <w:rFonts w:ascii="Times New Roman" w:eastAsia="Times New Roman" w:hAnsi="Times New Roman" w:cs="Times New Roman"/>
          <w:sz w:val="28"/>
          <w:szCs w:val="28"/>
          <w:lang w:eastAsia="ru-RU"/>
        </w:rPr>
        <w:lastRenderedPageBreak/>
        <w:t>направленность. Его освоение обеспечивает формирование мировоззренческой системы научно-практических основ физической культуры, осознание обучающимися значения здорового образа жизни и двигательной активности в профессиональном росте и адаптации к изменяющемуся рынку труда.</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Практическая часть предусматривает организацию учебно-тренировочных занятий с включением учебно-методических тем.</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 xml:space="preserve">Программа включает 9 учебно-методических тем. Данный материал может выдаваться обучающимся в форме кратких лекций, бесед и занимать часть урока. Содержание учебно-методических тем обеспечивает: ознакомление обучающихся с основами валеологии; формирование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знакомство с тестами, позволяющими самостоятельно анализировать состояние здоровья и профессиональной активности; овладение основными приемами неотложной доврачебной помощи. </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Время, отведенное на уроке для изучения учебно-методического материала, отводится также для консультаций обучающихся, на которых по результатам тестирования определяется индивидуальная двигательная нагрузка с оздоровительной и профессиональной направленностью, проверяются дневники самонаблюдений, анализируются комплексы самостоятельно составленных упражнений и т.д.</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Для организации учебно-тренировочных занятий, обучающихся первого и второго курсов учреждений СПО в программу кроме обязательных видов спорта (легкая атлетика, кроссовая подготовка, гимнастика, спортивные игры) дополнительно включены нетрадиционные виды спорта: армрестлинг, атлетическая гимнастика (пауэрлифтинг, гиревой спорт).</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В ходе освоения учебной программы осуществляется оперативный, текущий и итоговый контроль знаний, умений и навыков, обучающихся по предмету, который обеспечивает оперативную, текущу</w:t>
      </w:r>
      <w:r w:rsidR="006B456A" w:rsidRPr="00EF5642">
        <w:rPr>
          <w:rFonts w:ascii="Times New Roman" w:eastAsia="Times New Roman" w:hAnsi="Times New Roman" w:cs="Times New Roman"/>
          <w:sz w:val="28"/>
          <w:szCs w:val="28"/>
          <w:lang w:eastAsia="ru-RU"/>
        </w:rPr>
        <w:t xml:space="preserve">ю и итоговую </w:t>
      </w:r>
      <w:r w:rsidRPr="00EF5642">
        <w:rPr>
          <w:rFonts w:ascii="Times New Roman" w:eastAsia="Times New Roman" w:hAnsi="Times New Roman" w:cs="Times New Roman"/>
          <w:sz w:val="28"/>
          <w:szCs w:val="28"/>
          <w:lang w:eastAsia="ru-RU"/>
        </w:rPr>
        <w:t>информацию о степени освоения теоретических и методических знаний-умений, о состоянии и динамике физического развития, физической и профессионально-прикладной подготовленности каждого обучающихся.</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Оперативный контроль осуществляется в форме спортивных игр, соревнований обеспечивает информацию о ходе выполнения обучающимися конкретного раздела, вида учебной работы. Текущий - осуществляется в форме сдачи контрольных нормативов позволяет оценить степень освоения раздела, темы, вида учебной р</w:t>
      </w:r>
      <w:r w:rsidR="00F43708" w:rsidRPr="00EF5642">
        <w:rPr>
          <w:rFonts w:ascii="Times New Roman" w:eastAsia="Times New Roman" w:hAnsi="Times New Roman" w:cs="Times New Roman"/>
          <w:sz w:val="28"/>
          <w:szCs w:val="28"/>
          <w:lang w:eastAsia="ru-RU"/>
        </w:rPr>
        <w:t>аботы. Итоговый контроль (зачет</w:t>
      </w:r>
      <w:r w:rsidRPr="00EF5642">
        <w:rPr>
          <w:rFonts w:ascii="Times New Roman" w:eastAsia="Times New Roman" w:hAnsi="Times New Roman" w:cs="Times New Roman"/>
          <w:sz w:val="28"/>
          <w:szCs w:val="28"/>
          <w:lang w:eastAsia="ru-RU"/>
        </w:rPr>
        <w:t>) дает возможность выявить уровень сформированности физической культуры обучающихся и самоопределения в ней через комплексную проверку знаний, методических и практических умений, характеристику общей физической, спортивно-технической подготовленности обучающихся, их психофизической готовности к профессиональной деятельности.</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 xml:space="preserve">В качестве критериев результативности учебно-тренировочных занятий выступают требования и показатели, основанные на использовании двигательной активности не ниже определенного программой минимума, а также регулярность посещения обязательных занятий. </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lastRenderedPageBreak/>
        <w:t xml:space="preserve">Критерием успешности освоения учебного материала обучающимися является экспертная оценка преподавателя регулярности посещения обязательных учебных занятий, результатов соответствующих тестов, а также положительная динамика показателей физического развития. </w:t>
      </w:r>
    </w:p>
    <w:p w:rsidR="00C61149" w:rsidRPr="00EF5642" w:rsidRDefault="00C61149" w:rsidP="00C61149">
      <w:pPr>
        <w:spacing w:after="0" w:line="240" w:lineRule="auto"/>
        <w:ind w:firstLine="709"/>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Программа учебной дисциплины «</w:t>
      </w:r>
      <w:r w:rsidR="00866049" w:rsidRPr="00EF5642">
        <w:rPr>
          <w:rFonts w:ascii="Times New Roman" w:eastAsia="Calibri" w:hAnsi="Times New Roman" w:cs="Times New Roman"/>
          <w:sz w:val="28"/>
          <w:szCs w:val="28"/>
        </w:rPr>
        <w:t>Физическая культура</w:t>
      </w:r>
      <w:r w:rsidRPr="00EF5642">
        <w:rPr>
          <w:rFonts w:ascii="Times New Roman" w:eastAsia="Calibri" w:hAnsi="Times New Roman" w:cs="Times New Roman"/>
          <w:sz w:val="28"/>
          <w:szCs w:val="28"/>
        </w:rPr>
        <w:t xml:space="preserve">» разработана с учетом реализации образовательной программы среднего общего образования в пределах освоения </w:t>
      </w:r>
      <w:r w:rsidR="00BB2AC6" w:rsidRPr="00EF5642">
        <w:rPr>
          <w:rFonts w:ascii="Times New Roman" w:eastAsia="Calibri" w:hAnsi="Times New Roman" w:cs="Times New Roman"/>
          <w:sz w:val="28"/>
          <w:szCs w:val="28"/>
        </w:rPr>
        <w:t>ООП</w:t>
      </w:r>
      <w:r w:rsidRPr="00EF5642">
        <w:rPr>
          <w:rFonts w:ascii="Times New Roman" w:eastAsia="Calibri" w:hAnsi="Times New Roman" w:cs="Times New Roman"/>
          <w:sz w:val="28"/>
          <w:szCs w:val="28"/>
        </w:rPr>
        <w:t xml:space="preserve">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программ подготовки квалифицированных рабочих, служащих осваиваемой профессии.</w:t>
      </w:r>
    </w:p>
    <w:p w:rsidR="00F374A7" w:rsidRPr="00EF5642" w:rsidRDefault="00F374A7" w:rsidP="00C61149">
      <w:pPr>
        <w:spacing w:after="0" w:line="240" w:lineRule="auto"/>
        <w:ind w:firstLine="709"/>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Формирование компетенций:</w:t>
      </w:r>
    </w:p>
    <w:p w:rsidR="00F50DB4" w:rsidRPr="00EF5642" w:rsidRDefault="00F50DB4" w:rsidP="00F50DB4">
      <w:pPr>
        <w:spacing w:after="0" w:line="240" w:lineRule="auto"/>
        <w:ind w:firstLine="709"/>
        <w:jc w:val="both"/>
        <w:rPr>
          <w:rFonts w:ascii="Times New Roman" w:eastAsia="Calibri" w:hAnsi="Times New Roman" w:cs="Times New Roman"/>
          <w:iCs/>
          <w:sz w:val="28"/>
          <w:szCs w:val="28"/>
        </w:rPr>
      </w:pPr>
      <w:r w:rsidRPr="00EF5642">
        <w:rPr>
          <w:rFonts w:ascii="Times New Roman" w:eastAsia="Calibri" w:hAnsi="Times New Roman" w:cs="Times New Roman"/>
          <w:iCs/>
          <w:sz w:val="28"/>
          <w:szCs w:val="28"/>
        </w:rPr>
        <w:t xml:space="preserve">ОК 1. Выбирать способы решения задач профессиональной деятельности, применительно к различным контекстам </w:t>
      </w:r>
    </w:p>
    <w:p w:rsidR="00F50DB4" w:rsidRPr="00EF5642" w:rsidRDefault="00F50DB4" w:rsidP="00F50DB4">
      <w:pPr>
        <w:spacing w:after="0" w:line="240" w:lineRule="auto"/>
        <w:ind w:firstLine="709"/>
        <w:jc w:val="both"/>
        <w:rPr>
          <w:rFonts w:ascii="Times New Roman" w:eastAsia="Calibri" w:hAnsi="Times New Roman" w:cs="Times New Roman"/>
          <w:iCs/>
          <w:sz w:val="28"/>
          <w:szCs w:val="28"/>
        </w:rPr>
      </w:pPr>
      <w:r w:rsidRPr="00EF5642">
        <w:rPr>
          <w:rFonts w:ascii="Times New Roman" w:eastAsia="Calibri" w:hAnsi="Times New Roman" w:cs="Times New Roman"/>
          <w:iCs/>
          <w:sz w:val="28"/>
          <w:szCs w:val="28"/>
        </w:rPr>
        <w:t xml:space="preserve">ОК 2. </w:t>
      </w:r>
      <w:r w:rsidRPr="00EF5642">
        <w:rPr>
          <w:rFonts w:ascii="Times New Roman" w:eastAsia="Calibri" w:hAnsi="Times New Roman" w:cs="Times New Roman"/>
          <w:sz w:val="28"/>
          <w:szCs w:val="28"/>
        </w:rPr>
        <w:t>Осуществлять поиск, анализ и интерпретацию информации, необходимой для выполнения задач профессиональной деятельности</w:t>
      </w:r>
    </w:p>
    <w:p w:rsidR="00F50DB4" w:rsidRPr="00EF5642" w:rsidRDefault="00F50DB4" w:rsidP="00F50DB4">
      <w:pPr>
        <w:spacing w:after="0" w:line="240" w:lineRule="auto"/>
        <w:ind w:firstLine="709"/>
        <w:jc w:val="both"/>
        <w:rPr>
          <w:rFonts w:ascii="Times New Roman" w:eastAsia="Calibri" w:hAnsi="Times New Roman" w:cs="Times New Roman"/>
          <w:iCs/>
          <w:sz w:val="28"/>
          <w:szCs w:val="28"/>
        </w:rPr>
      </w:pPr>
      <w:r w:rsidRPr="00EF5642">
        <w:rPr>
          <w:rFonts w:ascii="Times New Roman" w:eastAsia="Calibri" w:hAnsi="Times New Roman" w:cs="Times New Roman"/>
          <w:iCs/>
          <w:sz w:val="28"/>
          <w:szCs w:val="28"/>
        </w:rPr>
        <w:t xml:space="preserve">ОК 3. </w:t>
      </w:r>
      <w:r w:rsidRPr="00EF5642">
        <w:rPr>
          <w:rFonts w:ascii="Times New Roman" w:eastAsia="Calibri" w:hAnsi="Times New Roman" w:cs="Times New Roman"/>
          <w:sz w:val="28"/>
          <w:szCs w:val="28"/>
        </w:rPr>
        <w:t>Планировать и реализовывать собственное профессиональное и личностное развитие</w:t>
      </w:r>
    </w:p>
    <w:p w:rsidR="00F50DB4" w:rsidRPr="00EF5642" w:rsidRDefault="00F50DB4" w:rsidP="00F50DB4">
      <w:pPr>
        <w:spacing w:after="0" w:line="240" w:lineRule="auto"/>
        <w:ind w:firstLine="709"/>
        <w:jc w:val="both"/>
        <w:rPr>
          <w:rFonts w:ascii="Times New Roman" w:eastAsia="Calibri" w:hAnsi="Times New Roman" w:cs="Times New Roman"/>
          <w:iCs/>
          <w:sz w:val="28"/>
          <w:szCs w:val="28"/>
        </w:rPr>
      </w:pPr>
      <w:r w:rsidRPr="00EF5642">
        <w:rPr>
          <w:rFonts w:ascii="Times New Roman" w:eastAsia="Calibri" w:hAnsi="Times New Roman" w:cs="Times New Roman"/>
          <w:iCs/>
          <w:sz w:val="28"/>
          <w:szCs w:val="28"/>
        </w:rPr>
        <w:t xml:space="preserve">ОК 4. </w:t>
      </w:r>
      <w:r w:rsidRPr="00EF5642">
        <w:rPr>
          <w:rFonts w:ascii="Times New Roman" w:eastAsia="Calibri" w:hAnsi="Times New Roman" w:cs="Times New Roman"/>
          <w:sz w:val="28"/>
          <w:szCs w:val="28"/>
        </w:rPr>
        <w:t>Работать в коллективе и команде, эффективно взаимодействовать с коллегами, руководством, клиентами</w:t>
      </w:r>
    </w:p>
    <w:p w:rsidR="00F50DB4" w:rsidRPr="00EF5642" w:rsidRDefault="00F50DB4" w:rsidP="00F50DB4">
      <w:pPr>
        <w:spacing w:after="0" w:line="240" w:lineRule="auto"/>
        <w:ind w:firstLine="709"/>
        <w:jc w:val="both"/>
        <w:rPr>
          <w:rFonts w:ascii="Times New Roman" w:eastAsia="Calibri" w:hAnsi="Times New Roman" w:cs="Times New Roman"/>
          <w:iCs/>
          <w:sz w:val="28"/>
          <w:szCs w:val="28"/>
        </w:rPr>
      </w:pPr>
      <w:r w:rsidRPr="00EF5642">
        <w:rPr>
          <w:rFonts w:ascii="Times New Roman" w:eastAsia="Calibri" w:hAnsi="Times New Roman" w:cs="Times New Roman"/>
          <w:iCs/>
          <w:sz w:val="28"/>
          <w:szCs w:val="28"/>
        </w:rPr>
        <w:t xml:space="preserve">ОК 5. </w:t>
      </w:r>
      <w:r w:rsidRPr="00EF5642">
        <w:rPr>
          <w:rFonts w:ascii="Times New Roman" w:eastAsia="Calibri" w:hAnsi="Times New Roman" w:cs="Times New Roman"/>
          <w:sz w:val="28"/>
          <w:szCs w:val="28"/>
        </w:rPr>
        <w:t>Осуществлять устную и письменную коммуникацию на государственном языке с учетом особенностей социального и культурного контекста</w:t>
      </w:r>
      <w:r w:rsidRPr="00EF5642">
        <w:rPr>
          <w:rFonts w:ascii="Times New Roman" w:eastAsia="Calibri" w:hAnsi="Times New Roman" w:cs="Times New Roman"/>
          <w:iCs/>
          <w:sz w:val="28"/>
          <w:szCs w:val="28"/>
        </w:rPr>
        <w:t xml:space="preserve"> </w:t>
      </w:r>
    </w:p>
    <w:p w:rsidR="00F50DB4" w:rsidRPr="00EF5642" w:rsidRDefault="00F50DB4" w:rsidP="00F50DB4">
      <w:pPr>
        <w:spacing w:after="0" w:line="240" w:lineRule="auto"/>
        <w:ind w:firstLine="709"/>
        <w:jc w:val="both"/>
        <w:rPr>
          <w:rFonts w:ascii="Times New Roman" w:eastAsia="Calibri" w:hAnsi="Times New Roman" w:cs="Times New Roman"/>
          <w:sz w:val="28"/>
          <w:szCs w:val="28"/>
        </w:rPr>
      </w:pPr>
      <w:r w:rsidRPr="00EF5642">
        <w:rPr>
          <w:rFonts w:ascii="Times New Roman" w:eastAsia="Calibri" w:hAnsi="Times New Roman" w:cs="Times New Roman"/>
          <w:iCs/>
          <w:sz w:val="28"/>
          <w:szCs w:val="28"/>
        </w:rPr>
        <w:t xml:space="preserve">ОК 6. </w:t>
      </w:r>
      <w:r w:rsidRPr="00EF5642">
        <w:rPr>
          <w:rFonts w:ascii="Times New Roman" w:eastAsia="Calibri" w:hAnsi="Times New Roman" w:cs="Times New Roman"/>
          <w:sz w:val="28"/>
          <w:szCs w:val="28"/>
        </w:rPr>
        <w:t>Проявлять гражданско-патриотическую позицию, демонстрировать осознанное поведение на основе традиционных общечеловеческих ценностей</w:t>
      </w:r>
    </w:p>
    <w:p w:rsidR="00F50DB4" w:rsidRPr="00EF5642" w:rsidRDefault="00F50DB4" w:rsidP="00F50DB4">
      <w:pPr>
        <w:spacing w:after="0" w:line="240" w:lineRule="auto"/>
        <w:ind w:firstLine="709"/>
        <w:jc w:val="both"/>
        <w:rPr>
          <w:rFonts w:ascii="Times New Roman" w:eastAsia="Calibri" w:hAnsi="Times New Roman" w:cs="Times New Roman"/>
          <w:iCs/>
          <w:sz w:val="28"/>
          <w:szCs w:val="28"/>
        </w:rPr>
      </w:pPr>
      <w:r w:rsidRPr="00EF5642">
        <w:rPr>
          <w:rFonts w:ascii="Times New Roman" w:eastAsia="Calibri" w:hAnsi="Times New Roman" w:cs="Times New Roman"/>
          <w:iCs/>
          <w:sz w:val="28"/>
          <w:szCs w:val="28"/>
        </w:rPr>
        <w:t xml:space="preserve">ОК 7. </w:t>
      </w:r>
      <w:r w:rsidRPr="00EF5642">
        <w:rPr>
          <w:rFonts w:ascii="Times New Roman" w:eastAsia="Calibri" w:hAnsi="Times New Roman" w:cs="Times New Roman"/>
          <w:sz w:val="28"/>
          <w:szCs w:val="28"/>
        </w:rPr>
        <w:t>Содействовать сохранению окружающей среды, ресурсосбережению, эффективно действовать в чрезвычайных ситуациях</w:t>
      </w:r>
    </w:p>
    <w:p w:rsidR="00F50DB4" w:rsidRPr="00EF5642" w:rsidRDefault="00F50DB4" w:rsidP="00F50DB4">
      <w:pPr>
        <w:spacing w:after="0" w:line="240" w:lineRule="auto"/>
        <w:ind w:firstLine="709"/>
        <w:jc w:val="both"/>
        <w:rPr>
          <w:rFonts w:ascii="Times New Roman" w:eastAsia="Calibri" w:hAnsi="Times New Roman" w:cs="Times New Roman"/>
          <w:iCs/>
          <w:sz w:val="28"/>
          <w:szCs w:val="28"/>
        </w:rPr>
      </w:pPr>
      <w:r w:rsidRPr="00EF5642">
        <w:rPr>
          <w:rFonts w:ascii="Times New Roman" w:eastAsia="Calibri" w:hAnsi="Times New Roman" w:cs="Times New Roman"/>
          <w:iCs/>
          <w:sz w:val="28"/>
          <w:szCs w:val="28"/>
        </w:rPr>
        <w:t>ОК 8.</w:t>
      </w:r>
      <w:r w:rsidRPr="00EF5642">
        <w:rPr>
          <w:rFonts w:ascii="Times New Roman" w:eastAsia="Calibri" w:hAnsi="Times New Roman" w:cs="Times New Roman"/>
          <w:sz w:val="28"/>
          <w:szCs w:val="28"/>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50DB4" w:rsidRPr="00EF5642" w:rsidRDefault="00F50DB4" w:rsidP="00F50DB4">
      <w:pPr>
        <w:spacing w:after="0" w:line="240" w:lineRule="auto"/>
        <w:ind w:firstLine="709"/>
        <w:jc w:val="both"/>
        <w:rPr>
          <w:rFonts w:ascii="Times New Roman" w:eastAsia="Calibri" w:hAnsi="Times New Roman" w:cs="Times New Roman"/>
          <w:iCs/>
          <w:sz w:val="28"/>
          <w:szCs w:val="28"/>
        </w:rPr>
      </w:pPr>
      <w:r w:rsidRPr="00EF5642">
        <w:rPr>
          <w:rFonts w:ascii="Times New Roman" w:eastAsia="Calibri" w:hAnsi="Times New Roman" w:cs="Times New Roman"/>
          <w:iCs/>
          <w:sz w:val="28"/>
          <w:szCs w:val="28"/>
        </w:rPr>
        <w:t xml:space="preserve">ОК 9. </w:t>
      </w:r>
      <w:r w:rsidRPr="00EF5642">
        <w:rPr>
          <w:rFonts w:ascii="Times New Roman" w:eastAsia="Calibri" w:hAnsi="Times New Roman" w:cs="Times New Roman"/>
          <w:sz w:val="28"/>
          <w:szCs w:val="28"/>
        </w:rPr>
        <w:t>Использовать информационные технологии в профессиональной деятельности</w:t>
      </w:r>
    </w:p>
    <w:p w:rsidR="00F50DB4" w:rsidRPr="00EF5642" w:rsidRDefault="00F50DB4" w:rsidP="00F50DB4">
      <w:pPr>
        <w:spacing w:after="0" w:line="240" w:lineRule="auto"/>
        <w:ind w:firstLine="709"/>
        <w:jc w:val="both"/>
        <w:rPr>
          <w:rFonts w:ascii="Times New Roman" w:eastAsia="Calibri" w:hAnsi="Times New Roman" w:cs="Times New Roman"/>
          <w:iCs/>
          <w:sz w:val="28"/>
          <w:szCs w:val="28"/>
        </w:rPr>
      </w:pPr>
      <w:r w:rsidRPr="00EF5642">
        <w:rPr>
          <w:rFonts w:ascii="Times New Roman" w:eastAsia="Calibri" w:hAnsi="Times New Roman" w:cs="Times New Roman"/>
          <w:iCs/>
          <w:sz w:val="28"/>
          <w:szCs w:val="28"/>
        </w:rPr>
        <w:t>ОК 10.</w:t>
      </w:r>
      <w:r w:rsidRPr="00EF5642">
        <w:rPr>
          <w:rFonts w:ascii="Times New Roman" w:eastAsia="Calibri" w:hAnsi="Times New Roman" w:cs="Times New Roman"/>
          <w:sz w:val="28"/>
          <w:szCs w:val="28"/>
        </w:rPr>
        <w:t xml:space="preserve"> Пользоваться профессиональной документацией на государственном и иностранном языках</w:t>
      </w:r>
    </w:p>
    <w:p w:rsidR="00EF5642" w:rsidRPr="00EF5642" w:rsidRDefault="00EF5642" w:rsidP="00EF5642">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ОК 11. Использовать знания по финансовой грамотности, планировать предпринимательскую деятельность в профессиональной сфере.</w:t>
      </w:r>
    </w:p>
    <w:p w:rsidR="00EF5642" w:rsidRPr="00EF5642" w:rsidRDefault="00EF5642" w:rsidP="00EF5642">
      <w:pPr>
        <w:spacing w:after="0" w:line="240" w:lineRule="auto"/>
        <w:ind w:firstLine="709"/>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7"/>
        <w:gridCol w:w="1553"/>
      </w:tblGrid>
      <w:tr w:rsidR="00EF5642" w:rsidRPr="00EF5642" w:rsidTr="00F4577E">
        <w:tc>
          <w:tcPr>
            <w:tcW w:w="8046" w:type="dxa"/>
          </w:tcPr>
          <w:p w:rsidR="00EF5642" w:rsidRPr="00EF5642" w:rsidRDefault="00EF5642" w:rsidP="00F4577E">
            <w:pPr>
              <w:spacing w:after="0" w:line="240" w:lineRule="auto"/>
              <w:ind w:firstLine="33"/>
              <w:jc w:val="center"/>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b/>
                <w:bCs/>
                <w:sz w:val="24"/>
                <w:szCs w:val="24"/>
                <w:lang w:eastAsia="ru-RU"/>
              </w:rPr>
              <w:t xml:space="preserve">Личностные результаты </w:t>
            </w:r>
          </w:p>
          <w:p w:rsidR="00EF5642" w:rsidRPr="00EF5642" w:rsidRDefault="00EF5642" w:rsidP="00F4577E">
            <w:pPr>
              <w:spacing w:after="0" w:line="240" w:lineRule="auto"/>
              <w:ind w:firstLine="33"/>
              <w:jc w:val="center"/>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b/>
                <w:bCs/>
                <w:sz w:val="24"/>
                <w:szCs w:val="24"/>
                <w:lang w:eastAsia="ru-RU"/>
              </w:rPr>
              <w:t xml:space="preserve">реализации программы воспитания </w:t>
            </w:r>
          </w:p>
          <w:p w:rsidR="00EF5642" w:rsidRPr="00EF5642" w:rsidRDefault="00EF5642" w:rsidP="00F4577E">
            <w:pPr>
              <w:spacing w:after="0" w:line="240" w:lineRule="auto"/>
              <w:ind w:firstLine="33"/>
              <w:jc w:val="center"/>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i/>
                <w:iCs/>
                <w:sz w:val="24"/>
                <w:szCs w:val="24"/>
                <w:lang w:eastAsia="ru-RU"/>
              </w:rPr>
              <w:t>(дескрипторы)</w:t>
            </w:r>
          </w:p>
        </w:tc>
        <w:tc>
          <w:tcPr>
            <w:tcW w:w="1418" w:type="dxa"/>
            <w:vAlign w:val="center"/>
          </w:tcPr>
          <w:p w:rsidR="00EF5642" w:rsidRPr="00EF5642" w:rsidRDefault="00EF5642" w:rsidP="00F4577E">
            <w:pPr>
              <w:spacing w:after="0" w:line="240" w:lineRule="auto"/>
              <w:ind w:firstLine="33"/>
              <w:jc w:val="center"/>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b/>
                <w:bCs/>
                <w:sz w:val="24"/>
                <w:szCs w:val="24"/>
                <w:lang w:eastAsia="ru-RU"/>
              </w:rPr>
              <w:t xml:space="preserve">Код личностных результатов </w:t>
            </w:r>
            <w:r w:rsidRPr="00EF5642">
              <w:rPr>
                <w:rFonts w:ascii="Times New Roman" w:eastAsia="Times New Roman" w:hAnsi="Times New Roman" w:cs="Times New Roman"/>
                <w:b/>
                <w:bCs/>
                <w:sz w:val="24"/>
                <w:szCs w:val="24"/>
                <w:lang w:eastAsia="ru-RU"/>
              </w:rPr>
              <w:br/>
              <w:t xml:space="preserve">реализации </w:t>
            </w:r>
            <w:r w:rsidRPr="00EF5642">
              <w:rPr>
                <w:rFonts w:ascii="Times New Roman" w:eastAsia="Times New Roman" w:hAnsi="Times New Roman" w:cs="Times New Roman"/>
                <w:b/>
                <w:bCs/>
                <w:sz w:val="24"/>
                <w:szCs w:val="24"/>
                <w:lang w:eastAsia="ru-RU"/>
              </w:rPr>
              <w:br/>
              <w:t xml:space="preserve">программы </w:t>
            </w:r>
            <w:r w:rsidRPr="00EF5642">
              <w:rPr>
                <w:rFonts w:ascii="Times New Roman" w:eastAsia="Times New Roman" w:hAnsi="Times New Roman" w:cs="Times New Roman"/>
                <w:b/>
                <w:bCs/>
                <w:sz w:val="24"/>
                <w:szCs w:val="24"/>
                <w:lang w:eastAsia="ru-RU"/>
              </w:rPr>
              <w:br/>
              <w:t>воспитания</w:t>
            </w:r>
          </w:p>
        </w:tc>
      </w:tr>
      <w:tr w:rsidR="00EF5642" w:rsidRPr="00EF5642"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EF5642" w:rsidRPr="00EF5642" w:rsidRDefault="00EF5642" w:rsidP="00F4577E">
            <w:pPr>
              <w:spacing w:after="0" w:line="240" w:lineRule="auto"/>
              <w:jc w:val="both"/>
              <w:rPr>
                <w:rFonts w:ascii="Times New Roman" w:eastAsia="Times New Roman" w:hAnsi="Times New Roman" w:cs="Times New Roman"/>
                <w:b/>
                <w:bCs/>
                <w:i/>
                <w:iCs/>
                <w:sz w:val="24"/>
                <w:szCs w:val="24"/>
                <w:lang w:val="x-none" w:eastAsia="x-none"/>
              </w:rPr>
            </w:pPr>
            <w:r w:rsidRPr="00EF5642">
              <w:rPr>
                <w:rFonts w:ascii="Times New Roman" w:eastAsia="Times New Roman" w:hAnsi="Times New Roman" w:cs="Times New Roman"/>
                <w:sz w:val="24"/>
                <w:szCs w:val="24"/>
                <w:lang w:eastAsia="ru-RU"/>
              </w:rPr>
              <w:t>Осознающий себя гражданином и защитником великой страны</w:t>
            </w:r>
          </w:p>
        </w:tc>
        <w:tc>
          <w:tcPr>
            <w:tcW w:w="1418" w:type="dxa"/>
            <w:vAlign w:val="center"/>
          </w:tcPr>
          <w:p w:rsidR="00EF5642" w:rsidRPr="00EF5642" w:rsidRDefault="00EF5642" w:rsidP="00F4577E">
            <w:pPr>
              <w:spacing w:after="0" w:line="240" w:lineRule="auto"/>
              <w:ind w:firstLine="33"/>
              <w:jc w:val="center"/>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b/>
                <w:bCs/>
                <w:sz w:val="24"/>
                <w:szCs w:val="24"/>
                <w:lang w:eastAsia="ru-RU"/>
              </w:rPr>
              <w:t>ЛР 1</w:t>
            </w:r>
          </w:p>
        </w:tc>
      </w:tr>
      <w:tr w:rsidR="00EF5642" w:rsidRPr="00EF5642"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EF5642" w:rsidRPr="00EF5642" w:rsidRDefault="00EF5642" w:rsidP="00F4577E">
            <w:pPr>
              <w:spacing w:after="0" w:line="240" w:lineRule="auto"/>
              <w:ind w:firstLine="33"/>
              <w:jc w:val="both"/>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sz w:val="24"/>
                <w:szCs w:val="24"/>
                <w:lang w:eastAsia="ru-RU"/>
              </w:rPr>
              <w:t xml:space="preserve">Проявляющий активную гражданскую позицию, демонстрирующий приверженность принципам честности, порядочности, открытости, </w:t>
            </w:r>
            <w:r w:rsidRPr="00EF5642">
              <w:rPr>
                <w:rFonts w:ascii="Times New Roman" w:eastAsia="Times New Roman" w:hAnsi="Times New Roman" w:cs="Times New Roman"/>
                <w:sz w:val="24"/>
                <w:szCs w:val="24"/>
                <w:lang w:eastAsia="ru-RU"/>
              </w:rPr>
              <w:lastRenderedPageBreak/>
              <w:t>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418" w:type="dxa"/>
            <w:vAlign w:val="center"/>
          </w:tcPr>
          <w:p w:rsidR="00EF5642" w:rsidRPr="00EF5642" w:rsidRDefault="00EF5642" w:rsidP="00F4577E">
            <w:pPr>
              <w:spacing w:after="0" w:line="240" w:lineRule="auto"/>
              <w:ind w:firstLine="33"/>
              <w:jc w:val="center"/>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b/>
                <w:bCs/>
                <w:sz w:val="24"/>
                <w:szCs w:val="24"/>
                <w:lang w:eastAsia="ru-RU"/>
              </w:rPr>
              <w:lastRenderedPageBreak/>
              <w:t>ЛР 2</w:t>
            </w:r>
          </w:p>
        </w:tc>
      </w:tr>
      <w:tr w:rsidR="00EF5642" w:rsidRPr="00EF5642"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EF5642" w:rsidRPr="00EF5642" w:rsidRDefault="00EF5642" w:rsidP="00F4577E">
            <w:pPr>
              <w:spacing w:after="0" w:line="240" w:lineRule="auto"/>
              <w:ind w:firstLine="33"/>
              <w:jc w:val="both"/>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sz w:val="24"/>
                <w:szCs w:val="24"/>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418" w:type="dxa"/>
            <w:vAlign w:val="center"/>
          </w:tcPr>
          <w:p w:rsidR="00EF5642" w:rsidRPr="00EF5642" w:rsidRDefault="00EF5642" w:rsidP="00F4577E">
            <w:pPr>
              <w:spacing w:after="0" w:line="240" w:lineRule="auto"/>
              <w:ind w:firstLine="33"/>
              <w:jc w:val="center"/>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b/>
                <w:bCs/>
                <w:sz w:val="24"/>
                <w:szCs w:val="24"/>
                <w:lang w:eastAsia="ru-RU"/>
              </w:rPr>
              <w:t>ЛР 3</w:t>
            </w:r>
          </w:p>
        </w:tc>
      </w:tr>
      <w:tr w:rsidR="00EF5642" w:rsidRPr="00EF5642"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EF5642" w:rsidRPr="00EF5642" w:rsidRDefault="00EF5642" w:rsidP="00F4577E">
            <w:pPr>
              <w:spacing w:after="0" w:line="240" w:lineRule="auto"/>
              <w:ind w:firstLine="33"/>
              <w:jc w:val="both"/>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sz w:val="24"/>
                <w:szCs w:val="24"/>
                <w:lang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418" w:type="dxa"/>
            <w:vAlign w:val="center"/>
          </w:tcPr>
          <w:p w:rsidR="00EF5642" w:rsidRPr="00EF5642" w:rsidRDefault="00EF5642" w:rsidP="00F4577E">
            <w:pPr>
              <w:spacing w:after="0" w:line="240" w:lineRule="auto"/>
              <w:ind w:firstLine="33"/>
              <w:jc w:val="center"/>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b/>
                <w:bCs/>
                <w:sz w:val="24"/>
                <w:szCs w:val="24"/>
                <w:lang w:eastAsia="ru-RU"/>
              </w:rPr>
              <w:t>ЛР 4</w:t>
            </w:r>
          </w:p>
        </w:tc>
      </w:tr>
      <w:tr w:rsidR="00EF5642" w:rsidRPr="00EF5642"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EF5642" w:rsidRPr="00EF5642" w:rsidRDefault="00EF5642" w:rsidP="00F4577E">
            <w:pPr>
              <w:spacing w:after="0" w:line="240" w:lineRule="auto"/>
              <w:ind w:firstLine="33"/>
              <w:jc w:val="both"/>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418" w:type="dxa"/>
            <w:vAlign w:val="center"/>
          </w:tcPr>
          <w:p w:rsidR="00EF5642" w:rsidRPr="00EF5642" w:rsidRDefault="00EF5642" w:rsidP="00F4577E">
            <w:pPr>
              <w:spacing w:after="0" w:line="240" w:lineRule="auto"/>
              <w:ind w:firstLine="33"/>
              <w:jc w:val="center"/>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b/>
                <w:bCs/>
                <w:sz w:val="24"/>
                <w:szCs w:val="24"/>
                <w:lang w:eastAsia="ru-RU"/>
              </w:rPr>
              <w:t>ЛР 5</w:t>
            </w:r>
          </w:p>
        </w:tc>
      </w:tr>
      <w:tr w:rsidR="00EF5642" w:rsidRPr="00EF5642"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EF5642" w:rsidRPr="00EF5642" w:rsidRDefault="00EF5642" w:rsidP="00F4577E">
            <w:pPr>
              <w:spacing w:after="0" w:line="240" w:lineRule="auto"/>
              <w:ind w:firstLine="33"/>
              <w:jc w:val="both"/>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sz w:val="24"/>
                <w:szCs w:val="24"/>
                <w:lang w:eastAsia="ru-RU"/>
              </w:rPr>
              <w:t>Проявляющий уважение к людям старшего поколения и готовность к участию в социальной поддержке и волонтерских движениях</w:t>
            </w:r>
          </w:p>
        </w:tc>
        <w:tc>
          <w:tcPr>
            <w:tcW w:w="1418" w:type="dxa"/>
            <w:vAlign w:val="center"/>
          </w:tcPr>
          <w:p w:rsidR="00EF5642" w:rsidRPr="00EF5642" w:rsidRDefault="00EF5642" w:rsidP="00F4577E">
            <w:pPr>
              <w:spacing w:after="0" w:line="240" w:lineRule="auto"/>
              <w:ind w:firstLine="33"/>
              <w:jc w:val="center"/>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b/>
                <w:bCs/>
                <w:sz w:val="24"/>
                <w:szCs w:val="24"/>
                <w:lang w:eastAsia="ru-RU"/>
              </w:rPr>
              <w:t>ЛР 6</w:t>
            </w:r>
          </w:p>
        </w:tc>
      </w:tr>
      <w:tr w:rsidR="00EF5642" w:rsidRPr="00EF5642" w:rsidTr="00F4577E">
        <w:trPr>
          <w:trHeight w:val="268"/>
        </w:trPr>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EF5642" w:rsidRPr="00EF5642" w:rsidRDefault="00EF5642" w:rsidP="00F4577E">
            <w:pPr>
              <w:spacing w:after="0" w:line="240" w:lineRule="auto"/>
              <w:ind w:firstLine="33"/>
              <w:jc w:val="both"/>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sz w:val="24"/>
                <w:szCs w:val="24"/>
                <w:lang w:eastAsia="ru-RU"/>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418" w:type="dxa"/>
            <w:vAlign w:val="center"/>
          </w:tcPr>
          <w:p w:rsidR="00EF5642" w:rsidRPr="00EF5642" w:rsidRDefault="00EF5642" w:rsidP="00F4577E">
            <w:pPr>
              <w:spacing w:after="0" w:line="240" w:lineRule="auto"/>
              <w:ind w:firstLine="33"/>
              <w:jc w:val="center"/>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b/>
                <w:bCs/>
                <w:sz w:val="24"/>
                <w:szCs w:val="24"/>
                <w:lang w:eastAsia="ru-RU"/>
              </w:rPr>
              <w:t>ЛР 7</w:t>
            </w:r>
          </w:p>
        </w:tc>
      </w:tr>
      <w:tr w:rsidR="00EF5642" w:rsidRPr="00EF5642"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EF5642" w:rsidRPr="00EF5642" w:rsidRDefault="00EF5642" w:rsidP="00F4577E">
            <w:pPr>
              <w:spacing w:after="0" w:line="240" w:lineRule="auto"/>
              <w:ind w:firstLine="33"/>
              <w:jc w:val="both"/>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sz w:val="24"/>
                <w:szCs w:val="24"/>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418" w:type="dxa"/>
            <w:vAlign w:val="center"/>
          </w:tcPr>
          <w:p w:rsidR="00EF5642" w:rsidRPr="00EF5642" w:rsidRDefault="00EF5642" w:rsidP="00F4577E">
            <w:pPr>
              <w:spacing w:after="0" w:line="240" w:lineRule="auto"/>
              <w:ind w:firstLine="33"/>
              <w:jc w:val="center"/>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b/>
                <w:bCs/>
                <w:sz w:val="24"/>
                <w:szCs w:val="24"/>
                <w:lang w:eastAsia="ru-RU"/>
              </w:rPr>
              <w:t>ЛР 8</w:t>
            </w:r>
          </w:p>
        </w:tc>
      </w:tr>
      <w:tr w:rsidR="00EF5642" w:rsidRPr="00EF5642"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EF5642" w:rsidRPr="00EF5642" w:rsidRDefault="00EF5642" w:rsidP="00F4577E">
            <w:pPr>
              <w:spacing w:after="0" w:line="240" w:lineRule="auto"/>
              <w:ind w:firstLine="33"/>
              <w:jc w:val="both"/>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sz w:val="24"/>
                <w:szCs w:val="24"/>
                <w:lang w:eastAsia="ru-RU"/>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418" w:type="dxa"/>
            <w:vAlign w:val="center"/>
          </w:tcPr>
          <w:p w:rsidR="00EF5642" w:rsidRPr="00EF5642" w:rsidRDefault="00EF5642" w:rsidP="00F4577E">
            <w:pPr>
              <w:spacing w:after="0" w:line="240" w:lineRule="auto"/>
              <w:ind w:firstLine="33"/>
              <w:jc w:val="center"/>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b/>
                <w:bCs/>
                <w:sz w:val="24"/>
                <w:szCs w:val="24"/>
                <w:lang w:eastAsia="ru-RU"/>
              </w:rPr>
              <w:t>ЛР 9</w:t>
            </w:r>
          </w:p>
        </w:tc>
      </w:tr>
      <w:tr w:rsidR="00EF5642" w:rsidRPr="00EF5642"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EF5642" w:rsidRPr="00EF5642" w:rsidRDefault="00EF5642" w:rsidP="00F4577E">
            <w:pPr>
              <w:spacing w:after="0" w:line="240" w:lineRule="auto"/>
              <w:jc w:val="both"/>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sz w:val="24"/>
                <w:szCs w:val="24"/>
                <w:lang w:eastAsia="ru-RU"/>
              </w:rPr>
              <w:t>Заботящийся о защите окружающей среды, собственной и чужой безопасности, в том числе цифровой</w:t>
            </w:r>
          </w:p>
        </w:tc>
        <w:tc>
          <w:tcPr>
            <w:tcW w:w="1418" w:type="dxa"/>
            <w:vAlign w:val="center"/>
          </w:tcPr>
          <w:p w:rsidR="00EF5642" w:rsidRPr="00EF5642" w:rsidRDefault="00EF5642" w:rsidP="00F4577E">
            <w:pPr>
              <w:spacing w:after="0" w:line="240" w:lineRule="auto"/>
              <w:ind w:firstLine="33"/>
              <w:jc w:val="center"/>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b/>
                <w:bCs/>
                <w:sz w:val="24"/>
                <w:szCs w:val="24"/>
                <w:lang w:eastAsia="ru-RU"/>
              </w:rPr>
              <w:t>ЛР 10</w:t>
            </w:r>
          </w:p>
        </w:tc>
      </w:tr>
      <w:tr w:rsidR="00EF5642" w:rsidRPr="00EF5642"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EF5642" w:rsidRPr="00EF5642" w:rsidRDefault="00EF5642" w:rsidP="00F4577E">
            <w:pPr>
              <w:spacing w:after="0" w:line="240" w:lineRule="auto"/>
              <w:jc w:val="both"/>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sz w:val="24"/>
                <w:szCs w:val="24"/>
                <w:lang w:eastAsia="ru-RU"/>
              </w:rPr>
              <w:t>Проявляющий уважение к эстетическим ценностям, обладающий основами эстетической культуры</w:t>
            </w:r>
          </w:p>
        </w:tc>
        <w:tc>
          <w:tcPr>
            <w:tcW w:w="1418" w:type="dxa"/>
            <w:vAlign w:val="center"/>
          </w:tcPr>
          <w:p w:rsidR="00EF5642" w:rsidRPr="00EF5642" w:rsidRDefault="00EF5642" w:rsidP="00F4577E">
            <w:pPr>
              <w:spacing w:after="0" w:line="240" w:lineRule="auto"/>
              <w:ind w:firstLine="33"/>
              <w:jc w:val="center"/>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b/>
                <w:bCs/>
                <w:sz w:val="24"/>
                <w:szCs w:val="24"/>
                <w:lang w:eastAsia="ru-RU"/>
              </w:rPr>
              <w:t>ЛР 11</w:t>
            </w:r>
          </w:p>
        </w:tc>
      </w:tr>
      <w:tr w:rsidR="00EF5642" w:rsidRPr="00EF5642" w:rsidTr="00F4577E">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EF5642" w:rsidRPr="00EF5642" w:rsidRDefault="00EF5642" w:rsidP="00F4577E">
            <w:pPr>
              <w:spacing w:after="0" w:line="240" w:lineRule="auto"/>
              <w:jc w:val="both"/>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418" w:type="dxa"/>
            <w:vAlign w:val="center"/>
          </w:tcPr>
          <w:p w:rsidR="00EF5642" w:rsidRPr="00EF5642" w:rsidRDefault="00EF5642" w:rsidP="00F4577E">
            <w:pPr>
              <w:spacing w:after="0" w:line="240" w:lineRule="auto"/>
              <w:ind w:firstLine="33"/>
              <w:jc w:val="center"/>
              <w:rPr>
                <w:rFonts w:ascii="Times New Roman" w:eastAsia="Times New Roman" w:hAnsi="Times New Roman" w:cs="Times New Roman"/>
                <w:b/>
                <w:bCs/>
                <w:sz w:val="24"/>
                <w:szCs w:val="24"/>
                <w:lang w:eastAsia="ru-RU"/>
              </w:rPr>
            </w:pPr>
            <w:r w:rsidRPr="00EF5642">
              <w:rPr>
                <w:rFonts w:ascii="Times New Roman" w:eastAsia="Times New Roman" w:hAnsi="Times New Roman" w:cs="Times New Roman"/>
                <w:b/>
                <w:bCs/>
                <w:sz w:val="24"/>
                <w:szCs w:val="24"/>
                <w:lang w:eastAsia="ru-RU"/>
              </w:rPr>
              <w:t>ЛР 12</w:t>
            </w:r>
          </w:p>
        </w:tc>
      </w:tr>
    </w:tbl>
    <w:p w:rsidR="00F374A7" w:rsidRPr="00EF5642" w:rsidRDefault="00F374A7" w:rsidP="00C61149">
      <w:pPr>
        <w:spacing w:after="0" w:line="240" w:lineRule="auto"/>
        <w:ind w:firstLine="709"/>
        <w:jc w:val="both"/>
        <w:rPr>
          <w:rFonts w:ascii="Times New Roman" w:eastAsia="Calibri" w:hAnsi="Times New Roman" w:cs="Times New Roman"/>
          <w:sz w:val="28"/>
          <w:szCs w:val="28"/>
        </w:rPr>
      </w:pPr>
    </w:p>
    <w:p w:rsidR="00C61149" w:rsidRPr="00EF5642" w:rsidRDefault="00C61149" w:rsidP="00C61149">
      <w:pPr>
        <w:spacing w:after="0" w:line="240" w:lineRule="auto"/>
        <w:ind w:firstLine="709"/>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Программа может использоваться другими п</w:t>
      </w:r>
      <w:r w:rsidR="002E64DB" w:rsidRPr="00EF5642">
        <w:rPr>
          <w:rFonts w:ascii="Times New Roman" w:eastAsia="Calibri" w:hAnsi="Times New Roman" w:cs="Times New Roman"/>
          <w:sz w:val="28"/>
          <w:szCs w:val="28"/>
        </w:rPr>
        <w:t>рофессиональными образовательны</w:t>
      </w:r>
      <w:r w:rsidRPr="00EF5642">
        <w:rPr>
          <w:rFonts w:ascii="Times New Roman" w:eastAsia="Calibri" w:hAnsi="Times New Roman" w:cs="Times New Roman"/>
          <w:sz w:val="28"/>
          <w:szCs w:val="28"/>
        </w:rPr>
        <w:t>ми организациями, реализующими образовательную программу среднего общего образова</w:t>
      </w:r>
      <w:r w:rsidR="00CB0C3C" w:rsidRPr="00EF5642">
        <w:rPr>
          <w:rFonts w:ascii="Times New Roman" w:eastAsia="Calibri" w:hAnsi="Times New Roman" w:cs="Times New Roman"/>
          <w:sz w:val="28"/>
          <w:szCs w:val="28"/>
        </w:rPr>
        <w:t xml:space="preserve">ния в пределах освоения </w:t>
      </w:r>
      <w:r w:rsidR="00BB2AC6" w:rsidRPr="00EF5642">
        <w:rPr>
          <w:rFonts w:ascii="Times New Roman" w:eastAsia="Calibri" w:hAnsi="Times New Roman" w:cs="Times New Roman"/>
          <w:sz w:val="28"/>
          <w:szCs w:val="28"/>
        </w:rPr>
        <w:t>ООП</w:t>
      </w:r>
      <w:r w:rsidR="00290A8D" w:rsidRPr="00EF5642">
        <w:rPr>
          <w:rFonts w:ascii="Times New Roman" w:eastAsia="Calibri" w:hAnsi="Times New Roman" w:cs="Times New Roman"/>
          <w:sz w:val="28"/>
          <w:szCs w:val="28"/>
        </w:rPr>
        <w:t xml:space="preserve"> ППКРС</w:t>
      </w:r>
      <w:r w:rsidR="00CB0C3C" w:rsidRPr="00EF5642">
        <w:rPr>
          <w:rFonts w:ascii="Times New Roman" w:eastAsia="Calibri" w:hAnsi="Times New Roman" w:cs="Times New Roman"/>
          <w:sz w:val="28"/>
          <w:szCs w:val="28"/>
        </w:rPr>
        <w:t>.</w:t>
      </w:r>
      <w:r w:rsidRPr="00EF5642">
        <w:rPr>
          <w:rFonts w:ascii="Times New Roman" w:eastAsia="Calibri" w:hAnsi="Times New Roman" w:cs="Times New Roman"/>
          <w:sz w:val="28"/>
          <w:szCs w:val="28"/>
        </w:rPr>
        <w:t xml:space="preserve"> на базе основного общего образования.</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2033D0" w:rsidRPr="00EF5642" w:rsidRDefault="002033D0" w:rsidP="002033D0">
      <w:pPr>
        <w:rPr>
          <w:rFonts w:ascii="Times New Roman" w:eastAsia="Times New Roman" w:hAnsi="Times New Roman" w:cs="Times New Roman"/>
          <w:sz w:val="28"/>
          <w:szCs w:val="28"/>
          <w:lang w:eastAsia="ru-RU"/>
        </w:rPr>
      </w:pPr>
    </w:p>
    <w:p w:rsidR="00EF5642" w:rsidRPr="00EF5642" w:rsidRDefault="00EF5642">
      <w:pPr>
        <w:rPr>
          <w:rFonts w:ascii="Times New Roman" w:eastAsia="Calibri" w:hAnsi="Times New Roman" w:cs="Times New Roman"/>
          <w:b/>
          <w:sz w:val="24"/>
          <w:szCs w:val="24"/>
        </w:rPr>
      </w:pPr>
      <w:r w:rsidRPr="00EF5642">
        <w:rPr>
          <w:rFonts w:ascii="Times New Roman" w:eastAsia="Calibri" w:hAnsi="Times New Roman" w:cs="Times New Roman"/>
          <w:b/>
          <w:sz w:val="24"/>
          <w:szCs w:val="24"/>
        </w:rPr>
        <w:br w:type="page"/>
      </w:r>
    </w:p>
    <w:p w:rsidR="00C61149" w:rsidRPr="00EF5642" w:rsidRDefault="00C61149" w:rsidP="002033D0">
      <w:pPr>
        <w:jc w:val="center"/>
        <w:rPr>
          <w:rFonts w:ascii="Times New Roman" w:eastAsia="Calibri" w:hAnsi="Times New Roman" w:cs="Times New Roman"/>
          <w:b/>
          <w:sz w:val="24"/>
          <w:szCs w:val="24"/>
        </w:rPr>
      </w:pPr>
      <w:r w:rsidRPr="00EF5642">
        <w:rPr>
          <w:rFonts w:ascii="Times New Roman" w:eastAsia="Calibri" w:hAnsi="Times New Roman" w:cs="Times New Roman"/>
          <w:b/>
          <w:sz w:val="24"/>
          <w:szCs w:val="24"/>
        </w:rPr>
        <w:lastRenderedPageBreak/>
        <w:t>2. ОБЩАЯ ХАРАКТЕРИСТИКА УЧЕБНОЙ ДИСЦИПЛИНЫ</w:t>
      </w:r>
    </w:p>
    <w:p w:rsidR="00C61149" w:rsidRPr="00EF5642" w:rsidRDefault="00C61149" w:rsidP="00C61149">
      <w:pPr>
        <w:spacing w:after="0" w:line="240" w:lineRule="auto"/>
        <w:ind w:firstLine="426"/>
        <w:jc w:val="both"/>
        <w:rPr>
          <w:rFonts w:ascii="Times New Roman" w:eastAsia="Calibri" w:hAnsi="Times New Roman" w:cs="Times New Roman"/>
          <w:b/>
          <w:sz w:val="24"/>
          <w:szCs w:val="24"/>
        </w:rPr>
      </w:pPr>
    </w:p>
    <w:p w:rsidR="00CB09FC" w:rsidRPr="00EF5642" w:rsidRDefault="00CB09FC" w:rsidP="00C61149">
      <w:pPr>
        <w:spacing w:after="0" w:line="240" w:lineRule="auto"/>
        <w:ind w:firstLine="426"/>
        <w:jc w:val="both"/>
        <w:rPr>
          <w:rFonts w:ascii="Times New Roman" w:eastAsia="Times New Roman" w:hAnsi="Times New Roman" w:cs="Times New Roman"/>
          <w:sz w:val="28"/>
          <w:szCs w:val="28"/>
          <w:lang w:eastAsia="ru-RU"/>
        </w:rPr>
      </w:pPr>
    </w:p>
    <w:p w:rsidR="00C61149" w:rsidRPr="00EF564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F5642">
        <w:rPr>
          <w:rFonts w:ascii="Times New Roman" w:eastAsia="SchoolBookCSanPin-Regular" w:hAnsi="Times New Roman" w:cs="Times New Roman"/>
          <w:sz w:val="28"/>
          <w:szCs w:val="28"/>
        </w:rPr>
        <w:t>Содержание учебной дисциплины «Физическая культура» направлено на укрепление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C61149" w:rsidRPr="00EF564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F5642">
        <w:rPr>
          <w:rFonts w:ascii="Times New Roman" w:eastAsia="SchoolBookCSanPin-Regular" w:hAnsi="Times New Roman" w:cs="Times New Roman"/>
          <w:sz w:val="28"/>
          <w:szCs w:val="28"/>
        </w:rPr>
        <w:t>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социализации и самоидентификации обучающихся посредством личностно и</w:t>
      </w: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общественно значимой деятельности, становлению целесообразного здорового образа жизни.</w:t>
      </w:r>
    </w:p>
    <w:p w:rsidR="00C61149" w:rsidRPr="00EF564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F5642">
        <w:rPr>
          <w:rFonts w:ascii="Times New Roman" w:eastAsia="SchoolBookCSanPin-Regular" w:hAnsi="Times New Roman" w:cs="Times New Roman"/>
          <w:sz w:val="28"/>
          <w:szCs w:val="28"/>
        </w:rPr>
        <w:t>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w:t>
      </w: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процесса с учетом индивидуальных, возрастных, психологических, физиологических</w:t>
      </w: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особенностей и качества здоровья обучающихся.</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физкультурно-оздоровительной деятельностью;</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спортивно-оздоровительной деятельностью с прикладной ориентированной подготовкой;</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введением в профессиональную деятельность специалиста.</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Первая содержательная линия ориентирует образовательный процесс на укрепление здоровья обучающихся и воспитание бережного к нему отношения. Через свое предметное содержание она нацеливает обучающихся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жизнедеятельности.</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Вторая содержательная линия соотносится с интересами обучающихся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Третья содержательная линия ориентирует образовательный процесс на развитие интереса обучающихся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и конкурентоспособности на современном рынке труда.</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bCs/>
          <w:iCs/>
          <w:sz w:val="28"/>
          <w:szCs w:val="28"/>
        </w:rPr>
        <w:t>Теоретическая часть</w:t>
      </w:r>
      <w:r w:rsidRPr="00EF5642">
        <w:rPr>
          <w:rFonts w:ascii="Times New Roman" w:eastAsia="Calibri" w:hAnsi="Times New Roman" w:cs="Times New Roman"/>
          <w:b/>
          <w:bCs/>
          <w:i/>
          <w:iCs/>
          <w:sz w:val="28"/>
          <w:szCs w:val="28"/>
        </w:rPr>
        <w:t xml:space="preserve"> </w:t>
      </w:r>
      <w:r w:rsidRPr="00EF5642">
        <w:rPr>
          <w:rFonts w:ascii="Times New Roman" w:eastAsia="SchoolBookCSanPin-Regular" w:hAnsi="Times New Roman" w:cs="Times New Roman"/>
          <w:sz w:val="28"/>
          <w:szCs w:val="28"/>
        </w:rPr>
        <w:t xml:space="preserve">направлена на формирование у обучающихся мировоззренческой системы научно-практических основ физической культуры, осознание ими значения здорового образа жизни, двигательной </w:t>
      </w:r>
      <w:r w:rsidRPr="00EF5642">
        <w:rPr>
          <w:rFonts w:ascii="Times New Roman" w:eastAsia="SchoolBookCSanPin-Regular" w:hAnsi="Times New Roman" w:cs="Times New Roman"/>
          <w:sz w:val="28"/>
          <w:szCs w:val="28"/>
        </w:rPr>
        <w:lastRenderedPageBreak/>
        <w:t>активности в профессиональном росте и адаптации к изменяющемуся рынку труда.</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bCs/>
          <w:iCs/>
          <w:sz w:val="28"/>
          <w:szCs w:val="28"/>
        </w:rPr>
        <w:t>Практическая часть</w:t>
      </w:r>
      <w:r w:rsidRPr="00EF5642">
        <w:rPr>
          <w:rFonts w:ascii="Times New Roman" w:eastAsia="Calibri" w:hAnsi="Times New Roman" w:cs="Times New Roman"/>
          <w:b/>
          <w:bCs/>
          <w:i/>
          <w:iCs/>
          <w:sz w:val="28"/>
          <w:szCs w:val="28"/>
        </w:rPr>
        <w:t xml:space="preserve"> </w:t>
      </w:r>
      <w:r w:rsidRPr="00EF5642">
        <w:rPr>
          <w:rFonts w:ascii="Times New Roman" w:eastAsia="SchoolBookCSanPin-Regular" w:hAnsi="Times New Roman" w:cs="Times New Roman"/>
          <w:sz w:val="28"/>
          <w:szCs w:val="28"/>
        </w:rPr>
        <w:t xml:space="preserve">предусматривает организацию учебно-методических и учебно-тренировочных занятий. </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xml:space="preserve">Содержание учебно-методических занятий обеспечивает: формирование у обучающихся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 </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xml:space="preserve">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 </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xml:space="preserve">Учебно-тренировочные занятия содействуют укреплению здоровья, развитию физических качеств, повышению уровня функциональных и двигательных способностей организма обучающихся, а также профилактике профессиональных заболеваний. </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xml:space="preserve">Для организации </w:t>
      </w:r>
      <w:r w:rsidR="001C68F1" w:rsidRPr="00EF5642">
        <w:rPr>
          <w:rFonts w:ascii="Times New Roman" w:eastAsia="SchoolBookCSanPin-Regular" w:hAnsi="Times New Roman" w:cs="Times New Roman"/>
          <w:sz w:val="28"/>
          <w:szCs w:val="28"/>
        </w:rPr>
        <w:t>учебно-тренировочных занятий,</w:t>
      </w:r>
      <w:r w:rsidRPr="00EF5642">
        <w:rPr>
          <w:rFonts w:ascii="Times New Roman" w:eastAsia="SchoolBookCSanPin-Regular" w:hAnsi="Times New Roman" w:cs="Times New Roman"/>
          <w:sz w:val="28"/>
          <w:szCs w:val="28"/>
        </w:rPr>
        <w:t xml:space="preserve"> обучающихся по физической культуре кроме обязательных видов спорта (легкой атлетики, кроссовой подготовки, лыж, плавания, гимнастики, спортивных игр) дополнительно предлагаются нетрадиционные (ритмическая и атлетическа</w:t>
      </w:r>
      <w:r w:rsidR="001C68F1" w:rsidRPr="00EF5642">
        <w:rPr>
          <w:rFonts w:ascii="Times New Roman" w:eastAsia="SchoolBookCSanPin-Regular" w:hAnsi="Times New Roman" w:cs="Times New Roman"/>
          <w:sz w:val="28"/>
          <w:szCs w:val="28"/>
        </w:rPr>
        <w:t>я гимнастика, ушу, стретчинг, тх</w:t>
      </w:r>
      <w:r w:rsidRPr="00EF5642">
        <w:rPr>
          <w:rFonts w:ascii="Times New Roman" w:eastAsia="SchoolBookCSanPin-Regular" w:hAnsi="Times New Roman" w:cs="Times New Roman"/>
          <w:sz w:val="28"/>
          <w:szCs w:val="28"/>
        </w:rPr>
        <w:t>эквондо, армрестлинг, пауэрлифтинг и др.). Вариативные компоненты содержания обучения выделены курсивом.</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Специфической особенностью реализации содержания учебной дисциплины «Физическая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профессионально-прикладной подготовленности студента.</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С этой целью до начала обучения в профессиональных образовательных организациях, реализующих образовательную программу среднего общего образова</w:t>
      </w:r>
      <w:r w:rsidR="00CB0C3C" w:rsidRPr="00EF5642">
        <w:rPr>
          <w:rFonts w:ascii="Times New Roman" w:eastAsia="SchoolBookCSanPin-Regular" w:hAnsi="Times New Roman" w:cs="Times New Roman"/>
          <w:sz w:val="28"/>
          <w:szCs w:val="28"/>
        </w:rPr>
        <w:t xml:space="preserve">ния в пределах освоения </w:t>
      </w:r>
      <w:r w:rsidR="00BB2AC6" w:rsidRPr="00EF5642">
        <w:rPr>
          <w:rFonts w:ascii="Times New Roman" w:eastAsia="SchoolBookCSanPin-Regular" w:hAnsi="Times New Roman" w:cs="Times New Roman"/>
          <w:sz w:val="28"/>
          <w:szCs w:val="28"/>
        </w:rPr>
        <w:t>ООП</w:t>
      </w:r>
      <w:r w:rsidR="00CB0C3C" w:rsidRPr="00EF5642">
        <w:rPr>
          <w:rFonts w:ascii="Times New Roman" w:eastAsia="SchoolBookCSanPin-Regular" w:hAnsi="Times New Roman" w:cs="Times New Roman"/>
          <w:sz w:val="28"/>
          <w:szCs w:val="28"/>
        </w:rPr>
        <w:t xml:space="preserve"> </w:t>
      </w:r>
      <w:r w:rsidR="00290A8D" w:rsidRPr="00EF5642">
        <w:rPr>
          <w:rFonts w:ascii="Times New Roman" w:eastAsia="SchoolBookCSanPin-Regular" w:hAnsi="Times New Roman" w:cs="Times New Roman"/>
          <w:sz w:val="28"/>
          <w:szCs w:val="28"/>
        </w:rPr>
        <w:t>ППКРС</w:t>
      </w:r>
      <w:r w:rsidR="00CB0C3C" w:rsidRPr="00EF5642">
        <w:rPr>
          <w:rFonts w:ascii="Times New Roman" w:eastAsia="SchoolBookCSanPin-Regular" w:hAnsi="Times New Roman" w:cs="Times New Roman"/>
          <w:sz w:val="28"/>
          <w:szCs w:val="28"/>
        </w:rPr>
        <w:t>.</w:t>
      </w:r>
      <w:r w:rsidRPr="00EF5642">
        <w:rPr>
          <w:rFonts w:ascii="Times New Roman" w:eastAsia="SchoolBookCSanPin-Regular" w:hAnsi="Times New Roman" w:cs="Times New Roman"/>
          <w:sz w:val="28"/>
          <w:szCs w:val="28"/>
        </w:rPr>
        <w:t xml:space="preserve"> на базе основного общего образования, обучающиеся проходят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функциональных систем позволяет определить медицинскую группу, в которой целесообразно заниматься обучающимся: основная, подготовительная или специальная. </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xml:space="preserve">К основной медицинской группе относятся обучающиеся, не имеющие отклонений в состоянии здоровья, с хорошим физическим развитием и достаточной физической подготовленностью. </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xml:space="preserve">К подготовительной медицинской группе относятся лица с недостаточным физическим развитием, слабой физической </w:t>
      </w:r>
      <w:r w:rsidRPr="00EF5642">
        <w:rPr>
          <w:rFonts w:ascii="Times New Roman" w:eastAsia="SchoolBookCSanPin-Regular" w:hAnsi="Times New Roman" w:cs="Times New Roman"/>
          <w:sz w:val="28"/>
          <w:szCs w:val="28"/>
        </w:rPr>
        <w:lastRenderedPageBreak/>
        <w:t xml:space="preserve">подготовленностью, без отклонений или с незначительными временными отклонениями в состоянии здоровья. </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xml:space="preserve">К специальной медицинской группе относятся обучающиеся, имеющие патологические отклонения в состоянии здоровья. </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xml:space="preserve">Используя результаты медицинского осмотра обучающегося, его индивидуальное желание заниматься тем или иным видом двигательной активности, преподаватель физического воспитания распределяет обучающихся в учебные отделения: спортивное, подготовительное и специальное. </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xml:space="preserve">На </w:t>
      </w:r>
      <w:r w:rsidRPr="00EF5642">
        <w:rPr>
          <w:rFonts w:ascii="Times New Roman" w:eastAsia="SchoolBookCSanPin-Regular" w:hAnsi="Times New Roman" w:cs="Times New Roman"/>
          <w:iCs/>
          <w:sz w:val="28"/>
          <w:szCs w:val="28"/>
        </w:rPr>
        <w:t xml:space="preserve">спортивное </w:t>
      </w:r>
      <w:r w:rsidRPr="00EF5642">
        <w:rPr>
          <w:rFonts w:ascii="Times New Roman" w:eastAsia="SchoolBookCSanPin-Regular" w:hAnsi="Times New Roman" w:cs="Times New Roman"/>
          <w:sz w:val="28"/>
          <w:szCs w:val="28"/>
        </w:rPr>
        <w:t>отделение зачисляются обучающиеся основной медицинской группы,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w:t>
      </w:r>
      <w:r w:rsidR="00CB0C3C" w:rsidRPr="00EF5642">
        <w:rPr>
          <w:rFonts w:ascii="Times New Roman" w:eastAsia="SchoolBookCSanPin-Regular" w:hAnsi="Times New Roman" w:cs="Times New Roman"/>
          <w:sz w:val="28"/>
          <w:szCs w:val="28"/>
        </w:rPr>
        <w:t xml:space="preserve">дов спорта, культивируемых </w:t>
      </w:r>
      <w:r w:rsidR="00A817D5" w:rsidRPr="00EF5642">
        <w:rPr>
          <w:rFonts w:ascii="Times New Roman" w:eastAsia="SchoolBookCSanPin-Regular" w:hAnsi="Times New Roman" w:cs="Times New Roman"/>
          <w:sz w:val="28"/>
          <w:szCs w:val="28"/>
        </w:rPr>
        <w:t>в ППКРС</w:t>
      </w:r>
      <w:r w:rsidRPr="00EF5642">
        <w:rPr>
          <w:rFonts w:ascii="Times New Roman" w:eastAsia="SchoolBookCSanPin-Regular" w:hAnsi="Times New Roman" w:cs="Times New Roman"/>
          <w:sz w:val="28"/>
          <w:szCs w:val="28"/>
        </w:rPr>
        <w:t xml:space="preserve">. Занятия в спортивном отделении направлены в основном на подготовку к спортивным соревнованиям в избранном виде спорта. </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xml:space="preserve">На </w:t>
      </w:r>
      <w:r w:rsidRPr="00EF5642">
        <w:rPr>
          <w:rFonts w:ascii="Times New Roman" w:eastAsia="SchoolBookCSanPin-Regular" w:hAnsi="Times New Roman" w:cs="Times New Roman"/>
          <w:iCs/>
          <w:sz w:val="28"/>
          <w:szCs w:val="28"/>
        </w:rPr>
        <w:t xml:space="preserve">подготовительное </w:t>
      </w:r>
      <w:r w:rsidRPr="00EF5642">
        <w:rPr>
          <w:rFonts w:ascii="Times New Roman" w:eastAsia="SchoolBookCSanPin-Regular" w:hAnsi="Times New Roman" w:cs="Times New Roman"/>
          <w:sz w:val="28"/>
          <w:szCs w:val="28"/>
        </w:rPr>
        <w:t xml:space="preserve">отделение зачисляются обучающиеся основной и подготовительной медицинских групп. Занятия носят оздоровительный характер и направлены на совершенствование общей и профессиональной двигательной подготовки обучающихся. </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xml:space="preserve">На </w:t>
      </w:r>
      <w:r w:rsidRPr="00EF5642">
        <w:rPr>
          <w:rFonts w:ascii="Times New Roman" w:eastAsia="SchoolBookCSanPin-Regular" w:hAnsi="Times New Roman" w:cs="Times New Roman"/>
          <w:iCs/>
          <w:sz w:val="28"/>
          <w:szCs w:val="28"/>
        </w:rPr>
        <w:t>специальное</w:t>
      </w:r>
      <w:r w:rsidRPr="00EF5642">
        <w:rPr>
          <w:rFonts w:ascii="Times New Roman" w:eastAsia="SchoolBookCSanPin-Regular" w:hAnsi="Times New Roman" w:cs="Times New Roman"/>
          <w:i/>
          <w:iCs/>
          <w:sz w:val="28"/>
          <w:szCs w:val="28"/>
        </w:rPr>
        <w:t xml:space="preserve"> </w:t>
      </w:r>
      <w:r w:rsidRPr="00EF5642">
        <w:rPr>
          <w:rFonts w:ascii="Times New Roman" w:eastAsia="SchoolBookCSanPin-Regular" w:hAnsi="Times New Roman" w:cs="Times New Roman"/>
          <w:sz w:val="28"/>
          <w:szCs w:val="28"/>
        </w:rPr>
        <w:t>отделение зачисляются обучающиеся, отнесенные по состоянию здоровья к специальной медицинской группе. Занятия с этими обучающиеся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высокой работоспособности на протяжении всего периода обучения.</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xml:space="preserve">Таким образом, освоение содержания учебной дисциплины «Физическая культура» предполагает, что обучающихся,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Обучающиеся,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 </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Все контрольные нормативы по физической культуре обучающиеся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p>
    <w:p w:rsidR="00C61149" w:rsidRPr="00EF564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F5642">
        <w:rPr>
          <w:rFonts w:ascii="Times New Roman" w:eastAsia="SchoolBookCSanPin-Regular" w:hAnsi="Times New Roman" w:cs="Times New Roman"/>
          <w:sz w:val="28"/>
          <w:szCs w:val="28"/>
        </w:rPr>
        <w:t xml:space="preserve">Изучение общеобразовательной учебной дисциплины «Физическая культура» завершается подведением итогов в форме зачета в рамках промежуточной аттестации обучающихся. </w:t>
      </w:r>
    </w:p>
    <w:p w:rsidR="004D4922" w:rsidRPr="00EF5642" w:rsidRDefault="004D4922">
      <w:pPr>
        <w:rPr>
          <w:rFonts w:ascii="Times New Roman" w:eastAsia="Calibri" w:hAnsi="Times New Roman" w:cs="Times New Roman"/>
          <w:b/>
          <w:sz w:val="24"/>
          <w:szCs w:val="24"/>
        </w:rPr>
      </w:pPr>
      <w:r w:rsidRPr="00EF5642">
        <w:rPr>
          <w:rFonts w:ascii="Times New Roman" w:eastAsia="Calibri" w:hAnsi="Times New Roman" w:cs="Times New Roman"/>
          <w:b/>
          <w:sz w:val="24"/>
          <w:szCs w:val="24"/>
        </w:rPr>
        <w:br w:type="page"/>
      </w:r>
    </w:p>
    <w:p w:rsidR="00C61149" w:rsidRPr="00EF5642" w:rsidRDefault="00C61149" w:rsidP="00C61149">
      <w:pPr>
        <w:spacing w:after="0" w:line="240" w:lineRule="auto"/>
        <w:ind w:firstLine="426"/>
        <w:jc w:val="center"/>
        <w:rPr>
          <w:rFonts w:ascii="Times New Roman" w:eastAsia="Calibri" w:hAnsi="Times New Roman" w:cs="Times New Roman"/>
          <w:b/>
          <w:sz w:val="24"/>
          <w:szCs w:val="24"/>
        </w:rPr>
      </w:pPr>
      <w:r w:rsidRPr="00EF5642">
        <w:rPr>
          <w:rFonts w:ascii="Times New Roman" w:eastAsia="Calibri" w:hAnsi="Times New Roman" w:cs="Times New Roman"/>
          <w:b/>
          <w:sz w:val="24"/>
          <w:szCs w:val="24"/>
        </w:rPr>
        <w:lastRenderedPageBreak/>
        <w:t>3. МЕСТО УЧЕБНОЙ ДИСЦИПЛИНЫ В УЧЕБНОМ ПЛАНЕ</w:t>
      </w:r>
    </w:p>
    <w:p w:rsidR="00C61149" w:rsidRPr="00EF5642" w:rsidRDefault="00C61149" w:rsidP="00C61149">
      <w:pPr>
        <w:spacing w:after="0" w:line="240" w:lineRule="auto"/>
        <w:ind w:firstLine="426"/>
        <w:jc w:val="both"/>
        <w:rPr>
          <w:rFonts w:ascii="Times New Roman" w:eastAsia="Calibri" w:hAnsi="Times New Roman" w:cs="Times New Roman"/>
          <w:sz w:val="28"/>
          <w:szCs w:val="28"/>
        </w:rPr>
      </w:pP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Учебная дисциплина «Физическая культура» является учебной дисциплиной обязательной предметной области «Физическая культура</w:t>
      </w:r>
      <w:r w:rsidR="00866049" w:rsidRPr="00EF5642">
        <w:rPr>
          <w:rFonts w:ascii="Times New Roman" w:eastAsia="SchoolBookCSanPin-Regular" w:hAnsi="Times New Roman" w:cs="Times New Roman"/>
          <w:sz w:val="28"/>
          <w:szCs w:val="28"/>
        </w:rPr>
        <w:t>»</w:t>
      </w:r>
      <w:r w:rsidRPr="00EF5642">
        <w:rPr>
          <w:rFonts w:ascii="Times New Roman" w:eastAsia="SchoolBookCSanPin-Regular" w:hAnsi="Times New Roman" w:cs="Times New Roman"/>
          <w:sz w:val="28"/>
          <w:szCs w:val="28"/>
        </w:rPr>
        <w:t xml:space="preserve">, ФГОС среднего общего образования. </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w:t>
      </w:r>
      <w:r w:rsidR="00CB0C3C" w:rsidRPr="00EF5642">
        <w:rPr>
          <w:rFonts w:ascii="Times New Roman" w:eastAsia="SchoolBookCSanPin-Regular" w:hAnsi="Times New Roman" w:cs="Times New Roman"/>
          <w:sz w:val="28"/>
          <w:szCs w:val="28"/>
        </w:rPr>
        <w:t xml:space="preserve">ния в пределах освоения </w:t>
      </w:r>
      <w:r w:rsidR="00BB2AC6" w:rsidRPr="00EF5642">
        <w:rPr>
          <w:rFonts w:ascii="Times New Roman" w:eastAsia="SchoolBookCSanPin-Regular" w:hAnsi="Times New Roman" w:cs="Times New Roman"/>
          <w:sz w:val="28"/>
          <w:szCs w:val="28"/>
        </w:rPr>
        <w:t>ООП</w:t>
      </w:r>
      <w:r w:rsidR="001A02AF" w:rsidRPr="00EF5642">
        <w:rPr>
          <w:rFonts w:ascii="Times New Roman" w:eastAsia="SchoolBookCSanPin-Regular" w:hAnsi="Times New Roman" w:cs="Times New Roman"/>
          <w:sz w:val="28"/>
          <w:szCs w:val="28"/>
        </w:rPr>
        <w:t xml:space="preserve"> </w:t>
      </w:r>
      <w:r w:rsidR="00C90687" w:rsidRPr="00EF5642">
        <w:rPr>
          <w:rFonts w:ascii="Times New Roman" w:eastAsia="SchoolBookCSanPin-Regular" w:hAnsi="Times New Roman" w:cs="Times New Roman"/>
          <w:sz w:val="28"/>
          <w:szCs w:val="28"/>
        </w:rPr>
        <w:t>СПО ППКРС</w:t>
      </w:r>
      <w:r w:rsidRPr="00EF5642">
        <w:rPr>
          <w:rFonts w:ascii="Times New Roman" w:eastAsia="SchoolBookCSanPin-Regular" w:hAnsi="Times New Roman" w:cs="Times New Roman"/>
          <w:sz w:val="28"/>
          <w:szCs w:val="28"/>
        </w:rPr>
        <w:t xml:space="preserve"> на базе основного общего образования, учебная дисциплина «Физическая культура» изучается в общеобразовательн</w:t>
      </w:r>
      <w:r w:rsidR="00CB0C3C" w:rsidRPr="00EF5642">
        <w:rPr>
          <w:rFonts w:ascii="Times New Roman" w:eastAsia="SchoolBookCSanPin-Regular" w:hAnsi="Times New Roman" w:cs="Times New Roman"/>
          <w:sz w:val="28"/>
          <w:szCs w:val="28"/>
        </w:rPr>
        <w:t xml:space="preserve">ом цикле учебного плана </w:t>
      </w:r>
      <w:r w:rsidR="00BB2AC6" w:rsidRPr="00EF5642">
        <w:rPr>
          <w:rFonts w:ascii="Times New Roman" w:eastAsia="SchoolBookCSanPin-Regular" w:hAnsi="Times New Roman" w:cs="Times New Roman"/>
          <w:sz w:val="28"/>
          <w:szCs w:val="28"/>
        </w:rPr>
        <w:t>ООП</w:t>
      </w:r>
      <w:r w:rsidR="00CB0C3C" w:rsidRPr="00EF5642">
        <w:rPr>
          <w:rFonts w:ascii="Times New Roman" w:eastAsia="SchoolBookCSanPin-Regular" w:hAnsi="Times New Roman" w:cs="Times New Roman"/>
          <w:sz w:val="28"/>
          <w:szCs w:val="28"/>
        </w:rPr>
        <w:t xml:space="preserve"> </w:t>
      </w:r>
      <w:r w:rsidR="001A02AF" w:rsidRPr="00EF5642">
        <w:rPr>
          <w:rFonts w:ascii="Times New Roman" w:eastAsia="SchoolBookCSanPin-Regular" w:hAnsi="Times New Roman" w:cs="Times New Roman"/>
          <w:sz w:val="28"/>
          <w:szCs w:val="28"/>
        </w:rPr>
        <w:t xml:space="preserve">СПО </w:t>
      </w:r>
      <w:r w:rsidR="00C90687" w:rsidRPr="00EF5642">
        <w:rPr>
          <w:rFonts w:ascii="Times New Roman" w:eastAsia="SchoolBookCSanPin-Regular" w:hAnsi="Times New Roman" w:cs="Times New Roman"/>
          <w:sz w:val="28"/>
          <w:szCs w:val="28"/>
        </w:rPr>
        <w:t>ППКРС</w:t>
      </w:r>
      <w:r w:rsidRPr="00EF5642">
        <w:rPr>
          <w:rFonts w:ascii="Times New Roman" w:eastAsia="SchoolBookCSanPin-Regular" w:hAnsi="Times New Roman" w:cs="Times New Roman"/>
          <w:sz w:val="28"/>
          <w:szCs w:val="28"/>
        </w:rPr>
        <w:t xml:space="preserve"> на базе основного общего образования с получением среднего общего образования. </w:t>
      </w:r>
    </w:p>
    <w:p w:rsidR="001A4AC5" w:rsidRPr="00EF5642" w:rsidRDefault="001A02AF" w:rsidP="001A4AC5">
      <w:pPr>
        <w:spacing w:after="0" w:line="240" w:lineRule="auto"/>
        <w:ind w:firstLine="426"/>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 xml:space="preserve">В учебных планах </w:t>
      </w:r>
      <w:r w:rsidR="00C90687" w:rsidRPr="00EF5642">
        <w:rPr>
          <w:rFonts w:ascii="Times New Roman" w:eastAsia="Calibri" w:hAnsi="Times New Roman" w:cs="Times New Roman"/>
          <w:sz w:val="28"/>
          <w:szCs w:val="28"/>
        </w:rPr>
        <w:t>ППКРС</w:t>
      </w:r>
      <w:r w:rsidRPr="00EF5642">
        <w:rPr>
          <w:rFonts w:ascii="Times New Roman" w:eastAsia="Calibri" w:hAnsi="Times New Roman" w:cs="Times New Roman"/>
          <w:sz w:val="28"/>
          <w:szCs w:val="28"/>
        </w:rPr>
        <w:t>, место учебной</w:t>
      </w:r>
      <w:r w:rsidR="001A4AC5" w:rsidRPr="00EF5642">
        <w:rPr>
          <w:rFonts w:ascii="Times New Roman" w:eastAsia="Calibri" w:hAnsi="Times New Roman" w:cs="Times New Roman"/>
          <w:sz w:val="28"/>
          <w:szCs w:val="28"/>
        </w:rPr>
        <w:t xml:space="preserve">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w:t>
      </w:r>
      <w:r w:rsidR="00CB0C3C" w:rsidRPr="00EF5642">
        <w:rPr>
          <w:rFonts w:ascii="Times New Roman" w:eastAsia="Calibri" w:hAnsi="Times New Roman" w:cs="Times New Roman"/>
          <w:sz w:val="28"/>
          <w:szCs w:val="28"/>
        </w:rPr>
        <w:t>аз</w:t>
      </w:r>
      <w:r w:rsidR="00EB1789" w:rsidRPr="00EF5642">
        <w:rPr>
          <w:rFonts w:ascii="Times New Roman" w:eastAsia="Calibri" w:hAnsi="Times New Roman" w:cs="Times New Roman"/>
          <w:sz w:val="28"/>
          <w:szCs w:val="28"/>
        </w:rPr>
        <w:t xml:space="preserve">ования, для </w:t>
      </w:r>
      <w:r w:rsidR="002E64DB" w:rsidRPr="00EF5642">
        <w:rPr>
          <w:rFonts w:ascii="Times New Roman" w:eastAsia="Calibri" w:hAnsi="Times New Roman" w:cs="Times New Roman"/>
          <w:sz w:val="28"/>
          <w:szCs w:val="28"/>
        </w:rPr>
        <w:t>профессий</w:t>
      </w:r>
      <w:r w:rsidR="00EB1789" w:rsidRPr="00EF5642">
        <w:rPr>
          <w:rFonts w:ascii="Times New Roman" w:eastAsia="Calibri" w:hAnsi="Times New Roman" w:cs="Times New Roman"/>
          <w:sz w:val="28"/>
          <w:szCs w:val="28"/>
        </w:rPr>
        <w:t xml:space="preserve"> СПО социально-экономического</w:t>
      </w:r>
      <w:r w:rsidR="001A4AC5" w:rsidRPr="00EF5642">
        <w:rPr>
          <w:rFonts w:ascii="Times New Roman" w:eastAsia="Calibri" w:hAnsi="Times New Roman" w:cs="Times New Roman"/>
          <w:sz w:val="28"/>
          <w:szCs w:val="28"/>
        </w:rPr>
        <w:t xml:space="preserve"> профиля профессионального образования.</w:t>
      </w:r>
    </w:p>
    <w:p w:rsidR="00C61149" w:rsidRPr="00EF5642" w:rsidRDefault="00C61149" w:rsidP="00C61149">
      <w:pPr>
        <w:spacing w:after="0" w:line="240" w:lineRule="auto"/>
        <w:ind w:firstLine="426"/>
        <w:jc w:val="both"/>
        <w:rPr>
          <w:rFonts w:ascii="Times New Roman" w:eastAsia="Calibri" w:hAnsi="Times New Roman" w:cs="Times New Roman"/>
          <w:sz w:val="28"/>
          <w:szCs w:val="28"/>
        </w:rPr>
      </w:pPr>
    </w:p>
    <w:p w:rsidR="00C61149" w:rsidRPr="00EF5642" w:rsidRDefault="00C61149" w:rsidP="00C61149">
      <w:pPr>
        <w:spacing w:after="0" w:line="240" w:lineRule="auto"/>
        <w:ind w:firstLine="426"/>
        <w:jc w:val="both"/>
        <w:rPr>
          <w:rFonts w:ascii="Times New Roman" w:eastAsia="Calibri" w:hAnsi="Times New Roman" w:cs="Times New Roman"/>
          <w:sz w:val="28"/>
          <w:szCs w:val="28"/>
        </w:rPr>
      </w:pPr>
    </w:p>
    <w:p w:rsidR="00C61149" w:rsidRPr="00EF5642" w:rsidRDefault="00C61149" w:rsidP="00C61149">
      <w:pPr>
        <w:spacing w:after="0" w:line="240" w:lineRule="auto"/>
        <w:ind w:firstLine="426"/>
        <w:jc w:val="both"/>
        <w:rPr>
          <w:rFonts w:ascii="Times New Roman" w:eastAsia="Calibri" w:hAnsi="Times New Roman" w:cs="Times New Roman"/>
          <w:sz w:val="28"/>
          <w:szCs w:val="28"/>
        </w:rPr>
      </w:pPr>
    </w:p>
    <w:p w:rsidR="00C61149" w:rsidRPr="00EF5642" w:rsidRDefault="00C61149" w:rsidP="00C61149">
      <w:pPr>
        <w:spacing w:after="0" w:line="240" w:lineRule="auto"/>
        <w:ind w:firstLine="426"/>
        <w:jc w:val="both"/>
        <w:rPr>
          <w:rFonts w:ascii="Times New Roman" w:eastAsia="Calibri" w:hAnsi="Times New Roman" w:cs="Times New Roman"/>
          <w:sz w:val="28"/>
          <w:szCs w:val="28"/>
        </w:rPr>
      </w:pPr>
    </w:p>
    <w:p w:rsidR="00C61149" w:rsidRPr="00EF5642" w:rsidRDefault="00C61149" w:rsidP="00C61149">
      <w:pPr>
        <w:spacing w:after="0" w:line="240" w:lineRule="auto"/>
        <w:ind w:firstLine="426"/>
        <w:jc w:val="both"/>
        <w:rPr>
          <w:rFonts w:ascii="Times New Roman" w:eastAsia="Calibri" w:hAnsi="Times New Roman" w:cs="Times New Roman"/>
          <w:sz w:val="28"/>
          <w:szCs w:val="28"/>
        </w:rPr>
      </w:pPr>
    </w:p>
    <w:p w:rsidR="00C61149" w:rsidRPr="00EF5642" w:rsidRDefault="00C61149" w:rsidP="00C61149">
      <w:pPr>
        <w:spacing w:after="0" w:line="240" w:lineRule="auto"/>
        <w:ind w:firstLine="426"/>
        <w:jc w:val="both"/>
        <w:rPr>
          <w:rFonts w:ascii="Times New Roman" w:eastAsia="Calibri" w:hAnsi="Times New Roman" w:cs="Times New Roman"/>
          <w:sz w:val="28"/>
          <w:szCs w:val="28"/>
        </w:rPr>
      </w:pPr>
    </w:p>
    <w:p w:rsidR="00C61149" w:rsidRPr="00EF5642" w:rsidRDefault="00C61149" w:rsidP="00C61149">
      <w:pPr>
        <w:spacing w:after="0" w:line="240" w:lineRule="auto"/>
        <w:ind w:firstLine="426"/>
        <w:jc w:val="both"/>
        <w:rPr>
          <w:rFonts w:ascii="Times New Roman" w:eastAsia="Calibri" w:hAnsi="Times New Roman" w:cs="Times New Roman"/>
          <w:sz w:val="28"/>
          <w:szCs w:val="28"/>
        </w:rPr>
      </w:pPr>
    </w:p>
    <w:p w:rsidR="00C61149" w:rsidRPr="00EF5642" w:rsidRDefault="00C61149" w:rsidP="00C61149">
      <w:pPr>
        <w:spacing w:after="0" w:line="240" w:lineRule="auto"/>
        <w:ind w:firstLine="426"/>
        <w:jc w:val="both"/>
        <w:rPr>
          <w:rFonts w:ascii="Times New Roman" w:eastAsia="Calibri" w:hAnsi="Times New Roman" w:cs="Times New Roman"/>
          <w:sz w:val="28"/>
          <w:szCs w:val="28"/>
        </w:rPr>
      </w:pPr>
    </w:p>
    <w:p w:rsidR="00C61149" w:rsidRPr="00EF5642" w:rsidRDefault="00C61149" w:rsidP="00C61149">
      <w:pPr>
        <w:spacing w:after="0" w:line="240" w:lineRule="auto"/>
        <w:ind w:firstLine="426"/>
        <w:jc w:val="both"/>
        <w:rPr>
          <w:rFonts w:ascii="Times New Roman" w:eastAsia="Calibri" w:hAnsi="Times New Roman" w:cs="Times New Roman"/>
          <w:sz w:val="28"/>
          <w:szCs w:val="28"/>
        </w:rPr>
      </w:pPr>
    </w:p>
    <w:p w:rsidR="00C61149" w:rsidRPr="00EF5642" w:rsidRDefault="00C61149" w:rsidP="00C61149">
      <w:pPr>
        <w:spacing w:after="0" w:line="240" w:lineRule="auto"/>
        <w:ind w:firstLine="426"/>
        <w:jc w:val="both"/>
        <w:rPr>
          <w:rFonts w:ascii="Times New Roman" w:eastAsia="Calibri" w:hAnsi="Times New Roman" w:cs="Times New Roman"/>
          <w:sz w:val="28"/>
          <w:szCs w:val="28"/>
        </w:rPr>
      </w:pPr>
    </w:p>
    <w:p w:rsidR="00C61149" w:rsidRPr="00EF5642" w:rsidRDefault="00C61149" w:rsidP="00C61149">
      <w:pPr>
        <w:spacing w:after="0" w:line="240" w:lineRule="auto"/>
        <w:ind w:firstLine="426"/>
        <w:jc w:val="both"/>
        <w:rPr>
          <w:rFonts w:ascii="Times New Roman" w:eastAsia="Calibri" w:hAnsi="Times New Roman" w:cs="Times New Roman"/>
          <w:sz w:val="28"/>
          <w:szCs w:val="28"/>
        </w:rPr>
      </w:pPr>
    </w:p>
    <w:p w:rsidR="00C61149" w:rsidRPr="00EF5642" w:rsidRDefault="00C61149" w:rsidP="00C61149">
      <w:pPr>
        <w:spacing w:after="0" w:line="240" w:lineRule="auto"/>
        <w:ind w:firstLine="426"/>
        <w:jc w:val="both"/>
        <w:rPr>
          <w:rFonts w:ascii="Times New Roman" w:eastAsia="Calibri" w:hAnsi="Times New Roman" w:cs="Times New Roman"/>
          <w:sz w:val="28"/>
          <w:szCs w:val="28"/>
        </w:rPr>
      </w:pPr>
    </w:p>
    <w:p w:rsidR="00C61149" w:rsidRPr="00EF5642" w:rsidRDefault="00C61149" w:rsidP="00C61149">
      <w:pPr>
        <w:spacing w:after="0" w:line="240" w:lineRule="auto"/>
        <w:ind w:firstLine="426"/>
        <w:jc w:val="both"/>
        <w:rPr>
          <w:rFonts w:ascii="Times New Roman" w:eastAsia="Calibri" w:hAnsi="Times New Roman" w:cs="Times New Roman"/>
          <w:sz w:val="28"/>
          <w:szCs w:val="28"/>
        </w:rPr>
      </w:pPr>
    </w:p>
    <w:p w:rsidR="00C61149" w:rsidRPr="00EF5642" w:rsidRDefault="00C61149" w:rsidP="00C61149">
      <w:pPr>
        <w:spacing w:after="0" w:line="240" w:lineRule="auto"/>
        <w:ind w:firstLine="426"/>
        <w:jc w:val="both"/>
        <w:rPr>
          <w:rFonts w:ascii="Times New Roman" w:eastAsia="Calibri" w:hAnsi="Times New Roman" w:cs="Times New Roman"/>
          <w:sz w:val="28"/>
          <w:szCs w:val="28"/>
        </w:rPr>
      </w:pPr>
    </w:p>
    <w:p w:rsidR="00C61149" w:rsidRPr="00EF5642" w:rsidRDefault="00C61149" w:rsidP="00C61149">
      <w:pPr>
        <w:spacing w:after="0" w:line="240" w:lineRule="auto"/>
        <w:ind w:firstLine="426"/>
        <w:jc w:val="both"/>
        <w:rPr>
          <w:rFonts w:ascii="Times New Roman" w:eastAsia="Calibri" w:hAnsi="Times New Roman" w:cs="Times New Roman"/>
          <w:sz w:val="28"/>
          <w:szCs w:val="28"/>
        </w:rPr>
      </w:pPr>
    </w:p>
    <w:p w:rsidR="00C61149" w:rsidRPr="00EF5642" w:rsidRDefault="00C61149" w:rsidP="00C61149">
      <w:pPr>
        <w:spacing w:after="0" w:line="240" w:lineRule="auto"/>
        <w:ind w:firstLine="426"/>
        <w:jc w:val="both"/>
        <w:rPr>
          <w:rFonts w:ascii="Times New Roman" w:eastAsia="Calibri" w:hAnsi="Times New Roman" w:cs="Times New Roman"/>
          <w:sz w:val="28"/>
          <w:szCs w:val="28"/>
        </w:rPr>
      </w:pPr>
    </w:p>
    <w:p w:rsidR="004D4922" w:rsidRPr="00EF5642" w:rsidRDefault="004D4922">
      <w:pPr>
        <w:rPr>
          <w:rFonts w:ascii="Times New Roman" w:eastAsia="Calibri" w:hAnsi="Times New Roman" w:cs="Times New Roman"/>
          <w:sz w:val="28"/>
          <w:szCs w:val="28"/>
        </w:rPr>
      </w:pPr>
      <w:r w:rsidRPr="00EF5642">
        <w:rPr>
          <w:rFonts w:ascii="Times New Roman" w:eastAsia="Calibri" w:hAnsi="Times New Roman" w:cs="Times New Roman"/>
          <w:sz w:val="28"/>
          <w:szCs w:val="28"/>
        </w:rPr>
        <w:br w:type="page"/>
      </w:r>
    </w:p>
    <w:p w:rsidR="00C61149" w:rsidRPr="00EF5642" w:rsidRDefault="00C61149" w:rsidP="00C61149">
      <w:pPr>
        <w:spacing w:after="0" w:line="240" w:lineRule="auto"/>
        <w:ind w:firstLine="426"/>
        <w:jc w:val="center"/>
        <w:rPr>
          <w:rFonts w:ascii="Times New Roman" w:eastAsia="Calibri" w:hAnsi="Times New Roman" w:cs="Times New Roman"/>
          <w:b/>
          <w:sz w:val="24"/>
          <w:szCs w:val="24"/>
        </w:rPr>
      </w:pPr>
      <w:r w:rsidRPr="00EF5642">
        <w:rPr>
          <w:rFonts w:ascii="Times New Roman" w:eastAsia="Calibri" w:hAnsi="Times New Roman" w:cs="Times New Roman"/>
          <w:b/>
          <w:sz w:val="24"/>
          <w:szCs w:val="24"/>
        </w:rPr>
        <w:lastRenderedPageBreak/>
        <w:t>4. РЕЗУЛЬТАТЫ ОСВОЕНИЯ УЧЕБНОЙ ДИСЦИПЛИНЫ</w:t>
      </w:r>
    </w:p>
    <w:p w:rsidR="00C61149" w:rsidRPr="00EF5642" w:rsidRDefault="00C61149" w:rsidP="00C61149">
      <w:pPr>
        <w:spacing w:after="0" w:line="240" w:lineRule="auto"/>
        <w:ind w:firstLine="426"/>
        <w:jc w:val="both"/>
        <w:rPr>
          <w:rFonts w:ascii="Times New Roman" w:eastAsia="Calibri" w:hAnsi="Times New Roman" w:cs="Times New Roman"/>
          <w:sz w:val="28"/>
          <w:szCs w:val="28"/>
        </w:rPr>
      </w:pPr>
    </w:p>
    <w:p w:rsidR="00A92879" w:rsidRPr="00EF5642" w:rsidRDefault="00A92879" w:rsidP="00C61149">
      <w:pPr>
        <w:spacing w:after="0" w:line="240" w:lineRule="auto"/>
        <w:ind w:firstLine="426"/>
        <w:jc w:val="both"/>
        <w:rPr>
          <w:rFonts w:ascii="Times New Roman" w:eastAsia="Calibri" w:hAnsi="Times New Roman" w:cs="Times New Roman"/>
          <w:sz w:val="28"/>
          <w:szCs w:val="28"/>
        </w:rPr>
      </w:pP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EF5642">
        <w:rPr>
          <w:rFonts w:ascii="Times New Roman" w:eastAsia="Calibri" w:hAnsi="Times New Roman" w:cs="Times New Roman"/>
          <w:bCs/>
          <w:sz w:val="28"/>
          <w:szCs w:val="28"/>
        </w:rPr>
        <w:t>результатов:</w:t>
      </w:r>
    </w:p>
    <w:p w:rsidR="00C61149" w:rsidRPr="00EF5642" w:rsidRDefault="00C61149" w:rsidP="00C611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EF5642">
        <w:rPr>
          <w:rFonts w:ascii="Times New Roman" w:eastAsia="Calibri" w:hAnsi="Times New Roman" w:cs="Times New Roman"/>
          <w:bCs/>
          <w:iCs/>
          <w:sz w:val="28"/>
          <w:szCs w:val="28"/>
        </w:rPr>
        <w:t>личностных</w:t>
      </w:r>
      <w:r w:rsidRPr="00EF5642">
        <w:rPr>
          <w:rFonts w:ascii="Times New Roman" w:eastAsia="Calibri" w:hAnsi="Times New Roman" w:cs="Times New Roman"/>
          <w:bCs/>
          <w:sz w:val="28"/>
          <w:szCs w:val="28"/>
        </w:rPr>
        <w:t>:</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готовность и способность обучающихся к саморазвитию и личностному самоопределению;</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валеологической и профессиональной направленностью, неприятию вредных привычек: курения, употребления алкоголя, наркотиков;</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потребность к самостоятельному использованию физической культуры как составляющей доминанты здоровья;</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приобретение личного опыта творческого использования профессионально-оздоровительных средств и методов двигательной активности;</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готовность самостоятельно использовать в трудовых и жизненных ситуациях навыки профессиональной адаптивной физической культуры;</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формирование навыков сотрудничества со сверстниками, умение продуктивно общаться и взаимодействовать в процессе физкультурно</w:t>
      </w:r>
      <w:r w:rsidR="00675871" w:rsidRPr="00EF5642">
        <w:rPr>
          <w:rFonts w:ascii="Times New Roman" w:eastAsia="SchoolBookCSanPin-Regular" w:hAnsi="Times New Roman" w:cs="Times New Roman"/>
          <w:sz w:val="28"/>
          <w:szCs w:val="28"/>
        </w:rPr>
        <w:t>-</w:t>
      </w:r>
      <w:r w:rsidRPr="00EF5642">
        <w:rPr>
          <w:rFonts w:ascii="Times New Roman" w:eastAsia="SchoolBookCSanPin-Regular" w:hAnsi="Times New Roman" w:cs="Times New Roman"/>
          <w:sz w:val="28"/>
          <w:szCs w:val="28"/>
        </w:rPr>
        <w:t>оздоровительной и спортивной деятельности, учитывать позиции других участников деятельности, эффективно разрешать конфликты;</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умение оказывать первую помощь при занятиях спортивно-оздоровительной деятельностью;</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патриотизм, уважение к своему народу, чувство ответственности перед Родиной;</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готовность к служению Отечеству, его защите.</w:t>
      </w:r>
    </w:p>
    <w:p w:rsidR="00C61149" w:rsidRPr="00EF5642" w:rsidRDefault="00C61149" w:rsidP="00C611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EF5642">
        <w:rPr>
          <w:rFonts w:ascii="Times New Roman" w:eastAsia="Calibri" w:hAnsi="Times New Roman" w:cs="Times New Roman"/>
          <w:bCs/>
          <w:iCs/>
          <w:sz w:val="28"/>
          <w:szCs w:val="28"/>
        </w:rPr>
        <w:t>метапредметных</w:t>
      </w:r>
      <w:r w:rsidRPr="00EF5642">
        <w:rPr>
          <w:rFonts w:ascii="Times New Roman" w:eastAsia="Calibri" w:hAnsi="Times New Roman" w:cs="Times New Roman"/>
          <w:bCs/>
          <w:sz w:val="28"/>
          <w:szCs w:val="28"/>
        </w:rPr>
        <w:t>:</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 xml:space="preserve">способность использовать межпредметные понятия и универсальные учебные действия (регулятивные, познавательные, коммуникативные) в </w:t>
      </w:r>
      <w:r w:rsidRPr="00EF5642">
        <w:rPr>
          <w:rFonts w:ascii="Times New Roman" w:eastAsia="SchoolBookCSanPin-Regular" w:hAnsi="Times New Roman" w:cs="Times New Roman"/>
          <w:sz w:val="28"/>
          <w:szCs w:val="28"/>
        </w:rPr>
        <w:lastRenderedPageBreak/>
        <w:t>познавательной, спортивной, физкультурной, оздоровительной и социальной практике;</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формирование навыков участия в различных видах соревновательной деятельности, моделирующих профессиональную подготовку;</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bCs/>
          <w:iCs/>
          <w:sz w:val="28"/>
          <w:szCs w:val="28"/>
        </w:rPr>
      </w:pPr>
      <w:r w:rsidRPr="00EF5642">
        <w:rPr>
          <w:rFonts w:ascii="Times New Roman" w:eastAsia="SchoolBookCSanPin-Regular" w:hAnsi="Times New Roman" w:cs="Times New Roman"/>
          <w:bCs/>
          <w:iCs/>
          <w:sz w:val="28"/>
          <w:szCs w:val="28"/>
        </w:rPr>
        <w:t>предметных:</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владение основными способами самоконтроля индивидуальных показателей здоровья, умственной и физической работоспособности, физического развитии физических качеств;</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4D4922" w:rsidRPr="00EF5642" w:rsidRDefault="004D4922">
      <w:pPr>
        <w:rPr>
          <w:rFonts w:ascii="Times New Roman" w:eastAsia="Calibri" w:hAnsi="Times New Roman" w:cs="Times New Roman"/>
          <w:b/>
          <w:sz w:val="24"/>
          <w:szCs w:val="24"/>
        </w:rPr>
      </w:pPr>
      <w:r w:rsidRPr="00EF5642">
        <w:rPr>
          <w:rFonts w:ascii="Times New Roman" w:eastAsia="Calibri" w:hAnsi="Times New Roman" w:cs="Times New Roman"/>
          <w:b/>
          <w:sz w:val="24"/>
          <w:szCs w:val="24"/>
        </w:rPr>
        <w:br w:type="page"/>
      </w:r>
    </w:p>
    <w:p w:rsidR="00C61149" w:rsidRPr="00EF5642" w:rsidRDefault="00C61149" w:rsidP="00C61149">
      <w:pPr>
        <w:spacing w:after="0" w:line="240" w:lineRule="auto"/>
        <w:ind w:firstLine="426"/>
        <w:jc w:val="center"/>
        <w:rPr>
          <w:rFonts w:ascii="Times New Roman" w:eastAsia="Calibri" w:hAnsi="Times New Roman" w:cs="Times New Roman"/>
          <w:b/>
          <w:sz w:val="24"/>
          <w:szCs w:val="24"/>
        </w:rPr>
      </w:pPr>
      <w:r w:rsidRPr="00EF5642">
        <w:rPr>
          <w:rFonts w:ascii="Times New Roman" w:eastAsia="Calibri" w:hAnsi="Times New Roman" w:cs="Times New Roman"/>
          <w:b/>
          <w:sz w:val="24"/>
          <w:szCs w:val="24"/>
        </w:rPr>
        <w:lastRenderedPageBreak/>
        <w:t>5. СОДЕРЖАНИЕ УЧЕБНОЙ ДИСЦИПЛИНЫ</w:t>
      </w:r>
    </w:p>
    <w:p w:rsidR="00C61149" w:rsidRPr="00EF5642" w:rsidRDefault="00C61149" w:rsidP="00C61149">
      <w:pPr>
        <w:spacing w:after="0" w:line="240" w:lineRule="auto"/>
        <w:ind w:firstLine="426"/>
        <w:jc w:val="center"/>
        <w:rPr>
          <w:rFonts w:ascii="Times New Roman" w:eastAsia="Calibri" w:hAnsi="Times New Roman" w:cs="Times New Roman"/>
          <w:b/>
          <w:sz w:val="24"/>
          <w:szCs w:val="24"/>
        </w:rPr>
      </w:pPr>
    </w:p>
    <w:p w:rsidR="00A92879" w:rsidRPr="00EF5642" w:rsidRDefault="00A92879" w:rsidP="00C61149">
      <w:pPr>
        <w:spacing w:after="0" w:line="240" w:lineRule="auto"/>
        <w:ind w:firstLine="426"/>
        <w:jc w:val="center"/>
        <w:rPr>
          <w:rFonts w:ascii="Times New Roman" w:eastAsia="Calibri" w:hAnsi="Times New Roman" w:cs="Times New Roman"/>
          <w:b/>
          <w:sz w:val="24"/>
          <w:szCs w:val="24"/>
        </w:rPr>
      </w:pPr>
    </w:p>
    <w:p w:rsidR="00C61149" w:rsidRPr="00EF5642"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EF5642">
        <w:rPr>
          <w:rFonts w:ascii="Times New Roman" w:eastAsia="Century Schoolbook" w:hAnsi="Times New Roman" w:cs="Times New Roman"/>
          <w:bCs/>
          <w:sz w:val="28"/>
          <w:szCs w:val="28"/>
          <w:lang w:eastAsia="ru-RU"/>
        </w:rPr>
        <w:t>Теоретическая часть</w:t>
      </w:r>
    </w:p>
    <w:p w:rsidR="00C61149" w:rsidRPr="00EF5642"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EF5642">
        <w:rPr>
          <w:rFonts w:ascii="Times New Roman" w:eastAsia="Century Schoolbook" w:hAnsi="Times New Roman" w:cs="Times New Roman"/>
          <w:bCs/>
          <w:sz w:val="28"/>
          <w:szCs w:val="28"/>
          <w:lang w:eastAsia="ru-RU"/>
        </w:rPr>
        <w:t xml:space="preserve">Введение. Физическая культура в общекультурной </w:t>
      </w:r>
    </w:p>
    <w:p w:rsidR="00C61149" w:rsidRPr="00EF5642"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EF5642">
        <w:rPr>
          <w:rFonts w:ascii="Times New Roman" w:eastAsia="Century Schoolbook" w:hAnsi="Times New Roman" w:cs="Times New Roman"/>
          <w:bCs/>
          <w:sz w:val="28"/>
          <w:szCs w:val="28"/>
          <w:lang w:eastAsia="ru-RU"/>
        </w:rPr>
        <w:t>и профессиона</w:t>
      </w:r>
      <w:r w:rsidR="0089627F" w:rsidRPr="00EF5642">
        <w:rPr>
          <w:rFonts w:ascii="Times New Roman" w:eastAsia="Century Schoolbook" w:hAnsi="Times New Roman" w:cs="Times New Roman"/>
          <w:bCs/>
          <w:sz w:val="28"/>
          <w:szCs w:val="28"/>
          <w:lang w:eastAsia="ru-RU"/>
        </w:rPr>
        <w:t xml:space="preserve">льной подготовке </w:t>
      </w:r>
      <w:r w:rsidR="007F0B85" w:rsidRPr="00EF5642">
        <w:rPr>
          <w:rFonts w:ascii="Times New Roman" w:eastAsia="Century Schoolbook" w:hAnsi="Times New Roman" w:cs="Times New Roman"/>
          <w:bCs/>
          <w:sz w:val="28"/>
          <w:szCs w:val="28"/>
          <w:lang w:eastAsia="ru-RU"/>
        </w:rPr>
        <w:t>обучающихся ППКРС</w:t>
      </w:r>
      <w:r w:rsidR="0089627F" w:rsidRPr="00EF5642">
        <w:rPr>
          <w:rFonts w:ascii="Times New Roman" w:eastAsia="Century Schoolbook" w:hAnsi="Times New Roman" w:cs="Times New Roman"/>
          <w:bCs/>
          <w:sz w:val="28"/>
          <w:szCs w:val="28"/>
          <w:lang w:eastAsia="ru-RU"/>
        </w:rPr>
        <w:t>.</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 xml:space="preserve">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Особенности организации физическ</w:t>
      </w:r>
      <w:r w:rsidR="0089627F" w:rsidRPr="00EF5642">
        <w:rPr>
          <w:rFonts w:ascii="Times New Roman" w:eastAsia="Times New Roman" w:hAnsi="Times New Roman" w:cs="Times New Roman"/>
          <w:sz w:val="28"/>
          <w:szCs w:val="28"/>
          <w:lang w:eastAsia="ru-RU"/>
        </w:rPr>
        <w:t xml:space="preserve">ого воспитания в </w:t>
      </w:r>
      <w:r w:rsidR="007F0B85" w:rsidRPr="00EF5642">
        <w:rPr>
          <w:rFonts w:ascii="Times New Roman" w:eastAsia="Times New Roman" w:hAnsi="Times New Roman" w:cs="Times New Roman"/>
          <w:sz w:val="28"/>
          <w:szCs w:val="28"/>
          <w:lang w:eastAsia="ru-RU"/>
        </w:rPr>
        <w:t>учреждениях ППКРС</w:t>
      </w:r>
      <w:r w:rsidRPr="00EF5642">
        <w:rPr>
          <w:rFonts w:ascii="Times New Roman" w:eastAsia="Times New Roman" w:hAnsi="Times New Roman" w:cs="Times New Roman"/>
          <w:sz w:val="28"/>
          <w:szCs w:val="28"/>
          <w:lang w:eastAsia="ru-RU"/>
        </w:rPr>
        <w:t xml:space="preserve"> (валеологическая и профессиональная направленность). 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Century Schoolbook" w:hAnsi="Times New Roman" w:cs="Times New Roman"/>
          <w:bCs/>
          <w:sz w:val="28"/>
          <w:szCs w:val="28"/>
          <w:lang w:eastAsia="ru-RU"/>
        </w:rPr>
        <w:t> </w:t>
      </w:r>
    </w:p>
    <w:p w:rsidR="00C61149" w:rsidRPr="00EF5642"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EF5642">
        <w:rPr>
          <w:rFonts w:ascii="Times New Roman" w:eastAsia="Century Schoolbook" w:hAnsi="Times New Roman" w:cs="Times New Roman"/>
          <w:bCs/>
          <w:sz w:val="28"/>
          <w:szCs w:val="28"/>
          <w:lang w:eastAsia="ru-RU"/>
        </w:rPr>
        <w:t xml:space="preserve">Основы здорового образа жизни. </w:t>
      </w:r>
    </w:p>
    <w:p w:rsidR="00C61149" w:rsidRPr="00EF5642"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EF5642">
        <w:rPr>
          <w:rFonts w:ascii="Times New Roman" w:eastAsia="Century Schoolbook" w:hAnsi="Times New Roman" w:cs="Times New Roman"/>
          <w:bCs/>
          <w:sz w:val="28"/>
          <w:szCs w:val="28"/>
          <w:lang w:eastAsia="ru-RU"/>
        </w:rPr>
        <w:t>Физическая культура в обеспечении здоровья</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 xml:space="preserve">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w:t>
      </w:r>
      <w:r w:rsidR="007F0B85" w:rsidRPr="00EF5642">
        <w:rPr>
          <w:rFonts w:ascii="Times New Roman" w:eastAsia="Times New Roman" w:hAnsi="Times New Roman" w:cs="Times New Roman"/>
          <w:sz w:val="28"/>
          <w:szCs w:val="28"/>
          <w:lang w:eastAsia="ru-RU"/>
        </w:rPr>
        <w:t>валеологии</w:t>
      </w:r>
      <w:r w:rsidRPr="00EF5642">
        <w:rPr>
          <w:rFonts w:ascii="Times New Roman" w:eastAsia="Times New Roman" w:hAnsi="Times New Roman" w:cs="Times New Roman"/>
          <w:sz w:val="28"/>
          <w:szCs w:val="28"/>
          <w:lang w:eastAsia="ru-RU"/>
        </w:rPr>
        <w:t>. Профилактика профессиональных заболеваний средствами и методами физического воспитания.</w:t>
      </w:r>
    </w:p>
    <w:p w:rsidR="00C61149" w:rsidRPr="00EF5642" w:rsidRDefault="00C61149" w:rsidP="00C61149">
      <w:pPr>
        <w:spacing w:after="0" w:line="240" w:lineRule="auto"/>
        <w:ind w:firstLine="426"/>
        <w:jc w:val="both"/>
        <w:rPr>
          <w:rFonts w:ascii="Times New Roman" w:eastAsia="Times New Roman" w:hAnsi="Times New Roman" w:cs="Times New Roman"/>
          <w:sz w:val="28"/>
          <w:szCs w:val="28"/>
          <w:lang w:eastAsia="ru-RU"/>
        </w:rPr>
      </w:pPr>
      <w:r w:rsidRPr="00EF5642">
        <w:rPr>
          <w:rFonts w:ascii="Times New Roman" w:eastAsia="Century Schoolbook" w:hAnsi="Times New Roman" w:cs="Times New Roman"/>
          <w:bCs/>
          <w:sz w:val="28"/>
          <w:szCs w:val="28"/>
          <w:lang w:eastAsia="ru-RU"/>
        </w:rPr>
        <w:t> </w:t>
      </w:r>
    </w:p>
    <w:p w:rsidR="00C61149" w:rsidRPr="00EF5642"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EF5642">
        <w:rPr>
          <w:rFonts w:ascii="Times New Roman" w:eastAsia="Century Schoolbook" w:hAnsi="Times New Roman" w:cs="Times New Roman"/>
          <w:bCs/>
          <w:sz w:val="28"/>
          <w:szCs w:val="28"/>
          <w:lang w:eastAsia="ru-RU"/>
        </w:rPr>
        <w:t>Основы методики самостоятельных занятий</w:t>
      </w:r>
    </w:p>
    <w:p w:rsidR="00C61149" w:rsidRPr="00EF5642"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EF5642">
        <w:rPr>
          <w:rFonts w:ascii="Times New Roman" w:eastAsia="Century Schoolbook" w:hAnsi="Times New Roman" w:cs="Times New Roman"/>
          <w:bCs/>
          <w:sz w:val="28"/>
          <w:szCs w:val="28"/>
          <w:lang w:eastAsia="ru-RU"/>
        </w:rPr>
        <w:t xml:space="preserve"> физическими упражнениями</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Мотивация и целенаправленность самостоятельных занятий, их формы и содержание.</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Сенситивность в развитии профилирующих двигательных качеств.</w:t>
      </w:r>
    </w:p>
    <w:p w:rsidR="00C61149" w:rsidRPr="00EF5642" w:rsidRDefault="00C61149" w:rsidP="00C61149">
      <w:pPr>
        <w:spacing w:after="0" w:line="240" w:lineRule="auto"/>
        <w:ind w:firstLine="709"/>
        <w:jc w:val="center"/>
        <w:rPr>
          <w:rFonts w:ascii="Times New Roman" w:eastAsia="Century Schoolbook" w:hAnsi="Times New Roman" w:cs="Times New Roman"/>
          <w:bCs/>
          <w:sz w:val="28"/>
          <w:szCs w:val="28"/>
          <w:lang w:eastAsia="ru-RU"/>
        </w:rPr>
      </w:pPr>
    </w:p>
    <w:p w:rsidR="00C61149" w:rsidRPr="00EF5642" w:rsidRDefault="00C61149" w:rsidP="00C61149">
      <w:pPr>
        <w:spacing w:after="0" w:line="240" w:lineRule="auto"/>
        <w:rPr>
          <w:rFonts w:ascii="Times New Roman" w:eastAsia="Century Schoolbook" w:hAnsi="Times New Roman" w:cs="Times New Roman"/>
          <w:bCs/>
          <w:sz w:val="28"/>
          <w:szCs w:val="28"/>
          <w:lang w:eastAsia="ru-RU"/>
        </w:rPr>
      </w:pPr>
    </w:p>
    <w:p w:rsidR="00C61149" w:rsidRPr="00EF5642"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EF5642">
        <w:rPr>
          <w:rFonts w:ascii="Times New Roman" w:eastAsia="Century Schoolbook" w:hAnsi="Times New Roman" w:cs="Times New Roman"/>
          <w:bCs/>
          <w:sz w:val="28"/>
          <w:szCs w:val="28"/>
          <w:lang w:eastAsia="ru-RU"/>
        </w:rPr>
        <w:t xml:space="preserve">Самоконтроль, его основные методы, </w:t>
      </w:r>
    </w:p>
    <w:p w:rsidR="00C61149" w:rsidRPr="00EF5642"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EF5642">
        <w:rPr>
          <w:rFonts w:ascii="Times New Roman" w:eastAsia="Century Schoolbook" w:hAnsi="Times New Roman" w:cs="Times New Roman"/>
          <w:bCs/>
          <w:sz w:val="28"/>
          <w:szCs w:val="28"/>
          <w:lang w:eastAsia="ru-RU"/>
        </w:rPr>
        <w:t>показатели и критерии оценки</w:t>
      </w:r>
    </w:p>
    <w:p w:rsidR="00C61149" w:rsidRPr="00EF564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lastRenderedPageBreak/>
        <w:t>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C61149" w:rsidRPr="00EF564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Коррекция содержания и методики занятий физическими упражнениями и спортом по результатам показателей контроля.</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bCs/>
          <w:i/>
          <w:iCs/>
          <w:sz w:val="28"/>
          <w:szCs w:val="28"/>
          <w:lang w:eastAsia="ru-RU"/>
        </w:rPr>
        <w:t> </w:t>
      </w:r>
    </w:p>
    <w:p w:rsidR="00C61149" w:rsidRPr="00EF5642"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EF5642">
        <w:rPr>
          <w:rFonts w:ascii="Times New Roman" w:eastAsia="Century Schoolbook" w:hAnsi="Times New Roman" w:cs="Times New Roman"/>
          <w:bCs/>
          <w:sz w:val="28"/>
          <w:szCs w:val="28"/>
          <w:lang w:eastAsia="ru-RU"/>
        </w:rPr>
        <w:t xml:space="preserve">Психофизиологические основы учебного и </w:t>
      </w:r>
    </w:p>
    <w:p w:rsidR="00C61149" w:rsidRPr="00EF5642"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EF5642">
        <w:rPr>
          <w:rFonts w:ascii="Times New Roman" w:eastAsia="Century Schoolbook" w:hAnsi="Times New Roman" w:cs="Times New Roman"/>
          <w:bCs/>
          <w:sz w:val="28"/>
          <w:szCs w:val="28"/>
          <w:lang w:eastAsia="ru-RU"/>
        </w:rPr>
        <w:t xml:space="preserve">производственного труда. Средства физической культуры </w:t>
      </w:r>
    </w:p>
    <w:p w:rsidR="00C61149" w:rsidRPr="00EF5642"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EF5642">
        <w:rPr>
          <w:rFonts w:ascii="Times New Roman" w:eastAsia="Century Schoolbook" w:hAnsi="Times New Roman" w:cs="Times New Roman"/>
          <w:bCs/>
          <w:sz w:val="28"/>
          <w:szCs w:val="28"/>
          <w:lang w:eastAsia="ru-RU"/>
        </w:rPr>
        <w:t>в регулировании работоспособности</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Средства физической культуры в регулировании работоспособности.</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Психофизиологическая характеристика будущей производственной деятельности и учебного труда обучающихся учреждений СПО. Динамика работоспособности обучающихся в учебном году и факторы, ее определяющие. Основные причины изменения общего состояния обучающихся в период экзаменационной сессии. Критерии нервно-эмоционального, психического, и психофизического утомления обучающихся. Методы повышения эффективности производственного и учебного труда. Значение мышечной релаксации.</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Аутотренинг и его использование для повышения работоспособности.</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 </w:t>
      </w:r>
    </w:p>
    <w:p w:rsidR="00C61149" w:rsidRPr="00EF5642"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EF5642">
        <w:rPr>
          <w:rFonts w:ascii="Times New Roman" w:eastAsia="Century Schoolbook" w:hAnsi="Times New Roman" w:cs="Times New Roman"/>
          <w:bCs/>
          <w:sz w:val="28"/>
          <w:szCs w:val="28"/>
          <w:lang w:eastAsia="ru-RU"/>
        </w:rPr>
        <w:t xml:space="preserve">Физическая культура в </w:t>
      </w:r>
    </w:p>
    <w:p w:rsidR="00C61149" w:rsidRPr="00EF5642"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EF5642">
        <w:rPr>
          <w:rFonts w:ascii="Times New Roman" w:eastAsia="Century Schoolbook" w:hAnsi="Times New Roman" w:cs="Times New Roman"/>
          <w:bCs/>
          <w:sz w:val="28"/>
          <w:szCs w:val="28"/>
          <w:lang w:eastAsia="ru-RU"/>
        </w:rPr>
        <w:t>профессиональной деятельности специалиста</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C61149" w:rsidRPr="00EF5642" w:rsidRDefault="00C61149" w:rsidP="00C61149">
      <w:pPr>
        <w:spacing w:after="0" w:line="240" w:lineRule="auto"/>
        <w:ind w:firstLine="426"/>
        <w:jc w:val="both"/>
        <w:rPr>
          <w:rFonts w:ascii="Times New Roman" w:eastAsia="Calibri" w:hAnsi="Times New Roman" w:cs="Times New Roman"/>
          <w:bCs/>
          <w:sz w:val="28"/>
          <w:szCs w:val="28"/>
        </w:rPr>
      </w:pPr>
    </w:p>
    <w:p w:rsidR="00C61149" w:rsidRPr="00EF5642" w:rsidRDefault="00C61149" w:rsidP="00C61149">
      <w:pPr>
        <w:spacing w:after="0" w:line="240" w:lineRule="auto"/>
        <w:ind w:firstLine="426"/>
        <w:jc w:val="center"/>
        <w:rPr>
          <w:rFonts w:ascii="Times New Roman" w:eastAsia="Calibri" w:hAnsi="Times New Roman" w:cs="Times New Roman"/>
          <w:bCs/>
          <w:sz w:val="28"/>
          <w:szCs w:val="28"/>
        </w:rPr>
      </w:pPr>
      <w:r w:rsidRPr="00EF5642">
        <w:rPr>
          <w:rFonts w:ascii="Times New Roman" w:eastAsia="Calibri" w:hAnsi="Times New Roman" w:cs="Times New Roman"/>
          <w:bCs/>
          <w:sz w:val="28"/>
          <w:szCs w:val="28"/>
        </w:rPr>
        <w:t>Практическая  часть</w:t>
      </w:r>
    </w:p>
    <w:p w:rsidR="00C61149" w:rsidRPr="00EF5642" w:rsidRDefault="00C61149" w:rsidP="00C61149">
      <w:pPr>
        <w:spacing w:after="0" w:line="240" w:lineRule="auto"/>
        <w:ind w:firstLine="426"/>
        <w:jc w:val="center"/>
        <w:rPr>
          <w:rFonts w:ascii="Times New Roman" w:eastAsia="Calibri" w:hAnsi="Times New Roman" w:cs="Times New Roman"/>
          <w:bCs/>
          <w:sz w:val="28"/>
          <w:szCs w:val="28"/>
        </w:rPr>
      </w:pPr>
      <w:r w:rsidRPr="00EF5642">
        <w:rPr>
          <w:rFonts w:ascii="Times New Roman" w:eastAsia="Calibri" w:hAnsi="Times New Roman" w:cs="Times New Roman"/>
          <w:bCs/>
          <w:sz w:val="28"/>
          <w:szCs w:val="28"/>
        </w:rPr>
        <w:t>Учебно-методические занятия</w:t>
      </w:r>
    </w:p>
    <w:p w:rsidR="00C61149" w:rsidRPr="00EF5642" w:rsidRDefault="00C61149" w:rsidP="00C61149">
      <w:pPr>
        <w:spacing w:after="0" w:line="240" w:lineRule="auto"/>
        <w:ind w:firstLine="709"/>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Содержание учебно-методических занятий определяется по выбору преподавателя с учетом интересов обучающихся.</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iCs/>
          <w:sz w:val="28"/>
          <w:szCs w:val="28"/>
          <w:lang w:eastAsia="ru-RU"/>
        </w:rPr>
        <w:t>1. Простейшие методики самооценки работоспособности</w:t>
      </w:r>
      <w:r w:rsidRPr="00EF5642">
        <w:rPr>
          <w:rFonts w:ascii="Times New Roman" w:eastAsia="Times New Roman" w:hAnsi="Times New Roman" w:cs="Times New Roman"/>
          <w:sz w:val="28"/>
          <w:szCs w:val="28"/>
          <w:lang w:eastAsia="ru-RU"/>
        </w:rPr>
        <w:t>,</w:t>
      </w:r>
      <w:r w:rsidRPr="00EF5642">
        <w:rPr>
          <w:rFonts w:ascii="Times New Roman" w:eastAsia="Times New Roman" w:hAnsi="Times New Roman" w:cs="Times New Roman"/>
          <w:iCs/>
          <w:sz w:val="28"/>
          <w:szCs w:val="28"/>
          <w:lang w:eastAsia="ru-RU"/>
        </w:rPr>
        <w:t xml:space="preserve"> усталости</w:t>
      </w:r>
      <w:r w:rsidRPr="00EF5642">
        <w:rPr>
          <w:rFonts w:ascii="Times New Roman" w:eastAsia="Times New Roman" w:hAnsi="Times New Roman" w:cs="Times New Roman"/>
          <w:sz w:val="28"/>
          <w:szCs w:val="28"/>
          <w:lang w:eastAsia="ru-RU"/>
        </w:rPr>
        <w:t>,</w:t>
      </w:r>
      <w:r w:rsidRPr="00EF5642">
        <w:rPr>
          <w:rFonts w:ascii="Times New Roman" w:eastAsia="Times New Roman" w:hAnsi="Times New Roman" w:cs="Times New Roman"/>
          <w:iCs/>
          <w:sz w:val="28"/>
          <w:szCs w:val="28"/>
          <w:lang w:eastAsia="ru-RU"/>
        </w:rPr>
        <w:t xml:space="preserve"> утомления и применение средств физической культуры для их направленной коррекции. Использование методов самоконтроля</w:t>
      </w:r>
      <w:r w:rsidRPr="00EF5642">
        <w:rPr>
          <w:rFonts w:ascii="Times New Roman" w:eastAsia="Times New Roman" w:hAnsi="Times New Roman" w:cs="Times New Roman"/>
          <w:sz w:val="28"/>
          <w:szCs w:val="28"/>
          <w:lang w:eastAsia="ru-RU"/>
        </w:rPr>
        <w:t>,</w:t>
      </w:r>
      <w:r w:rsidRPr="00EF5642">
        <w:rPr>
          <w:rFonts w:ascii="Times New Roman" w:eastAsia="Times New Roman" w:hAnsi="Times New Roman" w:cs="Times New Roman"/>
          <w:iCs/>
          <w:sz w:val="28"/>
          <w:szCs w:val="28"/>
          <w:lang w:eastAsia="ru-RU"/>
        </w:rPr>
        <w:t xml:space="preserve"> стандартов</w:t>
      </w:r>
      <w:r w:rsidRPr="00EF5642">
        <w:rPr>
          <w:rFonts w:ascii="Times New Roman" w:eastAsia="Times New Roman" w:hAnsi="Times New Roman" w:cs="Times New Roman"/>
          <w:sz w:val="28"/>
          <w:szCs w:val="28"/>
          <w:lang w:eastAsia="ru-RU"/>
        </w:rPr>
        <w:t>,</w:t>
      </w:r>
      <w:r w:rsidRPr="00EF5642">
        <w:rPr>
          <w:rFonts w:ascii="Times New Roman" w:eastAsia="Times New Roman" w:hAnsi="Times New Roman" w:cs="Times New Roman"/>
          <w:iCs/>
          <w:sz w:val="28"/>
          <w:szCs w:val="28"/>
          <w:lang w:eastAsia="ru-RU"/>
        </w:rPr>
        <w:t xml:space="preserve"> индексов. </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iCs/>
          <w:sz w:val="28"/>
          <w:szCs w:val="28"/>
          <w:lang w:eastAsia="ru-RU"/>
        </w:rPr>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iCs/>
          <w:sz w:val="28"/>
          <w:szCs w:val="28"/>
          <w:lang w:eastAsia="ru-RU"/>
        </w:rPr>
        <w:t xml:space="preserve">3. Массаж и самомассаж при физическом и умственном утомлении. </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iCs/>
          <w:sz w:val="28"/>
          <w:szCs w:val="28"/>
          <w:lang w:eastAsia="ru-RU"/>
        </w:rPr>
        <w:t xml:space="preserve">4. Физические упражнения для профилактики и коррекции нарушения опорно-двигательного аппарата. Профилактика профессиональных </w:t>
      </w:r>
      <w:r w:rsidRPr="00EF5642">
        <w:rPr>
          <w:rFonts w:ascii="Times New Roman" w:eastAsia="Times New Roman" w:hAnsi="Times New Roman" w:cs="Times New Roman"/>
          <w:iCs/>
          <w:sz w:val="28"/>
          <w:szCs w:val="28"/>
          <w:lang w:eastAsia="ru-RU"/>
        </w:rPr>
        <w:lastRenderedPageBreak/>
        <w:t xml:space="preserve">заболеваний средствами и методами физического воспитания. Физические упражнения для коррекции зрения. </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iCs/>
          <w:sz w:val="28"/>
          <w:szCs w:val="28"/>
          <w:lang w:eastAsia="ru-RU"/>
        </w:rPr>
        <w:t>5. Составление и проведение комплексов утренней</w:t>
      </w:r>
      <w:r w:rsidRPr="00EF5642">
        <w:rPr>
          <w:rFonts w:ascii="Times New Roman" w:eastAsia="Times New Roman" w:hAnsi="Times New Roman" w:cs="Times New Roman"/>
          <w:sz w:val="28"/>
          <w:szCs w:val="28"/>
          <w:lang w:eastAsia="ru-RU"/>
        </w:rPr>
        <w:t>,</w:t>
      </w:r>
      <w:r w:rsidRPr="00EF5642">
        <w:rPr>
          <w:rFonts w:ascii="Times New Roman" w:eastAsia="Times New Roman" w:hAnsi="Times New Roman" w:cs="Times New Roman"/>
          <w:iCs/>
          <w:sz w:val="28"/>
          <w:szCs w:val="28"/>
          <w:lang w:eastAsia="ru-RU"/>
        </w:rPr>
        <w:t xml:space="preserve"> вводной и производственной гимнастики с учетом направления будущей  профессиональной деятельности обучающихся. </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iCs/>
          <w:sz w:val="28"/>
          <w:szCs w:val="28"/>
          <w:lang w:eastAsia="ru-RU"/>
        </w:rPr>
        <w:t>6. 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iCs/>
          <w:sz w:val="28"/>
          <w:szCs w:val="28"/>
          <w:lang w:eastAsia="ru-RU"/>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iCs/>
          <w:sz w:val="28"/>
          <w:szCs w:val="28"/>
          <w:lang w:eastAsia="ru-RU"/>
        </w:rPr>
        <w:t xml:space="preserve">8. Ведение личного дневника самоконтроля </w:t>
      </w:r>
      <w:r w:rsidRPr="00EF5642">
        <w:rPr>
          <w:rFonts w:ascii="Times New Roman" w:eastAsia="Times New Roman" w:hAnsi="Times New Roman" w:cs="Times New Roman"/>
          <w:sz w:val="28"/>
          <w:szCs w:val="28"/>
          <w:lang w:eastAsia="ru-RU"/>
        </w:rPr>
        <w:t>(</w:t>
      </w:r>
      <w:r w:rsidRPr="00EF5642">
        <w:rPr>
          <w:rFonts w:ascii="Times New Roman" w:eastAsia="Times New Roman" w:hAnsi="Times New Roman" w:cs="Times New Roman"/>
          <w:iCs/>
          <w:sz w:val="28"/>
          <w:szCs w:val="28"/>
          <w:lang w:eastAsia="ru-RU"/>
        </w:rPr>
        <w:t>индивидуальная карта здоровья</w:t>
      </w:r>
      <w:r w:rsidRPr="00EF5642">
        <w:rPr>
          <w:rFonts w:ascii="Times New Roman" w:eastAsia="Times New Roman" w:hAnsi="Times New Roman" w:cs="Times New Roman"/>
          <w:sz w:val="28"/>
          <w:szCs w:val="28"/>
          <w:lang w:eastAsia="ru-RU"/>
        </w:rPr>
        <w:t>)</w:t>
      </w:r>
      <w:r w:rsidRPr="00EF5642">
        <w:rPr>
          <w:rFonts w:ascii="Times New Roman" w:eastAsia="Times New Roman" w:hAnsi="Times New Roman" w:cs="Times New Roman"/>
          <w:iCs/>
          <w:sz w:val="28"/>
          <w:szCs w:val="28"/>
          <w:lang w:eastAsia="ru-RU"/>
        </w:rPr>
        <w:t xml:space="preserve">. Определение уровня здоровья </w:t>
      </w:r>
      <w:r w:rsidRPr="00EF5642">
        <w:rPr>
          <w:rFonts w:ascii="Times New Roman" w:eastAsia="Times New Roman" w:hAnsi="Times New Roman" w:cs="Times New Roman"/>
          <w:sz w:val="28"/>
          <w:szCs w:val="28"/>
          <w:lang w:eastAsia="ru-RU"/>
        </w:rPr>
        <w:t>(</w:t>
      </w:r>
      <w:r w:rsidRPr="00EF5642">
        <w:rPr>
          <w:rFonts w:ascii="Times New Roman" w:eastAsia="Times New Roman" w:hAnsi="Times New Roman" w:cs="Times New Roman"/>
          <w:iCs/>
          <w:sz w:val="28"/>
          <w:szCs w:val="28"/>
          <w:lang w:eastAsia="ru-RU"/>
        </w:rPr>
        <w:t>по Э.Н. Вайнеру</w:t>
      </w:r>
      <w:r w:rsidRPr="00EF5642">
        <w:rPr>
          <w:rFonts w:ascii="Times New Roman" w:eastAsia="Times New Roman" w:hAnsi="Times New Roman" w:cs="Times New Roman"/>
          <w:sz w:val="28"/>
          <w:szCs w:val="28"/>
          <w:lang w:eastAsia="ru-RU"/>
        </w:rPr>
        <w:t>)</w:t>
      </w:r>
      <w:r w:rsidRPr="00EF5642">
        <w:rPr>
          <w:rFonts w:ascii="Times New Roman" w:eastAsia="Times New Roman" w:hAnsi="Times New Roman" w:cs="Times New Roman"/>
          <w:iCs/>
          <w:sz w:val="28"/>
          <w:szCs w:val="28"/>
          <w:lang w:eastAsia="ru-RU"/>
        </w:rPr>
        <w:t xml:space="preserve">. </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iCs/>
          <w:sz w:val="28"/>
          <w:szCs w:val="28"/>
          <w:lang w:eastAsia="ru-RU"/>
        </w:rPr>
        <w:t xml:space="preserve">9. Индивидуальная оздоровительная программа двигательной активности с учетом профессиональной направленности. </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EF5642"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EF5642">
        <w:rPr>
          <w:rFonts w:ascii="Times New Roman" w:eastAsia="Century Schoolbook" w:hAnsi="Times New Roman" w:cs="Times New Roman"/>
          <w:bCs/>
          <w:sz w:val="28"/>
          <w:szCs w:val="28"/>
          <w:lang w:eastAsia="ru-RU"/>
        </w:rPr>
        <w:t>Учебно-тренировочные занятия</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обучающихся, дает индивидуальные рекомендации к занятиям по тому или иному виду спорта.</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Century Schoolbook" w:hAnsi="Times New Roman" w:cs="Times New Roman"/>
          <w:bCs/>
          <w:sz w:val="28"/>
          <w:szCs w:val="28"/>
          <w:lang w:eastAsia="ru-RU"/>
        </w:rPr>
        <w:t xml:space="preserve">1. Легкая атлетика. </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rsidR="00C61149" w:rsidRPr="00EF564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F5642">
        <w:rPr>
          <w:rFonts w:ascii="Times New Roman" w:eastAsia="Calibri" w:hAnsi="Times New Roman" w:cs="Times New Roman"/>
          <w:bCs/>
          <w:sz w:val="28"/>
          <w:szCs w:val="28"/>
        </w:rPr>
        <w:t>Кроссовая подготовка</w:t>
      </w:r>
      <w:r w:rsidRPr="00EF5642">
        <w:rPr>
          <w:rFonts w:ascii="Times New Roman" w:eastAsia="Century Schoolbook" w:hAnsi="Times New Roman" w:cs="Times New Roman"/>
          <w:bCs/>
          <w:sz w:val="28"/>
          <w:szCs w:val="28"/>
        </w:rPr>
        <w:t>:</w:t>
      </w:r>
      <w:r w:rsidRPr="00EF5642">
        <w:rPr>
          <w:rFonts w:ascii="Times New Roman" w:eastAsia="Calibri" w:hAnsi="Times New Roman" w:cs="Times New Roman"/>
          <w:sz w:val="28"/>
          <w:szCs w:val="28"/>
        </w:rPr>
        <w:t xml:space="preserve"> высокий и низкий  старт, стартовый разгон, финиширование; бег 100 м, эстафетный бег 4 ´100 м, 4´ 400 м; бег по прямой с различной скоростью, равномерный бег на дистанцию 3 000 м, прыжки в длину с разбега способом «согнув ноги»; прыжки в высоту способами: «прогнувшись», перешагивания, «ножницы», перекидной; метание гранаты весом  700 г.</w:t>
      </w:r>
    </w:p>
    <w:p w:rsidR="00C61149" w:rsidRPr="00EF5642" w:rsidRDefault="00C61149" w:rsidP="00C61149">
      <w:pPr>
        <w:spacing w:after="0" w:line="240" w:lineRule="auto"/>
        <w:ind w:firstLine="709"/>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Легкая атлетика решает задачи общей физической, профессиональной подготовки и укрепления здоровья. Кроссовый бег, преодоление полосы препятствий, марш-бросок относятся к важнейшим средствам физической подготовки юношей к службе в вооруженных силах. Поскольку эти виды упражнений хорошо развивают основные физические качества, они служат также целям подготовки молодежи к будущей профессиональной деятельности, в любой из выбранных ребятами профессий это качество необходимо. Кроссовый бег используется и во многих видах спорта в качестве одного из важнейших средств общей физической подготовки.</w:t>
      </w:r>
    </w:p>
    <w:p w:rsidR="00C61149" w:rsidRPr="00EF5642" w:rsidRDefault="00C61149" w:rsidP="00C61149">
      <w:pPr>
        <w:spacing w:after="0" w:line="240" w:lineRule="auto"/>
        <w:ind w:firstLine="709"/>
        <w:jc w:val="both"/>
        <w:rPr>
          <w:rFonts w:ascii="Times New Roman" w:eastAsia="Times New Roman" w:hAnsi="Times New Roman" w:cs="Times New Roman"/>
          <w:bCs/>
          <w:sz w:val="28"/>
          <w:szCs w:val="28"/>
          <w:lang w:eastAsia="ru-RU"/>
        </w:rPr>
      </w:pPr>
      <w:r w:rsidRPr="00EF5642">
        <w:rPr>
          <w:rFonts w:ascii="Times New Roman" w:eastAsia="Century Schoolbook" w:hAnsi="Times New Roman" w:cs="Times New Roman"/>
          <w:bCs/>
          <w:sz w:val="28"/>
          <w:szCs w:val="28"/>
          <w:lang w:eastAsia="ru-RU"/>
        </w:rPr>
        <w:t>Бег 1 км без учета времени, дыхание в беге на длинную дистанцию, бег 1500 м без учета времени, техника бега на длинную дистанцию, равномерная ходьба и бег средней интенсивности до 2х км, переменная ходьба и бег средней интенсивности до 3х км,</w:t>
      </w:r>
      <w:r w:rsidRPr="00EF5642">
        <w:rPr>
          <w:rFonts w:ascii="Times New Roman" w:eastAsia="Times New Roman" w:hAnsi="Times New Roman" w:cs="Times New Roman"/>
          <w:i/>
          <w:iCs/>
          <w:sz w:val="28"/>
          <w:szCs w:val="28"/>
          <w:lang w:eastAsia="ru-RU"/>
        </w:rPr>
        <w:t xml:space="preserve"> </w:t>
      </w:r>
      <w:r w:rsidRPr="00EF5642">
        <w:rPr>
          <w:rFonts w:ascii="Times New Roman" w:eastAsia="Century Schoolbook" w:hAnsi="Times New Roman" w:cs="Times New Roman"/>
          <w:bCs/>
          <w:sz w:val="28"/>
          <w:szCs w:val="28"/>
          <w:lang w:eastAsia="ru-RU"/>
        </w:rPr>
        <w:t>переменная ходьба и бег высокой интенсивности до 3х км, повторный бег 3 км высокой интенсивности, бег 3 км с соревновательной скоростью, бег 3 км на время.</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Century Schoolbook" w:hAnsi="Times New Roman" w:cs="Times New Roman"/>
          <w:bCs/>
          <w:sz w:val="28"/>
          <w:szCs w:val="28"/>
          <w:lang w:eastAsia="ru-RU"/>
        </w:rPr>
        <w:t>2. Гимнастика</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lastRenderedPageBreak/>
        <w:t>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w:t>
      </w:r>
    </w:p>
    <w:p w:rsidR="00C61149" w:rsidRPr="00EF5642" w:rsidRDefault="00C61149" w:rsidP="00C61149">
      <w:pPr>
        <w:spacing w:after="0" w:line="240" w:lineRule="auto"/>
        <w:ind w:firstLine="709"/>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 xml:space="preserve">Общеразвивающие упражнения, упражнения в паре с партнером,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Комплексы упражнений вводной и производственной гимнастики. Акробатика: длинный кувырок, стойка на лопатках. Опорный прыжок. </w:t>
      </w:r>
    </w:p>
    <w:p w:rsidR="00C61149" w:rsidRPr="00EF5642" w:rsidRDefault="00C61149" w:rsidP="00C61149">
      <w:pPr>
        <w:spacing w:after="0" w:line="240" w:lineRule="auto"/>
        <w:ind w:firstLine="709"/>
        <w:jc w:val="both"/>
        <w:rPr>
          <w:rFonts w:ascii="Times New Roman" w:eastAsia="Times New Roman" w:hAnsi="Times New Roman" w:cs="Times New Roman"/>
          <w:i/>
          <w:sz w:val="28"/>
          <w:szCs w:val="28"/>
          <w:lang w:eastAsia="ru-RU"/>
        </w:rPr>
      </w:pPr>
      <w:r w:rsidRPr="00EF5642">
        <w:rPr>
          <w:rFonts w:ascii="Times New Roman" w:eastAsia="Times New Roman" w:hAnsi="Times New Roman" w:cs="Times New Roman"/>
          <w:bCs/>
          <w:iCs/>
          <w:sz w:val="28"/>
          <w:szCs w:val="28"/>
          <w:lang w:eastAsia="ru-RU"/>
        </w:rPr>
        <w:t>Атлетическая гимнастика</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bCs/>
          <w:iCs/>
          <w:sz w:val="28"/>
          <w:szCs w:val="28"/>
          <w:lang w:eastAsia="ru-RU"/>
        </w:rPr>
        <w:t xml:space="preserve"> работа на тренажерах</w:t>
      </w:r>
      <w:r w:rsidRPr="00EF5642">
        <w:rPr>
          <w:rFonts w:ascii="Times New Roman" w:eastAsia="Times New Roman" w:hAnsi="Times New Roman" w:cs="Times New Roman"/>
          <w:i/>
          <w:sz w:val="28"/>
          <w:szCs w:val="28"/>
          <w:lang w:eastAsia="ru-RU"/>
        </w:rPr>
        <w:tab/>
      </w:r>
      <w:r w:rsidRPr="00EF5642">
        <w:rPr>
          <w:rFonts w:ascii="Times New Roman" w:eastAsia="Times New Roman" w:hAnsi="Times New Roman" w:cs="Times New Roman"/>
          <w:sz w:val="28"/>
          <w:szCs w:val="28"/>
          <w:lang w:eastAsia="ru-RU"/>
        </w:rPr>
        <w:t>р</w:t>
      </w:r>
      <w:r w:rsidRPr="00EF5642">
        <w:rPr>
          <w:rFonts w:ascii="Times New Roman" w:eastAsia="Times New Roman" w:hAnsi="Times New Roman" w:cs="Times New Roman"/>
          <w:iCs/>
          <w:sz w:val="28"/>
          <w:szCs w:val="28"/>
          <w:lang w:eastAsia="ru-RU"/>
        </w:rPr>
        <w:t>ешает задачи коррекции фигуры</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дифференцировки силовых характеристик движений</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совершенствует регуляцию мышечного тонуса. Воспитывает абсолютную и относительную силу избранных групп мышц.</w:t>
      </w:r>
      <w:r w:rsidRPr="00EF5642">
        <w:rPr>
          <w:rFonts w:ascii="Times New Roman" w:eastAsia="Times New Roman" w:hAnsi="Times New Roman" w:cs="Times New Roman"/>
          <w:i/>
          <w:sz w:val="28"/>
          <w:szCs w:val="28"/>
          <w:lang w:eastAsia="ru-RU"/>
        </w:rPr>
        <w:t xml:space="preserve"> </w:t>
      </w:r>
      <w:r w:rsidRPr="00EF5642">
        <w:rPr>
          <w:rFonts w:ascii="Times New Roman" w:eastAsia="Times New Roman" w:hAnsi="Times New Roman" w:cs="Times New Roman"/>
          <w:iCs/>
          <w:sz w:val="28"/>
          <w:szCs w:val="28"/>
          <w:lang w:eastAsia="ru-RU"/>
        </w:rPr>
        <w:t>Круговой метод тренировки для развития силы основных мышечных групп с тренажерами и снарядами. Техника безопасности занятий</w:t>
      </w:r>
      <w:r w:rsidRPr="00EF5642">
        <w:rPr>
          <w:rFonts w:ascii="Times New Roman" w:eastAsia="Times New Roman" w:hAnsi="Times New Roman" w:cs="Times New Roman"/>
          <w:i/>
          <w:iCs/>
          <w:sz w:val="28"/>
          <w:szCs w:val="28"/>
          <w:lang w:eastAsia="ru-RU"/>
        </w:rPr>
        <w:t xml:space="preserve">. </w:t>
      </w:r>
      <w:r w:rsidRPr="00EF5642">
        <w:rPr>
          <w:rFonts w:ascii="Times New Roman" w:eastAsia="Century Schoolbook" w:hAnsi="Times New Roman" w:cs="Times New Roman"/>
          <w:bCs/>
          <w:sz w:val="28"/>
          <w:szCs w:val="28"/>
          <w:lang w:eastAsia="ru-RU"/>
        </w:rPr>
        <w:t>Техника подъема одной гири, техника подъема двух гирь, тактика подъема одной гири и отдых, тактика подъема двух гирь и отдых, техника  выполнения становой тяги, техника выполнения присяда со штангой, техника выполнения жима лежа, тактика выступления в соревнованиях по пауэрлифтингу, армрестлинг правой рукой, армрестлинг левой рукой.</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Century Schoolbook" w:hAnsi="Times New Roman" w:cs="Times New Roman"/>
          <w:bCs/>
          <w:sz w:val="28"/>
          <w:szCs w:val="28"/>
          <w:lang w:eastAsia="ru-RU"/>
        </w:rPr>
        <w:t xml:space="preserve">3. Спортивные игры </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t>Из перечисленных спортивных игр образовательное учреждение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r w:rsidRPr="00EF5642">
        <w:rPr>
          <w:rFonts w:ascii="Times New Roman" w:eastAsia="Times New Roman" w:hAnsi="Times New Roman" w:cs="Times New Roman"/>
          <w:bCs/>
          <w:i/>
          <w:iCs/>
          <w:sz w:val="28"/>
          <w:szCs w:val="28"/>
          <w:lang w:eastAsia="ru-RU"/>
        </w:rPr>
        <w:t> </w:t>
      </w:r>
    </w:p>
    <w:p w:rsidR="00C61149" w:rsidRPr="00EF5642" w:rsidRDefault="00C61149" w:rsidP="00C61149">
      <w:pPr>
        <w:spacing w:after="0" w:line="240" w:lineRule="auto"/>
        <w:ind w:firstLine="709"/>
        <w:jc w:val="both"/>
        <w:rPr>
          <w:rFonts w:ascii="Times New Roman" w:eastAsia="Times New Roman" w:hAnsi="Times New Roman" w:cs="Times New Roman"/>
          <w:i/>
          <w:sz w:val="28"/>
          <w:szCs w:val="28"/>
          <w:lang w:eastAsia="ru-RU"/>
        </w:rPr>
      </w:pPr>
      <w:r w:rsidRPr="00EF5642">
        <w:rPr>
          <w:rFonts w:ascii="Times New Roman" w:eastAsia="Times New Roman" w:hAnsi="Times New Roman" w:cs="Times New Roman"/>
          <w:bCs/>
          <w:iCs/>
          <w:sz w:val="28"/>
          <w:szCs w:val="28"/>
          <w:lang w:eastAsia="ru-RU"/>
        </w:rPr>
        <w:t>4. Волейбол</w:t>
      </w:r>
    </w:p>
    <w:p w:rsidR="00C61149" w:rsidRPr="00EF5642" w:rsidRDefault="00C61149" w:rsidP="00C61149">
      <w:pPr>
        <w:spacing w:after="0" w:line="240" w:lineRule="auto"/>
        <w:ind w:firstLine="709"/>
        <w:jc w:val="both"/>
        <w:rPr>
          <w:rFonts w:ascii="Times New Roman" w:eastAsia="Times New Roman" w:hAnsi="Times New Roman" w:cs="Times New Roman"/>
          <w:iCs/>
          <w:sz w:val="28"/>
          <w:szCs w:val="28"/>
          <w:lang w:eastAsia="ru-RU"/>
        </w:rPr>
      </w:pPr>
      <w:r w:rsidRPr="00EF5642">
        <w:rPr>
          <w:rFonts w:ascii="Times New Roman" w:eastAsia="Times New Roman" w:hAnsi="Times New Roman" w:cs="Times New Roman"/>
          <w:iCs/>
          <w:sz w:val="28"/>
          <w:szCs w:val="28"/>
          <w:lang w:eastAsia="ru-RU"/>
        </w:rPr>
        <w:t xml:space="preserve">Исходное положение </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стойки</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перемещения</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передача</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подача</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нападающий удар</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прием мяча снизу двумя руками</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прием мяча одной рукой с последующим нападением и перекатом в сторону</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на бедро и спину</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прием мяча одной рукой в падении вперед и последующим скольжением на груди-животе</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блокирование</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тактика нападения</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тактика защиты. Правила игры. </w:t>
      </w:r>
    </w:p>
    <w:p w:rsidR="00C61149" w:rsidRPr="00EF5642"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EF5642">
        <w:rPr>
          <w:rFonts w:ascii="Times New Roman" w:eastAsia="Times New Roman" w:hAnsi="Times New Roman" w:cs="Times New Roman"/>
          <w:iCs/>
          <w:sz w:val="28"/>
          <w:szCs w:val="28"/>
          <w:lang w:eastAsia="ru-RU"/>
        </w:rPr>
        <w:t>Техника безопасности игры. Игра по упрощенным правилам волейбола. Игра по правилам.</w:t>
      </w:r>
      <w:r w:rsidRPr="00EF5642">
        <w:rPr>
          <w:rFonts w:ascii="Times New Roman" w:eastAsia="Times New Roman" w:hAnsi="Times New Roman" w:cs="Times New Roman"/>
          <w:bCs/>
          <w:iCs/>
          <w:sz w:val="28"/>
          <w:szCs w:val="28"/>
          <w:lang w:eastAsia="ru-RU"/>
        </w:rPr>
        <w:t> </w:t>
      </w:r>
    </w:p>
    <w:p w:rsidR="00C61149" w:rsidRPr="00EF5642" w:rsidRDefault="00C61149" w:rsidP="00C61149">
      <w:pPr>
        <w:spacing w:after="0" w:line="240" w:lineRule="auto"/>
        <w:ind w:firstLine="709"/>
        <w:jc w:val="both"/>
        <w:rPr>
          <w:rFonts w:ascii="Times New Roman" w:eastAsia="Times New Roman" w:hAnsi="Times New Roman" w:cs="Times New Roman"/>
          <w:i/>
          <w:sz w:val="28"/>
          <w:szCs w:val="28"/>
          <w:lang w:eastAsia="ru-RU"/>
        </w:rPr>
      </w:pPr>
      <w:r w:rsidRPr="00EF5642">
        <w:rPr>
          <w:rFonts w:ascii="Times New Roman" w:eastAsia="Times New Roman" w:hAnsi="Times New Roman" w:cs="Times New Roman"/>
          <w:bCs/>
          <w:iCs/>
          <w:sz w:val="28"/>
          <w:szCs w:val="28"/>
          <w:lang w:eastAsia="ru-RU"/>
        </w:rPr>
        <w:t>5. Баскетбол</w:t>
      </w:r>
    </w:p>
    <w:p w:rsidR="00C61149" w:rsidRPr="00EF5642" w:rsidRDefault="00C61149" w:rsidP="00C61149">
      <w:pPr>
        <w:spacing w:after="0" w:line="240" w:lineRule="auto"/>
        <w:ind w:firstLine="709"/>
        <w:jc w:val="both"/>
        <w:rPr>
          <w:rFonts w:ascii="Times New Roman" w:eastAsia="Times New Roman" w:hAnsi="Times New Roman" w:cs="Times New Roman"/>
          <w:i/>
          <w:sz w:val="28"/>
          <w:szCs w:val="28"/>
          <w:lang w:eastAsia="ru-RU"/>
        </w:rPr>
      </w:pPr>
      <w:r w:rsidRPr="00EF5642">
        <w:rPr>
          <w:rFonts w:ascii="Times New Roman" w:eastAsia="Times New Roman" w:hAnsi="Times New Roman" w:cs="Times New Roman"/>
          <w:iCs/>
          <w:sz w:val="28"/>
          <w:szCs w:val="28"/>
          <w:lang w:eastAsia="ru-RU"/>
        </w:rPr>
        <w:lastRenderedPageBreak/>
        <w:t>Ловля и передача мяча</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ведение</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броски мяча в корзину </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с места</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в движении</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прыжком</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вырывание и выбивание </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приемы овладения мячом</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прием техники защиты - перехват</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приемы</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применяемые против броска</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накрывание</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тактика нападения</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тактика защиты. Правила игры. Техника безопасности игры. Игра по упрощенным правилам баскетбола. Игра по правилам.</w:t>
      </w:r>
      <w:r w:rsidRPr="00EF5642">
        <w:rPr>
          <w:rFonts w:ascii="Times New Roman" w:eastAsia="Times New Roman" w:hAnsi="Times New Roman" w:cs="Times New Roman"/>
          <w:bCs/>
          <w:iCs/>
          <w:sz w:val="28"/>
          <w:szCs w:val="28"/>
          <w:lang w:eastAsia="ru-RU"/>
        </w:rPr>
        <w:t> </w:t>
      </w:r>
    </w:p>
    <w:p w:rsidR="00C61149" w:rsidRPr="00EF5642" w:rsidRDefault="00C61149" w:rsidP="00C61149">
      <w:pPr>
        <w:spacing w:after="0" w:line="240" w:lineRule="auto"/>
        <w:ind w:firstLine="709"/>
        <w:jc w:val="both"/>
        <w:rPr>
          <w:rFonts w:ascii="Times New Roman" w:eastAsia="Times New Roman" w:hAnsi="Times New Roman" w:cs="Times New Roman"/>
          <w:i/>
          <w:sz w:val="28"/>
          <w:szCs w:val="28"/>
          <w:lang w:eastAsia="ru-RU"/>
        </w:rPr>
      </w:pPr>
      <w:r w:rsidRPr="00EF5642">
        <w:rPr>
          <w:rFonts w:ascii="Times New Roman" w:eastAsia="Times New Roman" w:hAnsi="Times New Roman" w:cs="Times New Roman"/>
          <w:bCs/>
          <w:iCs/>
          <w:sz w:val="28"/>
          <w:szCs w:val="28"/>
          <w:lang w:eastAsia="ru-RU"/>
        </w:rPr>
        <w:t xml:space="preserve">6. Футбол </w:t>
      </w:r>
    </w:p>
    <w:p w:rsidR="00C61149" w:rsidRPr="00EF5642" w:rsidRDefault="00C61149" w:rsidP="00C61149">
      <w:pPr>
        <w:spacing w:after="0" w:line="240" w:lineRule="auto"/>
        <w:ind w:firstLine="709"/>
        <w:jc w:val="both"/>
        <w:rPr>
          <w:rFonts w:ascii="Times New Roman" w:eastAsia="Times New Roman" w:hAnsi="Times New Roman" w:cs="Times New Roman"/>
          <w:iCs/>
          <w:sz w:val="28"/>
          <w:szCs w:val="28"/>
          <w:lang w:eastAsia="ru-RU"/>
        </w:rPr>
      </w:pPr>
      <w:r w:rsidRPr="00EF5642">
        <w:rPr>
          <w:rFonts w:ascii="Times New Roman" w:eastAsia="Times New Roman" w:hAnsi="Times New Roman" w:cs="Times New Roman"/>
          <w:iCs/>
          <w:sz w:val="28"/>
          <w:szCs w:val="28"/>
          <w:lang w:eastAsia="ru-RU"/>
        </w:rPr>
        <w:t>Удар по летящему мячу средней частью подъема ноги</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удары головой на месте и в прыжке</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остановка мяча ногой</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грудью</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отбор мяча</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обманные движения</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техника игры вратаря</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тактика защиты</w:t>
      </w:r>
      <w:r w:rsidRPr="00EF5642">
        <w:rPr>
          <w:rFonts w:ascii="Times New Roman" w:eastAsia="Times New Roman" w:hAnsi="Times New Roman" w:cs="Times New Roman"/>
          <w:i/>
          <w:sz w:val="28"/>
          <w:szCs w:val="28"/>
          <w:lang w:eastAsia="ru-RU"/>
        </w:rPr>
        <w:t>,</w:t>
      </w:r>
      <w:r w:rsidRPr="00EF5642">
        <w:rPr>
          <w:rFonts w:ascii="Times New Roman" w:eastAsia="Times New Roman" w:hAnsi="Times New Roman" w:cs="Times New Roman"/>
          <w:iCs/>
          <w:sz w:val="28"/>
          <w:szCs w:val="28"/>
          <w:lang w:eastAsia="ru-RU"/>
        </w:rPr>
        <w:t xml:space="preserve"> тактика нападения. Правила игры. Техника безопасности игры. Игра по упрощенным правилам на площадках разных размеров. Игра по правилам.</w:t>
      </w:r>
    </w:p>
    <w:p w:rsidR="00C61149" w:rsidRPr="00EF5642" w:rsidRDefault="00C61149" w:rsidP="00C61149">
      <w:pPr>
        <w:spacing w:after="0" w:line="240" w:lineRule="auto"/>
        <w:ind w:firstLine="709"/>
        <w:jc w:val="both"/>
        <w:rPr>
          <w:rFonts w:ascii="Times New Roman" w:eastAsia="Times New Roman" w:hAnsi="Times New Roman" w:cs="Times New Roman"/>
          <w:bCs/>
          <w:iCs/>
          <w:sz w:val="28"/>
          <w:szCs w:val="28"/>
          <w:lang w:eastAsia="ru-RU"/>
        </w:rPr>
      </w:pPr>
      <w:r w:rsidRPr="00EF5642">
        <w:rPr>
          <w:rFonts w:ascii="Times New Roman" w:eastAsia="Times New Roman" w:hAnsi="Times New Roman" w:cs="Times New Roman"/>
          <w:bCs/>
          <w:iCs/>
          <w:sz w:val="28"/>
          <w:szCs w:val="28"/>
          <w:lang w:eastAsia="ru-RU"/>
        </w:rPr>
        <w:t>7. Боевые искусства</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iCs/>
          <w:sz w:val="28"/>
          <w:szCs w:val="28"/>
        </w:rPr>
        <w:t>Каратэ</w:t>
      </w:r>
      <w:r w:rsidRPr="00EF5642">
        <w:rPr>
          <w:rFonts w:ascii="Times New Roman" w:eastAsia="SchoolBookCSanPin-Regular" w:hAnsi="Times New Roman" w:cs="Times New Roman"/>
          <w:sz w:val="28"/>
          <w:szCs w:val="28"/>
        </w:rPr>
        <w:t>-</w:t>
      </w:r>
      <w:r w:rsidRPr="00EF5642">
        <w:rPr>
          <w:rFonts w:ascii="Times New Roman" w:eastAsia="Calibri" w:hAnsi="Times New Roman" w:cs="Times New Roman"/>
          <w:iCs/>
          <w:sz w:val="28"/>
          <w:szCs w:val="28"/>
        </w:rPr>
        <w:t>до</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айкидо</w:t>
      </w:r>
      <w:r w:rsidRPr="00EF5642">
        <w:rPr>
          <w:rFonts w:ascii="Times New Roman" w:eastAsia="SchoolBookCSanPin-Regular" w:hAnsi="Times New Roman" w:cs="Times New Roman"/>
          <w:sz w:val="28"/>
          <w:szCs w:val="28"/>
        </w:rPr>
        <w:t xml:space="preserve">, </w:t>
      </w:r>
      <w:r w:rsidR="00675871" w:rsidRPr="00EF5642">
        <w:rPr>
          <w:rFonts w:ascii="Times New Roman" w:eastAsia="Calibri" w:hAnsi="Times New Roman" w:cs="Times New Roman"/>
          <w:iCs/>
          <w:sz w:val="28"/>
          <w:szCs w:val="28"/>
        </w:rPr>
        <w:t>тх</w:t>
      </w:r>
      <w:r w:rsidRPr="00EF5642">
        <w:rPr>
          <w:rFonts w:ascii="Times New Roman" w:eastAsia="Calibri" w:hAnsi="Times New Roman" w:cs="Times New Roman"/>
          <w:iCs/>
          <w:sz w:val="28"/>
          <w:szCs w:val="28"/>
        </w:rPr>
        <w:t xml:space="preserve">эквондо </w:t>
      </w:r>
      <w:r w:rsidRPr="00EF5642">
        <w:rPr>
          <w:rFonts w:ascii="Times New Roman" w:eastAsia="SchoolBookCSanPin-Regular" w:hAnsi="Times New Roman" w:cs="Times New Roman"/>
          <w:sz w:val="28"/>
          <w:szCs w:val="28"/>
        </w:rPr>
        <w:t>(</w:t>
      </w:r>
      <w:r w:rsidRPr="00EF5642">
        <w:rPr>
          <w:rFonts w:ascii="Times New Roman" w:eastAsia="Calibri" w:hAnsi="Times New Roman" w:cs="Times New Roman"/>
          <w:iCs/>
          <w:sz w:val="28"/>
          <w:szCs w:val="28"/>
        </w:rPr>
        <w:t>восточные единоборства</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развивают сложные координационные движения</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 xml:space="preserve">психофизические навыки </w:t>
      </w:r>
      <w:r w:rsidRPr="00EF5642">
        <w:rPr>
          <w:rFonts w:ascii="Times New Roman" w:eastAsia="SchoolBookCSanPin-Regular" w:hAnsi="Times New Roman" w:cs="Times New Roman"/>
          <w:sz w:val="28"/>
          <w:szCs w:val="28"/>
        </w:rPr>
        <w:t>(</w:t>
      </w:r>
      <w:r w:rsidRPr="00EF5642">
        <w:rPr>
          <w:rFonts w:ascii="Times New Roman" w:eastAsia="Calibri" w:hAnsi="Times New Roman" w:cs="Times New Roman"/>
          <w:iCs/>
          <w:sz w:val="28"/>
          <w:szCs w:val="28"/>
        </w:rPr>
        <w:t>предчувствие ситуации</w:t>
      </w:r>
      <w:r w:rsidRPr="00EF5642">
        <w:rPr>
          <w:rFonts w:ascii="Times New Roman" w:eastAsia="SchoolBookCSanPin-Regular" w:hAnsi="Times New Roman" w:cs="Times New Roman"/>
          <w:sz w:val="28"/>
          <w:szCs w:val="28"/>
        </w:rPr>
        <w:t>,</w:t>
      </w:r>
      <w:r w:rsidRPr="00EF5642">
        <w:rPr>
          <w:rFonts w:ascii="Times New Roman" w:eastAsia="Calibri" w:hAnsi="Times New Roman" w:cs="Times New Roman"/>
          <w:iCs/>
          <w:sz w:val="28"/>
          <w:szCs w:val="28"/>
        </w:rPr>
        <w:t xml:space="preserve"> мгновенный анализ сложившейся ситуации</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умение избежать стресса</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снятие психического напряжения</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релаксацию</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регуляцию процессов психического возбуждения и торможения</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уверенность и спокойствие</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способность мгновенно принимать правильное решение</w:t>
      </w:r>
      <w:r w:rsidRPr="00EF5642">
        <w:rPr>
          <w:rFonts w:ascii="Times New Roman" w:eastAsia="SchoolBookCSanPin-Regular" w:hAnsi="Times New Roman" w:cs="Times New Roman"/>
          <w:sz w:val="28"/>
          <w:szCs w:val="28"/>
        </w:rPr>
        <w:t>).</w:t>
      </w:r>
    </w:p>
    <w:p w:rsidR="00C61149" w:rsidRPr="00EF5642"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EF5642">
        <w:rPr>
          <w:rFonts w:ascii="Times New Roman" w:eastAsia="Calibri" w:hAnsi="Times New Roman" w:cs="Times New Roman"/>
          <w:iCs/>
          <w:sz w:val="28"/>
          <w:szCs w:val="28"/>
        </w:rPr>
        <w:t>Дзюдо</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самбо</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греко</w:t>
      </w:r>
      <w:r w:rsidRPr="00EF5642">
        <w:rPr>
          <w:rFonts w:ascii="Times New Roman" w:eastAsia="SchoolBookCSanPin-Regular" w:hAnsi="Times New Roman" w:cs="Times New Roman"/>
          <w:sz w:val="28"/>
          <w:szCs w:val="28"/>
        </w:rPr>
        <w:t>-</w:t>
      </w:r>
      <w:r w:rsidRPr="00EF5642">
        <w:rPr>
          <w:rFonts w:ascii="Times New Roman" w:eastAsia="Calibri" w:hAnsi="Times New Roman" w:cs="Times New Roman"/>
          <w:iCs/>
          <w:sz w:val="28"/>
          <w:szCs w:val="28"/>
        </w:rPr>
        <w:t>римская</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 xml:space="preserve">вольная борьба формируют психофизические навыки </w:t>
      </w:r>
      <w:r w:rsidRPr="00EF5642">
        <w:rPr>
          <w:rFonts w:ascii="Times New Roman" w:eastAsia="SchoolBookCSanPin-Regular" w:hAnsi="Times New Roman" w:cs="Times New Roman"/>
          <w:sz w:val="28"/>
          <w:szCs w:val="28"/>
        </w:rPr>
        <w:t>(</w:t>
      </w:r>
      <w:r w:rsidRPr="00EF5642">
        <w:rPr>
          <w:rFonts w:ascii="Times New Roman" w:eastAsia="Calibri" w:hAnsi="Times New Roman" w:cs="Times New Roman"/>
          <w:iCs/>
          <w:sz w:val="28"/>
          <w:szCs w:val="28"/>
        </w:rPr>
        <w:t>преодоление</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предчувствие</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выбор правильного решения</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настойчивость</w:t>
      </w:r>
      <w:r w:rsidRPr="00EF5642">
        <w:rPr>
          <w:rFonts w:ascii="Times New Roman" w:eastAsia="SchoolBookCSanPin-Regular" w:hAnsi="Times New Roman" w:cs="Times New Roman"/>
          <w:sz w:val="28"/>
          <w:szCs w:val="28"/>
        </w:rPr>
        <w:t>,</w:t>
      </w:r>
      <w:r w:rsidRPr="00EF5642">
        <w:rPr>
          <w:rFonts w:ascii="Times New Roman" w:eastAsia="Calibri" w:hAnsi="Times New Roman" w:cs="Times New Roman"/>
          <w:iCs/>
          <w:sz w:val="28"/>
          <w:szCs w:val="28"/>
        </w:rPr>
        <w:t xml:space="preserve"> терпение</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обучают приемам самозащиты и зашиты</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 xml:space="preserve">развивают физические качества </w:t>
      </w:r>
      <w:r w:rsidRPr="00EF5642">
        <w:rPr>
          <w:rFonts w:ascii="Times New Roman" w:eastAsia="SchoolBookCSanPin-Regular" w:hAnsi="Times New Roman" w:cs="Times New Roman"/>
          <w:sz w:val="28"/>
          <w:szCs w:val="28"/>
        </w:rPr>
        <w:t>(</w:t>
      </w:r>
      <w:r w:rsidRPr="00EF5642">
        <w:rPr>
          <w:rFonts w:ascii="Times New Roman" w:eastAsia="Calibri" w:hAnsi="Times New Roman" w:cs="Times New Roman"/>
          <w:iCs/>
          <w:sz w:val="28"/>
          <w:szCs w:val="28"/>
        </w:rPr>
        <w:t>статическую и динамическую силу</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силовую выносливость</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общую выносливость</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гибкость</w:t>
      </w:r>
      <w:r w:rsidRPr="00EF5642">
        <w:rPr>
          <w:rFonts w:ascii="Times New Roman" w:eastAsia="SchoolBookCSanPin-Regular" w:hAnsi="Times New Roman" w:cs="Times New Roman"/>
          <w:sz w:val="28"/>
          <w:szCs w:val="28"/>
        </w:rPr>
        <w:t>).</w:t>
      </w:r>
      <w:r w:rsidRPr="00EF5642">
        <w:rPr>
          <w:rFonts w:ascii="Times New Roman" w:eastAsia="Calibri" w:hAnsi="Times New Roman" w:cs="Times New Roman"/>
          <w:iCs/>
          <w:sz w:val="28"/>
          <w:szCs w:val="28"/>
        </w:rPr>
        <w:t xml:space="preserve"> </w:t>
      </w:r>
    </w:p>
    <w:p w:rsidR="00C61149" w:rsidRPr="00EF564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F5642">
        <w:rPr>
          <w:rFonts w:ascii="Times New Roman" w:eastAsia="Calibri" w:hAnsi="Times New Roman" w:cs="Times New Roman"/>
          <w:iCs/>
          <w:sz w:val="28"/>
          <w:szCs w:val="28"/>
        </w:rPr>
        <w:t>Приемы самостраховки</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Приемы борьбы лежа и стоя</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Учебная схватка</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 xml:space="preserve">Подвижные игры типа </w:t>
      </w:r>
      <w:r w:rsidRPr="00EF5642">
        <w:rPr>
          <w:rFonts w:ascii="Times New Roman" w:eastAsia="SchoolBookCSanPin-Regular" w:hAnsi="Times New Roman" w:cs="Times New Roman"/>
          <w:sz w:val="28"/>
          <w:szCs w:val="28"/>
        </w:rPr>
        <w:t>«</w:t>
      </w:r>
      <w:r w:rsidRPr="00EF5642">
        <w:rPr>
          <w:rFonts w:ascii="Times New Roman" w:eastAsia="Calibri" w:hAnsi="Times New Roman" w:cs="Times New Roman"/>
          <w:iCs/>
          <w:sz w:val="28"/>
          <w:szCs w:val="28"/>
        </w:rPr>
        <w:t>Сила и ловкость</w:t>
      </w:r>
      <w:r w:rsidRPr="00EF5642">
        <w:rPr>
          <w:rFonts w:ascii="Times New Roman" w:eastAsia="SchoolBookCSanPin-Regular" w:hAnsi="Times New Roman" w:cs="Times New Roman"/>
          <w:sz w:val="28"/>
          <w:szCs w:val="28"/>
        </w:rPr>
        <w:t>», «</w:t>
      </w:r>
      <w:r w:rsidRPr="00EF5642">
        <w:rPr>
          <w:rFonts w:ascii="Times New Roman" w:eastAsia="Calibri" w:hAnsi="Times New Roman" w:cs="Times New Roman"/>
          <w:iCs/>
          <w:sz w:val="28"/>
          <w:szCs w:val="28"/>
        </w:rPr>
        <w:t>Борьба всадников</w:t>
      </w:r>
      <w:r w:rsidRPr="00EF5642">
        <w:rPr>
          <w:rFonts w:ascii="Times New Roman" w:eastAsia="SchoolBookCSanPin-Regular" w:hAnsi="Times New Roman" w:cs="Times New Roman"/>
          <w:sz w:val="28"/>
          <w:szCs w:val="28"/>
        </w:rPr>
        <w:t>», «</w:t>
      </w:r>
      <w:r w:rsidRPr="00EF5642">
        <w:rPr>
          <w:rFonts w:ascii="Times New Roman" w:eastAsia="Calibri" w:hAnsi="Times New Roman" w:cs="Times New Roman"/>
          <w:iCs/>
          <w:sz w:val="28"/>
          <w:szCs w:val="28"/>
        </w:rPr>
        <w:t>Борьба двое против двоих</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и т</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д</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Силовые упражнения и единоборства в парах</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Овладение приемами страховки</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подвижные игры</w:t>
      </w:r>
      <w:r w:rsidRPr="00EF5642">
        <w:rPr>
          <w:rFonts w:ascii="Times New Roman" w:eastAsia="SchoolBookCSanPin-Regular" w:hAnsi="Times New Roman" w:cs="Times New Roman"/>
          <w:sz w:val="28"/>
          <w:szCs w:val="28"/>
        </w:rPr>
        <w:t xml:space="preserve">. </w:t>
      </w:r>
      <w:r w:rsidRPr="00EF5642">
        <w:rPr>
          <w:rFonts w:ascii="Times New Roman" w:eastAsia="Calibri" w:hAnsi="Times New Roman" w:cs="Times New Roman"/>
          <w:iCs/>
          <w:sz w:val="28"/>
          <w:szCs w:val="28"/>
        </w:rPr>
        <w:t>Самоконтроль при занятиях единоборствами</w:t>
      </w:r>
      <w:r w:rsidRPr="00EF5642">
        <w:rPr>
          <w:rFonts w:ascii="Times New Roman" w:eastAsia="SchoolBookCSanPin-Regular" w:hAnsi="Times New Roman" w:cs="Times New Roman"/>
          <w:sz w:val="28"/>
          <w:szCs w:val="28"/>
        </w:rPr>
        <w:t>.</w:t>
      </w:r>
      <w:r w:rsidRPr="00EF5642">
        <w:rPr>
          <w:rFonts w:ascii="Times New Roman" w:eastAsia="Calibri" w:hAnsi="Times New Roman" w:cs="Times New Roman"/>
          <w:iCs/>
          <w:sz w:val="28"/>
          <w:szCs w:val="28"/>
        </w:rPr>
        <w:t xml:space="preserve"> </w:t>
      </w:r>
    </w:p>
    <w:p w:rsidR="00C61149" w:rsidRPr="00EF5642" w:rsidRDefault="00C61149" w:rsidP="00C61149">
      <w:pPr>
        <w:spacing w:after="0" w:line="240" w:lineRule="auto"/>
        <w:ind w:firstLine="709"/>
        <w:jc w:val="center"/>
        <w:rPr>
          <w:rFonts w:ascii="Times New Roman" w:eastAsia="Times New Roman" w:hAnsi="Times New Roman" w:cs="Times New Roman"/>
          <w:sz w:val="28"/>
          <w:szCs w:val="28"/>
          <w:lang w:eastAsia="ru-RU"/>
        </w:rPr>
      </w:pPr>
    </w:p>
    <w:p w:rsidR="00C61149" w:rsidRPr="00EF5642" w:rsidRDefault="00C61149" w:rsidP="00C61149">
      <w:pPr>
        <w:spacing w:after="0" w:line="240" w:lineRule="auto"/>
        <w:ind w:firstLine="426"/>
        <w:jc w:val="center"/>
        <w:rPr>
          <w:rFonts w:ascii="Times New Roman" w:eastAsia="Times New Roman" w:hAnsi="Times New Roman" w:cs="Times New Roman"/>
          <w:sz w:val="28"/>
          <w:szCs w:val="28"/>
          <w:lang w:eastAsia="ru-RU"/>
        </w:rPr>
      </w:pPr>
    </w:p>
    <w:p w:rsidR="001847F1" w:rsidRPr="00EF5642" w:rsidRDefault="001847F1">
      <w:pPr>
        <w:rPr>
          <w:rFonts w:ascii="Times New Roman" w:eastAsia="Times New Roman" w:hAnsi="Times New Roman" w:cs="Times New Roman"/>
          <w:sz w:val="28"/>
          <w:szCs w:val="28"/>
          <w:lang w:eastAsia="ru-RU"/>
        </w:rPr>
      </w:pPr>
      <w:r w:rsidRPr="00EF5642">
        <w:rPr>
          <w:rFonts w:ascii="Times New Roman" w:eastAsia="Times New Roman" w:hAnsi="Times New Roman" w:cs="Times New Roman"/>
          <w:sz w:val="28"/>
          <w:szCs w:val="28"/>
          <w:lang w:eastAsia="ru-RU"/>
        </w:rPr>
        <w:br w:type="page"/>
      </w:r>
    </w:p>
    <w:p w:rsidR="001847F1" w:rsidRPr="00EF5642" w:rsidRDefault="00C61149" w:rsidP="001847F1">
      <w:pPr>
        <w:spacing w:after="0" w:line="240" w:lineRule="auto"/>
        <w:ind w:firstLine="426"/>
        <w:jc w:val="center"/>
        <w:rPr>
          <w:rFonts w:ascii="Times New Roman" w:eastAsia="Calibri" w:hAnsi="Times New Roman" w:cs="Times New Roman"/>
          <w:b/>
          <w:sz w:val="24"/>
          <w:szCs w:val="24"/>
        </w:rPr>
      </w:pPr>
      <w:r w:rsidRPr="00EF5642">
        <w:rPr>
          <w:rFonts w:ascii="Times New Roman" w:eastAsia="Calibri" w:hAnsi="Times New Roman" w:cs="Times New Roman"/>
          <w:b/>
          <w:sz w:val="24"/>
          <w:szCs w:val="24"/>
        </w:rPr>
        <w:lastRenderedPageBreak/>
        <w:t xml:space="preserve">6. </w:t>
      </w:r>
      <w:r w:rsidR="001847F1" w:rsidRPr="00EF5642">
        <w:rPr>
          <w:rFonts w:ascii="Times New Roman" w:eastAsia="Calibri" w:hAnsi="Times New Roman" w:cs="Times New Roman"/>
          <w:b/>
          <w:sz w:val="24"/>
          <w:szCs w:val="24"/>
        </w:rPr>
        <w:t>ТЕМЫ РЕФЕРАТОВ (ДОКЛАДОВ), ИНДИВИДУАЛЬНЫХ ПРОЕКТОВ</w:t>
      </w:r>
    </w:p>
    <w:p w:rsidR="001847F1" w:rsidRPr="00EF5642" w:rsidRDefault="001847F1" w:rsidP="001847F1">
      <w:pPr>
        <w:spacing w:after="0" w:line="240" w:lineRule="auto"/>
        <w:ind w:firstLine="426"/>
        <w:jc w:val="center"/>
        <w:rPr>
          <w:rFonts w:ascii="Times New Roman" w:eastAsia="Calibri" w:hAnsi="Times New Roman" w:cs="Times New Roman"/>
          <w:b/>
          <w:sz w:val="24"/>
          <w:szCs w:val="24"/>
        </w:rPr>
      </w:pP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1. Формирование ценностных ориентации школьников на физическую культуру и спорт.</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2. Роль физической культуры и спорта в духовном воспитании личности.</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3. Характеристика основных компонентов здорового образа жизни.</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4. Средства физической культуры в повышении функциональных возможностей организма.</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5. Физиологическая характеристика состояний организма при занятиях физическими упражнениями и спортом.</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6. Современные популярные оздоровительные системы физических упражнений.</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7. Методики применения средств физической культуры для направленной коррекции телосложения.</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8. Методика составления индивидуальных программ физкультурных занятий с оздоровительной направленностью.</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9. Основы психического здоровья и психосоматическая физическая тренировка (профилактика неврозов, аутогенная тренировка, самовнушение и т. п.)</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10. Цели, задачи и средства общей физической подготовки.</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11. Цели, задачи и средства спортивной подготовки.</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12. Самоконтроль в процессе физического воспитания.</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13. Повышение иммунитета и профилактика простудных заболеваний.</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14. Физическая культура в профилактике сердечно-сосудистых заболеваний.</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15. Физическая культура в профилактике опорно-двигательного аппарата.</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16. Способы улучшения зрения.</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17. Методика обучения плаванию (способы «кроль» и «брасс»).</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18. Средства и методы воспитания физических качеств.</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19. Лыжная подготовка в системе физического воспитания (основы техники передвижения, способы лыжных ходов, преодоление подъемов и спусков, подбор инвентаря).</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20. Легкая атлетика в системе физического воспитания (техника ходьбы, бега, прыжков, метаний).</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21. Методика обучения школьников игре в баскетбол (азбука баскетбола, элементы техники, броски мяча). Организация соревнований.</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22. Методика обучения школьников игре в волейбол (азбука волейбола, передачи, нападающий удар). Организация соревнований.</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23. Методика обучения школьников игре в футбол (азбука футбола, техника футбола, техника игры вратаря). Организация соревнование!..</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24. Организация физкультурно-спортивных мероприятий («Положение», алгоритм, принципы, системы розыгрыша, первенства, спартакиады).</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25. Организация и методы проведения подвижных игр (подбор игр, требования к организации, задачи руководителя н т. д.)</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lastRenderedPageBreak/>
        <w:t>26. Организация соревнований по эстафетному бегу (круговая, встречная, линейная, комбинированная, эстафета «Веселые старты»).</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27. Учебно-тренировочные занятия как основная форма обучения физическим упражнениям.</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28. Спорт. Индивидуальный выбор видов спорта или систем физических упражнений.</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29. Особенности занятий избранным видом спорта.</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30. Основы профессионально-прикладной физической подготовки будущего специалиста.</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31. Основные формы и методы работы по физической культуре и спорту в детском оздоровительном лагере.</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32. Основы и организация школьного туризма.</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33. Организация и проведение туристических соревновании, туристических слетов.</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34. Характеристика внеурочных форм занятий (гимнастика до занятий, физкультминутки, физкультпаузы, динамичные перемены, спорт-час).</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35. Внеклассные занятия физическими упражнениями (организация и содержание работы школьного КФК, организация спортивных праздников, дней здоровья и т. д.)</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36. Применение физических упражнений для формирования красивой фигуры.</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37. Профилактика профессиональных заболеваний и травматизма средствами физической культуры.</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38. Баскетбол</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39. Виды массажа</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40. Виды физических нагрузок, их интенсивность</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41. Влияние физических упражнений на мышцы</w:t>
      </w:r>
    </w:p>
    <w:p w:rsidR="001847F1" w:rsidRPr="00EF5642" w:rsidRDefault="001847F1" w:rsidP="001847F1">
      <w:pPr>
        <w:pStyle w:val="a4"/>
        <w:shd w:val="clear" w:color="auto" w:fill="FFFFFF"/>
        <w:spacing w:before="0" w:beforeAutospacing="0" w:after="0" w:afterAutospacing="0" w:line="289" w:lineRule="atLeast"/>
        <w:ind w:firstLine="709"/>
        <w:jc w:val="both"/>
        <w:rPr>
          <w:rFonts w:ascii="Arial" w:hAnsi="Arial" w:cs="Arial"/>
          <w:sz w:val="28"/>
          <w:szCs w:val="28"/>
        </w:rPr>
      </w:pPr>
      <w:r w:rsidRPr="00EF5642">
        <w:rPr>
          <w:sz w:val="28"/>
          <w:szCs w:val="28"/>
        </w:rPr>
        <w:t>42. Волейбол</w:t>
      </w:r>
    </w:p>
    <w:p w:rsidR="001847F1" w:rsidRPr="00EF5642" w:rsidRDefault="001847F1" w:rsidP="001847F1">
      <w:pPr>
        <w:pStyle w:val="a4"/>
        <w:shd w:val="clear" w:color="auto" w:fill="FFFFFF"/>
        <w:spacing w:before="0" w:beforeAutospacing="0" w:after="0" w:afterAutospacing="0" w:line="289" w:lineRule="atLeast"/>
        <w:ind w:firstLine="709"/>
        <w:jc w:val="both"/>
        <w:rPr>
          <w:rFonts w:ascii="Arial" w:hAnsi="Arial" w:cs="Arial"/>
          <w:sz w:val="28"/>
          <w:szCs w:val="28"/>
        </w:rPr>
      </w:pPr>
      <w:r w:rsidRPr="00EF5642">
        <w:rPr>
          <w:sz w:val="28"/>
          <w:szCs w:val="28"/>
        </w:rPr>
        <w:t>43. Закаливание</w:t>
      </w:r>
    </w:p>
    <w:p w:rsidR="001847F1" w:rsidRPr="00EF5642" w:rsidRDefault="001847F1" w:rsidP="001847F1">
      <w:pPr>
        <w:pStyle w:val="a4"/>
        <w:shd w:val="clear" w:color="auto" w:fill="FFFFFF"/>
        <w:spacing w:before="0" w:beforeAutospacing="0" w:after="0" w:afterAutospacing="0" w:line="289" w:lineRule="atLeast"/>
        <w:ind w:firstLine="709"/>
        <w:jc w:val="both"/>
        <w:rPr>
          <w:rFonts w:ascii="Arial" w:hAnsi="Arial" w:cs="Arial"/>
          <w:sz w:val="28"/>
          <w:szCs w:val="28"/>
        </w:rPr>
      </w:pPr>
      <w:r w:rsidRPr="00EF5642">
        <w:rPr>
          <w:sz w:val="28"/>
          <w:szCs w:val="28"/>
        </w:rPr>
        <w:t>44. Здоровый образ жизни</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45. История Олимпийских игр как международного спортивного движения</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46. Комплексы упражнений при заболеваниях опорно-двигательного аппарата</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47. Общая физическая подготовка: цели и задачи</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48. Организация физического воспитания</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49. Основы методики и организация самостоятельных занятий физическими</w:t>
      </w:r>
      <w:r w:rsidRPr="00EF5642">
        <w:rPr>
          <w:sz w:val="28"/>
          <w:szCs w:val="28"/>
        </w:rPr>
        <w:br/>
        <w:t>упражнениям</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50.  Питание спортсменов</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51. Правила игры в фут-зал (мини-футбол), утвержденные фифа</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52. Развитие быстроты</w:t>
      </w:r>
    </w:p>
    <w:p w:rsidR="001847F1" w:rsidRPr="00EF5642" w:rsidRDefault="001847F1" w:rsidP="001847F1">
      <w:pPr>
        <w:pStyle w:val="a4"/>
        <w:shd w:val="clear" w:color="auto" w:fill="FFFFFF"/>
        <w:spacing w:before="0" w:beforeAutospacing="0" w:after="0" w:afterAutospacing="0" w:line="294" w:lineRule="atLeast"/>
        <w:ind w:firstLine="709"/>
        <w:jc w:val="both"/>
        <w:rPr>
          <w:rFonts w:ascii="Arial" w:hAnsi="Arial" w:cs="Arial"/>
          <w:sz w:val="28"/>
          <w:szCs w:val="28"/>
        </w:rPr>
      </w:pPr>
      <w:r w:rsidRPr="00EF5642">
        <w:rPr>
          <w:sz w:val="28"/>
          <w:szCs w:val="28"/>
        </w:rPr>
        <w:t>53. Развитие двигательных способностей</w:t>
      </w:r>
    </w:p>
    <w:p w:rsidR="001847F1" w:rsidRPr="00EF5642" w:rsidRDefault="001847F1" w:rsidP="004A6DFE">
      <w:pPr>
        <w:pStyle w:val="a4"/>
        <w:shd w:val="clear" w:color="auto" w:fill="FFFFFF"/>
        <w:spacing w:before="0" w:beforeAutospacing="0" w:after="0" w:afterAutospacing="0" w:line="210" w:lineRule="atLeast"/>
        <w:ind w:firstLine="709"/>
        <w:rPr>
          <w:rFonts w:ascii="Arial" w:hAnsi="Arial" w:cs="Arial"/>
          <w:sz w:val="28"/>
          <w:szCs w:val="28"/>
        </w:rPr>
      </w:pPr>
      <w:r w:rsidRPr="00EF5642">
        <w:rPr>
          <w:sz w:val="28"/>
          <w:szCs w:val="28"/>
        </w:rPr>
        <w:t>54. Развитие основных физических каче</w:t>
      </w:r>
      <w:r w:rsidR="008865FC" w:rsidRPr="00EF5642">
        <w:rPr>
          <w:sz w:val="28"/>
          <w:szCs w:val="28"/>
        </w:rPr>
        <w:t xml:space="preserve">ств юношей. Опорно-двигательный </w:t>
      </w:r>
      <w:r w:rsidRPr="00EF5642">
        <w:rPr>
          <w:sz w:val="28"/>
          <w:szCs w:val="28"/>
        </w:rPr>
        <w:t>аппарат.</w:t>
      </w:r>
      <w:r w:rsidRPr="00EF5642">
        <w:rPr>
          <w:sz w:val="28"/>
          <w:szCs w:val="28"/>
        </w:rPr>
        <w:br/>
        <w:t>сердечно-сосудистая, дыхательная и нервная системы</w:t>
      </w:r>
    </w:p>
    <w:p w:rsidR="001847F1" w:rsidRPr="00EF5642" w:rsidRDefault="001847F1" w:rsidP="00F17EC9">
      <w:pPr>
        <w:pStyle w:val="a4"/>
        <w:shd w:val="clear" w:color="auto" w:fill="FFFFFF"/>
        <w:spacing w:before="0" w:beforeAutospacing="0" w:after="0" w:afterAutospacing="0" w:line="294" w:lineRule="atLeast"/>
        <w:ind w:firstLine="709"/>
        <w:jc w:val="both"/>
        <w:rPr>
          <w:rFonts w:ascii="Arial" w:hAnsi="Arial" w:cs="Arial"/>
          <w:sz w:val="28"/>
          <w:szCs w:val="28"/>
        </w:rPr>
      </w:pPr>
    </w:p>
    <w:p w:rsidR="00C61149" w:rsidRPr="00EF5642" w:rsidRDefault="001847F1" w:rsidP="006D1834">
      <w:pPr>
        <w:jc w:val="center"/>
        <w:rPr>
          <w:rFonts w:ascii="Times New Roman" w:eastAsia="Calibri" w:hAnsi="Times New Roman" w:cs="Times New Roman"/>
          <w:b/>
          <w:sz w:val="24"/>
          <w:szCs w:val="24"/>
        </w:rPr>
      </w:pPr>
      <w:r w:rsidRPr="00EF5642">
        <w:rPr>
          <w:rFonts w:ascii="Times New Roman" w:eastAsia="Calibri" w:hAnsi="Times New Roman" w:cs="Times New Roman"/>
          <w:b/>
          <w:sz w:val="24"/>
          <w:szCs w:val="24"/>
        </w:rPr>
        <w:br w:type="page"/>
      </w:r>
      <w:r w:rsidRPr="00EF5642">
        <w:rPr>
          <w:rFonts w:ascii="Times New Roman" w:eastAsia="Calibri" w:hAnsi="Times New Roman" w:cs="Times New Roman"/>
          <w:b/>
          <w:sz w:val="24"/>
          <w:szCs w:val="24"/>
        </w:rPr>
        <w:lastRenderedPageBreak/>
        <w:t xml:space="preserve">7. </w:t>
      </w:r>
      <w:r w:rsidR="00C61149" w:rsidRPr="00EF5642">
        <w:rPr>
          <w:rFonts w:ascii="Times New Roman" w:eastAsia="Calibri" w:hAnsi="Times New Roman" w:cs="Times New Roman"/>
          <w:b/>
          <w:sz w:val="24"/>
          <w:szCs w:val="24"/>
        </w:rPr>
        <w:t>ТЕМАТИЧЕСКОЕ ПЛАНИРОВАНИЕ</w:t>
      </w:r>
    </w:p>
    <w:p w:rsidR="00C61149" w:rsidRPr="00EF5642" w:rsidRDefault="00C61149" w:rsidP="00C61149">
      <w:pPr>
        <w:spacing w:after="0" w:line="240" w:lineRule="auto"/>
        <w:ind w:firstLine="426"/>
        <w:jc w:val="center"/>
        <w:rPr>
          <w:rFonts w:ascii="Times New Roman" w:eastAsia="Calibri" w:hAnsi="Times New Roman" w:cs="Times New Roman"/>
          <w:b/>
          <w:sz w:val="28"/>
          <w:szCs w:val="28"/>
        </w:rPr>
      </w:pPr>
    </w:p>
    <w:p w:rsidR="00C61149" w:rsidRPr="00EF5642" w:rsidRDefault="00C61149" w:rsidP="00827396">
      <w:pPr>
        <w:autoSpaceDE w:val="0"/>
        <w:autoSpaceDN w:val="0"/>
        <w:adjustRightInd w:val="0"/>
        <w:spacing w:after="0" w:line="240" w:lineRule="auto"/>
        <w:ind w:firstLine="709"/>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 xml:space="preserve">При реализации содержания общеобразовательной учебной дисциплины «Физическая культура» в пределах освоения </w:t>
      </w:r>
      <w:r w:rsidR="00BB2AC6" w:rsidRPr="00EF5642">
        <w:rPr>
          <w:rFonts w:ascii="Times New Roman" w:eastAsia="Calibri" w:hAnsi="Times New Roman" w:cs="Times New Roman"/>
          <w:sz w:val="28"/>
          <w:szCs w:val="28"/>
        </w:rPr>
        <w:t>ООП</w:t>
      </w:r>
      <w:r w:rsidRPr="00EF5642">
        <w:rPr>
          <w:rFonts w:ascii="Times New Roman" w:eastAsia="Calibri" w:hAnsi="Times New Roman" w:cs="Times New Roman"/>
          <w:sz w:val="28"/>
          <w:szCs w:val="28"/>
        </w:rPr>
        <w:t xml:space="preserve"> СПО на базе основного общего образования с получением ср</w:t>
      </w:r>
      <w:r w:rsidR="00FD5175" w:rsidRPr="00EF5642">
        <w:rPr>
          <w:rFonts w:ascii="Times New Roman" w:eastAsia="Calibri" w:hAnsi="Times New Roman" w:cs="Times New Roman"/>
          <w:sz w:val="28"/>
          <w:szCs w:val="28"/>
        </w:rPr>
        <w:t xml:space="preserve">еднего общего образования </w:t>
      </w:r>
      <w:r w:rsidR="008865FC" w:rsidRPr="00EF5642">
        <w:rPr>
          <w:rFonts w:ascii="Times New Roman" w:eastAsia="Calibri" w:hAnsi="Times New Roman" w:cs="Times New Roman"/>
          <w:sz w:val="28"/>
          <w:szCs w:val="28"/>
        </w:rPr>
        <w:t>(ППКРС</w:t>
      </w:r>
      <w:r w:rsidRPr="00EF5642">
        <w:rPr>
          <w:rFonts w:ascii="Times New Roman" w:eastAsia="Calibri" w:hAnsi="Times New Roman" w:cs="Times New Roman"/>
          <w:sz w:val="28"/>
          <w:szCs w:val="28"/>
        </w:rPr>
        <w:t xml:space="preserve">) учебная нагрузка обучающихся </w:t>
      </w:r>
      <w:r w:rsidR="00827396" w:rsidRPr="00EF5642">
        <w:rPr>
          <w:rFonts w:ascii="Times New Roman" w:eastAsia="Calibri" w:hAnsi="Times New Roman" w:cs="Times New Roman"/>
          <w:sz w:val="28"/>
          <w:szCs w:val="28"/>
        </w:rPr>
        <w:t>по профессиям СПО социально-экономического профиля профессионального образования</w:t>
      </w:r>
      <w:r w:rsidR="00827396" w:rsidRPr="00EF5642">
        <w:rPr>
          <w:rFonts w:ascii="Times New Roman" w:eastAsia="Calibri" w:hAnsi="Times New Roman" w:cs="Times New Roman"/>
          <w:b/>
          <w:sz w:val="28"/>
          <w:szCs w:val="28"/>
        </w:rPr>
        <w:t xml:space="preserve"> </w:t>
      </w:r>
      <w:r w:rsidR="00827396" w:rsidRPr="00EF5642">
        <w:rPr>
          <w:rFonts w:ascii="Times New Roman" w:eastAsia="Calibri" w:hAnsi="Times New Roman" w:cs="Times New Roman"/>
          <w:sz w:val="28"/>
          <w:szCs w:val="28"/>
        </w:rPr>
        <w:t xml:space="preserve">54.01.20 Графический дизайнер </w:t>
      </w:r>
      <w:r w:rsidRPr="00EF5642">
        <w:rPr>
          <w:rFonts w:ascii="Times New Roman" w:eastAsia="Calibri" w:hAnsi="Times New Roman" w:cs="Times New Roman"/>
          <w:sz w:val="28"/>
          <w:szCs w:val="28"/>
        </w:rPr>
        <w:t>составляет:</w:t>
      </w:r>
    </w:p>
    <w:p w:rsidR="00C61149" w:rsidRPr="00EF5642" w:rsidRDefault="00F359E3"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Максимальная учебная нагрузка</w:t>
      </w:r>
      <w:r w:rsidR="00A62993" w:rsidRPr="00EF5642">
        <w:rPr>
          <w:rFonts w:ascii="Times New Roman" w:eastAsia="Calibri" w:hAnsi="Times New Roman" w:cs="Times New Roman"/>
          <w:sz w:val="28"/>
          <w:szCs w:val="28"/>
        </w:rPr>
        <w:t xml:space="preserve"> </w:t>
      </w:r>
      <w:r w:rsidR="00A92879" w:rsidRPr="00EF5642">
        <w:rPr>
          <w:rFonts w:ascii="Times New Roman" w:eastAsia="Calibri" w:hAnsi="Times New Roman" w:cs="Times New Roman"/>
          <w:sz w:val="28"/>
          <w:szCs w:val="28"/>
        </w:rPr>
        <w:t>171</w:t>
      </w:r>
      <w:r w:rsidR="00C332DE" w:rsidRPr="00EF5642">
        <w:rPr>
          <w:rFonts w:ascii="Times New Roman" w:eastAsia="Calibri" w:hAnsi="Times New Roman" w:cs="Times New Roman"/>
          <w:sz w:val="28"/>
          <w:szCs w:val="28"/>
        </w:rPr>
        <w:t xml:space="preserve"> час</w:t>
      </w:r>
      <w:r w:rsidR="00C61149" w:rsidRPr="00EF5642">
        <w:rPr>
          <w:rFonts w:ascii="Times New Roman" w:eastAsia="Calibri" w:hAnsi="Times New Roman" w:cs="Times New Roman"/>
          <w:sz w:val="28"/>
          <w:szCs w:val="28"/>
        </w:rPr>
        <w:t>, из них:</w:t>
      </w:r>
    </w:p>
    <w:p w:rsidR="00A62993" w:rsidRPr="00EF5642" w:rsidRDefault="004A6DFE"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Аудиторная(о</w:t>
      </w:r>
      <w:r w:rsidR="00A62993" w:rsidRPr="00EF5642">
        <w:rPr>
          <w:rFonts w:ascii="Times New Roman" w:eastAsia="Calibri" w:hAnsi="Times New Roman" w:cs="Times New Roman"/>
          <w:sz w:val="28"/>
          <w:szCs w:val="28"/>
        </w:rPr>
        <w:t>бязательная</w:t>
      </w:r>
      <w:r w:rsidRPr="00EF5642">
        <w:rPr>
          <w:rFonts w:ascii="Times New Roman" w:eastAsia="Calibri" w:hAnsi="Times New Roman" w:cs="Times New Roman"/>
          <w:sz w:val="28"/>
          <w:szCs w:val="28"/>
        </w:rPr>
        <w:t>)</w:t>
      </w:r>
      <w:r w:rsidR="00A62993" w:rsidRPr="00EF5642">
        <w:rPr>
          <w:rFonts w:ascii="Times New Roman" w:eastAsia="Calibri" w:hAnsi="Times New Roman" w:cs="Times New Roman"/>
          <w:sz w:val="28"/>
          <w:szCs w:val="28"/>
        </w:rPr>
        <w:t xml:space="preserve"> </w:t>
      </w:r>
      <w:r w:rsidRPr="00EF5642">
        <w:rPr>
          <w:rFonts w:ascii="Times New Roman" w:eastAsia="Calibri" w:hAnsi="Times New Roman" w:cs="Times New Roman"/>
          <w:sz w:val="28"/>
          <w:szCs w:val="28"/>
        </w:rPr>
        <w:t>учебная нагрузка</w:t>
      </w:r>
      <w:r w:rsidR="00C332DE" w:rsidRPr="00EF5642">
        <w:rPr>
          <w:rFonts w:ascii="Times New Roman" w:eastAsia="Calibri" w:hAnsi="Times New Roman" w:cs="Times New Roman"/>
          <w:sz w:val="28"/>
          <w:szCs w:val="28"/>
        </w:rPr>
        <w:t xml:space="preserve"> – 171 час;</w:t>
      </w:r>
      <w:r w:rsidR="00A62993" w:rsidRPr="00EF5642">
        <w:rPr>
          <w:rFonts w:ascii="Times New Roman" w:eastAsia="Calibri" w:hAnsi="Times New Roman" w:cs="Times New Roman"/>
          <w:sz w:val="28"/>
          <w:szCs w:val="28"/>
        </w:rPr>
        <w:t xml:space="preserve"> </w:t>
      </w:r>
    </w:p>
    <w:p w:rsidR="00C61149" w:rsidRPr="00EF5642" w:rsidRDefault="00A62993"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Практические занятия -</w:t>
      </w:r>
      <w:r w:rsidR="003360FA" w:rsidRPr="00EF5642">
        <w:rPr>
          <w:rFonts w:ascii="Times New Roman" w:eastAsia="Calibri" w:hAnsi="Times New Roman" w:cs="Times New Roman"/>
          <w:sz w:val="28"/>
          <w:szCs w:val="28"/>
        </w:rPr>
        <w:t xml:space="preserve"> 168</w:t>
      </w:r>
      <w:r w:rsidR="00C61149" w:rsidRPr="00EF5642">
        <w:rPr>
          <w:rFonts w:ascii="Times New Roman" w:eastAsia="Calibri" w:hAnsi="Times New Roman" w:cs="Times New Roman"/>
          <w:sz w:val="28"/>
          <w:szCs w:val="28"/>
        </w:rPr>
        <w:t xml:space="preserve"> часов</w:t>
      </w:r>
      <w:r w:rsidR="00C332DE" w:rsidRPr="00EF5642">
        <w:rPr>
          <w:rFonts w:ascii="Times New Roman" w:eastAsia="Calibri" w:hAnsi="Times New Roman" w:cs="Times New Roman"/>
          <w:sz w:val="28"/>
          <w:szCs w:val="28"/>
        </w:rPr>
        <w:t>;</w:t>
      </w:r>
    </w:p>
    <w:p w:rsidR="00055EA7" w:rsidRPr="00EF5642" w:rsidRDefault="004A6DFE"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В</w:t>
      </w:r>
      <w:r w:rsidR="00055EA7" w:rsidRPr="00EF5642">
        <w:rPr>
          <w:rFonts w:ascii="Times New Roman" w:eastAsia="Calibri" w:hAnsi="Times New Roman" w:cs="Times New Roman"/>
          <w:sz w:val="28"/>
          <w:szCs w:val="28"/>
        </w:rPr>
        <w:t xml:space="preserve">неаудиторная самостоятельная работа – </w:t>
      </w:r>
      <w:r w:rsidR="00C332DE" w:rsidRPr="00EF5642">
        <w:rPr>
          <w:rFonts w:ascii="Times New Roman" w:eastAsia="Calibri" w:hAnsi="Times New Roman" w:cs="Times New Roman"/>
          <w:sz w:val="28"/>
          <w:szCs w:val="28"/>
        </w:rPr>
        <w:t>0</w:t>
      </w:r>
      <w:r w:rsidR="00055EA7" w:rsidRPr="00EF5642">
        <w:rPr>
          <w:rFonts w:ascii="Times New Roman" w:eastAsia="Calibri" w:hAnsi="Times New Roman" w:cs="Times New Roman"/>
          <w:sz w:val="28"/>
          <w:szCs w:val="28"/>
        </w:rPr>
        <w:t xml:space="preserve"> час</w:t>
      </w:r>
      <w:r w:rsidR="00C332DE" w:rsidRPr="00EF5642">
        <w:rPr>
          <w:rFonts w:ascii="Times New Roman" w:eastAsia="Calibri" w:hAnsi="Times New Roman" w:cs="Times New Roman"/>
          <w:sz w:val="28"/>
          <w:szCs w:val="28"/>
        </w:rPr>
        <w:t>ов.</w:t>
      </w:r>
    </w:p>
    <w:p w:rsidR="00C61149" w:rsidRPr="00EF564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C61149" w:rsidRPr="00EF5642" w:rsidRDefault="00C61149" w:rsidP="00C61149">
      <w:pPr>
        <w:spacing w:after="0" w:line="240" w:lineRule="auto"/>
        <w:ind w:firstLine="709"/>
        <w:jc w:val="both"/>
        <w:rPr>
          <w:rFonts w:ascii="Times New Roman" w:eastAsia="Times New Roman" w:hAnsi="Times New Roman" w:cs="Times New Roman"/>
          <w:b/>
          <w:sz w:val="28"/>
          <w:szCs w:val="28"/>
        </w:rPr>
      </w:pPr>
      <w:r w:rsidRPr="00EF5642">
        <w:rPr>
          <w:rFonts w:ascii="Times New Roman" w:eastAsia="Times New Roman" w:hAnsi="Times New Roman" w:cs="Times New Roman"/>
          <w:b/>
          <w:sz w:val="28"/>
          <w:szCs w:val="28"/>
        </w:rPr>
        <w:t>Объем учебной дисциплины и виды учебной работы</w:t>
      </w:r>
    </w:p>
    <w:p w:rsidR="004D4922" w:rsidRPr="00EF5642" w:rsidRDefault="004D4922" w:rsidP="00C61149">
      <w:pPr>
        <w:spacing w:after="0" w:line="240" w:lineRule="auto"/>
        <w:ind w:firstLine="709"/>
        <w:jc w:val="both"/>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6"/>
        <w:gridCol w:w="1774"/>
      </w:tblGrid>
      <w:tr w:rsidR="00EF5642" w:rsidRPr="00EF5642" w:rsidTr="00857276">
        <w:trPr>
          <w:trHeight w:val="611"/>
        </w:trPr>
        <w:tc>
          <w:tcPr>
            <w:tcW w:w="4073" w:type="pct"/>
            <w:shd w:val="clear" w:color="auto" w:fill="auto"/>
            <w:vAlign w:val="center"/>
          </w:tcPr>
          <w:p w:rsidR="00857276" w:rsidRPr="00EF5642" w:rsidRDefault="00857276" w:rsidP="00C61149">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Вид учебной работы</w:t>
            </w:r>
          </w:p>
        </w:tc>
        <w:tc>
          <w:tcPr>
            <w:tcW w:w="927" w:type="pct"/>
            <w:shd w:val="clear" w:color="auto" w:fill="auto"/>
            <w:vAlign w:val="center"/>
          </w:tcPr>
          <w:p w:rsidR="00857276" w:rsidRPr="00EF5642" w:rsidRDefault="00857276" w:rsidP="00C61149">
            <w:pPr>
              <w:spacing w:after="0" w:line="240" w:lineRule="auto"/>
              <w:jc w:val="center"/>
              <w:rPr>
                <w:rFonts w:ascii="Times New Roman" w:eastAsia="Calibri" w:hAnsi="Times New Roman" w:cs="Times New Roman"/>
                <w:iCs/>
                <w:sz w:val="24"/>
                <w:szCs w:val="28"/>
              </w:rPr>
            </w:pPr>
            <w:r w:rsidRPr="00EF5642">
              <w:rPr>
                <w:rFonts w:ascii="Times New Roman" w:eastAsia="Calibri" w:hAnsi="Times New Roman" w:cs="Times New Roman"/>
                <w:iCs/>
                <w:sz w:val="24"/>
                <w:szCs w:val="28"/>
              </w:rPr>
              <w:t>Объем часов</w:t>
            </w:r>
          </w:p>
        </w:tc>
      </w:tr>
      <w:tr w:rsidR="00EF5642" w:rsidRPr="00EF5642" w:rsidTr="00857276">
        <w:trPr>
          <w:trHeight w:val="358"/>
        </w:trPr>
        <w:tc>
          <w:tcPr>
            <w:tcW w:w="4073" w:type="pct"/>
            <w:shd w:val="clear" w:color="auto" w:fill="auto"/>
          </w:tcPr>
          <w:p w:rsidR="00857276" w:rsidRPr="00EF5642" w:rsidRDefault="00857276" w:rsidP="00C61149">
            <w:pPr>
              <w:spacing w:after="0" w:line="240" w:lineRule="auto"/>
              <w:rPr>
                <w:rFonts w:ascii="Times New Roman" w:eastAsia="Calibri" w:hAnsi="Times New Roman" w:cs="Times New Roman"/>
                <w:sz w:val="24"/>
                <w:szCs w:val="28"/>
              </w:rPr>
            </w:pPr>
            <w:r w:rsidRPr="00EF5642">
              <w:rPr>
                <w:rFonts w:ascii="Times New Roman" w:eastAsia="Calibri" w:hAnsi="Times New Roman" w:cs="Times New Roman"/>
                <w:sz w:val="24"/>
                <w:szCs w:val="28"/>
              </w:rPr>
              <w:t>Максимальная учебная нагрузка</w:t>
            </w:r>
          </w:p>
        </w:tc>
        <w:tc>
          <w:tcPr>
            <w:tcW w:w="927" w:type="pct"/>
            <w:shd w:val="clear" w:color="auto" w:fill="auto"/>
            <w:vAlign w:val="center"/>
          </w:tcPr>
          <w:p w:rsidR="00857276" w:rsidRPr="00EF5642" w:rsidRDefault="00A92879" w:rsidP="00C61149">
            <w:pPr>
              <w:spacing w:after="0" w:line="240" w:lineRule="auto"/>
              <w:jc w:val="center"/>
              <w:rPr>
                <w:rFonts w:ascii="Times New Roman" w:eastAsia="Calibri" w:hAnsi="Times New Roman" w:cs="Times New Roman"/>
                <w:iCs/>
                <w:sz w:val="24"/>
                <w:szCs w:val="28"/>
              </w:rPr>
            </w:pPr>
            <w:r w:rsidRPr="00EF5642">
              <w:rPr>
                <w:rFonts w:ascii="Times New Roman" w:eastAsia="Calibri" w:hAnsi="Times New Roman" w:cs="Times New Roman"/>
                <w:iCs/>
                <w:sz w:val="24"/>
                <w:szCs w:val="28"/>
              </w:rPr>
              <w:t>171</w:t>
            </w:r>
          </w:p>
        </w:tc>
      </w:tr>
      <w:tr w:rsidR="00EF5642" w:rsidRPr="00EF5642" w:rsidTr="00857276">
        <w:trPr>
          <w:trHeight w:val="378"/>
        </w:trPr>
        <w:tc>
          <w:tcPr>
            <w:tcW w:w="4073" w:type="pct"/>
            <w:shd w:val="clear" w:color="auto" w:fill="auto"/>
          </w:tcPr>
          <w:p w:rsidR="00857276" w:rsidRPr="00EF5642" w:rsidRDefault="00857276" w:rsidP="004637B3">
            <w:pPr>
              <w:spacing w:after="0" w:line="240" w:lineRule="auto"/>
              <w:rPr>
                <w:rFonts w:ascii="Times New Roman" w:eastAsia="Calibri" w:hAnsi="Times New Roman" w:cs="Times New Roman"/>
                <w:sz w:val="24"/>
                <w:szCs w:val="28"/>
              </w:rPr>
            </w:pPr>
            <w:r w:rsidRPr="00EF5642">
              <w:rPr>
                <w:rFonts w:ascii="Times New Roman" w:eastAsia="Calibri" w:hAnsi="Times New Roman" w:cs="Times New Roman"/>
                <w:sz w:val="24"/>
                <w:szCs w:val="28"/>
              </w:rPr>
              <w:t xml:space="preserve">Обязательная аудиторная учебная нагрузка (всего) </w:t>
            </w:r>
          </w:p>
        </w:tc>
        <w:tc>
          <w:tcPr>
            <w:tcW w:w="927" w:type="pct"/>
            <w:shd w:val="clear" w:color="auto" w:fill="auto"/>
            <w:vAlign w:val="center"/>
          </w:tcPr>
          <w:p w:rsidR="00857276" w:rsidRPr="00EF5642" w:rsidRDefault="00857276" w:rsidP="004637B3">
            <w:pPr>
              <w:spacing w:after="0" w:line="240" w:lineRule="auto"/>
              <w:jc w:val="center"/>
              <w:rPr>
                <w:rFonts w:ascii="Times New Roman" w:eastAsia="Calibri" w:hAnsi="Times New Roman" w:cs="Times New Roman"/>
                <w:iCs/>
                <w:sz w:val="24"/>
                <w:szCs w:val="28"/>
              </w:rPr>
            </w:pPr>
          </w:p>
        </w:tc>
      </w:tr>
      <w:tr w:rsidR="00EF5642" w:rsidRPr="00EF5642" w:rsidTr="00857276">
        <w:trPr>
          <w:trHeight w:val="637"/>
        </w:trPr>
        <w:tc>
          <w:tcPr>
            <w:tcW w:w="4073" w:type="pct"/>
            <w:tcBorders>
              <w:bottom w:val="single" w:sz="4" w:space="0" w:color="auto"/>
            </w:tcBorders>
            <w:shd w:val="clear" w:color="auto" w:fill="auto"/>
          </w:tcPr>
          <w:p w:rsidR="00857276" w:rsidRPr="00EF5642" w:rsidRDefault="00857276" w:rsidP="004637B3">
            <w:pPr>
              <w:spacing w:after="0" w:line="240" w:lineRule="auto"/>
              <w:rPr>
                <w:rFonts w:ascii="Times New Roman" w:eastAsia="Calibri" w:hAnsi="Times New Roman" w:cs="Times New Roman"/>
                <w:sz w:val="24"/>
                <w:szCs w:val="28"/>
              </w:rPr>
            </w:pPr>
            <w:r w:rsidRPr="00EF5642">
              <w:rPr>
                <w:rFonts w:ascii="Times New Roman" w:eastAsia="Calibri" w:hAnsi="Times New Roman" w:cs="Times New Roman"/>
                <w:sz w:val="24"/>
                <w:szCs w:val="28"/>
              </w:rPr>
              <w:t>в том числе:</w:t>
            </w:r>
          </w:p>
        </w:tc>
        <w:tc>
          <w:tcPr>
            <w:tcW w:w="927" w:type="pct"/>
            <w:tcBorders>
              <w:bottom w:val="single" w:sz="4" w:space="0" w:color="auto"/>
            </w:tcBorders>
            <w:shd w:val="clear" w:color="auto" w:fill="auto"/>
            <w:vAlign w:val="center"/>
          </w:tcPr>
          <w:p w:rsidR="00857276" w:rsidRPr="00EF5642" w:rsidRDefault="00857276" w:rsidP="004637B3">
            <w:pPr>
              <w:spacing w:after="0" w:line="240" w:lineRule="auto"/>
              <w:jc w:val="center"/>
              <w:rPr>
                <w:rFonts w:ascii="Times New Roman" w:eastAsia="Calibri" w:hAnsi="Times New Roman" w:cs="Times New Roman"/>
                <w:iCs/>
                <w:sz w:val="24"/>
                <w:szCs w:val="28"/>
              </w:rPr>
            </w:pPr>
            <w:r w:rsidRPr="00EF5642">
              <w:rPr>
                <w:rFonts w:ascii="Times New Roman" w:eastAsia="Calibri" w:hAnsi="Times New Roman" w:cs="Times New Roman"/>
                <w:iCs/>
                <w:sz w:val="24"/>
                <w:szCs w:val="28"/>
              </w:rPr>
              <w:t>171</w:t>
            </w:r>
          </w:p>
        </w:tc>
      </w:tr>
      <w:tr w:rsidR="00EF5642" w:rsidRPr="00EF5642" w:rsidTr="00857276">
        <w:trPr>
          <w:trHeight w:val="407"/>
        </w:trPr>
        <w:tc>
          <w:tcPr>
            <w:tcW w:w="4073" w:type="pct"/>
            <w:tcBorders>
              <w:top w:val="single" w:sz="4" w:space="0" w:color="auto"/>
            </w:tcBorders>
            <w:shd w:val="clear" w:color="auto" w:fill="auto"/>
          </w:tcPr>
          <w:p w:rsidR="00857276" w:rsidRPr="00EF5642" w:rsidRDefault="00857276" w:rsidP="004637B3">
            <w:pPr>
              <w:spacing w:after="0" w:line="240" w:lineRule="auto"/>
              <w:rPr>
                <w:rFonts w:ascii="Times New Roman" w:eastAsia="Calibri" w:hAnsi="Times New Roman" w:cs="Times New Roman"/>
                <w:sz w:val="24"/>
                <w:szCs w:val="28"/>
              </w:rPr>
            </w:pPr>
            <w:r w:rsidRPr="00EF5642">
              <w:rPr>
                <w:rFonts w:ascii="Times New Roman" w:eastAsia="Calibri" w:hAnsi="Times New Roman" w:cs="Times New Roman"/>
                <w:sz w:val="24"/>
                <w:szCs w:val="28"/>
              </w:rPr>
              <w:t xml:space="preserve">теоретические занятия     </w:t>
            </w:r>
          </w:p>
        </w:tc>
        <w:tc>
          <w:tcPr>
            <w:tcW w:w="927" w:type="pct"/>
            <w:tcBorders>
              <w:top w:val="single" w:sz="4" w:space="0" w:color="auto"/>
            </w:tcBorders>
            <w:shd w:val="clear" w:color="auto" w:fill="auto"/>
            <w:vAlign w:val="center"/>
          </w:tcPr>
          <w:p w:rsidR="00857276" w:rsidRPr="00EF5642" w:rsidRDefault="00857276" w:rsidP="004637B3">
            <w:pPr>
              <w:spacing w:after="0" w:line="240" w:lineRule="auto"/>
              <w:jc w:val="center"/>
              <w:rPr>
                <w:rFonts w:ascii="Times New Roman" w:eastAsia="Calibri" w:hAnsi="Times New Roman" w:cs="Times New Roman"/>
                <w:iCs/>
                <w:sz w:val="24"/>
                <w:szCs w:val="28"/>
              </w:rPr>
            </w:pPr>
            <w:r w:rsidRPr="00EF5642">
              <w:rPr>
                <w:rFonts w:ascii="Times New Roman" w:eastAsia="Calibri" w:hAnsi="Times New Roman" w:cs="Times New Roman"/>
                <w:iCs/>
                <w:sz w:val="24"/>
                <w:szCs w:val="28"/>
              </w:rPr>
              <w:t>3</w:t>
            </w:r>
          </w:p>
        </w:tc>
      </w:tr>
      <w:tr w:rsidR="00EF5642" w:rsidRPr="00EF5642" w:rsidTr="00857276">
        <w:trPr>
          <w:trHeight w:val="279"/>
        </w:trPr>
        <w:tc>
          <w:tcPr>
            <w:tcW w:w="4073" w:type="pct"/>
            <w:tcBorders>
              <w:top w:val="single" w:sz="4" w:space="0" w:color="auto"/>
            </w:tcBorders>
            <w:shd w:val="clear" w:color="auto" w:fill="auto"/>
          </w:tcPr>
          <w:p w:rsidR="00857276" w:rsidRPr="00EF5642" w:rsidRDefault="00B23E92" w:rsidP="004637B3">
            <w:pPr>
              <w:spacing w:after="0" w:line="240" w:lineRule="auto"/>
              <w:rPr>
                <w:rFonts w:ascii="Times New Roman" w:eastAsia="Calibri" w:hAnsi="Times New Roman" w:cs="Times New Roman"/>
                <w:sz w:val="24"/>
                <w:szCs w:val="28"/>
              </w:rPr>
            </w:pPr>
            <w:r w:rsidRPr="00EF5642">
              <w:rPr>
                <w:rFonts w:ascii="Times New Roman" w:eastAsia="Calibri" w:hAnsi="Times New Roman" w:cs="Times New Roman"/>
                <w:sz w:val="24"/>
                <w:szCs w:val="28"/>
              </w:rPr>
              <w:t>л</w:t>
            </w:r>
            <w:r w:rsidR="004A6DFE" w:rsidRPr="00EF5642">
              <w:rPr>
                <w:rFonts w:ascii="Times New Roman" w:eastAsia="Calibri" w:hAnsi="Times New Roman" w:cs="Times New Roman"/>
                <w:sz w:val="24"/>
                <w:szCs w:val="28"/>
              </w:rPr>
              <w:t xml:space="preserve">абораторные и  </w:t>
            </w:r>
            <w:r w:rsidR="00857276" w:rsidRPr="00EF5642">
              <w:rPr>
                <w:rFonts w:ascii="Times New Roman" w:eastAsia="Calibri" w:hAnsi="Times New Roman" w:cs="Times New Roman"/>
                <w:sz w:val="24"/>
                <w:szCs w:val="28"/>
              </w:rPr>
              <w:t>практические занятия</w:t>
            </w:r>
          </w:p>
        </w:tc>
        <w:tc>
          <w:tcPr>
            <w:tcW w:w="927" w:type="pct"/>
            <w:tcBorders>
              <w:top w:val="single" w:sz="4" w:space="0" w:color="auto"/>
            </w:tcBorders>
            <w:shd w:val="clear" w:color="auto" w:fill="auto"/>
            <w:vAlign w:val="center"/>
          </w:tcPr>
          <w:p w:rsidR="00857276" w:rsidRPr="00EF5642" w:rsidRDefault="00857276" w:rsidP="004637B3">
            <w:pPr>
              <w:spacing w:after="0" w:line="240" w:lineRule="auto"/>
              <w:jc w:val="center"/>
              <w:rPr>
                <w:rFonts w:ascii="Times New Roman" w:eastAsia="Calibri" w:hAnsi="Times New Roman" w:cs="Times New Roman"/>
                <w:iCs/>
                <w:sz w:val="24"/>
                <w:szCs w:val="28"/>
              </w:rPr>
            </w:pPr>
            <w:r w:rsidRPr="00EF5642">
              <w:rPr>
                <w:rFonts w:ascii="Times New Roman" w:eastAsia="Calibri" w:hAnsi="Times New Roman" w:cs="Times New Roman"/>
                <w:iCs/>
                <w:sz w:val="24"/>
                <w:szCs w:val="28"/>
              </w:rPr>
              <w:t>168</w:t>
            </w:r>
          </w:p>
        </w:tc>
      </w:tr>
      <w:tr w:rsidR="00EF5642" w:rsidRPr="00EF5642" w:rsidTr="00F813FA">
        <w:trPr>
          <w:trHeight w:val="545"/>
        </w:trPr>
        <w:tc>
          <w:tcPr>
            <w:tcW w:w="4073" w:type="pct"/>
            <w:shd w:val="clear" w:color="auto" w:fill="auto"/>
          </w:tcPr>
          <w:p w:rsidR="00F813FA" w:rsidRPr="00EF5642" w:rsidRDefault="004A6DFE" w:rsidP="004A6DFE">
            <w:pPr>
              <w:spacing w:after="0" w:line="240" w:lineRule="auto"/>
              <w:rPr>
                <w:rFonts w:ascii="Times New Roman" w:eastAsia="Calibri" w:hAnsi="Times New Roman" w:cs="Times New Roman"/>
                <w:sz w:val="24"/>
                <w:szCs w:val="28"/>
              </w:rPr>
            </w:pPr>
            <w:r w:rsidRPr="00EF5642">
              <w:rPr>
                <w:rFonts w:ascii="Times New Roman" w:eastAsia="Calibri" w:hAnsi="Times New Roman" w:cs="Times New Roman"/>
                <w:sz w:val="24"/>
                <w:szCs w:val="28"/>
              </w:rPr>
              <w:t xml:space="preserve">внеаудиторная </w:t>
            </w:r>
            <w:r w:rsidR="00F813FA" w:rsidRPr="00EF5642">
              <w:rPr>
                <w:rFonts w:ascii="Times New Roman" w:eastAsia="Calibri" w:hAnsi="Times New Roman" w:cs="Times New Roman"/>
                <w:sz w:val="24"/>
                <w:szCs w:val="28"/>
              </w:rPr>
              <w:t>самостоятельная</w:t>
            </w:r>
            <w:r w:rsidRPr="00EF5642">
              <w:rPr>
                <w:rFonts w:ascii="Times New Roman" w:eastAsia="Calibri" w:hAnsi="Times New Roman" w:cs="Times New Roman"/>
                <w:sz w:val="24"/>
                <w:szCs w:val="28"/>
              </w:rPr>
              <w:t xml:space="preserve"> работ (</w:t>
            </w:r>
            <w:r w:rsidR="006E6AEF" w:rsidRPr="00EF5642">
              <w:rPr>
                <w:rFonts w:ascii="Times New Roman" w:eastAsia="Calibri" w:hAnsi="Times New Roman" w:cs="Times New Roman"/>
                <w:sz w:val="24"/>
                <w:szCs w:val="28"/>
              </w:rPr>
              <w:t xml:space="preserve">всего)    </w:t>
            </w:r>
            <w:r w:rsidR="00F813FA" w:rsidRPr="00EF5642">
              <w:rPr>
                <w:rFonts w:ascii="Times New Roman" w:eastAsia="Calibri" w:hAnsi="Times New Roman" w:cs="Times New Roman"/>
                <w:sz w:val="24"/>
                <w:szCs w:val="28"/>
              </w:rPr>
              <w:t xml:space="preserve">                                         </w:t>
            </w:r>
          </w:p>
        </w:tc>
        <w:tc>
          <w:tcPr>
            <w:tcW w:w="927" w:type="pct"/>
            <w:shd w:val="clear" w:color="auto" w:fill="auto"/>
          </w:tcPr>
          <w:p w:rsidR="00F813FA" w:rsidRPr="00EF5642" w:rsidRDefault="00C332DE" w:rsidP="00F813FA">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0</w:t>
            </w:r>
          </w:p>
        </w:tc>
      </w:tr>
      <w:tr w:rsidR="00857276" w:rsidRPr="00EF5642" w:rsidTr="00857276">
        <w:trPr>
          <w:trHeight w:val="545"/>
        </w:trPr>
        <w:tc>
          <w:tcPr>
            <w:tcW w:w="5000" w:type="pct"/>
            <w:gridSpan w:val="2"/>
            <w:shd w:val="clear" w:color="auto" w:fill="auto"/>
          </w:tcPr>
          <w:p w:rsidR="00857276" w:rsidRPr="00EF5642" w:rsidRDefault="00857276" w:rsidP="002C1FBB">
            <w:pPr>
              <w:spacing w:after="0" w:line="240" w:lineRule="auto"/>
              <w:rPr>
                <w:rFonts w:ascii="Times New Roman" w:eastAsia="Calibri" w:hAnsi="Times New Roman" w:cs="Times New Roman"/>
                <w:i/>
                <w:iCs/>
                <w:sz w:val="24"/>
                <w:szCs w:val="28"/>
              </w:rPr>
            </w:pPr>
            <w:r w:rsidRPr="00EF5642">
              <w:rPr>
                <w:rFonts w:ascii="Times New Roman" w:eastAsia="Calibri" w:hAnsi="Times New Roman" w:cs="Times New Roman"/>
                <w:iCs/>
                <w:sz w:val="24"/>
                <w:szCs w:val="28"/>
              </w:rPr>
              <w:t xml:space="preserve">Итоговая аттестация в форме зачета     </w:t>
            </w:r>
          </w:p>
        </w:tc>
      </w:tr>
    </w:tbl>
    <w:p w:rsidR="00C61149" w:rsidRPr="00EF5642" w:rsidRDefault="00C61149" w:rsidP="00C61149">
      <w:pPr>
        <w:spacing w:after="0" w:line="240" w:lineRule="auto"/>
        <w:ind w:firstLine="426"/>
        <w:jc w:val="both"/>
        <w:rPr>
          <w:rFonts w:ascii="Times New Roman" w:eastAsia="Calibri" w:hAnsi="Times New Roman" w:cs="Times New Roman"/>
          <w:b/>
          <w:sz w:val="28"/>
          <w:szCs w:val="28"/>
        </w:rPr>
      </w:pPr>
    </w:p>
    <w:p w:rsidR="00C95616" w:rsidRPr="00EF5642" w:rsidRDefault="00C95616" w:rsidP="00C61149">
      <w:pPr>
        <w:spacing w:after="0" w:line="240" w:lineRule="auto"/>
        <w:ind w:firstLine="426"/>
        <w:jc w:val="both"/>
        <w:rPr>
          <w:rFonts w:ascii="Times New Roman" w:eastAsia="Calibri" w:hAnsi="Times New Roman" w:cs="Times New Roman"/>
          <w:b/>
          <w:sz w:val="28"/>
          <w:szCs w:val="28"/>
        </w:rPr>
      </w:pPr>
    </w:p>
    <w:p w:rsidR="00C95616" w:rsidRPr="00EF5642" w:rsidRDefault="00C95616" w:rsidP="00C61149">
      <w:pPr>
        <w:spacing w:after="0" w:line="240" w:lineRule="auto"/>
        <w:ind w:firstLine="426"/>
        <w:jc w:val="both"/>
        <w:rPr>
          <w:rFonts w:ascii="Times New Roman" w:eastAsia="Calibri" w:hAnsi="Times New Roman" w:cs="Times New Roman"/>
          <w:b/>
          <w:sz w:val="28"/>
          <w:szCs w:val="28"/>
        </w:rPr>
      </w:pPr>
    </w:p>
    <w:p w:rsidR="00C95616" w:rsidRPr="00EF5642" w:rsidRDefault="00C95616" w:rsidP="00C61149">
      <w:pPr>
        <w:spacing w:after="0" w:line="240" w:lineRule="auto"/>
        <w:ind w:firstLine="426"/>
        <w:jc w:val="both"/>
        <w:rPr>
          <w:rFonts w:ascii="Times New Roman" w:eastAsia="Calibri" w:hAnsi="Times New Roman" w:cs="Times New Roman"/>
          <w:b/>
          <w:sz w:val="28"/>
          <w:szCs w:val="28"/>
        </w:rPr>
      </w:pPr>
    </w:p>
    <w:p w:rsidR="00C95616" w:rsidRPr="00EF5642" w:rsidRDefault="00C95616" w:rsidP="00C61149">
      <w:pPr>
        <w:spacing w:after="0" w:line="240" w:lineRule="auto"/>
        <w:ind w:firstLine="426"/>
        <w:jc w:val="both"/>
        <w:rPr>
          <w:rFonts w:ascii="Times New Roman" w:eastAsia="Calibri" w:hAnsi="Times New Roman" w:cs="Times New Roman"/>
          <w:b/>
          <w:sz w:val="28"/>
          <w:szCs w:val="28"/>
        </w:rPr>
      </w:pPr>
    </w:p>
    <w:p w:rsidR="00C95616" w:rsidRPr="00EF5642" w:rsidRDefault="00C95616" w:rsidP="00C61149">
      <w:pPr>
        <w:spacing w:after="0" w:line="240" w:lineRule="auto"/>
        <w:ind w:firstLine="426"/>
        <w:jc w:val="both"/>
        <w:rPr>
          <w:rFonts w:ascii="Times New Roman" w:eastAsia="Calibri" w:hAnsi="Times New Roman" w:cs="Times New Roman"/>
          <w:b/>
          <w:sz w:val="28"/>
          <w:szCs w:val="28"/>
        </w:rPr>
      </w:pPr>
    </w:p>
    <w:p w:rsidR="00C95616" w:rsidRPr="00EF5642" w:rsidRDefault="00C95616" w:rsidP="00C61149">
      <w:pPr>
        <w:spacing w:after="0" w:line="240" w:lineRule="auto"/>
        <w:ind w:firstLine="426"/>
        <w:jc w:val="both"/>
        <w:rPr>
          <w:rFonts w:ascii="Times New Roman" w:eastAsia="Calibri" w:hAnsi="Times New Roman" w:cs="Times New Roman"/>
          <w:b/>
          <w:sz w:val="28"/>
          <w:szCs w:val="28"/>
        </w:rPr>
      </w:pPr>
    </w:p>
    <w:p w:rsidR="00C95616" w:rsidRPr="00EF5642" w:rsidRDefault="00C95616" w:rsidP="00C61149">
      <w:pPr>
        <w:spacing w:after="0" w:line="240" w:lineRule="auto"/>
        <w:ind w:firstLine="426"/>
        <w:jc w:val="both"/>
        <w:rPr>
          <w:rFonts w:ascii="Times New Roman" w:eastAsia="Calibri" w:hAnsi="Times New Roman" w:cs="Times New Roman"/>
          <w:b/>
          <w:sz w:val="28"/>
          <w:szCs w:val="28"/>
        </w:rPr>
      </w:pPr>
    </w:p>
    <w:p w:rsidR="004D4922" w:rsidRPr="00EF5642" w:rsidRDefault="004D4922">
      <w:pPr>
        <w:rPr>
          <w:rFonts w:ascii="Times New Roman" w:eastAsia="Calibri" w:hAnsi="Times New Roman" w:cs="Times New Roman"/>
          <w:b/>
          <w:sz w:val="28"/>
          <w:szCs w:val="28"/>
        </w:rPr>
      </w:pPr>
      <w:r w:rsidRPr="00EF5642">
        <w:rPr>
          <w:rFonts w:ascii="Times New Roman" w:eastAsia="Calibri" w:hAnsi="Times New Roman" w:cs="Times New Roman"/>
          <w:b/>
          <w:sz w:val="28"/>
          <w:szCs w:val="28"/>
        </w:rPr>
        <w:br w:type="page"/>
      </w:r>
    </w:p>
    <w:p w:rsidR="00A81E62" w:rsidRPr="00EF5642" w:rsidRDefault="00827396" w:rsidP="00A81E62">
      <w:pPr>
        <w:spacing w:after="0" w:line="240" w:lineRule="auto"/>
        <w:jc w:val="center"/>
        <w:rPr>
          <w:rFonts w:ascii="Times New Roman" w:eastAsia="Calibri" w:hAnsi="Times New Roman" w:cs="Times New Roman"/>
          <w:b/>
          <w:sz w:val="24"/>
          <w:szCs w:val="28"/>
        </w:rPr>
      </w:pPr>
      <w:r w:rsidRPr="00EF5642">
        <w:rPr>
          <w:rFonts w:ascii="Times New Roman" w:eastAsia="Calibri" w:hAnsi="Times New Roman" w:cs="Times New Roman"/>
          <w:b/>
          <w:sz w:val="24"/>
          <w:szCs w:val="28"/>
        </w:rPr>
        <w:lastRenderedPageBreak/>
        <w:t xml:space="preserve">ТЕМАТИЧЕСКИЙ ПЛАН </w:t>
      </w:r>
    </w:p>
    <w:p w:rsidR="00B23E92" w:rsidRPr="00EF5642" w:rsidRDefault="00B23E92" w:rsidP="00B23E92">
      <w:pPr>
        <w:pStyle w:val="a4"/>
        <w:spacing w:before="0" w:beforeAutospacing="0" w:after="0" w:afterAutospacing="0"/>
        <w:jc w:val="center"/>
        <w:rPr>
          <w:bCs/>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780"/>
        <w:gridCol w:w="1260"/>
        <w:gridCol w:w="900"/>
        <w:gridCol w:w="1080"/>
        <w:gridCol w:w="991"/>
        <w:gridCol w:w="1092"/>
      </w:tblGrid>
      <w:tr w:rsidR="00EF5642" w:rsidRPr="00EF5642" w:rsidTr="00B23E92">
        <w:trPr>
          <w:trHeight w:val="1093"/>
        </w:trPr>
        <w:tc>
          <w:tcPr>
            <w:tcW w:w="468" w:type="dxa"/>
            <w:vMerge w:val="restart"/>
            <w:tcBorders>
              <w:top w:val="single" w:sz="4" w:space="0" w:color="auto"/>
              <w:left w:val="single" w:sz="4" w:space="0" w:color="auto"/>
              <w:bottom w:val="single" w:sz="4" w:space="0" w:color="auto"/>
              <w:right w:val="single" w:sz="4" w:space="0" w:color="auto"/>
            </w:tcBorders>
          </w:tcPr>
          <w:p w:rsidR="00B23E92" w:rsidRPr="00EF5642" w:rsidRDefault="00B23E92" w:rsidP="00B23E92">
            <w:pPr>
              <w:jc w:val="center"/>
              <w:rPr>
                <w:rFonts w:ascii="Times New Roman" w:hAnsi="Times New Roman" w:cs="Times New Roman"/>
                <w:b/>
                <w:sz w:val="24"/>
                <w:szCs w:val="24"/>
              </w:rPr>
            </w:pPr>
          </w:p>
          <w:p w:rsidR="00B23E92" w:rsidRPr="00EF5642" w:rsidRDefault="00B23E92" w:rsidP="00B23E92">
            <w:pPr>
              <w:jc w:val="center"/>
              <w:rPr>
                <w:rFonts w:ascii="Times New Roman" w:hAnsi="Times New Roman" w:cs="Times New Roman"/>
                <w:b/>
                <w:sz w:val="24"/>
                <w:szCs w:val="24"/>
              </w:rPr>
            </w:pPr>
          </w:p>
          <w:p w:rsidR="00B23E92" w:rsidRPr="00EF5642" w:rsidRDefault="00B23E92" w:rsidP="00B23E92">
            <w:pPr>
              <w:jc w:val="center"/>
              <w:rPr>
                <w:rFonts w:ascii="Times New Roman" w:hAnsi="Times New Roman" w:cs="Times New Roman"/>
                <w:b/>
                <w:sz w:val="24"/>
                <w:szCs w:val="24"/>
              </w:rPr>
            </w:pPr>
          </w:p>
          <w:p w:rsidR="00B23E92" w:rsidRPr="00EF5642" w:rsidRDefault="00B23E92" w:rsidP="00B23E92">
            <w:pPr>
              <w:jc w:val="center"/>
              <w:rPr>
                <w:rFonts w:ascii="Times New Roman" w:hAnsi="Times New Roman" w:cs="Times New Roman"/>
                <w:b/>
                <w:sz w:val="24"/>
                <w:szCs w:val="24"/>
              </w:rPr>
            </w:pPr>
          </w:p>
          <w:p w:rsidR="00B23E92" w:rsidRPr="00EF5642" w:rsidRDefault="00B23E92" w:rsidP="00B23E92">
            <w:pPr>
              <w:jc w:val="center"/>
              <w:rPr>
                <w:rFonts w:ascii="Times New Roman" w:hAnsi="Times New Roman" w:cs="Times New Roman"/>
                <w:b/>
                <w:sz w:val="24"/>
                <w:szCs w:val="24"/>
              </w:rPr>
            </w:pPr>
            <w:r w:rsidRPr="00EF5642">
              <w:rPr>
                <w:rFonts w:ascii="Times New Roman" w:hAnsi="Times New Roman" w:cs="Times New Roman"/>
                <w:b/>
                <w:sz w:val="24"/>
                <w:szCs w:val="24"/>
              </w:rPr>
              <w:t>№</w:t>
            </w:r>
          </w:p>
          <w:p w:rsidR="00B23E92" w:rsidRPr="00EF5642" w:rsidRDefault="00B23E92" w:rsidP="00B23E92">
            <w:pPr>
              <w:jc w:val="center"/>
              <w:rPr>
                <w:rFonts w:ascii="Times New Roman" w:hAnsi="Times New Roman" w:cs="Times New Roman"/>
                <w:b/>
                <w:sz w:val="24"/>
                <w:szCs w:val="24"/>
              </w:rPr>
            </w:pPr>
          </w:p>
        </w:tc>
        <w:tc>
          <w:tcPr>
            <w:tcW w:w="3780" w:type="dxa"/>
            <w:vMerge w:val="restart"/>
            <w:tcBorders>
              <w:top w:val="single" w:sz="4" w:space="0" w:color="auto"/>
              <w:left w:val="single" w:sz="4" w:space="0" w:color="auto"/>
              <w:bottom w:val="single" w:sz="4" w:space="0" w:color="auto"/>
              <w:right w:val="single" w:sz="4" w:space="0" w:color="auto"/>
            </w:tcBorders>
            <w:hideMark/>
          </w:tcPr>
          <w:p w:rsidR="00B23E92" w:rsidRPr="00EF5642" w:rsidRDefault="00B23E92" w:rsidP="00B23E92">
            <w:pPr>
              <w:jc w:val="center"/>
              <w:rPr>
                <w:rFonts w:ascii="Times New Roman" w:hAnsi="Times New Roman" w:cs="Times New Roman"/>
                <w:b/>
                <w:sz w:val="24"/>
                <w:szCs w:val="24"/>
              </w:rPr>
            </w:pPr>
          </w:p>
          <w:p w:rsidR="00B23E92" w:rsidRPr="00EF5642" w:rsidRDefault="00B23E92" w:rsidP="00B23E92">
            <w:pPr>
              <w:jc w:val="center"/>
              <w:rPr>
                <w:rFonts w:ascii="Times New Roman" w:hAnsi="Times New Roman" w:cs="Times New Roman"/>
                <w:b/>
                <w:sz w:val="24"/>
                <w:szCs w:val="24"/>
              </w:rPr>
            </w:pPr>
          </w:p>
          <w:p w:rsidR="00B23E92" w:rsidRPr="00EF5642" w:rsidRDefault="00B23E92" w:rsidP="00B23E92">
            <w:pPr>
              <w:jc w:val="center"/>
              <w:rPr>
                <w:rFonts w:ascii="Times New Roman" w:hAnsi="Times New Roman" w:cs="Times New Roman"/>
                <w:b/>
                <w:sz w:val="24"/>
                <w:szCs w:val="24"/>
              </w:rPr>
            </w:pPr>
          </w:p>
          <w:p w:rsidR="00B23E92" w:rsidRPr="00EF5642" w:rsidRDefault="00B23E92" w:rsidP="00B23E92">
            <w:pPr>
              <w:jc w:val="center"/>
              <w:rPr>
                <w:rFonts w:ascii="Times New Roman" w:hAnsi="Times New Roman" w:cs="Times New Roman"/>
                <w:b/>
                <w:sz w:val="24"/>
                <w:szCs w:val="24"/>
              </w:rPr>
            </w:pPr>
          </w:p>
          <w:p w:rsidR="00B23E92" w:rsidRPr="00EF5642" w:rsidRDefault="00B23E92" w:rsidP="00B23E92">
            <w:pPr>
              <w:jc w:val="center"/>
              <w:rPr>
                <w:rFonts w:ascii="Times New Roman" w:hAnsi="Times New Roman" w:cs="Times New Roman"/>
                <w:b/>
                <w:sz w:val="24"/>
                <w:szCs w:val="24"/>
              </w:rPr>
            </w:pPr>
            <w:r w:rsidRPr="00EF5642">
              <w:rPr>
                <w:rFonts w:ascii="Times New Roman" w:hAnsi="Times New Roman" w:cs="Times New Roman"/>
                <w:b/>
                <w:sz w:val="24"/>
                <w:szCs w:val="24"/>
              </w:rPr>
              <w:t>Наименование разделов и</w:t>
            </w:r>
          </w:p>
          <w:p w:rsidR="00B23E92" w:rsidRPr="00EF5642" w:rsidRDefault="00B23E92" w:rsidP="00B23E92">
            <w:pPr>
              <w:jc w:val="center"/>
              <w:rPr>
                <w:rFonts w:ascii="Times New Roman" w:hAnsi="Times New Roman" w:cs="Times New Roman"/>
                <w:b/>
                <w:sz w:val="24"/>
                <w:szCs w:val="24"/>
              </w:rPr>
            </w:pPr>
            <w:r w:rsidRPr="00EF5642">
              <w:rPr>
                <w:rFonts w:ascii="Times New Roman" w:hAnsi="Times New Roman" w:cs="Times New Roman"/>
                <w:b/>
                <w:sz w:val="24"/>
                <w:szCs w:val="24"/>
              </w:rPr>
              <w:t>тем</w:t>
            </w:r>
          </w:p>
        </w:tc>
        <w:tc>
          <w:tcPr>
            <w:tcW w:w="1260" w:type="dxa"/>
            <w:vMerge w:val="restart"/>
            <w:tcBorders>
              <w:top w:val="single" w:sz="4" w:space="0" w:color="auto"/>
              <w:left w:val="single" w:sz="4" w:space="0" w:color="auto"/>
              <w:bottom w:val="single" w:sz="4" w:space="0" w:color="auto"/>
              <w:right w:val="single" w:sz="4" w:space="0" w:color="auto"/>
            </w:tcBorders>
            <w:textDirection w:val="btLr"/>
            <w:hideMark/>
          </w:tcPr>
          <w:p w:rsidR="00B23E92" w:rsidRPr="00EF5642" w:rsidRDefault="00B23E92" w:rsidP="00B23E92">
            <w:pPr>
              <w:ind w:left="113" w:right="113"/>
              <w:jc w:val="center"/>
              <w:rPr>
                <w:rFonts w:ascii="Times New Roman" w:hAnsi="Times New Roman" w:cs="Times New Roman"/>
                <w:b/>
                <w:sz w:val="24"/>
                <w:szCs w:val="24"/>
              </w:rPr>
            </w:pPr>
            <w:r w:rsidRPr="00EF5642">
              <w:rPr>
                <w:rFonts w:ascii="Times New Roman" w:hAnsi="Times New Roman" w:cs="Times New Roman"/>
                <w:b/>
                <w:sz w:val="24"/>
                <w:szCs w:val="24"/>
              </w:rPr>
              <w:t>Максимальная учебная нагрузка</w:t>
            </w:r>
          </w:p>
          <w:p w:rsidR="00B23E92" w:rsidRPr="00EF5642" w:rsidRDefault="00B23E92" w:rsidP="00B23E92">
            <w:pPr>
              <w:ind w:left="113" w:right="113"/>
              <w:jc w:val="center"/>
              <w:rPr>
                <w:rFonts w:ascii="Times New Roman" w:hAnsi="Times New Roman" w:cs="Times New Roman"/>
                <w:b/>
                <w:sz w:val="24"/>
                <w:szCs w:val="24"/>
              </w:rPr>
            </w:pPr>
            <w:r w:rsidRPr="00EF5642">
              <w:rPr>
                <w:rFonts w:ascii="Times New Roman" w:hAnsi="Times New Roman" w:cs="Times New Roman"/>
                <w:b/>
                <w:sz w:val="24"/>
                <w:szCs w:val="24"/>
              </w:rPr>
              <w:t>(час)</w:t>
            </w:r>
          </w:p>
        </w:tc>
        <w:tc>
          <w:tcPr>
            <w:tcW w:w="2971" w:type="dxa"/>
            <w:gridSpan w:val="3"/>
            <w:tcBorders>
              <w:top w:val="single" w:sz="4" w:space="0" w:color="auto"/>
              <w:left w:val="single" w:sz="4" w:space="0" w:color="auto"/>
              <w:bottom w:val="single" w:sz="4" w:space="0" w:color="auto"/>
              <w:right w:val="single" w:sz="4" w:space="0" w:color="auto"/>
            </w:tcBorders>
          </w:tcPr>
          <w:p w:rsidR="00B23E92" w:rsidRPr="00EF5642" w:rsidRDefault="00B23E92" w:rsidP="00B23E92">
            <w:pPr>
              <w:jc w:val="center"/>
              <w:rPr>
                <w:rFonts w:ascii="Times New Roman" w:hAnsi="Times New Roman" w:cs="Times New Roman"/>
                <w:b/>
                <w:sz w:val="24"/>
                <w:szCs w:val="24"/>
              </w:rPr>
            </w:pPr>
            <w:r w:rsidRPr="00EF5642">
              <w:rPr>
                <w:rFonts w:ascii="Times New Roman" w:hAnsi="Times New Roman" w:cs="Times New Roman"/>
                <w:b/>
                <w:sz w:val="24"/>
                <w:szCs w:val="24"/>
              </w:rPr>
              <w:t>Количество аудиторных часов</w:t>
            </w:r>
          </w:p>
          <w:p w:rsidR="00B23E92" w:rsidRPr="00EF5642" w:rsidRDefault="00B23E92" w:rsidP="00B23E92">
            <w:pPr>
              <w:jc w:val="center"/>
              <w:rPr>
                <w:rFonts w:ascii="Times New Roman" w:hAnsi="Times New Roman" w:cs="Times New Roman"/>
                <w:b/>
                <w:sz w:val="24"/>
                <w:szCs w:val="24"/>
              </w:rPr>
            </w:pPr>
          </w:p>
        </w:tc>
        <w:tc>
          <w:tcPr>
            <w:tcW w:w="1092" w:type="dxa"/>
            <w:vMerge w:val="restart"/>
            <w:tcBorders>
              <w:top w:val="single" w:sz="4" w:space="0" w:color="auto"/>
              <w:left w:val="single" w:sz="4" w:space="0" w:color="auto"/>
              <w:bottom w:val="single" w:sz="4" w:space="0" w:color="auto"/>
              <w:right w:val="single" w:sz="4" w:space="0" w:color="auto"/>
            </w:tcBorders>
            <w:textDirection w:val="btLr"/>
          </w:tcPr>
          <w:p w:rsidR="00B23E92" w:rsidRPr="00EF5642" w:rsidRDefault="00B23E92" w:rsidP="00B23E92">
            <w:pPr>
              <w:ind w:left="113" w:right="113"/>
              <w:rPr>
                <w:rFonts w:ascii="Times New Roman" w:hAnsi="Times New Roman" w:cs="Times New Roman"/>
                <w:b/>
                <w:sz w:val="24"/>
                <w:szCs w:val="24"/>
              </w:rPr>
            </w:pPr>
            <w:r w:rsidRPr="00EF5642">
              <w:rPr>
                <w:rFonts w:ascii="Times New Roman" w:hAnsi="Times New Roman" w:cs="Times New Roman"/>
                <w:b/>
                <w:sz w:val="24"/>
                <w:szCs w:val="24"/>
              </w:rPr>
              <w:t>Внеаудиторная самостоятельная работа</w:t>
            </w:r>
          </w:p>
        </w:tc>
      </w:tr>
      <w:tr w:rsidR="00EF5642" w:rsidRPr="00EF5642" w:rsidTr="00B23E92">
        <w:trPr>
          <w:cantSplit/>
          <w:trHeight w:val="1823"/>
        </w:trPr>
        <w:tc>
          <w:tcPr>
            <w:tcW w:w="468" w:type="dxa"/>
            <w:vMerge/>
            <w:tcBorders>
              <w:top w:val="single" w:sz="4" w:space="0" w:color="auto"/>
              <w:left w:val="single" w:sz="4" w:space="0" w:color="auto"/>
              <w:bottom w:val="single" w:sz="4" w:space="0" w:color="auto"/>
              <w:right w:val="single" w:sz="4" w:space="0" w:color="auto"/>
            </w:tcBorders>
            <w:vAlign w:val="center"/>
            <w:hideMark/>
          </w:tcPr>
          <w:p w:rsidR="00B23E92" w:rsidRPr="00EF5642" w:rsidRDefault="00B23E92" w:rsidP="00B23E92">
            <w:pPr>
              <w:rPr>
                <w:rFonts w:ascii="Times New Roman" w:hAnsi="Times New Roman" w:cs="Times New Roman"/>
                <w:b/>
                <w:sz w:val="24"/>
                <w:szCs w:val="24"/>
              </w:rPr>
            </w:pPr>
          </w:p>
        </w:tc>
        <w:tc>
          <w:tcPr>
            <w:tcW w:w="3780" w:type="dxa"/>
            <w:vMerge/>
            <w:tcBorders>
              <w:top w:val="single" w:sz="4" w:space="0" w:color="auto"/>
              <w:left w:val="single" w:sz="4" w:space="0" w:color="auto"/>
              <w:bottom w:val="single" w:sz="4" w:space="0" w:color="auto"/>
              <w:right w:val="single" w:sz="4" w:space="0" w:color="auto"/>
            </w:tcBorders>
            <w:vAlign w:val="center"/>
            <w:hideMark/>
          </w:tcPr>
          <w:p w:rsidR="00B23E92" w:rsidRPr="00EF5642" w:rsidRDefault="00B23E92" w:rsidP="00B23E92">
            <w:pPr>
              <w:rPr>
                <w:rFonts w:ascii="Times New Roman" w:hAnsi="Times New Roman" w:cs="Times New Roman"/>
                <w:b/>
                <w:sz w:val="24"/>
                <w:szCs w:val="24"/>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B23E92" w:rsidRPr="00EF5642" w:rsidRDefault="00B23E92" w:rsidP="00B23E92">
            <w:pPr>
              <w:rPr>
                <w:rFonts w:ascii="Times New Roman" w:hAnsi="Times New Roman" w:cs="Times New Roman"/>
                <w:b/>
                <w:sz w:val="24"/>
                <w:szCs w:val="24"/>
              </w:rPr>
            </w:pPr>
          </w:p>
        </w:tc>
        <w:tc>
          <w:tcPr>
            <w:tcW w:w="900" w:type="dxa"/>
            <w:tcBorders>
              <w:top w:val="single" w:sz="4" w:space="0" w:color="auto"/>
              <w:left w:val="single" w:sz="4" w:space="0" w:color="auto"/>
              <w:bottom w:val="single" w:sz="4" w:space="0" w:color="auto"/>
              <w:right w:val="single" w:sz="4" w:space="0" w:color="auto"/>
            </w:tcBorders>
            <w:textDirection w:val="btLr"/>
            <w:hideMark/>
          </w:tcPr>
          <w:p w:rsidR="00B23E92" w:rsidRPr="00EF5642" w:rsidRDefault="00B23E92" w:rsidP="00B23E92">
            <w:pPr>
              <w:ind w:left="113" w:right="113"/>
              <w:jc w:val="center"/>
              <w:rPr>
                <w:rFonts w:ascii="Times New Roman" w:hAnsi="Times New Roman" w:cs="Times New Roman"/>
                <w:b/>
                <w:sz w:val="24"/>
                <w:szCs w:val="24"/>
              </w:rPr>
            </w:pPr>
            <w:r w:rsidRPr="00EF5642">
              <w:rPr>
                <w:rFonts w:ascii="Times New Roman" w:hAnsi="Times New Roman" w:cs="Times New Roman"/>
                <w:b/>
                <w:sz w:val="24"/>
                <w:szCs w:val="24"/>
              </w:rPr>
              <w:t>Всего</w:t>
            </w:r>
          </w:p>
        </w:tc>
        <w:tc>
          <w:tcPr>
            <w:tcW w:w="1080" w:type="dxa"/>
            <w:tcBorders>
              <w:top w:val="single" w:sz="4" w:space="0" w:color="auto"/>
              <w:left w:val="single" w:sz="4" w:space="0" w:color="auto"/>
              <w:bottom w:val="single" w:sz="4" w:space="0" w:color="auto"/>
              <w:right w:val="single" w:sz="4" w:space="0" w:color="auto"/>
            </w:tcBorders>
            <w:textDirection w:val="btLr"/>
            <w:hideMark/>
          </w:tcPr>
          <w:p w:rsidR="00B23E92" w:rsidRPr="00EF5642" w:rsidRDefault="00B23E92" w:rsidP="00B23E92">
            <w:pPr>
              <w:ind w:left="113" w:right="113"/>
              <w:rPr>
                <w:rFonts w:ascii="Times New Roman" w:hAnsi="Times New Roman" w:cs="Times New Roman"/>
                <w:b/>
                <w:sz w:val="24"/>
                <w:szCs w:val="24"/>
              </w:rPr>
            </w:pPr>
            <w:r w:rsidRPr="00EF5642">
              <w:rPr>
                <w:rFonts w:ascii="Times New Roman" w:hAnsi="Times New Roman" w:cs="Times New Roman"/>
                <w:b/>
                <w:sz w:val="24"/>
                <w:szCs w:val="24"/>
              </w:rPr>
              <w:t>Теоретические занятия</w:t>
            </w:r>
          </w:p>
        </w:tc>
        <w:tc>
          <w:tcPr>
            <w:tcW w:w="991" w:type="dxa"/>
            <w:tcBorders>
              <w:top w:val="single" w:sz="4" w:space="0" w:color="auto"/>
              <w:left w:val="single" w:sz="4" w:space="0" w:color="auto"/>
              <w:bottom w:val="single" w:sz="4" w:space="0" w:color="auto"/>
              <w:right w:val="single" w:sz="4" w:space="0" w:color="auto"/>
            </w:tcBorders>
            <w:textDirection w:val="btLr"/>
            <w:hideMark/>
          </w:tcPr>
          <w:p w:rsidR="00B23E92" w:rsidRPr="00EF5642" w:rsidRDefault="00B23E92" w:rsidP="00B23E92">
            <w:pPr>
              <w:ind w:left="113" w:right="113"/>
              <w:rPr>
                <w:rFonts w:ascii="Times New Roman" w:hAnsi="Times New Roman" w:cs="Times New Roman"/>
                <w:b/>
                <w:sz w:val="24"/>
                <w:szCs w:val="24"/>
              </w:rPr>
            </w:pPr>
            <w:r w:rsidRPr="00EF5642">
              <w:rPr>
                <w:rFonts w:ascii="Times New Roman" w:hAnsi="Times New Roman" w:cs="Times New Roman"/>
                <w:b/>
                <w:sz w:val="24"/>
                <w:szCs w:val="24"/>
              </w:rPr>
              <w:t>Практические занятия</w:t>
            </w:r>
          </w:p>
        </w:tc>
        <w:tc>
          <w:tcPr>
            <w:tcW w:w="1092" w:type="dxa"/>
            <w:vMerge/>
            <w:tcBorders>
              <w:top w:val="single" w:sz="4" w:space="0" w:color="auto"/>
              <w:left w:val="single" w:sz="4" w:space="0" w:color="auto"/>
              <w:bottom w:val="single" w:sz="4" w:space="0" w:color="auto"/>
              <w:right w:val="single" w:sz="4" w:space="0" w:color="auto"/>
            </w:tcBorders>
            <w:vAlign w:val="center"/>
            <w:hideMark/>
          </w:tcPr>
          <w:p w:rsidR="00B23E92" w:rsidRPr="00EF5642" w:rsidRDefault="00B23E92" w:rsidP="00B23E92">
            <w:pPr>
              <w:rPr>
                <w:rFonts w:ascii="Times New Roman" w:hAnsi="Times New Roman" w:cs="Times New Roman"/>
                <w:b/>
                <w:sz w:val="24"/>
                <w:szCs w:val="24"/>
              </w:rPr>
            </w:pPr>
          </w:p>
        </w:tc>
      </w:tr>
      <w:tr w:rsidR="00EF5642" w:rsidRPr="00EF5642" w:rsidTr="00B23E92">
        <w:tc>
          <w:tcPr>
            <w:tcW w:w="468" w:type="dxa"/>
            <w:tcBorders>
              <w:top w:val="single" w:sz="4" w:space="0" w:color="auto"/>
              <w:left w:val="single" w:sz="4" w:space="0" w:color="auto"/>
              <w:bottom w:val="single" w:sz="4" w:space="0" w:color="auto"/>
              <w:right w:val="single" w:sz="4" w:space="0" w:color="auto"/>
            </w:tcBorders>
            <w:hideMark/>
          </w:tcPr>
          <w:p w:rsidR="00B23E92" w:rsidRPr="00EF5642" w:rsidRDefault="00B23E92" w:rsidP="00B23E92">
            <w:pPr>
              <w:jc w:val="center"/>
              <w:rPr>
                <w:rFonts w:ascii="Times New Roman" w:hAnsi="Times New Roman" w:cs="Times New Roman"/>
                <w:b/>
                <w:sz w:val="24"/>
                <w:szCs w:val="24"/>
              </w:rPr>
            </w:pPr>
            <w:r w:rsidRPr="00EF5642">
              <w:rPr>
                <w:rFonts w:ascii="Times New Roman" w:hAnsi="Times New Roman" w:cs="Times New Roman"/>
                <w:b/>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rsidR="00B23E92" w:rsidRPr="00EF5642" w:rsidRDefault="00B23E92" w:rsidP="00B23E92">
            <w:pPr>
              <w:jc w:val="center"/>
              <w:rPr>
                <w:rFonts w:ascii="Times New Roman" w:hAnsi="Times New Roman" w:cs="Times New Roman"/>
                <w:b/>
                <w:sz w:val="24"/>
                <w:szCs w:val="24"/>
              </w:rPr>
            </w:pPr>
            <w:r w:rsidRPr="00EF5642">
              <w:rPr>
                <w:rFonts w:ascii="Times New Roman" w:hAnsi="Times New Roman" w:cs="Times New Roman"/>
                <w:b/>
                <w:sz w:val="24"/>
                <w:szCs w:val="24"/>
              </w:rPr>
              <w:t>2</w:t>
            </w:r>
          </w:p>
        </w:tc>
        <w:tc>
          <w:tcPr>
            <w:tcW w:w="1260" w:type="dxa"/>
            <w:tcBorders>
              <w:top w:val="single" w:sz="4" w:space="0" w:color="auto"/>
              <w:left w:val="single" w:sz="4" w:space="0" w:color="auto"/>
              <w:bottom w:val="single" w:sz="4" w:space="0" w:color="auto"/>
              <w:right w:val="single" w:sz="4" w:space="0" w:color="auto"/>
            </w:tcBorders>
            <w:hideMark/>
          </w:tcPr>
          <w:p w:rsidR="00B23E92" w:rsidRPr="00EF5642" w:rsidRDefault="00B23E92" w:rsidP="00B23E92">
            <w:pPr>
              <w:jc w:val="center"/>
              <w:rPr>
                <w:rFonts w:ascii="Times New Roman" w:hAnsi="Times New Roman" w:cs="Times New Roman"/>
                <w:b/>
                <w:sz w:val="24"/>
                <w:szCs w:val="24"/>
              </w:rPr>
            </w:pPr>
            <w:r w:rsidRPr="00EF5642">
              <w:rPr>
                <w:rFonts w:ascii="Times New Roman" w:hAnsi="Times New Roman" w:cs="Times New Roman"/>
                <w:b/>
                <w:sz w:val="24"/>
                <w:szCs w:val="24"/>
              </w:rPr>
              <w:t>3</w:t>
            </w:r>
          </w:p>
        </w:tc>
        <w:tc>
          <w:tcPr>
            <w:tcW w:w="900" w:type="dxa"/>
            <w:tcBorders>
              <w:top w:val="single" w:sz="4" w:space="0" w:color="auto"/>
              <w:left w:val="single" w:sz="4" w:space="0" w:color="auto"/>
              <w:bottom w:val="single" w:sz="4" w:space="0" w:color="auto"/>
              <w:right w:val="single" w:sz="4" w:space="0" w:color="auto"/>
            </w:tcBorders>
            <w:hideMark/>
          </w:tcPr>
          <w:p w:rsidR="00B23E92" w:rsidRPr="00EF5642" w:rsidRDefault="00B23E92" w:rsidP="00B23E92">
            <w:pPr>
              <w:jc w:val="center"/>
              <w:rPr>
                <w:rFonts w:ascii="Times New Roman" w:hAnsi="Times New Roman" w:cs="Times New Roman"/>
                <w:b/>
                <w:sz w:val="24"/>
                <w:szCs w:val="24"/>
              </w:rPr>
            </w:pPr>
            <w:r w:rsidRPr="00EF5642">
              <w:rPr>
                <w:rFonts w:ascii="Times New Roman" w:hAnsi="Times New Roman" w:cs="Times New Roman"/>
                <w:b/>
                <w:sz w:val="24"/>
                <w:szCs w:val="24"/>
              </w:rPr>
              <w:t>4</w:t>
            </w:r>
          </w:p>
        </w:tc>
        <w:tc>
          <w:tcPr>
            <w:tcW w:w="1080" w:type="dxa"/>
            <w:tcBorders>
              <w:top w:val="single" w:sz="4" w:space="0" w:color="auto"/>
              <w:left w:val="single" w:sz="4" w:space="0" w:color="auto"/>
              <w:bottom w:val="single" w:sz="4" w:space="0" w:color="auto"/>
              <w:right w:val="single" w:sz="4" w:space="0" w:color="auto"/>
            </w:tcBorders>
            <w:hideMark/>
          </w:tcPr>
          <w:p w:rsidR="00B23E92" w:rsidRPr="00EF5642" w:rsidRDefault="00B23E92" w:rsidP="00B23E92">
            <w:pPr>
              <w:jc w:val="center"/>
              <w:rPr>
                <w:rFonts w:ascii="Times New Roman" w:hAnsi="Times New Roman" w:cs="Times New Roman"/>
                <w:b/>
                <w:sz w:val="24"/>
                <w:szCs w:val="24"/>
              </w:rPr>
            </w:pPr>
            <w:r w:rsidRPr="00EF5642">
              <w:rPr>
                <w:rFonts w:ascii="Times New Roman" w:hAnsi="Times New Roman" w:cs="Times New Roman"/>
                <w:b/>
                <w:sz w:val="24"/>
                <w:szCs w:val="24"/>
              </w:rPr>
              <w:t>5</w:t>
            </w:r>
          </w:p>
        </w:tc>
        <w:tc>
          <w:tcPr>
            <w:tcW w:w="991" w:type="dxa"/>
            <w:tcBorders>
              <w:top w:val="single" w:sz="4" w:space="0" w:color="auto"/>
              <w:left w:val="single" w:sz="4" w:space="0" w:color="auto"/>
              <w:bottom w:val="single" w:sz="4" w:space="0" w:color="auto"/>
              <w:right w:val="single" w:sz="4" w:space="0" w:color="auto"/>
            </w:tcBorders>
            <w:hideMark/>
          </w:tcPr>
          <w:p w:rsidR="00B23E92" w:rsidRPr="00EF5642" w:rsidRDefault="00B23E92" w:rsidP="00B23E92">
            <w:pPr>
              <w:jc w:val="center"/>
              <w:rPr>
                <w:rFonts w:ascii="Times New Roman" w:hAnsi="Times New Roman" w:cs="Times New Roman"/>
                <w:b/>
                <w:sz w:val="24"/>
                <w:szCs w:val="24"/>
              </w:rPr>
            </w:pPr>
            <w:r w:rsidRPr="00EF5642">
              <w:rPr>
                <w:rFonts w:ascii="Times New Roman" w:hAnsi="Times New Roman" w:cs="Times New Roman"/>
                <w:b/>
                <w:sz w:val="24"/>
                <w:szCs w:val="24"/>
              </w:rPr>
              <w:t>6</w:t>
            </w:r>
          </w:p>
        </w:tc>
        <w:tc>
          <w:tcPr>
            <w:tcW w:w="1092" w:type="dxa"/>
            <w:tcBorders>
              <w:top w:val="single" w:sz="4" w:space="0" w:color="auto"/>
              <w:left w:val="single" w:sz="4" w:space="0" w:color="auto"/>
              <w:bottom w:val="single" w:sz="4" w:space="0" w:color="auto"/>
              <w:right w:val="single" w:sz="4" w:space="0" w:color="auto"/>
            </w:tcBorders>
            <w:hideMark/>
          </w:tcPr>
          <w:p w:rsidR="00B23E92" w:rsidRPr="00EF5642" w:rsidRDefault="00B23E92" w:rsidP="00B23E92">
            <w:pPr>
              <w:jc w:val="center"/>
              <w:rPr>
                <w:rFonts w:ascii="Times New Roman" w:hAnsi="Times New Roman" w:cs="Times New Roman"/>
                <w:b/>
                <w:sz w:val="24"/>
                <w:szCs w:val="24"/>
              </w:rPr>
            </w:pPr>
            <w:r w:rsidRPr="00EF5642">
              <w:rPr>
                <w:rFonts w:ascii="Times New Roman" w:hAnsi="Times New Roman" w:cs="Times New Roman"/>
                <w:b/>
                <w:sz w:val="24"/>
                <w:szCs w:val="24"/>
              </w:rPr>
              <w:t>7</w:t>
            </w:r>
          </w:p>
        </w:tc>
      </w:tr>
      <w:tr w:rsidR="00EF5642" w:rsidRPr="00EF5642" w:rsidTr="009B597F">
        <w:trPr>
          <w:trHeight w:val="391"/>
        </w:trPr>
        <w:tc>
          <w:tcPr>
            <w:tcW w:w="468" w:type="dxa"/>
            <w:tcBorders>
              <w:top w:val="single" w:sz="4" w:space="0" w:color="auto"/>
              <w:left w:val="single" w:sz="4" w:space="0" w:color="auto"/>
              <w:bottom w:val="single" w:sz="4" w:space="0" w:color="auto"/>
              <w:right w:val="single" w:sz="4" w:space="0" w:color="auto"/>
            </w:tcBorders>
          </w:tcPr>
          <w:p w:rsidR="009B597F" w:rsidRPr="00EF5642" w:rsidRDefault="009B597F" w:rsidP="00B23E92">
            <w:pPr>
              <w:jc w:val="center"/>
              <w:rPr>
                <w:rFonts w:ascii="Times New Roman" w:hAnsi="Times New Roman" w:cs="Times New Roman"/>
                <w:b/>
                <w:sz w:val="24"/>
                <w:szCs w:val="24"/>
              </w:rPr>
            </w:pPr>
          </w:p>
        </w:tc>
        <w:tc>
          <w:tcPr>
            <w:tcW w:w="9103" w:type="dxa"/>
            <w:gridSpan w:val="6"/>
            <w:tcBorders>
              <w:top w:val="single" w:sz="4" w:space="0" w:color="auto"/>
              <w:left w:val="single" w:sz="4" w:space="0" w:color="auto"/>
              <w:bottom w:val="single" w:sz="4" w:space="0" w:color="auto"/>
              <w:right w:val="single" w:sz="4" w:space="0" w:color="auto"/>
            </w:tcBorders>
          </w:tcPr>
          <w:p w:rsidR="009B597F" w:rsidRPr="00EF5642" w:rsidRDefault="009B597F" w:rsidP="00B23E92">
            <w:pPr>
              <w:jc w:val="center"/>
              <w:rPr>
                <w:rFonts w:ascii="Times New Roman" w:hAnsi="Times New Roman" w:cs="Times New Roman"/>
                <w:b/>
                <w:sz w:val="24"/>
                <w:szCs w:val="24"/>
              </w:rPr>
            </w:pPr>
            <w:r w:rsidRPr="00EF5642">
              <w:rPr>
                <w:rFonts w:ascii="Times New Roman" w:eastAsia="Calibri" w:hAnsi="Times New Roman" w:cs="Times New Roman"/>
                <w:sz w:val="24"/>
                <w:szCs w:val="28"/>
                <w:lang w:val="en-US"/>
              </w:rPr>
              <w:t>I</w:t>
            </w:r>
            <w:r w:rsidRPr="00EF5642">
              <w:rPr>
                <w:rFonts w:ascii="Times New Roman" w:eastAsia="Calibri" w:hAnsi="Times New Roman" w:cs="Times New Roman"/>
                <w:sz w:val="24"/>
                <w:szCs w:val="28"/>
              </w:rPr>
              <w:t xml:space="preserve"> курс</w:t>
            </w:r>
          </w:p>
        </w:tc>
      </w:tr>
      <w:tr w:rsidR="00EF5642" w:rsidRPr="00EF5642" w:rsidTr="002B7967">
        <w:trPr>
          <w:trHeight w:val="868"/>
        </w:trPr>
        <w:tc>
          <w:tcPr>
            <w:tcW w:w="468" w:type="dxa"/>
            <w:tcBorders>
              <w:top w:val="single" w:sz="4" w:space="0" w:color="auto"/>
              <w:left w:val="single" w:sz="4" w:space="0" w:color="auto"/>
              <w:bottom w:val="single" w:sz="4" w:space="0" w:color="auto"/>
              <w:right w:val="single" w:sz="4" w:space="0" w:color="auto"/>
            </w:tcBorders>
          </w:tcPr>
          <w:p w:rsidR="006D691A" w:rsidRPr="00EF5642" w:rsidRDefault="006D691A" w:rsidP="00B23E92">
            <w:pPr>
              <w:spacing w:after="0"/>
              <w:jc w:val="center"/>
              <w:rPr>
                <w:rFonts w:ascii="Times New Roman" w:hAnsi="Times New Roman" w:cs="Times New Roman"/>
                <w:sz w:val="24"/>
                <w:szCs w:val="24"/>
              </w:rPr>
            </w:pPr>
            <w:r w:rsidRPr="00EF5642">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tcPr>
          <w:p w:rsidR="006D691A" w:rsidRPr="00EF5642" w:rsidRDefault="006D691A" w:rsidP="002B7967">
            <w:pPr>
              <w:spacing w:after="0" w:line="240" w:lineRule="auto"/>
              <w:jc w:val="both"/>
              <w:rPr>
                <w:rFonts w:ascii="Times New Roman" w:eastAsia="Times New Roman" w:hAnsi="Times New Roman" w:cs="Times New Roman"/>
                <w:sz w:val="24"/>
                <w:szCs w:val="28"/>
                <w:lang w:eastAsia="ru-RU"/>
              </w:rPr>
            </w:pPr>
            <w:r w:rsidRPr="00EF5642">
              <w:rPr>
                <w:rFonts w:ascii="Times New Roman" w:eastAsia="Times New Roman" w:hAnsi="Times New Roman" w:cs="Times New Roman"/>
                <w:sz w:val="24"/>
                <w:szCs w:val="28"/>
                <w:lang w:eastAsia="ru-RU"/>
              </w:rPr>
              <w:t>Введение</w:t>
            </w:r>
            <w:r w:rsidRPr="00EF5642">
              <w:rPr>
                <w:rFonts w:ascii="Times New Roman" w:eastAsia="Century Schoolbook" w:hAnsi="Times New Roman" w:cs="Times New Roman"/>
                <w:bCs/>
                <w:sz w:val="24"/>
                <w:szCs w:val="28"/>
                <w:lang w:eastAsia="ru-RU"/>
              </w:rPr>
              <w:t>. Физическая культура в общекультурной и профессиональной подготовке обучающихся</w:t>
            </w:r>
          </w:p>
        </w:tc>
        <w:tc>
          <w:tcPr>
            <w:tcW w:w="1260" w:type="dxa"/>
            <w:tcBorders>
              <w:top w:val="single" w:sz="4" w:space="0" w:color="auto"/>
              <w:left w:val="single" w:sz="4" w:space="0" w:color="auto"/>
              <w:bottom w:val="single" w:sz="4" w:space="0" w:color="auto"/>
              <w:right w:val="single" w:sz="4" w:space="0" w:color="auto"/>
            </w:tcBorders>
            <w:vAlign w:val="center"/>
          </w:tcPr>
          <w:p w:rsidR="006D691A" w:rsidRPr="00EF5642" w:rsidRDefault="009427E5"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2</w:t>
            </w:r>
          </w:p>
        </w:tc>
        <w:tc>
          <w:tcPr>
            <w:tcW w:w="900" w:type="dxa"/>
            <w:tcBorders>
              <w:top w:val="single" w:sz="4" w:space="0" w:color="auto"/>
              <w:left w:val="single" w:sz="4" w:space="0" w:color="auto"/>
              <w:bottom w:val="single" w:sz="4" w:space="0" w:color="auto"/>
              <w:right w:val="single" w:sz="4" w:space="0" w:color="auto"/>
            </w:tcBorders>
            <w:vAlign w:val="center"/>
          </w:tcPr>
          <w:p w:rsidR="006D691A" w:rsidRPr="00EF5642" w:rsidRDefault="00024756"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2</w:t>
            </w:r>
          </w:p>
        </w:tc>
        <w:tc>
          <w:tcPr>
            <w:tcW w:w="1080" w:type="dxa"/>
            <w:tcBorders>
              <w:top w:val="single" w:sz="4" w:space="0" w:color="auto"/>
              <w:left w:val="single" w:sz="4" w:space="0" w:color="auto"/>
              <w:bottom w:val="single" w:sz="4" w:space="0" w:color="auto"/>
              <w:right w:val="single" w:sz="4" w:space="0" w:color="auto"/>
            </w:tcBorders>
            <w:vAlign w:val="center"/>
          </w:tcPr>
          <w:p w:rsidR="006D691A" w:rsidRPr="00EF5642" w:rsidRDefault="001D6D62"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2</w:t>
            </w:r>
          </w:p>
        </w:tc>
        <w:tc>
          <w:tcPr>
            <w:tcW w:w="991" w:type="dxa"/>
            <w:tcBorders>
              <w:top w:val="single" w:sz="4" w:space="0" w:color="auto"/>
              <w:left w:val="single" w:sz="4" w:space="0" w:color="auto"/>
              <w:bottom w:val="single" w:sz="4" w:space="0" w:color="auto"/>
              <w:right w:val="single" w:sz="4" w:space="0" w:color="auto"/>
            </w:tcBorders>
          </w:tcPr>
          <w:p w:rsidR="006D691A" w:rsidRPr="00EF5642" w:rsidRDefault="006D691A" w:rsidP="00B23E92">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vAlign w:val="center"/>
          </w:tcPr>
          <w:p w:rsidR="006D691A" w:rsidRPr="00EF5642" w:rsidRDefault="006D691A" w:rsidP="002B7967">
            <w:pPr>
              <w:spacing w:after="0" w:line="240" w:lineRule="auto"/>
              <w:jc w:val="center"/>
              <w:rPr>
                <w:rFonts w:ascii="Times New Roman" w:eastAsia="Calibri" w:hAnsi="Times New Roman" w:cs="Times New Roman"/>
                <w:sz w:val="24"/>
                <w:szCs w:val="28"/>
              </w:rPr>
            </w:pPr>
          </w:p>
        </w:tc>
      </w:tr>
      <w:tr w:rsidR="00EF5642" w:rsidRPr="00EF5642" w:rsidTr="002B7967">
        <w:tc>
          <w:tcPr>
            <w:tcW w:w="468" w:type="dxa"/>
            <w:tcBorders>
              <w:top w:val="single" w:sz="4" w:space="0" w:color="auto"/>
              <w:left w:val="single" w:sz="4" w:space="0" w:color="auto"/>
              <w:bottom w:val="single" w:sz="4" w:space="0" w:color="auto"/>
              <w:right w:val="single" w:sz="4" w:space="0" w:color="auto"/>
            </w:tcBorders>
          </w:tcPr>
          <w:p w:rsidR="006D691A" w:rsidRPr="00EF5642" w:rsidRDefault="006D691A" w:rsidP="00B23E92">
            <w:pPr>
              <w:spacing w:after="0"/>
              <w:jc w:val="center"/>
              <w:rPr>
                <w:rFonts w:ascii="Times New Roman" w:hAnsi="Times New Roman" w:cs="Times New Roman"/>
                <w:sz w:val="24"/>
                <w:szCs w:val="24"/>
              </w:rPr>
            </w:pPr>
            <w:r w:rsidRPr="00EF5642">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tcPr>
          <w:p w:rsidR="006D691A" w:rsidRPr="00EF5642" w:rsidRDefault="006D691A" w:rsidP="002B7967">
            <w:pPr>
              <w:autoSpaceDE w:val="0"/>
              <w:autoSpaceDN w:val="0"/>
              <w:adjustRightInd w:val="0"/>
              <w:spacing w:after="0" w:line="240" w:lineRule="auto"/>
              <w:jc w:val="both"/>
              <w:rPr>
                <w:rFonts w:ascii="Times New Roman" w:eastAsia="Calibri" w:hAnsi="Times New Roman" w:cs="Times New Roman"/>
                <w:iCs/>
                <w:sz w:val="24"/>
                <w:szCs w:val="28"/>
              </w:rPr>
            </w:pPr>
            <w:r w:rsidRPr="00EF5642">
              <w:rPr>
                <w:rFonts w:ascii="Times New Roman" w:eastAsia="Calibri" w:hAnsi="Times New Roman" w:cs="Times New Roman"/>
                <w:iCs/>
                <w:sz w:val="24"/>
                <w:szCs w:val="28"/>
              </w:rPr>
              <w:t>Легкая атлетика</w:t>
            </w:r>
          </w:p>
        </w:tc>
        <w:tc>
          <w:tcPr>
            <w:tcW w:w="1260" w:type="dxa"/>
            <w:tcBorders>
              <w:top w:val="single" w:sz="4" w:space="0" w:color="auto"/>
              <w:left w:val="single" w:sz="4" w:space="0" w:color="auto"/>
              <w:bottom w:val="single" w:sz="4" w:space="0" w:color="auto"/>
              <w:right w:val="single" w:sz="4" w:space="0" w:color="auto"/>
            </w:tcBorders>
            <w:vAlign w:val="center"/>
          </w:tcPr>
          <w:p w:rsidR="006D691A" w:rsidRPr="00EF5642" w:rsidRDefault="00C332DE"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900" w:type="dxa"/>
            <w:tcBorders>
              <w:top w:val="single" w:sz="4" w:space="0" w:color="auto"/>
              <w:left w:val="single" w:sz="4" w:space="0" w:color="auto"/>
              <w:bottom w:val="single" w:sz="4" w:space="0" w:color="auto"/>
              <w:right w:val="single" w:sz="4" w:space="0" w:color="auto"/>
            </w:tcBorders>
            <w:vAlign w:val="center"/>
          </w:tcPr>
          <w:p w:rsidR="006D691A" w:rsidRPr="00EF5642" w:rsidRDefault="00024756"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1080" w:type="dxa"/>
            <w:tcBorders>
              <w:top w:val="single" w:sz="4" w:space="0" w:color="auto"/>
              <w:left w:val="single" w:sz="4" w:space="0" w:color="auto"/>
              <w:bottom w:val="single" w:sz="4" w:space="0" w:color="auto"/>
              <w:right w:val="single" w:sz="4" w:space="0" w:color="auto"/>
            </w:tcBorders>
            <w:vAlign w:val="center"/>
          </w:tcPr>
          <w:p w:rsidR="006D691A" w:rsidRPr="00EF5642" w:rsidRDefault="006D691A" w:rsidP="002B7967">
            <w:pPr>
              <w:spacing w:after="0" w:line="240" w:lineRule="auto"/>
              <w:jc w:val="center"/>
              <w:rPr>
                <w:rFonts w:ascii="Times New Roman" w:eastAsia="Calibri" w:hAnsi="Times New Roman" w:cs="Times New Roman"/>
                <w:sz w:val="24"/>
                <w:szCs w:val="28"/>
              </w:rPr>
            </w:pPr>
          </w:p>
        </w:tc>
        <w:tc>
          <w:tcPr>
            <w:tcW w:w="991" w:type="dxa"/>
            <w:tcBorders>
              <w:top w:val="single" w:sz="4" w:space="0" w:color="auto"/>
              <w:left w:val="single" w:sz="4" w:space="0" w:color="auto"/>
              <w:bottom w:val="single" w:sz="4" w:space="0" w:color="auto"/>
              <w:right w:val="single" w:sz="4" w:space="0" w:color="auto"/>
            </w:tcBorders>
            <w:vAlign w:val="center"/>
          </w:tcPr>
          <w:p w:rsidR="006D691A" w:rsidRPr="00EF5642" w:rsidRDefault="006D691A"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1092" w:type="dxa"/>
            <w:tcBorders>
              <w:top w:val="single" w:sz="4" w:space="0" w:color="auto"/>
              <w:left w:val="single" w:sz="4" w:space="0" w:color="auto"/>
              <w:bottom w:val="single" w:sz="4" w:space="0" w:color="auto"/>
              <w:right w:val="single" w:sz="4" w:space="0" w:color="auto"/>
            </w:tcBorders>
            <w:vAlign w:val="center"/>
          </w:tcPr>
          <w:p w:rsidR="006D691A" w:rsidRPr="00EF5642" w:rsidRDefault="006D691A" w:rsidP="002B7967">
            <w:pPr>
              <w:spacing w:after="0" w:line="240" w:lineRule="auto"/>
              <w:jc w:val="center"/>
              <w:rPr>
                <w:rFonts w:ascii="Times New Roman" w:eastAsia="Calibri" w:hAnsi="Times New Roman" w:cs="Times New Roman"/>
                <w:sz w:val="24"/>
                <w:szCs w:val="28"/>
              </w:rPr>
            </w:pPr>
          </w:p>
        </w:tc>
      </w:tr>
      <w:tr w:rsidR="00EF5642" w:rsidRPr="00EF5642" w:rsidTr="002B7967">
        <w:tc>
          <w:tcPr>
            <w:tcW w:w="468" w:type="dxa"/>
            <w:tcBorders>
              <w:top w:val="single" w:sz="4" w:space="0" w:color="auto"/>
              <w:left w:val="single" w:sz="4" w:space="0" w:color="auto"/>
              <w:bottom w:val="single" w:sz="4" w:space="0" w:color="auto"/>
              <w:right w:val="single" w:sz="4" w:space="0" w:color="auto"/>
            </w:tcBorders>
          </w:tcPr>
          <w:p w:rsidR="006D691A" w:rsidRPr="00EF5642" w:rsidRDefault="006D691A" w:rsidP="00B23E92">
            <w:pPr>
              <w:spacing w:after="0"/>
              <w:jc w:val="center"/>
              <w:rPr>
                <w:rFonts w:ascii="Times New Roman" w:hAnsi="Times New Roman" w:cs="Times New Roman"/>
                <w:sz w:val="24"/>
                <w:szCs w:val="24"/>
              </w:rPr>
            </w:pPr>
            <w:r w:rsidRPr="00EF5642">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tcPr>
          <w:p w:rsidR="006D691A" w:rsidRPr="00EF5642" w:rsidRDefault="006D691A" w:rsidP="002B7967">
            <w:pPr>
              <w:autoSpaceDE w:val="0"/>
              <w:autoSpaceDN w:val="0"/>
              <w:adjustRightInd w:val="0"/>
              <w:spacing w:after="0" w:line="240" w:lineRule="auto"/>
              <w:jc w:val="both"/>
              <w:rPr>
                <w:rFonts w:ascii="Times New Roman" w:eastAsia="Calibri" w:hAnsi="Times New Roman" w:cs="Times New Roman"/>
                <w:iCs/>
                <w:sz w:val="24"/>
                <w:szCs w:val="28"/>
              </w:rPr>
            </w:pPr>
            <w:r w:rsidRPr="00EF5642">
              <w:rPr>
                <w:rFonts w:ascii="Times New Roman" w:eastAsia="Calibri" w:hAnsi="Times New Roman" w:cs="Times New Roman"/>
                <w:iCs/>
                <w:sz w:val="24"/>
                <w:szCs w:val="28"/>
              </w:rPr>
              <w:t>Гимнастика</w:t>
            </w:r>
          </w:p>
        </w:tc>
        <w:tc>
          <w:tcPr>
            <w:tcW w:w="1260" w:type="dxa"/>
            <w:tcBorders>
              <w:top w:val="single" w:sz="4" w:space="0" w:color="auto"/>
              <w:left w:val="single" w:sz="4" w:space="0" w:color="auto"/>
              <w:bottom w:val="single" w:sz="4" w:space="0" w:color="auto"/>
              <w:right w:val="single" w:sz="4" w:space="0" w:color="auto"/>
            </w:tcBorders>
            <w:vAlign w:val="center"/>
          </w:tcPr>
          <w:p w:rsidR="006D691A" w:rsidRPr="00EF5642" w:rsidRDefault="00C332DE"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18</w:t>
            </w:r>
          </w:p>
        </w:tc>
        <w:tc>
          <w:tcPr>
            <w:tcW w:w="900" w:type="dxa"/>
            <w:tcBorders>
              <w:top w:val="single" w:sz="4" w:space="0" w:color="auto"/>
              <w:left w:val="single" w:sz="4" w:space="0" w:color="auto"/>
              <w:bottom w:val="single" w:sz="4" w:space="0" w:color="auto"/>
              <w:right w:val="single" w:sz="4" w:space="0" w:color="auto"/>
            </w:tcBorders>
            <w:vAlign w:val="center"/>
          </w:tcPr>
          <w:p w:rsidR="006D691A" w:rsidRPr="00EF5642" w:rsidRDefault="00024756"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18</w:t>
            </w:r>
          </w:p>
        </w:tc>
        <w:tc>
          <w:tcPr>
            <w:tcW w:w="1080" w:type="dxa"/>
            <w:tcBorders>
              <w:top w:val="single" w:sz="4" w:space="0" w:color="auto"/>
              <w:left w:val="single" w:sz="4" w:space="0" w:color="auto"/>
              <w:bottom w:val="single" w:sz="4" w:space="0" w:color="auto"/>
              <w:right w:val="single" w:sz="4" w:space="0" w:color="auto"/>
            </w:tcBorders>
            <w:vAlign w:val="center"/>
          </w:tcPr>
          <w:p w:rsidR="006D691A" w:rsidRPr="00EF5642" w:rsidRDefault="006D691A" w:rsidP="002B7967">
            <w:pPr>
              <w:spacing w:after="0" w:line="240" w:lineRule="auto"/>
              <w:jc w:val="center"/>
              <w:rPr>
                <w:rFonts w:ascii="Times New Roman" w:eastAsia="Calibri" w:hAnsi="Times New Roman" w:cs="Times New Roman"/>
                <w:sz w:val="24"/>
                <w:szCs w:val="28"/>
              </w:rPr>
            </w:pPr>
          </w:p>
        </w:tc>
        <w:tc>
          <w:tcPr>
            <w:tcW w:w="991" w:type="dxa"/>
            <w:tcBorders>
              <w:top w:val="single" w:sz="4" w:space="0" w:color="auto"/>
              <w:left w:val="single" w:sz="4" w:space="0" w:color="auto"/>
              <w:bottom w:val="single" w:sz="4" w:space="0" w:color="auto"/>
              <w:right w:val="single" w:sz="4" w:space="0" w:color="auto"/>
            </w:tcBorders>
            <w:vAlign w:val="center"/>
          </w:tcPr>
          <w:p w:rsidR="006D691A" w:rsidRPr="00EF5642" w:rsidRDefault="002B7967"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18</w:t>
            </w:r>
          </w:p>
        </w:tc>
        <w:tc>
          <w:tcPr>
            <w:tcW w:w="1092" w:type="dxa"/>
            <w:tcBorders>
              <w:top w:val="single" w:sz="4" w:space="0" w:color="auto"/>
              <w:left w:val="single" w:sz="4" w:space="0" w:color="auto"/>
              <w:bottom w:val="single" w:sz="4" w:space="0" w:color="auto"/>
              <w:right w:val="single" w:sz="4" w:space="0" w:color="auto"/>
            </w:tcBorders>
            <w:vAlign w:val="center"/>
          </w:tcPr>
          <w:p w:rsidR="006D691A" w:rsidRPr="00EF5642" w:rsidRDefault="006D691A" w:rsidP="002B7967">
            <w:pPr>
              <w:spacing w:after="0" w:line="240" w:lineRule="auto"/>
              <w:jc w:val="center"/>
              <w:rPr>
                <w:rFonts w:ascii="Times New Roman" w:eastAsia="Calibri" w:hAnsi="Times New Roman" w:cs="Times New Roman"/>
                <w:sz w:val="24"/>
                <w:szCs w:val="28"/>
              </w:rPr>
            </w:pPr>
          </w:p>
        </w:tc>
      </w:tr>
      <w:tr w:rsidR="00EF5642" w:rsidRPr="00EF5642" w:rsidTr="00C332DE">
        <w:tc>
          <w:tcPr>
            <w:tcW w:w="468" w:type="dxa"/>
            <w:tcBorders>
              <w:top w:val="single" w:sz="4" w:space="0" w:color="auto"/>
              <w:left w:val="single" w:sz="4" w:space="0" w:color="auto"/>
              <w:bottom w:val="single" w:sz="4" w:space="0" w:color="auto"/>
              <w:right w:val="single" w:sz="4" w:space="0" w:color="auto"/>
            </w:tcBorders>
            <w:hideMark/>
          </w:tcPr>
          <w:p w:rsidR="006D691A" w:rsidRPr="00EF5642" w:rsidRDefault="006D691A" w:rsidP="00B23E92">
            <w:pPr>
              <w:spacing w:after="0"/>
              <w:jc w:val="center"/>
              <w:rPr>
                <w:rFonts w:ascii="Times New Roman" w:hAnsi="Times New Roman" w:cs="Times New Roman"/>
                <w:sz w:val="24"/>
                <w:szCs w:val="24"/>
              </w:rPr>
            </w:pPr>
            <w:r w:rsidRPr="00EF5642">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hideMark/>
          </w:tcPr>
          <w:p w:rsidR="006D691A" w:rsidRPr="00EF5642" w:rsidRDefault="006D691A" w:rsidP="002B7967">
            <w:pPr>
              <w:autoSpaceDE w:val="0"/>
              <w:autoSpaceDN w:val="0"/>
              <w:adjustRightInd w:val="0"/>
              <w:spacing w:after="0" w:line="240" w:lineRule="auto"/>
              <w:jc w:val="both"/>
              <w:rPr>
                <w:rFonts w:ascii="Times New Roman" w:eastAsia="Calibri" w:hAnsi="Times New Roman" w:cs="Times New Roman"/>
                <w:iCs/>
                <w:sz w:val="24"/>
                <w:szCs w:val="28"/>
              </w:rPr>
            </w:pPr>
            <w:r w:rsidRPr="00EF5642">
              <w:rPr>
                <w:rFonts w:ascii="Times New Roman" w:eastAsia="Calibri" w:hAnsi="Times New Roman" w:cs="Times New Roman"/>
                <w:iCs/>
                <w:sz w:val="24"/>
                <w:szCs w:val="28"/>
              </w:rPr>
              <w:t>Спортивные игры</w:t>
            </w:r>
          </w:p>
        </w:tc>
        <w:tc>
          <w:tcPr>
            <w:tcW w:w="1260" w:type="dxa"/>
            <w:tcBorders>
              <w:top w:val="single" w:sz="4" w:space="0" w:color="auto"/>
              <w:left w:val="single" w:sz="4" w:space="0" w:color="auto"/>
              <w:bottom w:val="single" w:sz="4" w:space="0" w:color="auto"/>
              <w:right w:val="single" w:sz="4" w:space="0" w:color="auto"/>
            </w:tcBorders>
            <w:vAlign w:val="center"/>
          </w:tcPr>
          <w:p w:rsidR="006D691A" w:rsidRPr="00EF5642" w:rsidRDefault="00C332DE"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4</w:t>
            </w:r>
            <w:r w:rsidR="00DC2F78" w:rsidRPr="00EF5642">
              <w:rPr>
                <w:rFonts w:ascii="Times New Roman" w:eastAsia="Calibri" w:hAnsi="Times New Roman" w:cs="Times New Roman"/>
                <w:sz w:val="24"/>
                <w:szCs w:val="28"/>
              </w:rPr>
              <w:t>0</w:t>
            </w:r>
          </w:p>
        </w:tc>
        <w:tc>
          <w:tcPr>
            <w:tcW w:w="900" w:type="dxa"/>
            <w:tcBorders>
              <w:top w:val="single" w:sz="4" w:space="0" w:color="auto"/>
              <w:left w:val="single" w:sz="4" w:space="0" w:color="auto"/>
              <w:bottom w:val="single" w:sz="4" w:space="0" w:color="auto"/>
              <w:right w:val="single" w:sz="4" w:space="0" w:color="auto"/>
            </w:tcBorders>
            <w:vAlign w:val="center"/>
            <w:hideMark/>
          </w:tcPr>
          <w:p w:rsidR="006D691A" w:rsidRPr="00EF5642" w:rsidRDefault="00024756"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6D691A" w:rsidRPr="00EF5642" w:rsidRDefault="006D691A" w:rsidP="002B7967">
            <w:pPr>
              <w:spacing w:after="0" w:line="240" w:lineRule="auto"/>
              <w:jc w:val="center"/>
              <w:rPr>
                <w:rFonts w:ascii="Times New Roman" w:eastAsia="Calibri" w:hAnsi="Times New Roman" w:cs="Times New Roman"/>
                <w:sz w:val="24"/>
                <w:szCs w:val="28"/>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6D691A" w:rsidRPr="00EF5642" w:rsidRDefault="002B7967"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40</w:t>
            </w:r>
          </w:p>
        </w:tc>
        <w:tc>
          <w:tcPr>
            <w:tcW w:w="1092" w:type="dxa"/>
            <w:tcBorders>
              <w:top w:val="single" w:sz="4" w:space="0" w:color="auto"/>
              <w:left w:val="single" w:sz="4" w:space="0" w:color="auto"/>
              <w:bottom w:val="single" w:sz="4" w:space="0" w:color="auto"/>
              <w:right w:val="single" w:sz="4" w:space="0" w:color="auto"/>
            </w:tcBorders>
            <w:vAlign w:val="center"/>
          </w:tcPr>
          <w:p w:rsidR="006D691A" w:rsidRPr="00EF5642" w:rsidRDefault="006D691A" w:rsidP="002B7967">
            <w:pPr>
              <w:spacing w:after="0" w:line="240" w:lineRule="auto"/>
              <w:jc w:val="center"/>
              <w:rPr>
                <w:rFonts w:ascii="Times New Roman" w:eastAsia="Calibri" w:hAnsi="Times New Roman" w:cs="Times New Roman"/>
                <w:sz w:val="24"/>
                <w:szCs w:val="28"/>
              </w:rPr>
            </w:pPr>
          </w:p>
        </w:tc>
      </w:tr>
      <w:tr w:rsidR="00EF5642" w:rsidRPr="00EF5642" w:rsidTr="002B7967">
        <w:tc>
          <w:tcPr>
            <w:tcW w:w="468" w:type="dxa"/>
            <w:tcBorders>
              <w:top w:val="single" w:sz="4" w:space="0" w:color="auto"/>
              <w:left w:val="single" w:sz="4" w:space="0" w:color="auto"/>
              <w:bottom w:val="single" w:sz="4" w:space="0" w:color="auto"/>
              <w:right w:val="single" w:sz="4" w:space="0" w:color="auto"/>
            </w:tcBorders>
          </w:tcPr>
          <w:p w:rsidR="006D691A" w:rsidRPr="00EF5642" w:rsidRDefault="006D691A" w:rsidP="00B23E92">
            <w:pPr>
              <w:spacing w:after="0"/>
              <w:jc w:val="center"/>
              <w:rPr>
                <w:rFonts w:ascii="Times New Roman" w:hAnsi="Times New Roman" w:cs="Times New Roman"/>
                <w:sz w:val="24"/>
                <w:szCs w:val="24"/>
              </w:rPr>
            </w:pPr>
            <w:r w:rsidRPr="00EF5642">
              <w:rPr>
                <w:rFonts w:ascii="Times New Roman" w:hAnsi="Times New Roman" w:cs="Times New Roman"/>
                <w:sz w:val="24"/>
                <w:szCs w:val="24"/>
              </w:rPr>
              <w:t>7</w:t>
            </w:r>
          </w:p>
        </w:tc>
        <w:tc>
          <w:tcPr>
            <w:tcW w:w="3780" w:type="dxa"/>
            <w:tcBorders>
              <w:top w:val="single" w:sz="4" w:space="0" w:color="auto"/>
              <w:left w:val="single" w:sz="4" w:space="0" w:color="auto"/>
              <w:bottom w:val="single" w:sz="4" w:space="0" w:color="auto"/>
              <w:right w:val="single" w:sz="4" w:space="0" w:color="auto"/>
            </w:tcBorders>
          </w:tcPr>
          <w:p w:rsidR="006D691A" w:rsidRPr="00EF5642" w:rsidRDefault="006D691A" w:rsidP="002B7967">
            <w:pPr>
              <w:autoSpaceDE w:val="0"/>
              <w:autoSpaceDN w:val="0"/>
              <w:adjustRightInd w:val="0"/>
              <w:spacing w:after="0" w:line="240" w:lineRule="auto"/>
              <w:jc w:val="both"/>
              <w:rPr>
                <w:rFonts w:ascii="Times New Roman" w:eastAsia="Calibri" w:hAnsi="Times New Roman" w:cs="Times New Roman"/>
                <w:iCs/>
                <w:sz w:val="24"/>
                <w:szCs w:val="28"/>
              </w:rPr>
            </w:pPr>
            <w:r w:rsidRPr="00EF5642">
              <w:rPr>
                <w:rFonts w:ascii="Times New Roman" w:eastAsia="Calibri" w:hAnsi="Times New Roman" w:cs="Times New Roman"/>
                <w:iCs/>
                <w:sz w:val="24"/>
                <w:szCs w:val="28"/>
              </w:rPr>
              <w:t>Легкая атлетика</w:t>
            </w:r>
          </w:p>
        </w:tc>
        <w:tc>
          <w:tcPr>
            <w:tcW w:w="1260" w:type="dxa"/>
            <w:tcBorders>
              <w:top w:val="single" w:sz="4" w:space="0" w:color="auto"/>
              <w:left w:val="single" w:sz="4" w:space="0" w:color="auto"/>
              <w:bottom w:val="single" w:sz="4" w:space="0" w:color="auto"/>
              <w:right w:val="single" w:sz="4" w:space="0" w:color="auto"/>
            </w:tcBorders>
            <w:vAlign w:val="center"/>
          </w:tcPr>
          <w:p w:rsidR="006D691A" w:rsidRPr="00EF5642" w:rsidRDefault="00C332DE"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900" w:type="dxa"/>
            <w:tcBorders>
              <w:top w:val="single" w:sz="4" w:space="0" w:color="auto"/>
              <w:left w:val="single" w:sz="4" w:space="0" w:color="auto"/>
              <w:bottom w:val="single" w:sz="4" w:space="0" w:color="auto"/>
              <w:right w:val="single" w:sz="4" w:space="0" w:color="auto"/>
            </w:tcBorders>
            <w:vAlign w:val="center"/>
          </w:tcPr>
          <w:p w:rsidR="006D691A" w:rsidRPr="00EF5642" w:rsidRDefault="00024756"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1080" w:type="dxa"/>
            <w:tcBorders>
              <w:top w:val="single" w:sz="4" w:space="0" w:color="auto"/>
              <w:left w:val="single" w:sz="4" w:space="0" w:color="auto"/>
              <w:bottom w:val="single" w:sz="4" w:space="0" w:color="auto"/>
              <w:right w:val="single" w:sz="4" w:space="0" w:color="auto"/>
            </w:tcBorders>
            <w:vAlign w:val="center"/>
          </w:tcPr>
          <w:p w:rsidR="006D691A" w:rsidRPr="00EF5642" w:rsidRDefault="006D691A" w:rsidP="002B7967">
            <w:pPr>
              <w:spacing w:after="0" w:line="240" w:lineRule="auto"/>
              <w:jc w:val="center"/>
              <w:rPr>
                <w:rFonts w:ascii="Times New Roman" w:eastAsia="Calibri" w:hAnsi="Times New Roman" w:cs="Times New Roman"/>
                <w:sz w:val="24"/>
                <w:szCs w:val="28"/>
              </w:rPr>
            </w:pPr>
          </w:p>
        </w:tc>
        <w:tc>
          <w:tcPr>
            <w:tcW w:w="991" w:type="dxa"/>
            <w:tcBorders>
              <w:top w:val="single" w:sz="4" w:space="0" w:color="auto"/>
              <w:left w:val="single" w:sz="4" w:space="0" w:color="auto"/>
              <w:bottom w:val="single" w:sz="4" w:space="0" w:color="auto"/>
              <w:right w:val="single" w:sz="4" w:space="0" w:color="auto"/>
            </w:tcBorders>
            <w:vAlign w:val="center"/>
          </w:tcPr>
          <w:p w:rsidR="006D691A" w:rsidRPr="00EF5642" w:rsidRDefault="006D691A"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1092" w:type="dxa"/>
            <w:tcBorders>
              <w:top w:val="single" w:sz="4" w:space="0" w:color="auto"/>
              <w:left w:val="single" w:sz="4" w:space="0" w:color="auto"/>
              <w:bottom w:val="single" w:sz="4" w:space="0" w:color="auto"/>
              <w:right w:val="single" w:sz="4" w:space="0" w:color="auto"/>
            </w:tcBorders>
            <w:vAlign w:val="center"/>
          </w:tcPr>
          <w:p w:rsidR="006D691A" w:rsidRPr="00EF5642" w:rsidRDefault="006D691A" w:rsidP="002B7967">
            <w:pPr>
              <w:spacing w:after="0" w:line="240" w:lineRule="auto"/>
              <w:jc w:val="center"/>
              <w:rPr>
                <w:rFonts w:ascii="Times New Roman" w:eastAsia="Calibri" w:hAnsi="Times New Roman" w:cs="Times New Roman"/>
                <w:sz w:val="24"/>
                <w:szCs w:val="28"/>
              </w:rPr>
            </w:pPr>
          </w:p>
        </w:tc>
      </w:tr>
      <w:tr w:rsidR="00EF5642" w:rsidRPr="00EF5642" w:rsidTr="002B7967">
        <w:tc>
          <w:tcPr>
            <w:tcW w:w="468" w:type="dxa"/>
            <w:tcBorders>
              <w:top w:val="single" w:sz="4" w:space="0" w:color="auto"/>
              <w:left w:val="single" w:sz="4" w:space="0" w:color="auto"/>
              <w:bottom w:val="single" w:sz="4" w:space="0" w:color="auto"/>
              <w:right w:val="single" w:sz="4" w:space="0" w:color="auto"/>
            </w:tcBorders>
          </w:tcPr>
          <w:p w:rsidR="006D691A" w:rsidRPr="00EF5642" w:rsidRDefault="006D691A" w:rsidP="00B23E92">
            <w:pPr>
              <w:spacing w:after="0"/>
              <w:jc w:val="center"/>
              <w:rPr>
                <w:rFonts w:ascii="Times New Roman" w:hAnsi="Times New Roman" w:cs="Times New Roman"/>
                <w:sz w:val="24"/>
                <w:szCs w:val="24"/>
              </w:rPr>
            </w:pPr>
            <w:r w:rsidRPr="00EF5642">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tcPr>
          <w:p w:rsidR="006D691A" w:rsidRPr="00EF5642" w:rsidRDefault="006D691A" w:rsidP="002B7967">
            <w:pPr>
              <w:autoSpaceDE w:val="0"/>
              <w:autoSpaceDN w:val="0"/>
              <w:adjustRightInd w:val="0"/>
              <w:spacing w:after="0" w:line="240" w:lineRule="auto"/>
              <w:jc w:val="both"/>
              <w:rPr>
                <w:rFonts w:ascii="Times New Roman" w:eastAsia="Calibri" w:hAnsi="Times New Roman" w:cs="Times New Roman"/>
                <w:iCs/>
                <w:sz w:val="24"/>
                <w:szCs w:val="28"/>
              </w:rPr>
            </w:pPr>
            <w:r w:rsidRPr="00EF5642">
              <w:rPr>
                <w:rFonts w:ascii="Times New Roman" w:eastAsia="Calibri" w:hAnsi="Times New Roman" w:cs="Times New Roman"/>
                <w:sz w:val="24"/>
                <w:szCs w:val="28"/>
              </w:rPr>
              <w:t xml:space="preserve">Итого за </w:t>
            </w:r>
            <w:r w:rsidRPr="00EF5642">
              <w:rPr>
                <w:rFonts w:ascii="Times New Roman" w:eastAsia="Calibri" w:hAnsi="Times New Roman" w:cs="Times New Roman"/>
                <w:sz w:val="24"/>
                <w:szCs w:val="28"/>
                <w:lang w:val="en-US"/>
              </w:rPr>
              <w:t>I</w:t>
            </w:r>
            <w:r w:rsidRPr="00EF5642">
              <w:rPr>
                <w:rFonts w:ascii="Times New Roman" w:eastAsia="Calibri" w:hAnsi="Times New Roman" w:cs="Times New Roman"/>
                <w:sz w:val="24"/>
                <w:szCs w:val="28"/>
              </w:rPr>
              <w:t xml:space="preserve"> курс обучения:</w:t>
            </w:r>
          </w:p>
        </w:tc>
        <w:tc>
          <w:tcPr>
            <w:tcW w:w="1260" w:type="dxa"/>
            <w:tcBorders>
              <w:top w:val="single" w:sz="4" w:space="0" w:color="auto"/>
              <w:left w:val="single" w:sz="4" w:space="0" w:color="auto"/>
              <w:bottom w:val="single" w:sz="4" w:space="0" w:color="auto"/>
              <w:right w:val="single" w:sz="4" w:space="0" w:color="auto"/>
            </w:tcBorders>
          </w:tcPr>
          <w:p w:rsidR="006D691A" w:rsidRPr="00EF5642" w:rsidRDefault="00C332DE"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88</w:t>
            </w:r>
          </w:p>
        </w:tc>
        <w:tc>
          <w:tcPr>
            <w:tcW w:w="900" w:type="dxa"/>
            <w:tcBorders>
              <w:top w:val="single" w:sz="4" w:space="0" w:color="auto"/>
              <w:left w:val="single" w:sz="4" w:space="0" w:color="auto"/>
              <w:bottom w:val="single" w:sz="4" w:space="0" w:color="auto"/>
              <w:right w:val="single" w:sz="4" w:space="0" w:color="auto"/>
            </w:tcBorders>
          </w:tcPr>
          <w:p w:rsidR="006D691A" w:rsidRPr="00EF5642" w:rsidRDefault="00024756"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88</w:t>
            </w:r>
          </w:p>
        </w:tc>
        <w:tc>
          <w:tcPr>
            <w:tcW w:w="1080" w:type="dxa"/>
            <w:tcBorders>
              <w:top w:val="single" w:sz="4" w:space="0" w:color="auto"/>
              <w:left w:val="single" w:sz="4" w:space="0" w:color="auto"/>
              <w:bottom w:val="single" w:sz="4" w:space="0" w:color="auto"/>
              <w:right w:val="single" w:sz="4" w:space="0" w:color="auto"/>
            </w:tcBorders>
          </w:tcPr>
          <w:p w:rsidR="006D691A" w:rsidRPr="00EF5642" w:rsidRDefault="001D6D62"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2</w:t>
            </w:r>
          </w:p>
        </w:tc>
        <w:tc>
          <w:tcPr>
            <w:tcW w:w="991" w:type="dxa"/>
            <w:tcBorders>
              <w:top w:val="single" w:sz="4" w:space="0" w:color="auto"/>
              <w:left w:val="single" w:sz="4" w:space="0" w:color="auto"/>
              <w:bottom w:val="single" w:sz="4" w:space="0" w:color="auto"/>
              <w:right w:val="single" w:sz="4" w:space="0" w:color="auto"/>
            </w:tcBorders>
          </w:tcPr>
          <w:p w:rsidR="006D691A" w:rsidRPr="00EF5642" w:rsidRDefault="006D691A"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86</w:t>
            </w:r>
          </w:p>
        </w:tc>
        <w:tc>
          <w:tcPr>
            <w:tcW w:w="1092" w:type="dxa"/>
            <w:tcBorders>
              <w:top w:val="single" w:sz="4" w:space="0" w:color="auto"/>
              <w:left w:val="single" w:sz="4" w:space="0" w:color="auto"/>
              <w:bottom w:val="single" w:sz="4" w:space="0" w:color="auto"/>
              <w:right w:val="single" w:sz="4" w:space="0" w:color="auto"/>
            </w:tcBorders>
          </w:tcPr>
          <w:p w:rsidR="006D691A" w:rsidRPr="00EF5642" w:rsidRDefault="006D691A" w:rsidP="002B7967">
            <w:pPr>
              <w:spacing w:after="0" w:line="240" w:lineRule="auto"/>
              <w:jc w:val="center"/>
              <w:rPr>
                <w:rFonts w:ascii="Times New Roman" w:eastAsia="Calibri" w:hAnsi="Times New Roman" w:cs="Times New Roman"/>
                <w:sz w:val="24"/>
                <w:szCs w:val="28"/>
              </w:rPr>
            </w:pPr>
          </w:p>
        </w:tc>
      </w:tr>
      <w:tr w:rsidR="00EF5642" w:rsidRPr="00EF5642" w:rsidTr="002B7967">
        <w:tc>
          <w:tcPr>
            <w:tcW w:w="9571" w:type="dxa"/>
            <w:gridSpan w:val="7"/>
            <w:tcBorders>
              <w:top w:val="single" w:sz="4" w:space="0" w:color="auto"/>
              <w:left w:val="single" w:sz="4" w:space="0" w:color="auto"/>
              <w:bottom w:val="single" w:sz="4" w:space="0" w:color="auto"/>
              <w:right w:val="single" w:sz="4" w:space="0" w:color="auto"/>
            </w:tcBorders>
          </w:tcPr>
          <w:p w:rsidR="009B597F" w:rsidRPr="00EF5642" w:rsidRDefault="009B597F" w:rsidP="00B23E92">
            <w:pPr>
              <w:spacing w:after="0"/>
              <w:jc w:val="center"/>
              <w:rPr>
                <w:rFonts w:ascii="Times New Roman" w:eastAsia="Calibri" w:hAnsi="Times New Roman" w:cs="Times New Roman"/>
                <w:sz w:val="24"/>
                <w:szCs w:val="28"/>
                <w:lang w:val="en-US"/>
              </w:rPr>
            </w:pPr>
          </w:p>
          <w:p w:rsidR="006D691A" w:rsidRPr="00EF5642" w:rsidRDefault="006D691A" w:rsidP="00B23E92">
            <w:pPr>
              <w:spacing w:after="0"/>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lang w:val="en-US"/>
              </w:rPr>
              <w:t>II</w:t>
            </w:r>
            <w:r w:rsidRPr="00EF5642">
              <w:rPr>
                <w:rFonts w:ascii="Times New Roman" w:eastAsia="Calibri" w:hAnsi="Times New Roman" w:cs="Times New Roman"/>
                <w:sz w:val="24"/>
                <w:szCs w:val="28"/>
              </w:rPr>
              <w:t xml:space="preserve"> курс</w:t>
            </w:r>
          </w:p>
          <w:p w:rsidR="009B597F" w:rsidRPr="00EF5642" w:rsidRDefault="009B597F" w:rsidP="00B23E92">
            <w:pPr>
              <w:spacing w:after="0"/>
              <w:jc w:val="center"/>
              <w:rPr>
                <w:rFonts w:ascii="Times New Roman" w:hAnsi="Times New Roman" w:cs="Times New Roman"/>
                <w:sz w:val="24"/>
                <w:szCs w:val="24"/>
                <w:highlight w:val="yellow"/>
              </w:rPr>
            </w:pPr>
          </w:p>
        </w:tc>
      </w:tr>
      <w:tr w:rsidR="00EF5642" w:rsidRPr="00EF5642" w:rsidTr="002B7967">
        <w:tc>
          <w:tcPr>
            <w:tcW w:w="468" w:type="dxa"/>
            <w:tcBorders>
              <w:top w:val="single" w:sz="4" w:space="0" w:color="auto"/>
              <w:left w:val="single" w:sz="4" w:space="0" w:color="auto"/>
              <w:bottom w:val="single" w:sz="4" w:space="0" w:color="auto"/>
              <w:right w:val="single" w:sz="4" w:space="0" w:color="auto"/>
            </w:tcBorders>
          </w:tcPr>
          <w:p w:rsidR="006D691A" w:rsidRPr="00EF5642" w:rsidRDefault="006D691A" w:rsidP="00B23E92">
            <w:pPr>
              <w:spacing w:after="0"/>
              <w:jc w:val="center"/>
              <w:rPr>
                <w:rFonts w:ascii="Times New Roman" w:hAnsi="Times New Roman" w:cs="Times New Roman"/>
                <w:sz w:val="24"/>
                <w:szCs w:val="24"/>
              </w:rPr>
            </w:pPr>
            <w:r w:rsidRPr="00EF5642">
              <w:rPr>
                <w:rFonts w:ascii="Times New Roman" w:hAnsi="Times New Roman" w:cs="Times New Roman"/>
                <w:sz w:val="24"/>
                <w:szCs w:val="24"/>
              </w:rPr>
              <w:t>9</w:t>
            </w:r>
          </w:p>
        </w:tc>
        <w:tc>
          <w:tcPr>
            <w:tcW w:w="3780" w:type="dxa"/>
            <w:tcBorders>
              <w:top w:val="single" w:sz="4" w:space="0" w:color="auto"/>
              <w:left w:val="single" w:sz="4" w:space="0" w:color="auto"/>
              <w:bottom w:val="single" w:sz="4" w:space="0" w:color="auto"/>
              <w:right w:val="single" w:sz="4" w:space="0" w:color="auto"/>
            </w:tcBorders>
          </w:tcPr>
          <w:p w:rsidR="006D691A" w:rsidRPr="00EF5642" w:rsidRDefault="006D691A" w:rsidP="002B7967">
            <w:pPr>
              <w:autoSpaceDE w:val="0"/>
              <w:autoSpaceDN w:val="0"/>
              <w:adjustRightInd w:val="0"/>
              <w:spacing w:after="0" w:line="240" w:lineRule="auto"/>
              <w:jc w:val="both"/>
              <w:rPr>
                <w:rFonts w:ascii="Times New Roman" w:eastAsia="Calibri" w:hAnsi="Times New Roman" w:cs="Times New Roman"/>
                <w:sz w:val="24"/>
                <w:szCs w:val="28"/>
              </w:rPr>
            </w:pPr>
            <w:r w:rsidRPr="00EF5642">
              <w:rPr>
                <w:rFonts w:ascii="Times New Roman" w:eastAsia="Calibri" w:hAnsi="Times New Roman" w:cs="Times New Roman"/>
                <w:iCs/>
                <w:sz w:val="24"/>
                <w:szCs w:val="28"/>
              </w:rPr>
              <w:t>Физическая культура в профессиональной деятельности специалиста</w:t>
            </w:r>
          </w:p>
        </w:tc>
        <w:tc>
          <w:tcPr>
            <w:tcW w:w="1260" w:type="dxa"/>
            <w:tcBorders>
              <w:top w:val="single" w:sz="4" w:space="0" w:color="auto"/>
              <w:left w:val="single" w:sz="4" w:space="0" w:color="auto"/>
              <w:bottom w:val="single" w:sz="4" w:space="0" w:color="auto"/>
              <w:right w:val="single" w:sz="4" w:space="0" w:color="auto"/>
            </w:tcBorders>
          </w:tcPr>
          <w:p w:rsidR="006D691A" w:rsidRPr="00EF5642" w:rsidRDefault="00E51494"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w:t>
            </w:r>
          </w:p>
        </w:tc>
        <w:tc>
          <w:tcPr>
            <w:tcW w:w="900" w:type="dxa"/>
            <w:tcBorders>
              <w:top w:val="single" w:sz="4" w:space="0" w:color="auto"/>
              <w:left w:val="single" w:sz="4" w:space="0" w:color="auto"/>
              <w:bottom w:val="single" w:sz="4" w:space="0" w:color="auto"/>
              <w:right w:val="single" w:sz="4" w:space="0" w:color="auto"/>
            </w:tcBorders>
          </w:tcPr>
          <w:p w:rsidR="006D691A" w:rsidRPr="00EF5642" w:rsidRDefault="00E51494"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w:t>
            </w:r>
          </w:p>
        </w:tc>
        <w:tc>
          <w:tcPr>
            <w:tcW w:w="1080" w:type="dxa"/>
            <w:tcBorders>
              <w:top w:val="single" w:sz="4" w:space="0" w:color="auto"/>
              <w:left w:val="single" w:sz="4" w:space="0" w:color="auto"/>
              <w:bottom w:val="single" w:sz="4" w:space="0" w:color="auto"/>
              <w:right w:val="single" w:sz="4" w:space="0" w:color="auto"/>
            </w:tcBorders>
          </w:tcPr>
          <w:p w:rsidR="006D691A" w:rsidRPr="00EF5642" w:rsidRDefault="006D691A"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w:t>
            </w:r>
          </w:p>
        </w:tc>
        <w:tc>
          <w:tcPr>
            <w:tcW w:w="991" w:type="dxa"/>
            <w:tcBorders>
              <w:top w:val="single" w:sz="4" w:space="0" w:color="auto"/>
              <w:left w:val="single" w:sz="4" w:space="0" w:color="auto"/>
              <w:bottom w:val="single" w:sz="4" w:space="0" w:color="auto"/>
              <w:right w:val="single" w:sz="4" w:space="0" w:color="auto"/>
            </w:tcBorders>
          </w:tcPr>
          <w:p w:rsidR="006D691A" w:rsidRPr="00EF5642" w:rsidRDefault="006D691A" w:rsidP="002B7967">
            <w:pPr>
              <w:spacing w:after="0" w:line="240" w:lineRule="auto"/>
              <w:jc w:val="center"/>
              <w:rPr>
                <w:rFonts w:ascii="Times New Roman" w:eastAsia="Calibri" w:hAnsi="Times New Roman" w:cs="Times New Roman"/>
                <w:sz w:val="24"/>
                <w:szCs w:val="28"/>
              </w:rPr>
            </w:pPr>
          </w:p>
        </w:tc>
        <w:tc>
          <w:tcPr>
            <w:tcW w:w="1092" w:type="dxa"/>
            <w:tcBorders>
              <w:top w:val="single" w:sz="4" w:space="0" w:color="auto"/>
              <w:left w:val="single" w:sz="4" w:space="0" w:color="auto"/>
              <w:bottom w:val="single" w:sz="4" w:space="0" w:color="auto"/>
              <w:right w:val="single" w:sz="4" w:space="0" w:color="auto"/>
            </w:tcBorders>
          </w:tcPr>
          <w:p w:rsidR="006D691A" w:rsidRPr="00EF5642" w:rsidRDefault="006D691A" w:rsidP="002B7967">
            <w:pPr>
              <w:spacing w:after="0" w:line="240" w:lineRule="auto"/>
              <w:jc w:val="center"/>
              <w:rPr>
                <w:rFonts w:ascii="Times New Roman" w:eastAsia="Calibri" w:hAnsi="Times New Roman" w:cs="Times New Roman"/>
                <w:sz w:val="24"/>
                <w:szCs w:val="28"/>
              </w:rPr>
            </w:pPr>
          </w:p>
        </w:tc>
      </w:tr>
      <w:tr w:rsidR="00EF5642" w:rsidRPr="00EF5642" w:rsidTr="00E51494">
        <w:trPr>
          <w:trHeight w:val="465"/>
        </w:trPr>
        <w:tc>
          <w:tcPr>
            <w:tcW w:w="468"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jc w:val="center"/>
              <w:rPr>
                <w:rFonts w:ascii="Times New Roman" w:hAnsi="Times New Roman" w:cs="Times New Roman"/>
                <w:sz w:val="24"/>
                <w:szCs w:val="24"/>
              </w:rPr>
            </w:pPr>
            <w:r w:rsidRPr="00EF5642">
              <w:rPr>
                <w:rFonts w:ascii="Times New Roman" w:hAnsi="Times New Roman" w:cs="Times New Roman"/>
                <w:sz w:val="24"/>
                <w:szCs w:val="24"/>
              </w:rPr>
              <w:t>10</w:t>
            </w:r>
          </w:p>
        </w:tc>
        <w:tc>
          <w:tcPr>
            <w:tcW w:w="3780" w:type="dxa"/>
            <w:tcBorders>
              <w:top w:val="single" w:sz="4" w:space="0" w:color="auto"/>
              <w:left w:val="single" w:sz="4" w:space="0" w:color="auto"/>
              <w:bottom w:val="single" w:sz="4" w:space="0" w:color="auto"/>
              <w:right w:val="single" w:sz="4" w:space="0" w:color="auto"/>
            </w:tcBorders>
            <w:hideMark/>
          </w:tcPr>
          <w:p w:rsidR="00E51494" w:rsidRPr="00EF5642" w:rsidRDefault="00E51494" w:rsidP="00E51494">
            <w:pPr>
              <w:autoSpaceDE w:val="0"/>
              <w:autoSpaceDN w:val="0"/>
              <w:adjustRightInd w:val="0"/>
              <w:spacing w:after="0" w:line="240" w:lineRule="auto"/>
              <w:jc w:val="both"/>
              <w:rPr>
                <w:rFonts w:ascii="Times New Roman" w:eastAsia="Calibri" w:hAnsi="Times New Roman" w:cs="Times New Roman"/>
                <w:sz w:val="24"/>
                <w:szCs w:val="28"/>
              </w:rPr>
            </w:pPr>
            <w:r w:rsidRPr="00EF5642">
              <w:rPr>
                <w:rFonts w:ascii="Times New Roman" w:eastAsia="Calibri" w:hAnsi="Times New Roman" w:cs="Times New Roman"/>
                <w:sz w:val="24"/>
                <w:szCs w:val="28"/>
              </w:rPr>
              <w:t>Легкая атлетика</w:t>
            </w:r>
          </w:p>
        </w:tc>
        <w:tc>
          <w:tcPr>
            <w:tcW w:w="1260"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900" w:type="dxa"/>
            <w:tcBorders>
              <w:top w:val="single" w:sz="4" w:space="0" w:color="auto"/>
              <w:left w:val="single" w:sz="4" w:space="0" w:color="auto"/>
              <w:bottom w:val="single" w:sz="4" w:space="0" w:color="auto"/>
              <w:right w:val="single" w:sz="4" w:space="0" w:color="auto"/>
            </w:tcBorders>
            <w:hideMark/>
          </w:tcPr>
          <w:p w:rsidR="00E51494" w:rsidRPr="00EF5642" w:rsidRDefault="00E51494" w:rsidP="00E51494">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1080" w:type="dxa"/>
            <w:tcBorders>
              <w:top w:val="single" w:sz="4" w:space="0" w:color="auto"/>
              <w:left w:val="single" w:sz="4" w:space="0" w:color="auto"/>
              <w:bottom w:val="single" w:sz="4" w:space="0" w:color="auto"/>
              <w:right w:val="single" w:sz="4" w:space="0" w:color="auto"/>
            </w:tcBorders>
            <w:hideMark/>
          </w:tcPr>
          <w:p w:rsidR="00E51494" w:rsidRPr="00EF5642" w:rsidRDefault="00E51494" w:rsidP="00E51494">
            <w:pPr>
              <w:spacing w:after="0" w:line="240" w:lineRule="auto"/>
              <w:jc w:val="center"/>
              <w:rPr>
                <w:rFonts w:ascii="Times New Roman" w:eastAsia="Calibri" w:hAnsi="Times New Roman" w:cs="Times New Roman"/>
                <w:sz w:val="24"/>
                <w:szCs w:val="28"/>
              </w:rPr>
            </w:pPr>
          </w:p>
        </w:tc>
        <w:tc>
          <w:tcPr>
            <w:tcW w:w="991" w:type="dxa"/>
            <w:tcBorders>
              <w:top w:val="single" w:sz="4" w:space="0" w:color="auto"/>
              <w:left w:val="single" w:sz="4" w:space="0" w:color="auto"/>
              <w:bottom w:val="single" w:sz="4" w:space="0" w:color="auto"/>
              <w:right w:val="single" w:sz="4" w:space="0" w:color="auto"/>
            </w:tcBorders>
            <w:hideMark/>
          </w:tcPr>
          <w:p w:rsidR="00E51494" w:rsidRPr="00EF5642" w:rsidRDefault="00E51494" w:rsidP="00E51494">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1092"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line="240" w:lineRule="auto"/>
              <w:jc w:val="center"/>
              <w:rPr>
                <w:rFonts w:ascii="Times New Roman" w:eastAsia="Calibri" w:hAnsi="Times New Roman" w:cs="Times New Roman"/>
                <w:sz w:val="24"/>
                <w:szCs w:val="28"/>
              </w:rPr>
            </w:pPr>
          </w:p>
        </w:tc>
      </w:tr>
      <w:tr w:rsidR="00EF5642" w:rsidRPr="00EF5642" w:rsidTr="00B23E92">
        <w:trPr>
          <w:trHeight w:val="465"/>
        </w:trPr>
        <w:tc>
          <w:tcPr>
            <w:tcW w:w="468"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jc w:val="center"/>
              <w:rPr>
                <w:rFonts w:ascii="Times New Roman" w:hAnsi="Times New Roman" w:cs="Times New Roman"/>
                <w:sz w:val="24"/>
                <w:szCs w:val="24"/>
              </w:rPr>
            </w:pPr>
            <w:r w:rsidRPr="00EF5642">
              <w:rPr>
                <w:rFonts w:ascii="Times New Roman" w:hAnsi="Times New Roman" w:cs="Times New Roman"/>
                <w:sz w:val="24"/>
                <w:szCs w:val="24"/>
              </w:rPr>
              <w:t>11</w:t>
            </w:r>
          </w:p>
        </w:tc>
        <w:tc>
          <w:tcPr>
            <w:tcW w:w="3780"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autoSpaceDE w:val="0"/>
              <w:autoSpaceDN w:val="0"/>
              <w:adjustRightInd w:val="0"/>
              <w:spacing w:after="0" w:line="240" w:lineRule="auto"/>
              <w:jc w:val="both"/>
              <w:rPr>
                <w:rFonts w:ascii="Times New Roman" w:eastAsia="Calibri" w:hAnsi="Times New Roman" w:cs="Times New Roman"/>
                <w:sz w:val="24"/>
                <w:szCs w:val="28"/>
              </w:rPr>
            </w:pPr>
            <w:r w:rsidRPr="00EF5642">
              <w:rPr>
                <w:rFonts w:ascii="Times New Roman" w:eastAsia="Calibri" w:hAnsi="Times New Roman" w:cs="Times New Roman"/>
                <w:sz w:val="24"/>
                <w:szCs w:val="28"/>
              </w:rPr>
              <w:t>Гимнастика</w:t>
            </w:r>
          </w:p>
        </w:tc>
        <w:tc>
          <w:tcPr>
            <w:tcW w:w="1260"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18</w:t>
            </w:r>
          </w:p>
        </w:tc>
        <w:tc>
          <w:tcPr>
            <w:tcW w:w="900"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18</w:t>
            </w:r>
          </w:p>
        </w:tc>
        <w:tc>
          <w:tcPr>
            <w:tcW w:w="1080"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line="240" w:lineRule="auto"/>
              <w:jc w:val="center"/>
              <w:rPr>
                <w:rFonts w:ascii="Times New Roman" w:eastAsia="Calibri" w:hAnsi="Times New Roman" w:cs="Times New Roman"/>
                <w:sz w:val="24"/>
                <w:szCs w:val="28"/>
              </w:rPr>
            </w:pPr>
          </w:p>
        </w:tc>
        <w:tc>
          <w:tcPr>
            <w:tcW w:w="991"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18</w:t>
            </w:r>
          </w:p>
        </w:tc>
        <w:tc>
          <w:tcPr>
            <w:tcW w:w="1092"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line="240" w:lineRule="auto"/>
              <w:jc w:val="center"/>
              <w:rPr>
                <w:rFonts w:ascii="Times New Roman" w:eastAsia="Calibri" w:hAnsi="Times New Roman" w:cs="Times New Roman"/>
                <w:sz w:val="24"/>
                <w:szCs w:val="28"/>
              </w:rPr>
            </w:pPr>
          </w:p>
        </w:tc>
      </w:tr>
      <w:tr w:rsidR="00EF5642" w:rsidRPr="00EF5642" w:rsidTr="00B23E92">
        <w:trPr>
          <w:trHeight w:val="465"/>
        </w:trPr>
        <w:tc>
          <w:tcPr>
            <w:tcW w:w="468"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jc w:val="center"/>
              <w:rPr>
                <w:rFonts w:ascii="Times New Roman" w:hAnsi="Times New Roman" w:cs="Times New Roman"/>
                <w:sz w:val="24"/>
                <w:szCs w:val="24"/>
              </w:rPr>
            </w:pPr>
            <w:r w:rsidRPr="00EF5642">
              <w:rPr>
                <w:rFonts w:ascii="Times New Roman" w:hAnsi="Times New Roman" w:cs="Times New Roman"/>
                <w:sz w:val="24"/>
                <w:szCs w:val="24"/>
              </w:rPr>
              <w:t>12</w:t>
            </w:r>
          </w:p>
        </w:tc>
        <w:tc>
          <w:tcPr>
            <w:tcW w:w="3780"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autoSpaceDE w:val="0"/>
              <w:autoSpaceDN w:val="0"/>
              <w:adjustRightInd w:val="0"/>
              <w:spacing w:after="0" w:line="240" w:lineRule="auto"/>
              <w:jc w:val="both"/>
              <w:rPr>
                <w:rFonts w:ascii="Times New Roman" w:eastAsia="Calibri" w:hAnsi="Times New Roman" w:cs="Times New Roman"/>
                <w:sz w:val="24"/>
                <w:szCs w:val="28"/>
              </w:rPr>
            </w:pPr>
            <w:r w:rsidRPr="00EF5642">
              <w:rPr>
                <w:rFonts w:ascii="Times New Roman" w:eastAsia="Calibri" w:hAnsi="Times New Roman" w:cs="Times New Roman"/>
                <w:sz w:val="24"/>
                <w:szCs w:val="28"/>
              </w:rPr>
              <w:t>Спортивные игры</w:t>
            </w:r>
          </w:p>
        </w:tc>
        <w:tc>
          <w:tcPr>
            <w:tcW w:w="1260"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36</w:t>
            </w:r>
          </w:p>
        </w:tc>
        <w:tc>
          <w:tcPr>
            <w:tcW w:w="900"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36</w:t>
            </w:r>
          </w:p>
        </w:tc>
        <w:tc>
          <w:tcPr>
            <w:tcW w:w="1080"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line="240" w:lineRule="auto"/>
              <w:jc w:val="center"/>
              <w:rPr>
                <w:rFonts w:ascii="Times New Roman" w:eastAsia="Calibri" w:hAnsi="Times New Roman" w:cs="Times New Roman"/>
                <w:sz w:val="24"/>
                <w:szCs w:val="28"/>
              </w:rPr>
            </w:pPr>
          </w:p>
        </w:tc>
        <w:tc>
          <w:tcPr>
            <w:tcW w:w="991"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36</w:t>
            </w:r>
          </w:p>
        </w:tc>
        <w:tc>
          <w:tcPr>
            <w:tcW w:w="1092"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line="240" w:lineRule="auto"/>
              <w:jc w:val="center"/>
              <w:rPr>
                <w:rFonts w:ascii="Times New Roman" w:eastAsia="Calibri" w:hAnsi="Times New Roman" w:cs="Times New Roman"/>
                <w:sz w:val="24"/>
                <w:szCs w:val="28"/>
              </w:rPr>
            </w:pPr>
          </w:p>
        </w:tc>
      </w:tr>
      <w:tr w:rsidR="00EF5642" w:rsidRPr="00EF5642" w:rsidTr="00B23E92">
        <w:trPr>
          <w:trHeight w:val="465"/>
        </w:trPr>
        <w:tc>
          <w:tcPr>
            <w:tcW w:w="468"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jc w:val="center"/>
              <w:rPr>
                <w:rFonts w:ascii="Times New Roman" w:hAnsi="Times New Roman" w:cs="Times New Roman"/>
                <w:sz w:val="24"/>
                <w:szCs w:val="24"/>
              </w:rPr>
            </w:pPr>
            <w:r w:rsidRPr="00EF5642">
              <w:rPr>
                <w:rFonts w:ascii="Times New Roman" w:hAnsi="Times New Roman" w:cs="Times New Roman"/>
                <w:sz w:val="24"/>
                <w:szCs w:val="24"/>
              </w:rPr>
              <w:t>13</w:t>
            </w:r>
          </w:p>
        </w:tc>
        <w:tc>
          <w:tcPr>
            <w:tcW w:w="3780"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autoSpaceDE w:val="0"/>
              <w:autoSpaceDN w:val="0"/>
              <w:adjustRightInd w:val="0"/>
              <w:spacing w:after="0" w:line="240" w:lineRule="auto"/>
              <w:jc w:val="both"/>
              <w:rPr>
                <w:rFonts w:ascii="Times New Roman" w:eastAsia="Calibri" w:hAnsi="Times New Roman" w:cs="Times New Roman"/>
                <w:sz w:val="24"/>
                <w:szCs w:val="28"/>
              </w:rPr>
            </w:pPr>
            <w:r w:rsidRPr="00EF5642">
              <w:rPr>
                <w:rFonts w:ascii="Times New Roman" w:eastAsia="Calibri" w:hAnsi="Times New Roman" w:cs="Times New Roman"/>
                <w:iCs/>
                <w:sz w:val="24"/>
                <w:szCs w:val="28"/>
              </w:rPr>
              <w:t>Легкая атлетика</w:t>
            </w:r>
          </w:p>
        </w:tc>
        <w:tc>
          <w:tcPr>
            <w:tcW w:w="1260"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900"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1080"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line="240" w:lineRule="auto"/>
              <w:jc w:val="center"/>
              <w:rPr>
                <w:rFonts w:ascii="Times New Roman" w:eastAsia="Calibri" w:hAnsi="Times New Roman" w:cs="Times New Roman"/>
                <w:sz w:val="24"/>
                <w:szCs w:val="28"/>
              </w:rPr>
            </w:pPr>
          </w:p>
        </w:tc>
        <w:tc>
          <w:tcPr>
            <w:tcW w:w="991"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14</w:t>
            </w:r>
          </w:p>
        </w:tc>
        <w:tc>
          <w:tcPr>
            <w:tcW w:w="1092" w:type="dxa"/>
            <w:tcBorders>
              <w:top w:val="single" w:sz="4" w:space="0" w:color="auto"/>
              <w:left w:val="single" w:sz="4" w:space="0" w:color="auto"/>
              <w:bottom w:val="single" w:sz="4" w:space="0" w:color="auto"/>
              <w:right w:val="single" w:sz="4" w:space="0" w:color="auto"/>
            </w:tcBorders>
          </w:tcPr>
          <w:p w:rsidR="00E51494" w:rsidRPr="00EF5642" w:rsidRDefault="00E51494" w:rsidP="00E51494">
            <w:pPr>
              <w:spacing w:after="0" w:line="240" w:lineRule="auto"/>
              <w:jc w:val="center"/>
              <w:rPr>
                <w:rFonts w:ascii="Times New Roman" w:eastAsia="Calibri" w:hAnsi="Times New Roman" w:cs="Times New Roman"/>
                <w:sz w:val="24"/>
                <w:szCs w:val="28"/>
              </w:rPr>
            </w:pPr>
          </w:p>
        </w:tc>
      </w:tr>
      <w:tr w:rsidR="00EF5642" w:rsidRPr="00EF5642" w:rsidTr="00B23E92">
        <w:trPr>
          <w:trHeight w:val="465"/>
        </w:trPr>
        <w:tc>
          <w:tcPr>
            <w:tcW w:w="468" w:type="dxa"/>
            <w:tcBorders>
              <w:top w:val="single" w:sz="4" w:space="0" w:color="auto"/>
              <w:left w:val="single" w:sz="4" w:space="0" w:color="auto"/>
              <w:bottom w:val="single" w:sz="4" w:space="0" w:color="auto"/>
              <w:right w:val="single" w:sz="4" w:space="0" w:color="auto"/>
            </w:tcBorders>
          </w:tcPr>
          <w:p w:rsidR="006D691A" w:rsidRPr="00EF5642" w:rsidRDefault="006D691A" w:rsidP="00B23E92">
            <w:pPr>
              <w:spacing w:after="0"/>
              <w:jc w:val="center"/>
              <w:rPr>
                <w:rFonts w:ascii="Times New Roman" w:hAnsi="Times New Roman" w:cs="Times New Roman"/>
                <w:sz w:val="24"/>
                <w:szCs w:val="24"/>
              </w:rPr>
            </w:pPr>
            <w:r w:rsidRPr="00EF5642">
              <w:rPr>
                <w:rFonts w:ascii="Times New Roman" w:hAnsi="Times New Roman" w:cs="Times New Roman"/>
                <w:sz w:val="24"/>
                <w:szCs w:val="24"/>
              </w:rPr>
              <w:t>14</w:t>
            </w:r>
          </w:p>
        </w:tc>
        <w:tc>
          <w:tcPr>
            <w:tcW w:w="3780" w:type="dxa"/>
            <w:tcBorders>
              <w:top w:val="single" w:sz="4" w:space="0" w:color="auto"/>
              <w:left w:val="single" w:sz="4" w:space="0" w:color="auto"/>
              <w:bottom w:val="single" w:sz="4" w:space="0" w:color="auto"/>
              <w:right w:val="single" w:sz="4" w:space="0" w:color="auto"/>
            </w:tcBorders>
          </w:tcPr>
          <w:p w:rsidR="006D691A" w:rsidRPr="00EF5642" w:rsidRDefault="006D691A" w:rsidP="002B7967">
            <w:pPr>
              <w:autoSpaceDE w:val="0"/>
              <w:autoSpaceDN w:val="0"/>
              <w:adjustRightInd w:val="0"/>
              <w:spacing w:after="0" w:line="240" w:lineRule="auto"/>
              <w:jc w:val="both"/>
              <w:rPr>
                <w:rFonts w:ascii="Times New Roman" w:eastAsia="Calibri" w:hAnsi="Times New Roman" w:cs="Times New Roman"/>
                <w:sz w:val="24"/>
                <w:szCs w:val="28"/>
              </w:rPr>
            </w:pPr>
            <w:r w:rsidRPr="00EF5642">
              <w:rPr>
                <w:rFonts w:ascii="Times New Roman" w:eastAsia="Calibri" w:hAnsi="Times New Roman" w:cs="Times New Roman"/>
                <w:sz w:val="24"/>
                <w:szCs w:val="28"/>
              </w:rPr>
              <w:t xml:space="preserve">Итого за </w:t>
            </w:r>
            <w:r w:rsidRPr="00EF5642">
              <w:rPr>
                <w:rFonts w:ascii="Times New Roman" w:eastAsia="Calibri" w:hAnsi="Times New Roman" w:cs="Times New Roman"/>
                <w:sz w:val="24"/>
                <w:szCs w:val="28"/>
                <w:lang w:val="en-US"/>
              </w:rPr>
              <w:t>II</w:t>
            </w:r>
            <w:r w:rsidRPr="00EF5642">
              <w:rPr>
                <w:rFonts w:ascii="Times New Roman" w:eastAsia="Calibri" w:hAnsi="Times New Roman" w:cs="Times New Roman"/>
                <w:sz w:val="24"/>
                <w:szCs w:val="28"/>
              </w:rPr>
              <w:t xml:space="preserve"> курс обучения:</w:t>
            </w:r>
          </w:p>
        </w:tc>
        <w:tc>
          <w:tcPr>
            <w:tcW w:w="1260" w:type="dxa"/>
            <w:tcBorders>
              <w:top w:val="single" w:sz="4" w:space="0" w:color="auto"/>
              <w:left w:val="single" w:sz="4" w:space="0" w:color="auto"/>
              <w:bottom w:val="single" w:sz="4" w:space="0" w:color="auto"/>
              <w:right w:val="single" w:sz="4" w:space="0" w:color="auto"/>
            </w:tcBorders>
          </w:tcPr>
          <w:p w:rsidR="006D691A" w:rsidRPr="00EF5642" w:rsidRDefault="006D691A" w:rsidP="003114BF">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8</w:t>
            </w:r>
            <w:r w:rsidR="003114BF" w:rsidRPr="00EF5642">
              <w:rPr>
                <w:rFonts w:ascii="Times New Roman" w:eastAsia="Calibri" w:hAnsi="Times New Roman" w:cs="Times New Roman"/>
                <w:sz w:val="24"/>
                <w:szCs w:val="28"/>
              </w:rPr>
              <w:t>4</w:t>
            </w:r>
          </w:p>
        </w:tc>
        <w:tc>
          <w:tcPr>
            <w:tcW w:w="900" w:type="dxa"/>
            <w:tcBorders>
              <w:top w:val="single" w:sz="4" w:space="0" w:color="auto"/>
              <w:left w:val="single" w:sz="4" w:space="0" w:color="auto"/>
              <w:bottom w:val="single" w:sz="4" w:space="0" w:color="auto"/>
              <w:right w:val="single" w:sz="4" w:space="0" w:color="auto"/>
            </w:tcBorders>
          </w:tcPr>
          <w:p w:rsidR="006D691A" w:rsidRPr="00EF5642" w:rsidRDefault="006D691A" w:rsidP="006D691A">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82</w:t>
            </w:r>
          </w:p>
        </w:tc>
        <w:tc>
          <w:tcPr>
            <w:tcW w:w="1080" w:type="dxa"/>
            <w:tcBorders>
              <w:top w:val="single" w:sz="4" w:space="0" w:color="auto"/>
              <w:left w:val="single" w:sz="4" w:space="0" w:color="auto"/>
              <w:bottom w:val="single" w:sz="4" w:space="0" w:color="auto"/>
              <w:right w:val="single" w:sz="4" w:space="0" w:color="auto"/>
            </w:tcBorders>
          </w:tcPr>
          <w:p w:rsidR="006D691A" w:rsidRPr="00EF5642" w:rsidRDefault="006D691A"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w:t>
            </w:r>
          </w:p>
        </w:tc>
        <w:tc>
          <w:tcPr>
            <w:tcW w:w="991" w:type="dxa"/>
            <w:tcBorders>
              <w:top w:val="single" w:sz="4" w:space="0" w:color="auto"/>
              <w:left w:val="single" w:sz="4" w:space="0" w:color="auto"/>
              <w:bottom w:val="single" w:sz="4" w:space="0" w:color="auto"/>
              <w:right w:val="single" w:sz="4" w:space="0" w:color="auto"/>
            </w:tcBorders>
          </w:tcPr>
          <w:p w:rsidR="006D691A" w:rsidRPr="00EF5642" w:rsidRDefault="006D691A"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82</w:t>
            </w:r>
          </w:p>
        </w:tc>
        <w:tc>
          <w:tcPr>
            <w:tcW w:w="1092" w:type="dxa"/>
            <w:tcBorders>
              <w:top w:val="single" w:sz="4" w:space="0" w:color="auto"/>
              <w:left w:val="single" w:sz="4" w:space="0" w:color="auto"/>
              <w:bottom w:val="single" w:sz="4" w:space="0" w:color="auto"/>
              <w:right w:val="single" w:sz="4" w:space="0" w:color="auto"/>
            </w:tcBorders>
          </w:tcPr>
          <w:p w:rsidR="006D691A" w:rsidRPr="00EF5642" w:rsidRDefault="006D691A" w:rsidP="002B7967">
            <w:pPr>
              <w:spacing w:after="0" w:line="240" w:lineRule="auto"/>
              <w:jc w:val="center"/>
              <w:rPr>
                <w:rFonts w:ascii="Times New Roman" w:eastAsia="Calibri" w:hAnsi="Times New Roman" w:cs="Times New Roman"/>
                <w:sz w:val="24"/>
                <w:szCs w:val="28"/>
              </w:rPr>
            </w:pPr>
          </w:p>
        </w:tc>
      </w:tr>
      <w:tr w:rsidR="0009437A" w:rsidRPr="00EF5642" w:rsidTr="00B23E92">
        <w:trPr>
          <w:trHeight w:val="465"/>
        </w:trPr>
        <w:tc>
          <w:tcPr>
            <w:tcW w:w="468" w:type="dxa"/>
            <w:tcBorders>
              <w:top w:val="single" w:sz="4" w:space="0" w:color="auto"/>
              <w:left w:val="single" w:sz="4" w:space="0" w:color="auto"/>
              <w:bottom w:val="single" w:sz="4" w:space="0" w:color="auto"/>
              <w:right w:val="single" w:sz="4" w:space="0" w:color="auto"/>
            </w:tcBorders>
          </w:tcPr>
          <w:p w:rsidR="006D691A" w:rsidRPr="00EF5642" w:rsidRDefault="006D691A" w:rsidP="00B23E92">
            <w:pPr>
              <w:spacing w:after="0"/>
              <w:jc w:val="center"/>
              <w:rPr>
                <w:rFonts w:ascii="Times New Roman" w:hAnsi="Times New Roman" w:cs="Times New Roman"/>
                <w:sz w:val="24"/>
                <w:szCs w:val="24"/>
              </w:rPr>
            </w:pPr>
          </w:p>
        </w:tc>
        <w:tc>
          <w:tcPr>
            <w:tcW w:w="3780" w:type="dxa"/>
            <w:tcBorders>
              <w:top w:val="single" w:sz="4" w:space="0" w:color="auto"/>
              <w:left w:val="single" w:sz="4" w:space="0" w:color="auto"/>
              <w:bottom w:val="single" w:sz="4" w:space="0" w:color="auto"/>
              <w:right w:val="single" w:sz="4" w:space="0" w:color="auto"/>
            </w:tcBorders>
          </w:tcPr>
          <w:p w:rsidR="006D691A" w:rsidRPr="00EF5642" w:rsidRDefault="00944A66" w:rsidP="002B7967">
            <w:pPr>
              <w:autoSpaceDE w:val="0"/>
              <w:autoSpaceDN w:val="0"/>
              <w:adjustRightInd w:val="0"/>
              <w:spacing w:after="0" w:line="240" w:lineRule="auto"/>
              <w:jc w:val="both"/>
              <w:rPr>
                <w:rFonts w:ascii="Times New Roman" w:eastAsia="Calibri" w:hAnsi="Times New Roman" w:cs="Times New Roman"/>
                <w:sz w:val="24"/>
                <w:szCs w:val="28"/>
              </w:rPr>
            </w:pPr>
            <w:r w:rsidRPr="00EF5642">
              <w:rPr>
                <w:rFonts w:ascii="Times New Roman" w:eastAsia="Calibri" w:hAnsi="Times New Roman" w:cs="Times New Roman"/>
                <w:sz w:val="24"/>
                <w:szCs w:val="28"/>
              </w:rPr>
              <w:t xml:space="preserve">Итого </w:t>
            </w:r>
          </w:p>
        </w:tc>
        <w:tc>
          <w:tcPr>
            <w:tcW w:w="1260" w:type="dxa"/>
            <w:tcBorders>
              <w:top w:val="single" w:sz="4" w:space="0" w:color="auto"/>
              <w:left w:val="single" w:sz="4" w:space="0" w:color="auto"/>
              <w:bottom w:val="single" w:sz="4" w:space="0" w:color="auto"/>
              <w:right w:val="single" w:sz="4" w:space="0" w:color="auto"/>
            </w:tcBorders>
          </w:tcPr>
          <w:p w:rsidR="006D691A" w:rsidRPr="00EF5642" w:rsidRDefault="00E51494" w:rsidP="00E51494">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171</w:t>
            </w:r>
          </w:p>
        </w:tc>
        <w:tc>
          <w:tcPr>
            <w:tcW w:w="900" w:type="dxa"/>
            <w:tcBorders>
              <w:top w:val="single" w:sz="4" w:space="0" w:color="auto"/>
              <w:left w:val="single" w:sz="4" w:space="0" w:color="auto"/>
              <w:bottom w:val="single" w:sz="4" w:space="0" w:color="auto"/>
              <w:right w:val="single" w:sz="4" w:space="0" w:color="auto"/>
            </w:tcBorders>
          </w:tcPr>
          <w:p w:rsidR="006D691A" w:rsidRPr="00EF5642" w:rsidRDefault="006D691A"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168</w:t>
            </w:r>
          </w:p>
        </w:tc>
        <w:tc>
          <w:tcPr>
            <w:tcW w:w="1080" w:type="dxa"/>
            <w:tcBorders>
              <w:top w:val="single" w:sz="4" w:space="0" w:color="auto"/>
              <w:left w:val="single" w:sz="4" w:space="0" w:color="auto"/>
              <w:bottom w:val="single" w:sz="4" w:space="0" w:color="auto"/>
              <w:right w:val="single" w:sz="4" w:space="0" w:color="auto"/>
            </w:tcBorders>
          </w:tcPr>
          <w:p w:rsidR="006D691A" w:rsidRPr="00EF5642" w:rsidRDefault="006D691A"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3</w:t>
            </w:r>
          </w:p>
        </w:tc>
        <w:tc>
          <w:tcPr>
            <w:tcW w:w="991" w:type="dxa"/>
            <w:tcBorders>
              <w:top w:val="single" w:sz="4" w:space="0" w:color="auto"/>
              <w:left w:val="single" w:sz="4" w:space="0" w:color="auto"/>
              <w:bottom w:val="single" w:sz="4" w:space="0" w:color="auto"/>
              <w:right w:val="single" w:sz="4" w:space="0" w:color="auto"/>
            </w:tcBorders>
          </w:tcPr>
          <w:p w:rsidR="006D691A" w:rsidRPr="00EF5642" w:rsidRDefault="006D691A" w:rsidP="002B7967">
            <w:pPr>
              <w:spacing w:after="0" w:line="240" w:lineRule="auto"/>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168</w:t>
            </w:r>
          </w:p>
        </w:tc>
        <w:tc>
          <w:tcPr>
            <w:tcW w:w="1092" w:type="dxa"/>
            <w:tcBorders>
              <w:top w:val="single" w:sz="4" w:space="0" w:color="auto"/>
              <w:left w:val="single" w:sz="4" w:space="0" w:color="auto"/>
              <w:bottom w:val="single" w:sz="4" w:space="0" w:color="auto"/>
              <w:right w:val="single" w:sz="4" w:space="0" w:color="auto"/>
            </w:tcBorders>
          </w:tcPr>
          <w:p w:rsidR="006D691A" w:rsidRPr="00EF5642" w:rsidRDefault="006D691A" w:rsidP="00B23E92">
            <w:pPr>
              <w:spacing w:after="0"/>
              <w:jc w:val="center"/>
              <w:rPr>
                <w:rFonts w:ascii="Times New Roman" w:hAnsi="Times New Roman" w:cs="Times New Roman"/>
                <w:sz w:val="24"/>
                <w:szCs w:val="24"/>
              </w:rPr>
            </w:pPr>
          </w:p>
        </w:tc>
      </w:tr>
    </w:tbl>
    <w:p w:rsidR="00B23E92" w:rsidRPr="00EF5642" w:rsidRDefault="00B23E92" w:rsidP="00B23E92">
      <w:pPr>
        <w:rPr>
          <w:rFonts w:ascii="Times New Roman" w:hAnsi="Times New Roman" w:cs="Times New Roman"/>
          <w:b/>
          <w:highlight w:val="yellow"/>
        </w:rPr>
      </w:pPr>
    </w:p>
    <w:p w:rsidR="00B23E92" w:rsidRPr="00EF5642" w:rsidRDefault="00B23E92" w:rsidP="00B23E92">
      <w:pPr>
        <w:rPr>
          <w:rFonts w:ascii="Times New Roman" w:hAnsi="Times New Roman" w:cs="Times New Roman"/>
          <w:b/>
          <w:highlight w:val="yellow"/>
        </w:rPr>
      </w:pPr>
    </w:p>
    <w:p w:rsidR="00B23E92" w:rsidRPr="00EF5642" w:rsidRDefault="00B23E92" w:rsidP="00A81E62">
      <w:pPr>
        <w:spacing w:after="0" w:line="240" w:lineRule="auto"/>
        <w:jc w:val="center"/>
        <w:rPr>
          <w:rFonts w:ascii="Times New Roman" w:eastAsia="Calibri" w:hAnsi="Times New Roman" w:cs="Times New Roman"/>
          <w:b/>
          <w:sz w:val="24"/>
          <w:szCs w:val="28"/>
          <w:highlight w:val="yellow"/>
        </w:rPr>
      </w:pPr>
    </w:p>
    <w:p w:rsidR="00B23E92" w:rsidRPr="00EF5642" w:rsidRDefault="00B23E92" w:rsidP="00A81E62">
      <w:pPr>
        <w:spacing w:after="0" w:line="240" w:lineRule="auto"/>
        <w:jc w:val="center"/>
        <w:rPr>
          <w:rFonts w:ascii="Times New Roman" w:eastAsia="Calibri" w:hAnsi="Times New Roman" w:cs="Times New Roman"/>
          <w:b/>
          <w:sz w:val="24"/>
          <w:szCs w:val="28"/>
          <w:highlight w:val="yellow"/>
        </w:rPr>
      </w:pPr>
    </w:p>
    <w:p w:rsidR="006D691A" w:rsidRPr="00EF5642" w:rsidRDefault="006D691A" w:rsidP="00A81E62">
      <w:pPr>
        <w:spacing w:after="0" w:line="240" w:lineRule="auto"/>
        <w:jc w:val="center"/>
        <w:rPr>
          <w:rFonts w:ascii="Times New Roman" w:eastAsia="Calibri" w:hAnsi="Times New Roman" w:cs="Times New Roman"/>
          <w:b/>
          <w:sz w:val="24"/>
          <w:szCs w:val="28"/>
          <w:highlight w:val="yellow"/>
        </w:rPr>
      </w:pPr>
    </w:p>
    <w:p w:rsidR="006D691A" w:rsidRPr="00EF5642" w:rsidRDefault="006D691A" w:rsidP="00A81E62">
      <w:pPr>
        <w:spacing w:after="0" w:line="240" w:lineRule="auto"/>
        <w:jc w:val="center"/>
        <w:rPr>
          <w:rFonts w:ascii="Times New Roman" w:eastAsia="Calibri" w:hAnsi="Times New Roman" w:cs="Times New Roman"/>
          <w:b/>
          <w:sz w:val="24"/>
          <w:szCs w:val="28"/>
          <w:highlight w:val="yellow"/>
        </w:rPr>
      </w:pPr>
    </w:p>
    <w:p w:rsidR="006D691A" w:rsidRPr="00EF5642" w:rsidRDefault="006D691A" w:rsidP="00A81E62">
      <w:pPr>
        <w:spacing w:after="0" w:line="240" w:lineRule="auto"/>
        <w:jc w:val="center"/>
        <w:rPr>
          <w:rFonts w:ascii="Times New Roman" w:eastAsia="Calibri" w:hAnsi="Times New Roman" w:cs="Times New Roman"/>
          <w:b/>
          <w:sz w:val="24"/>
          <w:szCs w:val="28"/>
          <w:highlight w:val="yellow"/>
        </w:rPr>
      </w:pPr>
    </w:p>
    <w:p w:rsidR="00BD5633" w:rsidRPr="00EF5642" w:rsidRDefault="00BD5633" w:rsidP="00A81E62">
      <w:pPr>
        <w:spacing w:after="0" w:line="240" w:lineRule="auto"/>
        <w:ind w:firstLine="426"/>
        <w:jc w:val="center"/>
        <w:rPr>
          <w:rFonts w:ascii="Times New Roman" w:eastAsia="Calibri" w:hAnsi="Times New Roman" w:cs="Times New Roman"/>
          <w:b/>
          <w:bCs/>
          <w:sz w:val="24"/>
          <w:szCs w:val="24"/>
          <w:highlight w:val="yellow"/>
        </w:rPr>
      </w:pPr>
    </w:p>
    <w:p w:rsidR="00BD5633" w:rsidRPr="00EF5642" w:rsidRDefault="00BD5633" w:rsidP="009427E5">
      <w:pPr>
        <w:jc w:val="center"/>
        <w:rPr>
          <w:rFonts w:ascii="Times New Roman" w:eastAsia="Calibri" w:hAnsi="Times New Roman" w:cs="Times New Roman"/>
          <w:b/>
          <w:bCs/>
          <w:sz w:val="24"/>
          <w:szCs w:val="24"/>
          <w:highlight w:val="yellow"/>
        </w:rPr>
      </w:pPr>
    </w:p>
    <w:p w:rsidR="009B597F" w:rsidRPr="00EF5642" w:rsidRDefault="009B597F">
      <w:pPr>
        <w:rPr>
          <w:rFonts w:ascii="Times New Roman" w:eastAsia="Calibri" w:hAnsi="Times New Roman" w:cs="Times New Roman"/>
          <w:b/>
          <w:bCs/>
          <w:sz w:val="24"/>
          <w:szCs w:val="24"/>
        </w:rPr>
      </w:pPr>
      <w:r w:rsidRPr="00EF5642">
        <w:rPr>
          <w:rFonts w:ascii="Times New Roman" w:eastAsia="Calibri" w:hAnsi="Times New Roman" w:cs="Times New Roman"/>
          <w:b/>
          <w:bCs/>
          <w:sz w:val="24"/>
          <w:szCs w:val="24"/>
        </w:rPr>
        <w:br w:type="page"/>
      </w:r>
    </w:p>
    <w:p w:rsidR="00A81E62" w:rsidRPr="00EF5642" w:rsidRDefault="001847F1" w:rsidP="009427E5">
      <w:pPr>
        <w:jc w:val="center"/>
        <w:rPr>
          <w:rFonts w:ascii="Times New Roman" w:eastAsia="Calibri" w:hAnsi="Times New Roman" w:cs="Times New Roman"/>
          <w:b/>
          <w:bCs/>
          <w:sz w:val="24"/>
          <w:szCs w:val="24"/>
        </w:rPr>
      </w:pPr>
      <w:r w:rsidRPr="00EF5642">
        <w:rPr>
          <w:rFonts w:ascii="Times New Roman" w:eastAsia="Calibri" w:hAnsi="Times New Roman" w:cs="Times New Roman"/>
          <w:b/>
          <w:bCs/>
          <w:sz w:val="24"/>
          <w:szCs w:val="24"/>
        </w:rPr>
        <w:lastRenderedPageBreak/>
        <w:t>8</w:t>
      </w:r>
      <w:r w:rsidR="00A81E62" w:rsidRPr="00EF5642">
        <w:rPr>
          <w:rFonts w:ascii="Times New Roman" w:eastAsia="Calibri" w:hAnsi="Times New Roman" w:cs="Times New Roman"/>
          <w:b/>
          <w:bCs/>
          <w:sz w:val="24"/>
          <w:szCs w:val="24"/>
        </w:rPr>
        <w:t>. ПРАКТИЧЕСКАЯ РАБОТА</w:t>
      </w:r>
    </w:p>
    <w:p w:rsidR="00A81E62" w:rsidRPr="00EF5642" w:rsidRDefault="00A81E62" w:rsidP="00A81E62">
      <w:pPr>
        <w:spacing w:after="0" w:line="240" w:lineRule="auto"/>
        <w:ind w:firstLine="426"/>
        <w:jc w:val="center"/>
        <w:rPr>
          <w:rFonts w:ascii="Times New Roman" w:eastAsia="Calibri" w:hAnsi="Times New Roman" w:cs="Times New Roman"/>
          <w:b/>
          <w:sz w:val="24"/>
          <w:szCs w:val="24"/>
          <w:highlight w:val="yellow"/>
        </w:rPr>
      </w:pPr>
    </w:p>
    <w:tbl>
      <w:tblPr>
        <w:tblStyle w:val="28"/>
        <w:tblW w:w="9213" w:type="dxa"/>
        <w:tblInd w:w="-147" w:type="dxa"/>
        <w:tblLook w:val="04A0" w:firstRow="1" w:lastRow="0" w:firstColumn="1" w:lastColumn="0" w:noHBand="0" w:noVBand="1"/>
      </w:tblPr>
      <w:tblGrid>
        <w:gridCol w:w="707"/>
        <w:gridCol w:w="2182"/>
        <w:gridCol w:w="5401"/>
        <w:gridCol w:w="923"/>
      </w:tblGrid>
      <w:tr w:rsidR="00EF5642" w:rsidRPr="00EF5642" w:rsidTr="004921D8">
        <w:tc>
          <w:tcPr>
            <w:tcW w:w="707" w:type="dxa"/>
            <w:vAlign w:val="center"/>
          </w:tcPr>
          <w:p w:rsidR="00A81E62" w:rsidRPr="00EF5642" w:rsidRDefault="00A81E62" w:rsidP="00C95616">
            <w:pPr>
              <w:jc w:val="center"/>
              <w:rPr>
                <w:rFonts w:eastAsia="Calibri"/>
                <w:sz w:val="24"/>
                <w:szCs w:val="28"/>
              </w:rPr>
            </w:pPr>
            <w:r w:rsidRPr="00EF5642">
              <w:rPr>
                <w:rFonts w:eastAsia="Calibri"/>
                <w:sz w:val="24"/>
                <w:szCs w:val="28"/>
              </w:rPr>
              <w:t>№</w:t>
            </w:r>
          </w:p>
          <w:p w:rsidR="00A81E62" w:rsidRPr="00EF5642" w:rsidRDefault="00A81E62" w:rsidP="00C95616">
            <w:pPr>
              <w:jc w:val="center"/>
              <w:rPr>
                <w:rFonts w:eastAsia="Calibri"/>
                <w:sz w:val="24"/>
                <w:szCs w:val="28"/>
              </w:rPr>
            </w:pPr>
            <w:r w:rsidRPr="00EF5642">
              <w:rPr>
                <w:rFonts w:eastAsia="Calibri"/>
                <w:sz w:val="24"/>
                <w:szCs w:val="28"/>
              </w:rPr>
              <w:t>п/п</w:t>
            </w:r>
          </w:p>
        </w:tc>
        <w:tc>
          <w:tcPr>
            <w:tcW w:w="2182" w:type="dxa"/>
            <w:vAlign w:val="center"/>
          </w:tcPr>
          <w:p w:rsidR="00A81E62" w:rsidRPr="00EF5642" w:rsidRDefault="00A81E62" w:rsidP="00C95616">
            <w:pPr>
              <w:jc w:val="center"/>
              <w:rPr>
                <w:rFonts w:eastAsia="Calibri"/>
                <w:sz w:val="24"/>
                <w:szCs w:val="28"/>
              </w:rPr>
            </w:pPr>
            <w:r w:rsidRPr="00EF5642">
              <w:rPr>
                <w:rFonts w:eastAsia="Calibri"/>
                <w:sz w:val="24"/>
                <w:szCs w:val="28"/>
              </w:rPr>
              <w:t>Тема программы</w:t>
            </w:r>
          </w:p>
        </w:tc>
        <w:tc>
          <w:tcPr>
            <w:tcW w:w="5401" w:type="dxa"/>
            <w:vAlign w:val="center"/>
          </w:tcPr>
          <w:p w:rsidR="00A81E62" w:rsidRPr="00EF5642" w:rsidRDefault="00A81E62" w:rsidP="00C95616">
            <w:pPr>
              <w:jc w:val="center"/>
              <w:rPr>
                <w:rFonts w:eastAsia="Calibri"/>
                <w:sz w:val="24"/>
                <w:szCs w:val="28"/>
              </w:rPr>
            </w:pPr>
            <w:r w:rsidRPr="00EF5642">
              <w:rPr>
                <w:rFonts w:eastAsia="Calibri"/>
                <w:sz w:val="24"/>
                <w:szCs w:val="28"/>
              </w:rPr>
              <w:t>Тема практического занятия</w:t>
            </w:r>
          </w:p>
        </w:tc>
        <w:tc>
          <w:tcPr>
            <w:tcW w:w="923" w:type="dxa"/>
            <w:vAlign w:val="center"/>
          </w:tcPr>
          <w:p w:rsidR="00A81E62" w:rsidRPr="00EF5642" w:rsidRDefault="00A81E62" w:rsidP="00C95616">
            <w:pPr>
              <w:jc w:val="center"/>
              <w:rPr>
                <w:rFonts w:eastAsia="Calibri"/>
                <w:sz w:val="24"/>
                <w:szCs w:val="28"/>
              </w:rPr>
            </w:pPr>
            <w:r w:rsidRPr="00EF5642">
              <w:rPr>
                <w:rFonts w:eastAsia="Calibri"/>
                <w:sz w:val="24"/>
                <w:szCs w:val="28"/>
              </w:rPr>
              <w:t>Кол-во</w:t>
            </w:r>
          </w:p>
          <w:p w:rsidR="00A81E62" w:rsidRPr="00EF5642" w:rsidRDefault="00616FE8" w:rsidP="00C95616">
            <w:pPr>
              <w:jc w:val="center"/>
              <w:rPr>
                <w:rFonts w:eastAsia="Calibri"/>
                <w:sz w:val="24"/>
                <w:szCs w:val="28"/>
              </w:rPr>
            </w:pPr>
            <w:r w:rsidRPr="00EF5642">
              <w:rPr>
                <w:rFonts w:eastAsia="Calibri"/>
                <w:sz w:val="24"/>
                <w:szCs w:val="28"/>
              </w:rPr>
              <w:t>Ч</w:t>
            </w:r>
            <w:r w:rsidR="00A81E62" w:rsidRPr="00EF5642">
              <w:rPr>
                <w:rFonts w:eastAsia="Calibri"/>
                <w:sz w:val="24"/>
                <w:szCs w:val="28"/>
              </w:rPr>
              <w:t>асов</w:t>
            </w:r>
          </w:p>
        </w:tc>
      </w:tr>
      <w:tr w:rsidR="00EF5642" w:rsidRPr="00EF5642" w:rsidTr="004921D8">
        <w:tc>
          <w:tcPr>
            <w:tcW w:w="9213" w:type="dxa"/>
            <w:gridSpan w:val="4"/>
          </w:tcPr>
          <w:p w:rsidR="00A81E62" w:rsidRPr="00EF5642" w:rsidRDefault="00A81E62" w:rsidP="00C95616">
            <w:pPr>
              <w:jc w:val="center"/>
              <w:rPr>
                <w:sz w:val="24"/>
                <w:szCs w:val="28"/>
              </w:rPr>
            </w:pPr>
            <w:r w:rsidRPr="00EF5642">
              <w:rPr>
                <w:sz w:val="24"/>
                <w:szCs w:val="28"/>
                <w:lang w:val="en-US"/>
              </w:rPr>
              <w:t>I</w:t>
            </w:r>
            <w:r w:rsidRPr="00EF5642">
              <w:rPr>
                <w:sz w:val="24"/>
                <w:szCs w:val="28"/>
              </w:rPr>
              <w:t xml:space="preserve"> курс</w:t>
            </w:r>
          </w:p>
        </w:tc>
      </w:tr>
      <w:tr w:rsidR="00EF5642" w:rsidRPr="00EF5642" w:rsidTr="004921D8">
        <w:trPr>
          <w:trHeight w:val="369"/>
        </w:trPr>
        <w:tc>
          <w:tcPr>
            <w:tcW w:w="707" w:type="dxa"/>
            <w:vMerge w:val="restart"/>
          </w:tcPr>
          <w:p w:rsidR="00A81E62" w:rsidRPr="00EF5642" w:rsidRDefault="00A81E62" w:rsidP="00C95616">
            <w:pPr>
              <w:jc w:val="center"/>
              <w:rPr>
                <w:sz w:val="24"/>
                <w:szCs w:val="28"/>
              </w:rPr>
            </w:pPr>
            <w:r w:rsidRPr="00EF5642">
              <w:rPr>
                <w:sz w:val="24"/>
                <w:szCs w:val="28"/>
              </w:rPr>
              <w:t>1</w:t>
            </w:r>
          </w:p>
        </w:tc>
        <w:tc>
          <w:tcPr>
            <w:tcW w:w="2182" w:type="dxa"/>
            <w:vMerge w:val="restart"/>
          </w:tcPr>
          <w:p w:rsidR="00A81E62" w:rsidRPr="00EF5642" w:rsidRDefault="00A81E62" w:rsidP="00C95616">
            <w:pPr>
              <w:rPr>
                <w:sz w:val="24"/>
                <w:szCs w:val="28"/>
              </w:rPr>
            </w:pPr>
            <w:r w:rsidRPr="00EF5642">
              <w:rPr>
                <w:sz w:val="24"/>
                <w:szCs w:val="28"/>
              </w:rPr>
              <w:t>Легкая атлетика</w:t>
            </w:r>
          </w:p>
        </w:tc>
        <w:tc>
          <w:tcPr>
            <w:tcW w:w="5401" w:type="dxa"/>
          </w:tcPr>
          <w:p w:rsidR="00A81E62" w:rsidRPr="00EF5642" w:rsidRDefault="00A81E62" w:rsidP="00C95616">
            <w:pPr>
              <w:tabs>
                <w:tab w:val="left" w:pos="11285"/>
              </w:tabs>
              <w:rPr>
                <w:sz w:val="24"/>
                <w:szCs w:val="28"/>
              </w:rPr>
            </w:pPr>
          </w:p>
        </w:tc>
        <w:tc>
          <w:tcPr>
            <w:tcW w:w="923" w:type="dxa"/>
          </w:tcPr>
          <w:p w:rsidR="00A81E62" w:rsidRPr="00EF5642" w:rsidRDefault="00A81E62" w:rsidP="00C95616">
            <w:pPr>
              <w:tabs>
                <w:tab w:val="left" w:pos="11285"/>
              </w:tabs>
              <w:jc w:val="center"/>
              <w:rPr>
                <w:sz w:val="24"/>
                <w:szCs w:val="28"/>
              </w:rPr>
            </w:pPr>
            <w:r w:rsidRPr="00EF5642">
              <w:rPr>
                <w:sz w:val="24"/>
                <w:szCs w:val="28"/>
              </w:rPr>
              <w:t>14</w:t>
            </w:r>
          </w:p>
        </w:tc>
      </w:tr>
      <w:tr w:rsidR="00EF5642" w:rsidRPr="00EF5642" w:rsidTr="004921D8">
        <w:trPr>
          <w:trHeight w:val="368"/>
        </w:trPr>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 xml:space="preserve">Специальные и подготовительные упражнения для бега </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Низкий старт</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Высокий старт</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Бег на короткую дистанцию</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Финиширование. Развитие выносливости</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Эстафетный бег</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Бег на 30 м</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 xml:space="preserve">Бег на </w:t>
            </w:r>
            <w:r w:rsidRPr="00EF5642">
              <w:rPr>
                <w:sz w:val="24"/>
                <w:szCs w:val="28"/>
                <w:lang w:val="en-US"/>
              </w:rPr>
              <w:t>100</w:t>
            </w:r>
            <w:r w:rsidRPr="00EF5642">
              <w:rPr>
                <w:sz w:val="24"/>
                <w:szCs w:val="28"/>
              </w:rPr>
              <w:t xml:space="preserve"> м</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Дыхание при беге на средние и длинные дистанции</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Бег на средние дистанции 400 м</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rPr>
          <w:trHeight w:val="359"/>
        </w:trPr>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Кросс на 1000 м</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Кросс на 1500 м</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Прыжки в длину</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rPr>
          <w:trHeight w:val="719"/>
        </w:trPr>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Метание Спортивного снаряда весом 500(</w:t>
            </w:r>
            <w:r w:rsidR="00C94DD1" w:rsidRPr="00EF5642">
              <w:rPr>
                <w:sz w:val="24"/>
                <w:szCs w:val="28"/>
              </w:rPr>
              <w:t>700) гр.</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rPr>
          <w:trHeight w:val="235"/>
        </w:trPr>
        <w:tc>
          <w:tcPr>
            <w:tcW w:w="707" w:type="dxa"/>
            <w:vMerge w:val="restart"/>
          </w:tcPr>
          <w:p w:rsidR="00A81E62" w:rsidRPr="00EF5642" w:rsidRDefault="00A81E62" w:rsidP="00C95616">
            <w:pPr>
              <w:jc w:val="center"/>
              <w:rPr>
                <w:sz w:val="24"/>
                <w:szCs w:val="28"/>
              </w:rPr>
            </w:pPr>
            <w:r w:rsidRPr="00EF5642">
              <w:rPr>
                <w:sz w:val="24"/>
                <w:szCs w:val="28"/>
              </w:rPr>
              <w:t>1</w:t>
            </w:r>
          </w:p>
        </w:tc>
        <w:tc>
          <w:tcPr>
            <w:tcW w:w="2182" w:type="dxa"/>
            <w:vMerge w:val="restart"/>
          </w:tcPr>
          <w:p w:rsidR="00A81E62" w:rsidRPr="00EF5642" w:rsidRDefault="00A81E62" w:rsidP="00C95616">
            <w:pPr>
              <w:rPr>
                <w:sz w:val="24"/>
                <w:szCs w:val="28"/>
              </w:rPr>
            </w:pPr>
            <w:r w:rsidRPr="00EF5642">
              <w:rPr>
                <w:sz w:val="24"/>
                <w:szCs w:val="28"/>
              </w:rPr>
              <w:t>Гимнастика</w:t>
            </w:r>
          </w:p>
        </w:tc>
        <w:tc>
          <w:tcPr>
            <w:tcW w:w="5401" w:type="dxa"/>
          </w:tcPr>
          <w:p w:rsidR="00A81E62" w:rsidRPr="00EF5642" w:rsidRDefault="00A81E62" w:rsidP="00C95616">
            <w:pPr>
              <w:tabs>
                <w:tab w:val="left" w:pos="11285"/>
              </w:tabs>
              <w:rPr>
                <w:sz w:val="24"/>
                <w:szCs w:val="28"/>
              </w:rPr>
            </w:pPr>
          </w:p>
        </w:tc>
        <w:tc>
          <w:tcPr>
            <w:tcW w:w="923" w:type="dxa"/>
          </w:tcPr>
          <w:p w:rsidR="00A81E62" w:rsidRPr="00EF5642" w:rsidRDefault="002E355F" w:rsidP="00C95616">
            <w:pPr>
              <w:tabs>
                <w:tab w:val="left" w:pos="11285"/>
              </w:tabs>
              <w:jc w:val="center"/>
              <w:rPr>
                <w:sz w:val="24"/>
                <w:szCs w:val="28"/>
              </w:rPr>
            </w:pPr>
            <w:r w:rsidRPr="00EF5642">
              <w:rPr>
                <w:sz w:val="24"/>
                <w:szCs w:val="28"/>
              </w:rPr>
              <w:t>18</w:t>
            </w:r>
          </w:p>
        </w:tc>
      </w:tr>
      <w:tr w:rsidR="00EF5642" w:rsidRPr="00EF5642" w:rsidTr="004921D8">
        <w:trPr>
          <w:trHeight w:val="234"/>
        </w:trPr>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Висы и упоры</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 xml:space="preserve">Перекладина: подъем разгибом </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Перекладина: выход силой</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ОРУ на гимнастической стенке</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ОРУ на гимнастической скамейке</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ОРУ со скакалкой</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Опорный прыжок</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Акробатика: кувырок вперед, назад</w:t>
            </w:r>
          </w:p>
        </w:tc>
        <w:tc>
          <w:tcPr>
            <w:tcW w:w="923" w:type="dxa"/>
          </w:tcPr>
          <w:p w:rsidR="00A81E62" w:rsidRPr="00EF5642" w:rsidRDefault="002F74A1" w:rsidP="00C95616">
            <w:pPr>
              <w:tabs>
                <w:tab w:val="left" w:pos="11285"/>
              </w:tabs>
              <w:jc w:val="center"/>
              <w:rPr>
                <w:sz w:val="24"/>
                <w:szCs w:val="28"/>
              </w:rPr>
            </w:pPr>
            <w:r w:rsidRPr="00EF5642">
              <w:rPr>
                <w:sz w:val="24"/>
                <w:szCs w:val="28"/>
              </w:rPr>
              <w:t>2</w:t>
            </w:r>
          </w:p>
        </w:tc>
      </w:tr>
      <w:tr w:rsidR="00EF5642" w:rsidRPr="00EF5642" w:rsidTr="004921D8">
        <w:trPr>
          <w:trHeight w:val="654"/>
        </w:trPr>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Акробатика: длинный кувырок, стойка на лопатках</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Стойка на руках у стены (махом-одной, толчком-другой)</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rPr>
          <w:trHeight w:val="654"/>
        </w:trPr>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 xml:space="preserve">Техника выполнения приседаний со штангой </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rPr>
          <w:trHeight w:val="405"/>
        </w:trPr>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Техника выполнения жима лежа</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rPr>
          <w:trHeight w:val="425"/>
        </w:trPr>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 xml:space="preserve">Техника выполнения становой тяги </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Комплексная тренировка ног</w:t>
            </w:r>
          </w:p>
        </w:tc>
        <w:tc>
          <w:tcPr>
            <w:tcW w:w="923" w:type="dxa"/>
          </w:tcPr>
          <w:p w:rsidR="00A81E62" w:rsidRPr="00EF5642" w:rsidRDefault="00A81E62" w:rsidP="00C95616">
            <w:pPr>
              <w:tabs>
                <w:tab w:val="left" w:pos="11285"/>
              </w:tabs>
              <w:jc w:val="center"/>
              <w:rPr>
                <w:sz w:val="24"/>
                <w:szCs w:val="28"/>
              </w:rPr>
            </w:pPr>
            <w:r w:rsidRPr="00EF5642">
              <w:rPr>
                <w:sz w:val="24"/>
                <w:szCs w:val="28"/>
              </w:rPr>
              <w:t>2</w:t>
            </w:r>
          </w:p>
        </w:tc>
      </w:tr>
      <w:tr w:rsidR="00EF5642" w:rsidRPr="00EF5642" w:rsidTr="004921D8">
        <w:tc>
          <w:tcPr>
            <w:tcW w:w="707" w:type="dxa"/>
            <w:vMerge/>
          </w:tcPr>
          <w:p w:rsidR="00A81E62" w:rsidRPr="00EF5642" w:rsidRDefault="00A81E62" w:rsidP="00C95616">
            <w:pPr>
              <w:jc w:val="center"/>
              <w:rPr>
                <w:sz w:val="24"/>
                <w:szCs w:val="28"/>
                <w:highlight w:val="yellow"/>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Комплексная тренировка рук, груди</w:t>
            </w:r>
          </w:p>
        </w:tc>
        <w:tc>
          <w:tcPr>
            <w:tcW w:w="923" w:type="dxa"/>
          </w:tcPr>
          <w:p w:rsidR="00A81E62" w:rsidRPr="00EF5642" w:rsidRDefault="00A81E62" w:rsidP="00C95616">
            <w:pPr>
              <w:tabs>
                <w:tab w:val="left" w:pos="11285"/>
              </w:tabs>
              <w:jc w:val="center"/>
              <w:rPr>
                <w:sz w:val="24"/>
                <w:szCs w:val="28"/>
              </w:rPr>
            </w:pPr>
            <w:r w:rsidRPr="00EF5642">
              <w:rPr>
                <w:sz w:val="24"/>
                <w:szCs w:val="28"/>
              </w:rPr>
              <w:t>2</w:t>
            </w:r>
          </w:p>
        </w:tc>
      </w:tr>
      <w:tr w:rsidR="00EF5642" w:rsidRPr="00EF5642" w:rsidTr="004921D8">
        <w:tc>
          <w:tcPr>
            <w:tcW w:w="707" w:type="dxa"/>
            <w:vMerge w:val="restart"/>
          </w:tcPr>
          <w:p w:rsidR="00A81E62" w:rsidRPr="00EF5642" w:rsidRDefault="00A81E62" w:rsidP="00C95616">
            <w:pPr>
              <w:jc w:val="center"/>
              <w:rPr>
                <w:sz w:val="24"/>
                <w:szCs w:val="28"/>
              </w:rPr>
            </w:pPr>
            <w:r w:rsidRPr="00EF5642">
              <w:rPr>
                <w:sz w:val="24"/>
                <w:szCs w:val="28"/>
              </w:rPr>
              <w:t>3</w:t>
            </w:r>
          </w:p>
        </w:tc>
        <w:tc>
          <w:tcPr>
            <w:tcW w:w="2182" w:type="dxa"/>
          </w:tcPr>
          <w:p w:rsidR="00A81E62" w:rsidRPr="00EF5642" w:rsidRDefault="00A81E62" w:rsidP="00C95616">
            <w:pPr>
              <w:tabs>
                <w:tab w:val="left" w:pos="11285"/>
              </w:tabs>
              <w:rPr>
                <w:sz w:val="24"/>
                <w:szCs w:val="28"/>
              </w:rPr>
            </w:pPr>
            <w:r w:rsidRPr="00EF5642">
              <w:rPr>
                <w:sz w:val="24"/>
                <w:szCs w:val="28"/>
              </w:rPr>
              <w:t xml:space="preserve">Спортивные игры </w:t>
            </w:r>
          </w:p>
        </w:tc>
        <w:tc>
          <w:tcPr>
            <w:tcW w:w="5401" w:type="dxa"/>
          </w:tcPr>
          <w:p w:rsidR="00A81E62" w:rsidRPr="00EF5642" w:rsidRDefault="00A81E62" w:rsidP="00C95616">
            <w:pPr>
              <w:rPr>
                <w:sz w:val="24"/>
                <w:szCs w:val="28"/>
              </w:rPr>
            </w:pPr>
          </w:p>
        </w:tc>
        <w:tc>
          <w:tcPr>
            <w:tcW w:w="923" w:type="dxa"/>
          </w:tcPr>
          <w:p w:rsidR="00A81E62" w:rsidRPr="00EF5642" w:rsidRDefault="00C94DD1" w:rsidP="00C95616">
            <w:pPr>
              <w:jc w:val="center"/>
              <w:rPr>
                <w:sz w:val="24"/>
                <w:szCs w:val="28"/>
              </w:rPr>
            </w:pPr>
            <w:r w:rsidRPr="00EF5642">
              <w:rPr>
                <w:sz w:val="24"/>
                <w:szCs w:val="28"/>
              </w:rPr>
              <w:t>40</w:t>
            </w:r>
          </w:p>
        </w:tc>
      </w:tr>
      <w:tr w:rsidR="00EF5642" w:rsidRPr="00EF5642" w:rsidTr="004921D8">
        <w:trPr>
          <w:trHeight w:val="369"/>
        </w:trPr>
        <w:tc>
          <w:tcPr>
            <w:tcW w:w="707" w:type="dxa"/>
            <w:vMerge/>
          </w:tcPr>
          <w:p w:rsidR="00A81E62" w:rsidRPr="00EF5642" w:rsidRDefault="00A81E62" w:rsidP="00C95616">
            <w:pPr>
              <w:jc w:val="center"/>
              <w:rPr>
                <w:sz w:val="24"/>
                <w:szCs w:val="28"/>
              </w:rPr>
            </w:pPr>
          </w:p>
        </w:tc>
        <w:tc>
          <w:tcPr>
            <w:tcW w:w="2182" w:type="dxa"/>
            <w:vMerge w:val="restart"/>
          </w:tcPr>
          <w:p w:rsidR="00A81E62" w:rsidRPr="00EF5642" w:rsidRDefault="00A81E62" w:rsidP="00C95616">
            <w:pPr>
              <w:tabs>
                <w:tab w:val="left" w:pos="11285"/>
              </w:tabs>
              <w:rPr>
                <w:sz w:val="24"/>
                <w:szCs w:val="28"/>
              </w:rPr>
            </w:pPr>
            <w:r w:rsidRPr="00EF5642">
              <w:rPr>
                <w:sz w:val="24"/>
                <w:szCs w:val="28"/>
              </w:rPr>
              <w:t>Баскетбол</w:t>
            </w:r>
          </w:p>
        </w:tc>
        <w:tc>
          <w:tcPr>
            <w:tcW w:w="5401" w:type="dxa"/>
          </w:tcPr>
          <w:p w:rsidR="00A81E62" w:rsidRPr="00EF5642" w:rsidRDefault="00A81E62" w:rsidP="00C95616">
            <w:pPr>
              <w:tabs>
                <w:tab w:val="left" w:pos="11285"/>
              </w:tabs>
              <w:rPr>
                <w:sz w:val="24"/>
                <w:szCs w:val="28"/>
              </w:rPr>
            </w:pPr>
          </w:p>
        </w:tc>
        <w:tc>
          <w:tcPr>
            <w:tcW w:w="923" w:type="dxa"/>
          </w:tcPr>
          <w:p w:rsidR="00A81E62" w:rsidRPr="00EF5642" w:rsidRDefault="00BD5633" w:rsidP="00C95616">
            <w:pPr>
              <w:tabs>
                <w:tab w:val="left" w:pos="11285"/>
              </w:tabs>
              <w:jc w:val="center"/>
              <w:rPr>
                <w:sz w:val="24"/>
                <w:szCs w:val="28"/>
              </w:rPr>
            </w:pPr>
            <w:r w:rsidRPr="00EF5642">
              <w:rPr>
                <w:sz w:val="24"/>
                <w:szCs w:val="28"/>
              </w:rPr>
              <w:t>12</w:t>
            </w:r>
          </w:p>
        </w:tc>
      </w:tr>
      <w:tr w:rsidR="00EF5642" w:rsidRPr="00EF5642" w:rsidTr="004921D8">
        <w:trPr>
          <w:trHeight w:val="368"/>
        </w:trPr>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tabs>
                <w:tab w:val="left" w:pos="11285"/>
              </w:tabs>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Техника безопасности и правила игры в баскетбол</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Держание. Ловля и передача мяча двумя руками (одной рукой)</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 xml:space="preserve">Передача мяча двумя руками от груди с ударом в </w:t>
            </w:r>
            <w:r w:rsidRPr="00EF5642">
              <w:rPr>
                <w:sz w:val="24"/>
                <w:szCs w:val="28"/>
              </w:rPr>
              <w:lastRenderedPageBreak/>
              <w:t>площадку</w:t>
            </w:r>
          </w:p>
        </w:tc>
        <w:tc>
          <w:tcPr>
            <w:tcW w:w="923" w:type="dxa"/>
          </w:tcPr>
          <w:p w:rsidR="00A81E62" w:rsidRPr="00EF5642" w:rsidRDefault="00A81E62" w:rsidP="00C95616">
            <w:pPr>
              <w:tabs>
                <w:tab w:val="left" w:pos="11285"/>
              </w:tabs>
              <w:jc w:val="center"/>
              <w:rPr>
                <w:sz w:val="24"/>
                <w:szCs w:val="28"/>
              </w:rPr>
            </w:pPr>
            <w:r w:rsidRPr="00EF5642">
              <w:rPr>
                <w:sz w:val="24"/>
                <w:szCs w:val="28"/>
              </w:rPr>
              <w:lastRenderedPageBreak/>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Передача мяча двумя руками от плеча с поворотом</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rPr>
          <w:trHeight w:val="300"/>
        </w:trPr>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Передача мяча одной рукой над головой</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Перемещение игроков по площадке, остановка, повороты</w:t>
            </w:r>
          </w:p>
        </w:tc>
        <w:tc>
          <w:tcPr>
            <w:tcW w:w="923" w:type="dxa"/>
          </w:tcPr>
          <w:p w:rsidR="00A81E62" w:rsidRPr="00EF5642" w:rsidRDefault="00BD5633"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Ловля и передача мяча в движении</w:t>
            </w:r>
          </w:p>
        </w:tc>
        <w:tc>
          <w:tcPr>
            <w:tcW w:w="923" w:type="dxa"/>
          </w:tcPr>
          <w:p w:rsidR="00A81E62" w:rsidRPr="00EF5642" w:rsidRDefault="006E6AEF" w:rsidP="00C95616">
            <w:pPr>
              <w:tabs>
                <w:tab w:val="left" w:pos="11285"/>
              </w:tabs>
              <w:jc w:val="center"/>
              <w:rPr>
                <w:sz w:val="24"/>
                <w:szCs w:val="28"/>
              </w:rPr>
            </w:pPr>
            <w:r w:rsidRPr="00EF5642">
              <w:rPr>
                <w:sz w:val="24"/>
                <w:szCs w:val="28"/>
              </w:rPr>
              <w:t>2</w:t>
            </w:r>
          </w:p>
        </w:tc>
      </w:tr>
      <w:tr w:rsidR="00EF5642" w:rsidRPr="00EF5642" w:rsidTr="004921D8">
        <w:trPr>
          <w:trHeight w:val="389"/>
        </w:trPr>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Ведение мяча, бросок в корзину</w:t>
            </w:r>
          </w:p>
        </w:tc>
        <w:tc>
          <w:tcPr>
            <w:tcW w:w="923" w:type="dxa"/>
          </w:tcPr>
          <w:p w:rsidR="00A81E62" w:rsidRPr="00EF5642" w:rsidRDefault="006E6AEF" w:rsidP="00C95616">
            <w:pPr>
              <w:tabs>
                <w:tab w:val="left" w:pos="11285"/>
              </w:tabs>
              <w:jc w:val="center"/>
              <w:rPr>
                <w:sz w:val="24"/>
                <w:szCs w:val="28"/>
              </w:rPr>
            </w:pPr>
            <w:r w:rsidRPr="00EF5642">
              <w:rPr>
                <w:sz w:val="24"/>
                <w:szCs w:val="28"/>
              </w:rPr>
              <w:t>2</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Тактика нападения</w:t>
            </w:r>
          </w:p>
        </w:tc>
        <w:tc>
          <w:tcPr>
            <w:tcW w:w="923" w:type="dxa"/>
          </w:tcPr>
          <w:p w:rsidR="00A81E62" w:rsidRPr="00EF5642" w:rsidRDefault="00A81E62" w:rsidP="00C95616">
            <w:pPr>
              <w:tabs>
                <w:tab w:val="left" w:pos="11285"/>
              </w:tabs>
              <w:jc w:val="center"/>
              <w:rPr>
                <w:sz w:val="24"/>
                <w:szCs w:val="28"/>
              </w:rPr>
            </w:pPr>
            <w:r w:rsidRPr="00EF5642">
              <w:rPr>
                <w:sz w:val="24"/>
                <w:szCs w:val="28"/>
              </w:rPr>
              <w:t>2</w:t>
            </w:r>
          </w:p>
        </w:tc>
      </w:tr>
      <w:tr w:rsidR="00EF5642" w:rsidRPr="00EF5642" w:rsidTr="004921D8">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Тактика защиты</w:t>
            </w:r>
          </w:p>
        </w:tc>
        <w:tc>
          <w:tcPr>
            <w:tcW w:w="923" w:type="dxa"/>
          </w:tcPr>
          <w:p w:rsidR="00A81E62" w:rsidRPr="00EF5642" w:rsidRDefault="00A81E62" w:rsidP="00C95616">
            <w:pPr>
              <w:tabs>
                <w:tab w:val="left" w:pos="11285"/>
              </w:tabs>
              <w:jc w:val="center"/>
              <w:rPr>
                <w:sz w:val="24"/>
                <w:szCs w:val="28"/>
              </w:rPr>
            </w:pPr>
            <w:r w:rsidRPr="00EF5642">
              <w:rPr>
                <w:sz w:val="24"/>
                <w:szCs w:val="28"/>
              </w:rPr>
              <w:t>2</w:t>
            </w:r>
          </w:p>
        </w:tc>
      </w:tr>
      <w:tr w:rsidR="00EF5642" w:rsidRPr="00EF5642" w:rsidTr="004921D8">
        <w:trPr>
          <w:trHeight w:val="319"/>
        </w:trPr>
        <w:tc>
          <w:tcPr>
            <w:tcW w:w="707" w:type="dxa"/>
            <w:vMerge/>
          </w:tcPr>
          <w:p w:rsidR="00A81E62" w:rsidRPr="00EF5642" w:rsidRDefault="00A81E62" w:rsidP="00C95616">
            <w:pPr>
              <w:jc w:val="center"/>
              <w:rPr>
                <w:sz w:val="24"/>
                <w:szCs w:val="28"/>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Двусторонняя игра</w:t>
            </w:r>
          </w:p>
        </w:tc>
        <w:tc>
          <w:tcPr>
            <w:tcW w:w="923" w:type="dxa"/>
          </w:tcPr>
          <w:p w:rsidR="00A81E62" w:rsidRPr="00EF5642" w:rsidRDefault="00A81E62" w:rsidP="00C95616">
            <w:pPr>
              <w:tabs>
                <w:tab w:val="left" w:pos="11285"/>
              </w:tabs>
              <w:jc w:val="center"/>
              <w:rPr>
                <w:sz w:val="24"/>
                <w:szCs w:val="28"/>
              </w:rPr>
            </w:pPr>
            <w:r w:rsidRPr="00EF5642">
              <w:rPr>
                <w:sz w:val="24"/>
                <w:szCs w:val="28"/>
              </w:rPr>
              <w:t>2</w:t>
            </w:r>
          </w:p>
        </w:tc>
      </w:tr>
      <w:tr w:rsidR="00EF5642" w:rsidRPr="00EF5642" w:rsidTr="004921D8">
        <w:tc>
          <w:tcPr>
            <w:tcW w:w="707" w:type="dxa"/>
            <w:vMerge w:val="restart"/>
          </w:tcPr>
          <w:p w:rsidR="00A81E62" w:rsidRPr="00EF5642" w:rsidRDefault="00A81E62" w:rsidP="00C95616">
            <w:pPr>
              <w:jc w:val="center"/>
              <w:rPr>
                <w:sz w:val="24"/>
                <w:szCs w:val="28"/>
                <w:highlight w:val="yellow"/>
              </w:rPr>
            </w:pPr>
          </w:p>
        </w:tc>
        <w:tc>
          <w:tcPr>
            <w:tcW w:w="2182" w:type="dxa"/>
            <w:vMerge w:val="restart"/>
          </w:tcPr>
          <w:p w:rsidR="00A81E62" w:rsidRPr="00EF5642" w:rsidRDefault="00A81E62" w:rsidP="00C95616">
            <w:pPr>
              <w:rPr>
                <w:sz w:val="24"/>
                <w:szCs w:val="28"/>
              </w:rPr>
            </w:pPr>
            <w:r w:rsidRPr="00EF5642">
              <w:rPr>
                <w:sz w:val="24"/>
                <w:szCs w:val="28"/>
              </w:rPr>
              <w:t>Волейбол</w:t>
            </w:r>
          </w:p>
        </w:tc>
        <w:tc>
          <w:tcPr>
            <w:tcW w:w="5401" w:type="dxa"/>
          </w:tcPr>
          <w:p w:rsidR="00A81E62" w:rsidRPr="00EF5642" w:rsidRDefault="00A81E62" w:rsidP="00C95616">
            <w:pPr>
              <w:rPr>
                <w:sz w:val="24"/>
                <w:szCs w:val="28"/>
              </w:rPr>
            </w:pPr>
          </w:p>
        </w:tc>
        <w:tc>
          <w:tcPr>
            <w:tcW w:w="923" w:type="dxa"/>
          </w:tcPr>
          <w:p w:rsidR="00A81E62" w:rsidRPr="00EF5642" w:rsidRDefault="002F74A1" w:rsidP="00C95616">
            <w:pPr>
              <w:jc w:val="center"/>
              <w:rPr>
                <w:sz w:val="24"/>
                <w:szCs w:val="28"/>
              </w:rPr>
            </w:pPr>
            <w:r w:rsidRPr="00EF5642">
              <w:rPr>
                <w:sz w:val="24"/>
                <w:szCs w:val="28"/>
              </w:rPr>
              <w:t>14</w:t>
            </w:r>
          </w:p>
        </w:tc>
      </w:tr>
      <w:tr w:rsidR="00EF5642" w:rsidRPr="00EF5642" w:rsidTr="004921D8">
        <w:tc>
          <w:tcPr>
            <w:tcW w:w="707" w:type="dxa"/>
            <w:vMerge/>
          </w:tcPr>
          <w:p w:rsidR="00A81E62" w:rsidRPr="00EF5642" w:rsidRDefault="00A81E62" w:rsidP="00C95616">
            <w:pPr>
              <w:jc w:val="center"/>
              <w:rPr>
                <w:sz w:val="24"/>
                <w:szCs w:val="28"/>
                <w:highlight w:val="yellow"/>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Техника безопасности и правила игры в волейбол</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highlight w:val="yellow"/>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Исходное положение игроков</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highlight w:val="yellow"/>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Перемещение игроков по полю приставными шагами (вправо, влево, вперед)</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highlight w:val="yellow"/>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Передача мяча сверху двумя руками</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rPr>
          <w:trHeight w:val="319"/>
        </w:trPr>
        <w:tc>
          <w:tcPr>
            <w:tcW w:w="707" w:type="dxa"/>
            <w:vMerge/>
          </w:tcPr>
          <w:p w:rsidR="00A81E62" w:rsidRPr="00EF5642" w:rsidRDefault="00A81E62" w:rsidP="00C95616">
            <w:pPr>
              <w:jc w:val="center"/>
              <w:rPr>
                <w:sz w:val="24"/>
                <w:szCs w:val="28"/>
                <w:highlight w:val="yellow"/>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Передача мяча снизу двумя руками</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highlight w:val="yellow"/>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Передача мяча в различных направлениях</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rPr>
          <w:trHeight w:val="320"/>
        </w:trPr>
        <w:tc>
          <w:tcPr>
            <w:tcW w:w="707" w:type="dxa"/>
            <w:vMerge/>
          </w:tcPr>
          <w:p w:rsidR="00A81E62" w:rsidRPr="00EF5642" w:rsidRDefault="00A81E62" w:rsidP="00C95616">
            <w:pPr>
              <w:jc w:val="center"/>
              <w:rPr>
                <w:sz w:val="24"/>
                <w:szCs w:val="28"/>
                <w:highlight w:val="yellow"/>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Подача мяча в игру</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highlight w:val="yellow"/>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Нападающий удар</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highlight w:val="yellow"/>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Блокирование нападающего удара</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rPr>
          <w:trHeight w:val="305"/>
        </w:trPr>
        <w:tc>
          <w:tcPr>
            <w:tcW w:w="707" w:type="dxa"/>
            <w:vMerge/>
          </w:tcPr>
          <w:p w:rsidR="00A81E62" w:rsidRPr="00EF5642" w:rsidRDefault="00A81E62" w:rsidP="00C95616">
            <w:pPr>
              <w:jc w:val="center"/>
              <w:rPr>
                <w:sz w:val="24"/>
                <w:szCs w:val="28"/>
                <w:highlight w:val="yellow"/>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Прием мяча одной рукой</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c>
          <w:tcPr>
            <w:tcW w:w="707" w:type="dxa"/>
            <w:vMerge/>
          </w:tcPr>
          <w:p w:rsidR="00A81E62" w:rsidRPr="00EF5642" w:rsidRDefault="00A81E62" w:rsidP="00C95616">
            <w:pPr>
              <w:jc w:val="center"/>
              <w:rPr>
                <w:sz w:val="24"/>
                <w:szCs w:val="28"/>
                <w:highlight w:val="yellow"/>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Тактика защиты</w:t>
            </w:r>
          </w:p>
        </w:tc>
        <w:tc>
          <w:tcPr>
            <w:tcW w:w="923" w:type="dxa"/>
          </w:tcPr>
          <w:p w:rsidR="00A81E62" w:rsidRPr="00EF5642" w:rsidRDefault="00A81E62" w:rsidP="00C95616">
            <w:pPr>
              <w:tabs>
                <w:tab w:val="left" w:pos="11285"/>
              </w:tabs>
              <w:jc w:val="center"/>
              <w:rPr>
                <w:sz w:val="24"/>
                <w:szCs w:val="28"/>
              </w:rPr>
            </w:pPr>
            <w:r w:rsidRPr="00EF5642">
              <w:rPr>
                <w:sz w:val="24"/>
                <w:szCs w:val="28"/>
              </w:rPr>
              <w:t>1</w:t>
            </w:r>
          </w:p>
        </w:tc>
      </w:tr>
      <w:tr w:rsidR="00EF5642" w:rsidRPr="00EF5642" w:rsidTr="004921D8">
        <w:trPr>
          <w:trHeight w:val="260"/>
        </w:trPr>
        <w:tc>
          <w:tcPr>
            <w:tcW w:w="707" w:type="dxa"/>
            <w:vMerge/>
          </w:tcPr>
          <w:p w:rsidR="00A81E62" w:rsidRPr="00EF5642" w:rsidRDefault="00A81E62" w:rsidP="00C95616">
            <w:pPr>
              <w:jc w:val="center"/>
              <w:rPr>
                <w:sz w:val="24"/>
                <w:szCs w:val="28"/>
                <w:highlight w:val="yellow"/>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Тактика нападения</w:t>
            </w:r>
          </w:p>
        </w:tc>
        <w:tc>
          <w:tcPr>
            <w:tcW w:w="923" w:type="dxa"/>
          </w:tcPr>
          <w:p w:rsidR="00A81E62" w:rsidRPr="00EF5642" w:rsidRDefault="00A81E62" w:rsidP="00C95616">
            <w:pPr>
              <w:tabs>
                <w:tab w:val="left" w:pos="11285"/>
              </w:tabs>
              <w:jc w:val="center"/>
              <w:rPr>
                <w:sz w:val="24"/>
                <w:szCs w:val="28"/>
              </w:rPr>
            </w:pPr>
            <w:r w:rsidRPr="00EF5642">
              <w:rPr>
                <w:sz w:val="24"/>
                <w:szCs w:val="28"/>
              </w:rPr>
              <w:t>2</w:t>
            </w:r>
          </w:p>
        </w:tc>
      </w:tr>
      <w:tr w:rsidR="00EF5642" w:rsidRPr="00EF5642" w:rsidTr="004921D8">
        <w:tc>
          <w:tcPr>
            <w:tcW w:w="707" w:type="dxa"/>
            <w:vMerge/>
          </w:tcPr>
          <w:p w:rsidR="00A81E62" w:rsidRPr="00EF5642" w:rsidRDefault="00A81E62" w:rsidP="00C95616">
            <w:pPr>
              <w:jc w:val="center"/>
              <w:rPr>
                <w:sz w:val="24"/>
                <w:szCs w:val="28"/>
                <w:highlight w:val="yellow"/>
              </w:rPr>
            </w:pPr>
          </w:p>
        </w:tc>
        <w:tc>
          <w:tcPr>
            <w:tcW w:w="2182" w:type="dxa"/>
            <w:vMerge/>
          </w:tcPr>
          <w:p w:rsidR="00A81E62" w:rsidRPr="00EF5642" w:rsidRDefault="00A81E62" w:rsidP="00C95616">
            <w:pPr>
              <w:rPr>
                <w:sz w:val="24"/>
                <w:szCs w:val="28"/>
              </w:rPr>
            </w:pPr>
          </w:p>
        </w:tc>
        <w:tc>
          <w:tcPr>
            <w:tcW w:w="5401" w:type="dxa"/>
          </w:tcPr>
          <w:p w:rsidR="00A81E62" w:rsidRPr="00EF5642" w:rsidRDefault="00A81E62" w:rsidP="00C95616">
            <w:pPr>
              <w:tabs>
                <w:tab w:val="left" w:pos="11285"/>
              </w:tabs>
              <w:rPr>
                <w:sz w:val="24"/>
                <w:szCs w:val="28"/>
              </w:rPr>
            </w:pPr>
            <w:r w:rsidRPr="00EF5642">
              <w:rPr>
                <w:sz w:val="24"/>
                <w:szCs w:val="28"/>
              </w:rPr>
              <w:t>Двусторонняя игра</w:t>
            </w:r>
          </w:p>
        </w:tc>
        <w:tc>
          <w:tcPr>
            <w:tcW w:w="923" w:type="dxa"/>
          </w:tcPr>
          <w:p w:rsidR="00A81E62" w:rsidRPr="00EF5642" w:rsidRDefault="00A81E62" w:rsidP="00C95616">
            <w:pPr>
              <w:tabs>
                <w:tab w:val="left" w:pos="11285"/>
              </w:tabs>
              <w:jc w:val="center"/>
              <w:rPr>
                <w:sz w:val="24"/>
                <w:szCs w:val="28"/>
              </w:rPr>
            </w:pPr>
            <w:r w:rsidRPr="00EF5642">
              <w:rPr>
                <w:sz w:val="24"/>
                <w:szCs w:val="28"/>
              </w:rPr>
              <w:t>2</w:t>
            </w:r>
          </w:p>
        </w:tc>
      </w:tr>
      <w:tr w:rsidR="00EF5642" w:rsidRPr="00EF5642" w:rsidTr="004921D8">
        <w:tc>
          <w:tcPr>
            <w:tcW w:w="707" w:type="dxa"/>
            <w:vMerge w:val="restart"/>
          </w:tcPr>
          <w:p w:rsidR="006D36AB" w:rsidRPr="00EF5642" w:rsidRDefault="006D36AB" w:rsidP="00F5584A">
            <w:pPr>
              <w:jc w:val="center"/>
              <w:rPr>
                <w:sz w:val="24"/>
                <w:szCs w:val="28"/>
              </w:rPr>
            </w:pPr>
            <w:r w:rsidRPr="00EF5642">
              <w:rPr>
                <w:sz w:val="24"/>
                <w:szCs w:val="28"/>
              </w:rPr>
              <w:t>4</w:t>
            </w:r>
          </w:p>
        </w:tc>
        <w:tc>
          <w:tcPr>
            <w:tcW w:w="2182" w:type="dxa"/>
            <w:vMerge w:val="restart"/>
          </w:tcPr>
          <w:p w:rsidR="006D36AB" w:rsidRPr="00EF5642" w:rsidRDefault="006D36AB" w:rsidP="00C95616">
            <w:pPr>
              <w:rPr>
                <w:sz w:val="24"/>
                <w:szCs w:val="28"/>
              </w:rPr>
            </w:pPr>
            <w:r w:rsidRPr="00EF5642">
              <w:rPr>
                <w:sz w:val="24"/>
                <w:szCs w:val="28"/>
              </w:rPr>
              <w:t>Футбол</w:t>
            </w:r>
          </w:p>
        </w:tc>
        <w:tc>
          <w:tcPr>
            <w:tcW w:w="5401" w:type="dxa"/>
          </w:tcPr>
          <w:p w:rsidR="006D36AB" w:rsidRPr="00EF5642" w:rsidRDefault="006D36AB" w:rsidP="00C95616">
            <w:pPr>
              <w:tabs>
                <w:tab w:val="left" w:pos="11285"/>
              </w:tabs>
              <w:rPr>
                <w:sz w:val="24"/>
                <w:szCs w:val="28"/>
              </w:rPr>
            </w:pPr>
          </w:p>
        </w:tc>
        <w:tc>
          <w:tcPr>
            <w:tcW w:w="923" w:type="dxa"/>
          </w:tcPr>
          <w:p w:rsidR="006D36AB" w:rsidRPr="00EF5642" w:rsidRDefault="006D36AB" w:rsidP="00C95616">
            <w:pPr>
              <w:tabs>
                <w:tab w:val="left" w:pos="11285"/>
              </w:tabs>
              <w:jc w:val="center"/>
              <w:rPr>
                <w:sz w:val="24"/>
                <w:szCs w:val="28"/>
              </w:rPr>
            </w:pPr>
            <w:r w:rsidRPr="00EF5642">
              <w:rPr>
                <w:sz w:val="24"/>
                <w:szCs w:val="28"/>
              </w:rPr>
              <w:t>10</w:t>
            </w:r>
          </w:p>
        </w:tc>
      </w:tr>
      <w:tr w:rsidR="00EF5642" w:rsidRPr="00EF5642" w:rsidTr="004921D8">
        <w:tc>
          <w:tcPr>
            <w:tcW w:w="707" w:type="dxa"/>
            <w:vMerge/>
          </w:tcPr>
          <w:p w:rsidR="006D36AB" w:rsidRPr="00EF5642" w:rsidRDefault="006D36AB" w:rsidP="00F5584A">
            <w:pPr>
              <w:jc w:val="center"/>
              <w:rPr>
                <w:sz w:val="24"/>
                <w:szCs w:val="28"/>
              </w:rPr>
            </w:pPr>
          </w:p>
        </w:tc>
        <w:tc>
          <w:tcPr>
            <w:tcW w:w="2182" w:type="dxa"/>
            <w:vMerge/>
          </w:tcPr>
          <w:p w:rsidR="006D36AB" w:rsidRPr="00EF5642" w:rsidRDefault="006D36AB" w:rsidP="00F5584A">
            <w:pPr>
              <w:rPr>
                <w:sz w:val="24"/>
                <w:szCs w:val="28"/>
              </w:rPr>
            </w:pPr>
          </w:p>
        </w:tc>
        <w:tc>
          <w:tcPr>
            <w:tcW w:w="5401" w:type="dxa"/>
          </w:tcPr>
          <w:p w:rsidR="006D36AB" w:rsidRPr="00EF5642" w:rsidRDefault="006D36AB" w:rsidP="00F5584A">
            <w:pPr>
              <w:tabs>
                <w:tab w:val="left" w:pos="11285"/>
              </w:tabs>
              <w:rPr>
                <w:sz w:val="24"/>
                <w:szCs w:val="24"/>
              </w:rPr>
            </w:pPr>
            <w:r w:rsidRPr="00EF5642">
              <w:rPr>
                <w:sz w:val="24"/>
                <w:szCs w:val="24"/>
              </w:rPr>
              <w:t>Правила игры и техника безопасности</w:t>
            </w:r>
          </w:p>
          <w:p w:rsidR="006D36AB" w:rsidRPr="00EF5642" w:rsidRDefault="006D36AB" w:rsidP="00F5584A">
            <w:pPr>
              <w:tabs>
                <w:tab w:val="left" w:pos="11285"/>
              </w:tabs>
              <w:rPr>
                <w:sz w:val="24"/>
                <w:szCs w:val="24"/>
              </w:rPr>
            </w:pPr>
            <w:r w:rsidRPr="00EF5642">
              <w:rPr>
                <w:sz w:val="24"/>
                <w:szCs w:val="24"/>
              </w:rPr>
              <w:t>Ведение мяча, перепасовка</w:t>
            </w:r>
          </w:p>
        </w:tc>
        <w:tc>
          <w:tcPr>
            <w:tcW w:w="923" w:type="dxa"/>
          </w:tcPr>
          <w:p w:rsidR="006D36AB" w:rsidRPr="00EF5642" w:rsidRDefault="006D36AB" w:rsidP="00F5584A">
            <w:pPr>
              <w:tabs>
                <w:tab w:val="left" w:pos="11285"/>
              </w:tabs>
              <w:jc w:val="center"/>
              <w:rPr>
                <w:sz w:val="24"/>
                <w:szCs w:val="28"/>
              </w:rPr>
            </w:pPr>
            <w:r w:rsidRPr="00EF5642">
              <w:rPr>
                <w:sz w:val="24"/>
                <w:szCs w:val="28"/>
              </w:rPr>
              <w:t>2</w:t>
            </w:r>
          </w:p>
        </w:tc>
      </w:tr>
      <w:tr w:rsidR="00EF5642" w:rsidRPr="00EF5642" w:rsidTr="004921D8">
        <w:tc>
          <w:tcPr>
            <w:tcW w:w="707" w:type="dxa"/>
            <w:vMerge/>
          </w:tcPr>
          <w:p w:rsidR="006D36AB" w:rsidRPr="00EF5642" w:rsidRDefault="006D36AB" w:rsidP="00F5584A">
            <w:pPr>
              <w:jc w:val="center"/>
              <w:rPr>
                <w:sz w:val="24"/>
                <w:szCs w:val="28"/>
              </w:rPr>
            </w:pPr>
          </w:p>
        </w:tc>
        <w:tc>
          <w:tcPr>
            <w:tcW w:w="2182" w:type="dxa"/>
            <w:vMerge/>
          </w:tcPr>
          <w:p w:rsidR="006D36AB" w:rsidRPr="00EF5642" w:rsidRDefault="006D36AB" w:rsidP="00F5584A">
            <w:pPr>
              <w:rPr>
                <w:sz w:val="24"/>
                <w:szCs w:val="28"/>
              </w:rPr>
            </w:pPr>
          </w:p>
        </w:tc>
        <w:tc>
          <w:tcPr>
            <w:tcW w:w="5401" w:type="dxa"/>
          </w:tcPr>
          <w:p w:rsidR="006D36AB" w:rsidRPr="00EF5642" w:rsidRDefault="006D36AB" w:rsidP="00F5584A">
            <w:pPr>
              <w:tabs>
                <w:tab w:val="left" w:pos="11285"/>
              </w:tabs>
              <w:rPr>
                <w:sz w:val="24"/>
                <w:szCs w:val="24"/>
              </w:rPr>
            </w:pPr>
            <w:r w:rsidRPr="00EF5642">
              <w:rPr>
                <w:sz w:val="24"/>
                <w:szCs w:val="24"/>
              </w:rPr>
              <w:t xml:space="preserve">Удар по воротам с расстояния 11 м (пенальти) </w:t>
            </w:r>
          </w:p>
          <w:p w:rsidR="006D36AB" w:rsidRPr="00EF5642" w:rsidRDefault="006D36AB" w:rsidP="00F5584A">
            <w:pPr>
              <w:tabs>
                <w:tab w:val="left" w:pos="11285"/>
              </w:tabs>
              <w:rPr>
                <w:sz w:val="24"/>
                <w:szCs w:val="24"/>
              </w:rPr>
            </w:pPr>
            <w:r w:rsidRPr="00EF5642">
              <w:rPr>
                <w:sz w:val="24"/>
                <w:szCs w:val="24"/>
              </w:rPr>
              <w:t>Удар по воротам в движении</w:t>
            </w:r>
          </w:p>
        </w:tc>
        <w:tc>
          <w:tcPr>
            <w:tcW w:w="923" w:type="dxa"/>
          </w:tcPr>
          <w:p w:rsidR="006D36AB" w:rsidRPr="00EF5642" w:rsidRDefault="006D36AB" w:rsidP="00F5584A">
            <w:pPr>
              <w:tabs>
                <w:tab w:val="left" w:pos="11285"/>
              </w:tabs>
              <w:jc w:val="center"/>
              <w:rPr>
                <w:sz w:val="24"/>
                <w:szCs w:val="28"/>
              </w:rPr>
            </w:pPr>
            <w:r w:rsidRPr="00EF5642">
              <w:rPr>
                <w:sz w:val="24"/>
                <w:szCs w:val="28"/>
              </w:rPr>
              <w:t>2</w:t>
            </w:r>
          </w:p>
        </w:tc>
      </w:tr>
      <w:tr w:rsidR="00EF5642" w:rsidRPr="00EF5642" w:rsidTr="004921D8">
        <w:tc>
          <w:tcPr>
            <w:tcW w:w="707" w:type="dxa"/>
            <w:vMerge/>
          </w:tcPr>
          <w:p w:rsidR="006D36AB" w:rsidRPr="00EF5642" w:rsidRDefault="006D36AB" w:rsidP="00F5584A">
            <w:pPr>
              <w:jc w:val="center"/>
              <w:rPr>
                <w:sz w:val="24"/>
                <w:szCs w:val="28"/>
              </w:rPr>
            </w:pPr>
          </w:p>
        </w:tc>
        <w:tc>
          <w:tcPr>
            <w:tcW w:w="2182" w:type="dxa"/>
            <w:vMerge/>
          </w:tcPr>
          <w:p w:rsidR="006D36AB" w:rsidRPr="00EF5642" w:rsidRDefault="006D36AB" w:rsidP="00F5584A">
            <w:pPr>
              <w:rPr>
                <w:sz w:val="24"/>
                <w:szCs w:val="28"/>
              </w:rPr>
            </w:pPr>
          </w:p>
        </w:tc>
        <w:tc>
          <w:tcPr>
            <w:tcW w:w="5401" w:type="dxa"/>
          </w:tcPr>
          <w:p w:rsidR="006D36AB" w:rsidRPr="00EF5642" w:rsidRDefault="006D36AB" w:rsidP="00F5584A">
            <w:pPr>
              <w:tabs>
                <w:tab w:val="left" w:pos="11285"/>
              </w:tabs>
              <w:rPr>
                <w:sz w:val="24"/>
                <w:szCs w:val="24"/>
              </w:rPr>
            </w:pPr>
            <w:r w:rsidRPr="00EF5642">
              <w:rPr>
                <w:sz w:val="24"/>
                <w:szCs w:val="24"/>
              </w:rPr>
              <w:t>Отработка нижнего и верхнего пасов</w:t>
            </w:r>
          </w:p>
          <w:p w:rsidR="006D36AB" w:rsidRPr="00EF5642" w:rsidRDefault="006D36AB" w:rsidP="00F5584A">
            <w:pPr>
              <w:tabs>
                <w:tab w:val="left" w:pos="11285"/>
              </w:tabs>
              <w:rPr>
                <w:sz w:val="24"/>
                <w:szCs w:val="24"/>
              </w:rPr>
            </w:pPr>
            <w:r w:rsidRPr="00EF5642">
              <w:rPr>
                <w:sz w:val="24"/>
                <w:szCs w:val="24"/>
              </w:rPr>
              <w:t xml:space="preserve"> Подсечка: техника выполнения и практика</w:t>
            </w:r>
          </w:p>
        </w:tc>
        <w:tc>
          <w:tcPr>
            <w:tcW w:w="923" w:type="dxa"/>
          </w:tcPr>
          <w:p w:rsidR="006D36AB" w:rsidRPr="00EF5642" w:rsidRDefault="006D36AB" w:rsidP="00F5584A">
            <w:pPr>
              <w:tabs>
                <w:tab w:val="left" w:pos="11285"/>
              </w:tabs>
              <w:jc w:val="center"/>
              <w:rPr>
                <w:sz w:val="24"/>
                <w:szCs w:val="28"/>
              </w:rPr>
            </w:pPr>
            <w:r w:rsidRPr="00EF5642">
              <w:rPr>
                <w:sz w:val="24"/>
                <w:szCs w:val="28"/>
              </w:rPr>
              <w:t>2</w:t>
            </w:r>
          </w:p>
        </w:tc>
      </w:tr>
      <w:tr w:rsidR="00EF5642" w:rsidRPr="00EF5642" w:rsidTr="004921D8">
        <w:tc>
          <w:tcPr>
            <w:tcW w:w="707" w:type="dxa"/>
            <w:vMerge/>
          </w:tcPr>
          <w:p w:rsidR="006D36AB" w:rsidRPr="00EF5642" w:rsidRDefault="006D36AB" w:rsidP="00F5584A">
            <w:pPr>
              <w:jc w:val="center"/>
              <w:rPr>
                <w:sz w:val="24"/>
                <w:szCs w:val="28"/>
              </w:rPr>
            </w:pPr>
          </w:p>
        </w:tc>
        <w:tc>
          <w:tcPr>
            <w:tcW w:w="2182" w:type="dxa"/>
            <w:vMerge/>
          </w:tcPr>
          <w:p w:rsidR="006D36AB" w:rsidRPr="00EF5642" w:rsidRDefault="006D36AB" w:rsidP="00F5584A">
            <w:pPr>
              <w:rPr>
                <w:sz w:val="24"/>
                <w:szCs w:val="28"/>
              </w:rPr>
            </w:pPr>
          </w:p>
        </w:tc>
        <w:tc>
          <w:tcPr>
            <w:tcW w:w="5401" w:type="dxa"/>
          </w:tcPr>
          <w:p w:rsidR="006D36AB" w:rsidRPr="00EF5642" w:rsidRDefault="006D36AB" w:rsidP="00F5584A">
            <w:pPr>
              <w:tabs>
                <w:tab w:val="left" w:pos="11285"/>
              </w:tabs>
              <w:rPr>
                <w:sz w:val="24"/>
                <w:szCs w:val="24"/>
              </w:rPr>
            </w:pPr>
            <w:r w:rsidRPr="00EF5642">
              <w:rPr>
                <w:sz w:val="24"/>
                <w:szCs w:val="24"/>
              </w:rPr>
              <w:t>Техника игры вратаря (отбивание мяча, ловля мяча в падении)</w:t>
            </w:r>
          </w:p>
          <w:p w:rsidR="006D36AB" w:rsidRPr="00EF5642" w:rsidRDefault="006D36AB" w:rsidP="00F5584A">
            <w:pPr>
              <w:tabs>
                <w:tab w:val="left" w:pos="11285"/>
              </w:tabs>
              <w:rPr>
                <w:sz w:val="24"/>
                <w:szCs w:val="24"/>
              </w:rPr>
            </w:pPr>
            <w:r w:rsidRPr="00EF5642">
              <w:rPr>
                <w:sz w:val="24"/>
                <w:szCs w:val="24"/>
              </w:rPr>
              <w:t>Прием верхнего и нижнего пасов грудью, ногой и остановка мяча</w:t>
            </w:r>
          </w:p>
          <w:p w:rsidR="006D36AB" w:rsidRPr="00EF5642" w:rsidRDefault="006D36AB" w:rsidP="00F5584A">
            <w:pPr>
              <w:tabs>
                <w:tab w:val="left" w:pos="11285"/>
              </w:tabs>
              <w:rPr>
                <w:sz w:val="24"/>
                <w:szCs w:val="24"/>
              </w:rPr>
            </w:pPr>
          </w:p>
        </w:tc>
        <w:tc>
          <w:tcPr>
            <w:tcW w:w="923" w:type="dxa"/>
          </w:tcPr>
          <w:p w:rsidR="006D36AB" w:rsidRPr="00EF5642" w:rsidRDefault="006D36AB" w:rsidP="00F5584A">
            <w:pPr>
              <w:tabs>
                <w:tab w:val="left" w:pos="11285"/>
              </w:tabs>
              <w:jc w:val="center"/>
              <w:rPr>
                <w:sz w:val="24"/>
                <w:szCs w:val="28"/>
              </w:rPr>
            </w:pPr>
            <w:r w:rsidRPr="00EF5642">
              <w:rPr>
                <w:sz w:val="24"/>
                <w:szCs w:val="28"/>
              </w:rPr>
              <w:t>2</w:t>
            </w:r>
          </w:p>
        </w:tc>
      </w:tr>
      <w:tr w:rsidR="00EF5642" w:rsidRPr="00EF5642" w:rsidTr="004921D8">
        <w:tc>
          <w:tcPr>
            <w:tcW w:w="707" w:type="dxa"/>
            <w:vMerge/>
          </w:tcPr>
          <w:p w:rsidR="006D36AB" w:rsidRPr="00EF5642" w:rsidRDefault="006D36AB" w:rsidP="00F5584A">
            <w:pPr>
              <w:jc w:val="center"/>
              <w:rPr>
                <w:sz w:val="24"/>
                <w:szCs w:val="28"/>
              </w:rPr>
            </w:pPr>
          </w:p>
        </w:tc>
        <w:tc>
          <w:tcPr>
            <w:tcW w:w="2182" w:type="dxa"/>
            <w:vMerge/>
          </w:tcPr>
          <w:p w:rsidR="006D36AB" w:rsidRPr="00EF5642" w:rsidRDefault="006D36AB" w:rsidP="00F5584A">
            <w:pPr>
              <w:rPr>
                <w:sz w:val="24"/>
                <w:szCs w:val="28"/>
              </w:rPr>
            </w:pPr>
          </w:p>
        </w:tc>
        <w:tc>
          <w:tcPr>
            <w:tcW w:w="5401" w:type="dxa"/>
          </w:tcPr>
          <w:p w:rsidR="006D36AB" w:rsidRPr="00EF5642" w:rsidRDefault="006D36AB" w:rsidP="00F5584A">
            <w:pPr>
              <w:tabs>
                <w:tab w:val="left" w:pos="11285"/>
              </w:tabs>
              <w:rPr>
                <w:sz w:val="24"/>
                <w:szCs w:val="24"/>
              </w:rPr>
            </w:pPr>
            <w:r w:rsidRPr="00EF5642">
              <w:rPr>
                <w:sz w:val="24"/>
                <w:szCs w:val="24"/>
              </w:rPr>
              <w:t>Игра по правилам</w:t>
            </w:r>
          </w:p>
        </w:tc>
        <w:tc>
          <w:tcPr>
            <w:tcW w:w="923" w:type="dxa"/>
          </w:tcPr>
          <w:p w:rsidR="006D36AB" w:rsidRPr="00EF5642" w:rsidRDefault="006D36AB" w:rsidP="00F5584A">
            <w:pPr>
              <w:tabs>
                <w:tab w:val="left" w:pos="11285"/>
              </w:tabs>
              <w:jc w:val="center"/>
              <w:rPr>
                <w:sz w:val="24"/>
                <w:szCs w:val="28"/>
              </w:rPr>
            </w:pPr>
            <w:r w:rsidRPr="00EF5642">
              <w:rPr>
                <w:sz w:val="24"/>
                <w:szCs w:val="28"/>
              </w:rPr>
              <w:t>2</w:t>
            </w:r>
          </w:p>
        </w:tc>
      </w:tr>
      <w:tr w:rsidR="00EF5642" w:rsidRPr="00EF5642" w:rsidTr="004921D8">
        <w:tc>
          <w:tcPr>
            <w:tcW w:w="707" w:type="dxa"/>
            <w:vMerge w:val="restart"/>
          </w:tcPr>
          <w:p w:rsidR="00F5584A" w:rsidRPr="00EF5642" w:rsidRDefault="00F5584A" w:rsidP="00F5584A">
            <w:pPr>
              <w:jc w:val="center"/>
              <w:rPr>
                <w:sz w:val="24"/>
                <w:szCs w:val="28"/>
              </w:rPr>
            </w:pPr>
            <w:r w:rsidRPr="00EF5642">
              <w:rPr>
                <w:sz w:val="24"/>
                <w:szCs w:val="28"/>
              </w:rPr>
              <w:t>5</w:t>
            </w:r>
          </w:p>
        </w:tc>
        <w:tc>
          <w:tcPr>
            <w:tcW w:w="2182" w:type="dxa"/>
            <w:vMerge w:val="restart"/>
          </w:tcPr>
          <w:p w:rsidR="00F5584A" w:rsidRPr="00EF5642" w:rsidRDefault="00F5584A" w:rsidP="00F5584A">
            <w:pPr>
              <w:rPr>
                <w:sz w:val="24"/>
                <w:szCs w:val="28"/>
              </w:rPr>
            </w:pPr>
            <w:r w:rsidRPr="00EF5642">
              <w:rPr>
                <w:sz w:val="24"/>
                <w:szCs w:val="28"/>
              </w:rPr>
              <w:t>Легкая атлетика</w:t>
            </w:r>
          </w:p>
        </w:tc>
        <w:tc>
          <w:tcPr>
            <w:tcW w:w="5401" w:type="dxa"/>
          </w:tcPr>
          <w:p w:rsidR="00F5584A" w:rsidRPr="00EF5642" w:rsidRDefault="00F5584A" w:rsidP="00F5584A">
            <w:pPr>
              <w:tabs>
                <w:tab w:val="left" w:pos="11285"/>
              </w:tabs>
              <w:rPr>
                <w:sz w:val="24"/>
                <w:szCs w:val="28"/>
              </w:rPr>
            </w:pPr>
          </w:p>
        </w:tc>
        <w:tc>
          <w:tcPr>
            <w:tcW w:w="923" w:type="dxa"/>
          </w:tcPr>
          <w:p w:rsidR="00F5584A" w:rsidRPr="00EF5642" w:rsidRDefault="00F5584A" w:rsidP="00F5584A">
            <w:pPr>
              <w:tabs>
                <w:tab w:val="left" w:pos="11285"/>
              </w:tabs>
              <w:jc w:val="center"/>
              <w:rPr>
                <w:sz w:val="24"/>
                <w:szCs w:val="28"/>
              </w:rPr>
            </w:pPr>
            <w:r w:rsidRPr="00EF5642">
              <w:rPr>
                <w:sz w:val="24"/>
                <w:szCs w:val="28"/>
              </w:rPr>
              <w:t>14</w:t>
            </w:r>
          </w:p>
        </w:tc>
      </w:tr>
      <w:tr w:rsidR="00EF5642" w:rsidRPr="00EF5642" w:rsidTr="004921D8">
        <w:tc>
          <w:tcPr>
            <w:tcW w:w="707" w:type="dxa"/>
            <w:vMerge/>
          </w:tcPr>
          <w:p w:rsidR="00F5584A" w:rsidRPr="00EF5642" w:rsidRDefault="00F5584A" w:rsidP="00F5584A">
            <w:pPr>
              <w:jc w:val="center"/>
              <w:rPr>
                <w:sz w:val="24"/>
                <w:szCs w:val="28"/>
              </w:rPr>
            </w:pPr>
          </w:p>
        </w:tc>
        <w:tc>
          <w:tcPr>
            <w:tcW w:w="2182" w:type="dxa"/>
            <w:vMerge/>
          </w:tcPr>
          <w:p w:rsidR="00F5584A" w:rsidRPr="00EF5642" w:rsidRDefault="00F5584A" w:rsidP="00F5584A">
            <w:pPr>
              <w:rPr>
                <w:sz w:val="24"/>
                <w:szCs w:val="28"/>
              </w:rPr>
            </w:pPr>
          </w:p>
        </w:tc>
        <w:tc>
          <w:tcPr>
            <w:tcW w:w="5401" w:type="dxa"/>
          </w:tcPr>
          <w:p w:rsidR="00F5584A" w:rsidRPr="00EF5642" w:rsidRDefault="00F5584A" w:rsidP="00F5584A">
            <w:pPr>
              <w:tabs>
                <w:tab w:val="left" w:pos="11285"/>
              </w:tabs>
              <w:rPr>
                <w:sz w:val="24"/>
                <w:szCs w:val="28"/>
              </w:rPr>
            </w:pPr>
            <w:r w:rsidRPr="00EF5642">
              <w:rPr>
                <w:sz w:val="24"/>
                <w:szCs w:val="28"/>
              </w:rPr>
              <w:t>Специальные и подготовительные упражнения для бега</w:t>
            </w:r>
          </w:p>
        </w:tc>
        <w:tc>
          <w:tcPr>
            <w:tcW w:w="923" w:type="dxa"/>
          </w:tcPr>
          <w:p w:rsidR="00F5584A" w:rsidRPr="00EF5642" w:rsidRDefault="00F5584A" w:rsidP="00F5584A">
            <w:pPr>
              <w:tabs>
                <w:tab w:val="left" w:pos="11285"/>
              </w:tabs>
              <w:jc w:val="center"/>
              <w:rPr>
                <w:sz w:val="24"/>
                <w:szCs w:val="28"/>
              </w:rPr>
            </w:pPr>
            <w:r w:rsidRPr="00EF5642">
              <w:rPr>
                <w:sz w:val="24"/>
                <w:szCs w:val="28"/>
              </w:rPr>
              <w:t>1</w:t>
            </w:r>
          </w:p>
        </w:tc>
      </w:tr>
      <w:tr w:rsidR="00EF5642" w:rsidRPr="00EF5642" w:rsidTr="004921D8">
        <w:tc>
          <w:tcPr>
            <w:tcW w:w="707" w:type="dxa"/>
            <w:vMerge/>
          </w:tcPr>
          <w:p w:rsidR="00F5584A" w:rsidRPr="00EF5642" w:rsidRDefault="00F5584A" w:rsidP="00F5584A">
            <w:pPr>
              <w:jc w:val="center"/>
              <w:rPr>
                <w:sz w:val="24"/>
                <w:szCs w:val="28"/>
              </w:rPr>
            </w:pPr>
          </w:p>
        </w:tc>
        <w:tc>
          <w:tcPr>
            <w:tcW w:w="2182" w:type="dxa"/>
            <w:vMerge/>
          </w:tcPr>
          <w:p w:rsidR="00F5584A" w:rsidRPr="00EF5642" w:rsidRDefault="00F5584A" w:rsidP="00F5584A">
            <w:pPr>
              <w:rPr>
                <w:sz w:val="24"/>
                <w:szCs w:val="28"/>
              </w:rPr>
            </w:pPr>
          </w:p>
        </w:tc>
        <w:tc>
          <w:tcPr>
            <w:tcW w:w="5401" w:type="dxa"/>
          </w:tcPr>
          <w:p w:rsidR="00F5584A" w:rsidRPr="00EF5642" w:rsidRDefault="00F5584A" w:rsidP="00F5584A">
            <w:pPr>
              <w:tabs>
                <w:tab w:val="left" w:pos="11285"/>
              </w:tabs>
              <w:rPr>
                <w:sz w:val="24"/>
                <w:szCs w:val="28"/>
              </w:rPr>
            </w:pPr>
            <w:r w:rsidRPr="00EF5642">
              <w:rPr>
                <w:sz w:val="24"/>
                <w:szCs w:val="28"/>
              </w:rPr>
              <w:t>Низкий, высокий старт</w:t>
            </w:r>
          </w:p>
        </w:tc>
        <w:tc>
          <w:tcPr>
            <w:tcW w:w="923" w:type="dxa"/>
          </w:tcPr>
          <w:p w:rsidR="00F5584A" w:rsidRPr="00EF5642" w:rsidRDefault="00F5584A" w:rsidP="00F5584A">
            <w:pPr>
              <w:tabs>
                <w:tab w:val="left" w:pos="11285"/>
              </w:tabs>
              <w:jc w:val="center"/>
              <w:rPr>
                <w:sz w:val="24"/>
                <w:szCs w:val="28"/>
              </w:rPr>
            </w:pPr>
            <w:r w:rsidRPr="00EF5642">
              <w:rPr>
                <w:sz w:val="24"/>
                <w:szCs w:val="28"/>
              </w:rPr>
              <w:t>1</w:t>
            </w:r>
          </w:p>
        </w:tc>
      </w:tr>
      <w:tr w:rsidR="00EF5642" w:rsidRPr="00EF5642" w:rsidTr="004921D8">
        <w:tc>
          <w:tcPr>
            <w:tcW w:w="707" w:type="dxa"/>
            <w:vMerge/>
          </w:tcPr>
          <w:p w:rsidR="00F5584A" w:rsidRPr="00EF5642" w:rsidRDefault="00F5584A" w:rsidP="00F5584A">
            <w:pPr>
              <w:jc w:val="center"/>
              <w:rPr>
                <w:sz w:val="24"/>
                <w:szCs w:val="28"/>
              </w:rPr>
            </w:pPr>
          </w:p>
        </w:tc>
        <w:tc>
          <w:tcPr>
            <w:tcW w:w="2182" w:type="dxa"/>
            <w:vMerge/>
          </w:tcPr>
          <w:p w:rsidR="00F5584A" w:rsidRPr="00EF5642" w:rsidRDefault="00F5584A" w:rsidP="00F5584A">
            <w:pPr>
              <w:rPr>
                <w:sz w:val="24"/>
                <w:szCs w:val="28"/>
              </w:rPr>
            </w:pPr>
          </w:p>
        </w:tc>
        <w:tc>
          <w:tcPr>
            <w:tcW w:w="5401" w:type="dxa"/>
          </w:tcPr>
          <w:p w:rsidR="00F5584A" w:rsidRPr="00EF5642" w:rsidRDefault="00F5584A" w:rsidP="00F5584A">
            <w:pPr>
              <w:tabs>
                <w:tab w:val="left" w:pos="11285"/>
              </w:tabs>
              <w:rPr>
                <w:sz w:val="24"/>
                <w:szCs w:val="28"/>
              </w:rPr>
            </w:pPr>
            <w:r w:rsidRPr="00EF5642">
              <w:rPr>
                <w:sz w:val="24"/>
                <w:szCs w:val="28"/>
              </w:rPr>
              <w:t>Финиширование. Развитие выносливости</w:t>
            </w:r>
          </w:p>
        </w:tc>
        <w:tc>
          <w:tcPr>
            <w:tcW w:w="923" w:type="dxa"/>
          </w:tcPr>
          <w:p w:rsidR="00F5584A" w:rsidRPr="00EF5642" w:rsidRDefault="00F5584A" w:rsidP="00F5584A">
            <w:pPr>
              <w:tabs>
                <w:tab w:val="left" w:pos="11285"/>
              </w:tabs>
              <w:jc w:val="center"/>
              <w:rPr>
                <w:sz w:val="24"/>
                <w:szCs w:val="28"/>
              </w:rPr>
            </w:pPr>
            <w:r w:rsidRPr="00EF5642">
              <w:rPr>
                <w:sz w:val="24"/>
                <w:szCs w:val="28"/>
              </w:rPr>
              <w:t>1</w:t>
            </w:r>
          </w:p>
        </w:tc>
      </w:tr>
      <w:tr w:rsidR="00EF5642" w:rsidRPr="00EF5642" w:rsidTr="004921D8">
        <w:tc>
          <w:tcPr>
            <w:tcW w:w="707" w:type="dxa"/>
            <w:vMerge/>
          </w:tcPr>
          <w:p w:rsidR="00F5584A" w:rsidRPr="00EF5642" w:rsidRDefault="00F5584A" w:rsidP="00F5584A">
            <w:pPr>
              <w:jc w:val="center"/>
              <w:rPr>
                <w:sz w:val="24"/>
                <w:szCs w:val="28"/>
              </w:rPr>
            </w:pPr>
          </w:p>
        </w:tc>
        <w:tc>
          <w:tcPr>
            <w:tcW w:w="2182" w:type="dxa"/>
            <w:vMerge/>
          </w:tcPr>
          <w:p w:rsidR="00F5584A" w:rsidRPr="00EF5642" w:rsidRDefault="00F5584A" w:rsidP="00F5584A">
            <w:pPr>
              <w:rPr>
                <w:sz w:val="24"/>
                <w:szCs w:val="28"/>
              </w:rPr>
            </w:pPr>
          </w:p>
        </w:tc>
        <w:tc>
          <w:tcPr>
            <w:tcW w:w="5401" w:type="dxa"/>
          </w:tcPr>
          <w:p w:rsidR="00F5584A" w:rsidRPr="00EF5642" w:rsidRDefault="00F5584A" w:rsidP="00F5584A">
            <w:pPr>
              <w:tabs>
                <w:tab w:val="left" w:pos="11285"/>
              </w:tabs>
              <w:rPr>
                <w:sz w:val="24"/>
                <w:szCs w:val="28"/>
              </w:rPr>
            </w:pPr>
            <w:r w:rsidRPr="00EF5642">
              <w:rPr>
                <w:sz w:val="24"/>
                <w:szCs w:val="28"/>
              </w:rPr>
              <w:t xml:space="preserve">Дыхание при беге на короткие </w:t>
            </w:r>
            <w:r w:rsidR="00C94DD1" w:rsidRPr="00EF5642">
              <w:rPr>
                <w:sz w:val="24"/>
                <w:szCs w:val="28"/>
              </w:rPr>
              <w:t>и длинные</w:t>
            </w:r>
            <w:r w:rsidRPr="00EF5642">
              <w:rPr>
                <w:sz w:val="24"/>
                <w:szCs w:val="28"/>
              </w:rPr>
              <w:t xml:space="preserve"> дистанции</w:t>
            </w:r>
          </w:p>
        </w:tc>
        <w:tc>
          <w:tcPr>
            <w:tcW w:w="923" w:type="dxa"/>
          </w:tcPr>
          <w:p w:rsidR="00F5584A" w:rsidRPr="00EF5642" w:rsidRDefault="00F5584A" w:rsidP="00F5584A">
            <w:pPr>
              <w:tabs>
                <w:tab w:val="left" w:pos="11285"/>
              </w:tabs>
              <w:jc w:val="center"/>
              <w:rPr>
                <w:sz w:val="24"/>
                <w:szCs w:val="28"/>
              </w:rPr>
            </w:pPr>
            <w:r w:rsidRPr="00EF5642">
              <w:rPr>
                <w:sz w:val="24"/>
                <w:szCs w:val="28"/>
              </w:rPr>
              <w:t>1</w:t>
            </w:r>
          </w:p>
        </w:tc>
      </w:tr>
      <w:tr w:rsidR="00EF5642" w:rsidRPr="00EF5642" w:rsidTr="004921D8">
        <w:tc>
          <w:tcPr>
            <w:tcW w:w="707" w:type="dxa"/>
            <w:vMerge/>
          </w:tcPr>
          <w:p w:rsidR="00F5584A" w:rsidRPr="00EF5642" w:rsidRDefault="00F5584A" w:rsidP="00F5584A">
            <w:pPr>
              <w:jc w:val="center"/>
              <w:rPr>
                <w:sz w:val="24"/>
                <w:szCs w:val="28"/>
              </w:rPr>
            </w:pPr>
          </w:p>
        </w:tc>
        <w:tc>
          <w:tcPr>
            <w:tcW w:w="2182" w:type="dxa"/>
            <w:vMerge/>
          </w:tcPr>
          <w:p w:rsidR="00F5584A" w:rsidRPr="00EF5642" w:rsidRDefault="00F5584A" w:rsidP="00F5584A">
            <w:pPr>
              <w:rPr>
                <w:sz w:val="24"/>
                <w:szCs w:val="28"/>
              </w:rPr>
            </w:pPr>
          </w:p>
        </w:tc>
        <w:tc>
          <w:tcPr>
            <w:tcW w:w="5401" w:type="dxa"/>
          </w:tcPr>
          <w:p w:rsidR="00F5584A" w:rsidRPr="00EF5642" w:rsidRDefault="00F5584A" w:rsidP="00F5584A">
            <w:pPr>
              <w:tabs>
                <w:tab w:val="left" w:pos="11285"/>
              </w:tabs>
              <w:rPr>
                <w:sz w:val="24"/>
                <w:szCs w:val="28"/>
              </w:rPr>
            </w:pPr>
            <w:r w:rsidRPr="00EF5642">
              <w:rPr>
                <w:sz w:val="24"/>
                <w:szCs w:val="28"/>
              </w:rPr>
              <w:t>Бег на выносливость</w:t>
            </w:r>
          </w:p>
        </w:tc>
        <w:tc>
          <w:tcPr>
            <w:tcW w:w="923" w:type="dxa"/>
          </w:tcPr>
          <w:p w:rsidR="00F5584A" w:rsidRPr="00EF5642" w:rsidRDefault="00BD5633" w:rsidP="00F5584A">
            <w:pPr>
              <w:tabs>
                <w:tab w:val="left" w:pos="11285"/>
              </w:tabs>
              <w:jc w:val="center"/>
              <w:rPr>
                <w:sz w:val="24"/>
                <w:szCs w:val="28"/>
              </w:rPr>
            </w:pPr>
            <w:r w:rsidRPr="00EF5642">
              <w:rPr>
                <w:sz w:val="24"/>
                <w:szCs w:val="28"/>
              </w:rPr>
              <w:t>2</w:t>
            </w:r>
          </w:p>
        </w:tc>
      </w:tr>
      <w:tr w:rsidR="00EF5642" w:rsidRPr="00EF5642" w:rsidTr="004921D8">
        <w:trPr>
          <w:trHeight w:val="362"/>
        </w:trPr>
        <w:tc>
          <w:tcPr>
            <w:tcW w:w="707" w:type="dxa"/>
            <w:vMerge/>
          </w:tcPr>
          <w:p w:rsidR="00F5584A" w:rsidRPr="00EF5642" w:rsidRDefault="00F5584A" w:rsidP="00F5584A">
            <w:pPr>
              <w:jc w:val="center"/>
              <w:rPr>
                <w:sz w:val="24"/>
                <w:szCs w:val="28"/>
              </w:rPr>
            </w:pPr>
          </w:p>
        </w:tc>
        <w:tc>
          <w:tcPr>
            <w:tcW w:w="2182" w:type="dxa"/>
            <w:vMerge/>
          </w:tcPr>
          <w:p w:rsidR="00F5584A" w:rsidRPr="00EF5642" w:rsidRDefault="00F5584A" w:rsidP="00F5584A">
            <w:pPr>
              <w:rPr>
                <w:sz w:val="24"/>
                <w:szCs w:val="28"/>
              </w:rPr>
            </w:pPr>
          </w:p>
        </w:tc>
        <w:tc>
          <w:tcPr>
            <w:tcW w:w="5401" w:type="dxa"/>
          </w:tcPr>
          <w:p w:rsidR="00F5584A" w:rsidRPr="00EF5642" w:rsidRDefault="00F5584A" w:rsidP="00F5584A">
            <w:pPr>
              <w:tabs>
                <w:tab w:val="left" w:pos="11285"/>
              </w:tabs>
              <w:rPr>
                <w:sz w:val="24"/>
                <w:szCs w:val="28"/>
              </w:rPr>
            </w:pPr>
            <w:r w:rsidRPr="00EF5642">
              <w:rPr>
                <w:sz w:val="24"/>
                <w:szCs w:val="28"/>
              </w:rPr>
              <w:t>Бег на 30 м</w:t>
            </w:r>
          </w:p>
        </w:tc>
        <w:tc>
          <w:tcPr>
            <w:tcW w:w="923" w:type="dxa"/>
          </w:tcPr>
          <w:p w:rsidR="00F5584A" w:rsidRPr="00EF5642" w:rsidRDefault="00BD5633" w:rsidP="00F5584A">
            <w:pPr>
              <w:tabs>
                <w:tab w:val="left" w:pos="11285"/>
              </w:tabs>
              <w:jc w:val="center"/>
              <w:rPr>
                <w:sz w:val="24"/>
                <w:szCs w:val="28"/>
              </w:rPr>
            </w:pPr>
            <w:r w:rsidRPr="00EF5642">
              <w:rPr>
                <w:sz w:val="24"/>
                <w:szCs w:val="28"/>
              </w:rPr>
              <w:t>2</w:t>
            </w:r>
          </w:p>
        </w:tc>
      </w:tr>
      <w:tr w:rsidR="00EF5642" w:rsidRPr="00EF5642" w:rsidTr="004921D8">
        <w:tc>
          <w:tcPr>
            <w:tcW w:w="707" w:type="dxa"/>
            <w:vMerge/>
          </w:tcPr>
          <w:p w:rsidR="00F5584A" w:rsidRPr="00EF5642" w:rsidRDefault="00F5584A" w:rsidP="00F5584A">
            <w:pPr>
              <w:jc w:val="center"/>
              <w:rPr>
                <w:sz w:val="24"/>
                <w:szCs w:val="28"/>
              </w:rPr>
            </w:pPr>
          </w:p>
        </w:tc>
        <w:tc>
          <w:tcPr>
            <w:tcW w:w="2182" w:type="dxa"/>
            <w:vMerge/>
          </w:tcPr>
          <w:p w:rsidR="00F5584A" w:rsidRPr="00EF5642" w:rsidRDefault="00F5584A" w:rsidP="00F5584A">
            <w:pPr>
              <w:rPr>
                <w:sz w:val="24"/>
                <w:szCs w:val="28"/>
              </w:rPr>
            </w:pPr>
          </w:p>
        </w:tc>
        <w:tc>
          <w:tcPr>
            <w:tcW w:w="5401" w:type="dxa"/>
          </w:tcPr>
          <w:p w:rsidR="00F5584A" w:rsidRPr="00EF5642" w:rsidRDefault="00F5584A" w:rsidP="00F5584A">
            <w:pPr>
              <w:tabs>
                <w:tab w:val="left" w:pos="11285"/>
              </w:tabs>
              <w:rPr>
                <w:sz w:val="24"/>
                <w:szCs w:val="28"/>
              </w:rPr>
            </w:pPr>
            <w:r w:rsidRPr="00EF5642">
              <w:rPr>
                <w:sz w:val="24"/>
                <w:szCs w:val="28"/>
              </w:rPr>
              <w:t>Бег на 100 м</w:t>
            </w:r>
          </w:p>
        </w:tc>
        <w:tc>
          <w:tcPr>
            <w:tcW w:w="923" w:type="dxa"/>
          </w:tcPr>
          <w:p w:rsidR="00F5584A" w:rsidRPr="00EF5642" w:rsidRDefault="00BD5633" w:rsidP="00F5584A">
            <w:pPr>
              <w:tabs>
                <w:tab w:val="left" w:pos="11285"/>
              </w:tabs>
              <w:jc w:val="center"/>
              <w:rPr>
                <w:sz w:val="24"/>
                <w:szCs w:val="28"/>
              </w:rPr>
            </w:pPr>
            <w:r w:rsidRPr="00EF5642">
              <w:rPr>
                <w:sz w:val="24"/>
                <w:szCs w:val="28"/>
              </w:rPr>
              <w:t>2</w:t>
            </w:r>
          </w:p>
        </w:tc>
      </w:tr>
      <w:tr w:rsidR="00EF5642" w:rsidRPr="00EF5642" w:rsidTr="004921D8">
        <w:tc>
          <w:tcPr>
            <w:tcW w:w="707" w:type="dxa"/>
            <w:vMerge/>
          </w:tcPr>
          <w:p w:rsidR="00F5584A" w:rsidRPr="00EF5642" w:rsidRDefault="00F5584A" w:rsidP="00F5584A">
            <w:pPr>
              <w:jc w:val="center"/>
              <w:rPr>
                <w:sz w:val="24"/>
                <w:szCs w:val="28"/>
              </w:rPr>
            </w:pPr>
          </w:p>
        </w:tc>
        <w:tc>
          <w:tcPr>
            <w:tcW w:w="2182" w:type="dxa"/>
            <w:vMerge/>
          </w:tcPr>
          <w:p w:rsidR="00F5584A" w:rsidRPr="00EF5642" w:rsidRDefault="00F5584A" w:rsidP="00F5584A">
            <w:pPr>
              <w:rPr>
                <w:sz w:val="24"/>
                <w:szCs w:val="28"/>
              </w:rPr>
            </w:pPr>
          </w:p>
        </w:tc>
        <w:tc>
          <w:tcPr>
            <w:tcW w:w="5401" w:type="dxa"/>
          </w:tcPr>
          <w:p w:rsidR="00F5584A" w:rsidRPr="00EF5642" w:rsidRDefault="00F5584A" w:rsidP="00F5584A">
            <w:pPr>
              <w:tabs>
                <w:tab w:val="left" w:pos="11285"/>
              </w:tabs>
              <w:rPr>
                <w:sz w:val="24"/>
                <w:szCs w:val="28"/>
              </w:rPr>
            </w:pPr>
            <w:r w:rsidRPr="00EF5642">
              <w:rPr>
                <w:sz w:val="24"/>
                <w:szCs w:val="28"/>
              </w:rPr>
              <w:t>Бег на 1000 м</w:t>
            </w:r>
          </w:p>
        </w:tc>
        <w:tc>
          <w:tcPr>
            <w:tcW w:w="923" w:type="dxa"/>
          </w:tcPr>
          <w:p w:rsidR="00F5584A" w:rsidRPr="00EF5642" w:rsidRDefault="00BD5633" w:rsidP="00F5584A">
            <w:pPr>
              <w:tabs>
                <w:tab w:val="left" w:pos="11285"/>
              </w:tabs>
              <w:jc w:val="center"/>
              <w:rPr>
                <w:sz w:val="24"/>
                <w:szCs w:val="28"/>
              </w:rPr>
            </w:pPr>
            <w:r w:rsidRPr="00EF5642">
              <w:rPr>
                <w:sz w:val="24"/>
                <w:szCs w:val="28"/>
              </w:rPr>
              <w:t>2</w:t>
            </w:r>
          </w:p>
        </w:tc>
      </w:tr>
      <w:tr w:rsidR="00EF5642" w:rsidRPr="00EF5642" w:rsidTr="004921D8">
        <w:tc>
          <w:tcPr>
            <w:tcW w:w="707" w:type="dxa"/>
            <w:vMerge/>
          </w:tcPr>
          <w:p w:rsidR="00F5584A" w:rsidRPr="00EF5642" w:rsidRDefault="00F5584A" w:rsidP="00F5584A">
            <w:pPr>
              <w:jc w:val="center"/>
              <w:rPr>
                <w:sz w:val="24"/>
                <w:szCs w:val="28"/>
              </w:rPr>
            </w:pPr>
          </w:p>
        </w:tc>
        <w:tc>
          <w:tcPr>
            <w:tcW w:w="2182" w:type="dxa"/>
            <w:vMerge/>
          </w:tcPr>
          <w:p w:rsidR="00F5584A" w:rsidRPr="00EF5642" w:rsidRDefault="00F5584A" w:rsidP="00F5584A">
            <w:pPr>
              <w:rPr>
                <w:sz w:val="24"/>
                <w:szCs w:val="28"/>
              </w:rPr>
            </w:pPr>
          </w:p>
        </w:tc>
        <w:tc>
          <w:tcPr>
            <w:tcW w:w="5401" w:type="dxa"/>
          </w:tcPr>
          <w:p w:rsidR="00F5584A" w:rsidRPr="00EF5642" w:rsidRDefault="00F5584A" w:rsidP="00F5584A">
            <w:pPr>
              <w:tabs>
                <w:tab w:val="left" w:pos="11285"/>
              </w:tabs>
              <w:rPr>
                <w:sz w:val="24"/>
                <w:szCs w:val="28"/>
              </w:rPr>
            </w:pPr>
            <w:r w:rsidRPr="00EF5642">
              <w:rPr>
                <w:sz w:val="24"/>
                <w:szCs w:val="28"/>
              </w:rPr>
              <w:t>Бег на 2000 м</w:t>
            </w:r>
          </w:p>
        </w:tc>
        <w:tc>
          <w:tcPr>
            <w:tcW w:w="923" w:type="dxa"/>
          </w:tcPr>
          <w:p w:rsidR="00F5584A" w:rsidRPr="00EF5642" w:rsidRDefault="00BD5633" w:rsidP="00F5584A">
            <w:pPr>
              <w:tabs>
                <w:tab w:val="left" w:pos="11285"/>
              </w:tabs>
              <w:jc w:val="center"/>
              <w:rPr>
                <w:sz w:val="24"/>
                <w:szCs w:val="28"/>
              </w:rPr>
            </w:pPr>
            <w:r w:rsidRPr="00EF5642">
              <w:rPr>
                <w:sz w:val="24"/>
                <w:szCs w:val="28"/>
              </w:rPr>
              <w:t>2</w:t>
            </w:r>
          </w:p>
        </w:tc>
      </w:tr>
      <w:tr w:rsidR="00EF5642" w:rsidRPr="00EF5642" w:rsidTr="004921D8">
        <w:tc>
          <w:tcPr>
            <w:tcW w:w="707" w:type="dxa"/>
          </w:tcPr>
          <w:p w:rsidR="00BD5633" w:rsidRPr="00EF5642" w:rsidRDefault="00BD5633" w:rsidP="00F5584A">
            <w:pPr>
              <w:jc w:val="center"/>
              <w:rPr>
                <w:sz w:val="24"/>
                <w:szCs w:val="28"/>
              </w:rPr>
            </w:pPr>
            <w:r w:rsidRPr="00EF5642">
              <w:rPr>
                <w:sz w:val="24"/>
                <w:szCs w:val="28"/>
              </w:rPr>
              <w:lastRenderedPageBreak/>
              <w:t>6</w:t>
            </w:r>
          </w:p>
        </w:tc>
        <w:tc>
          <w:tcPr>
            <w:tcW w:w="2182" w:type="dxa"/>
          </w:tcPr>
          <w:p w:rsidR="00BD5633" w:rsidRPr="00EF5642" w:rsidRDefault="00BD5633" w:rsidP="00F5584A">
            <w:pPr>
              <w:rPr>
                <w:sz w:val="24"/>
                <w:szCs w:val="28"/>
              </w:rPr>
            </w:pPr>
            <w:r w:rsidRPr="00EF5642">
              <w:rPr>
                <w:sz w:val="24"/>
                <w:szCs w:val="28"/>
              </w:rPr>
              <w:t xml:space="preserve">Итого за 1 курс </w:t>
            </w:r>
          </w:p>
        </w:tc>
        <w:tc>
          <w:tcPr>
            <w:tcW w:w="5401" w:type="dxa"/>
          </w:tcPr>
          <w:p w:rsidR="00BD5633" w:rsidRPr="00EF5642" w:rsidRDefault="00BD5633" w:rsidP="00F5584A">
            <w:pPr>
              <w:tabs>
                <w:tab w:val="left" w:pos="11285"/>
              </w:tabs>
              <w:rPr>
                <w:sz w:val="24"/>
                <w:szCs w:val="28"/>
              </w:rPr>
            </w:pPr>
          </w:p>
        </w:tc>
        <w:tc>
          <w:tcPr>
            <w:tcW w:w="923" w:type="dxa"/>
          </w:tcPr>
          <w:p w:rsidR="00BD5633" w:rsidRPr="00EF5642" w:rsidRDefault="00BD5633" w:rsidP="00F5584A">
            <w:pPr>
              <w:tabs>
                <w:tab w:val="left" w:pos="11285"/>
              </w:tabs>
              <w:jc w:val="center"/>
              <w:rPr>
                <w:sz w:val="24"/>
                <w:szCs w:val="28"/>
              </w:rPr>
            </w:pPr>
            <w:r w:rsidRPr="00EF5642">
              <w:rPr>
                <w:sz w:val="24"/>
                <w:szCs w:val="28"/>
              </w:rPr>
              <w:t>82</w:t>
            </w:r>
          </w:p>
        </w:tc>
      </w:tr>
      <w:tr w:rsidR="00EF5642" w:rsidRPr="00EF5642" w:rsidTr="002E64DB">
        <w:tc>
          <w:tcPr>
            <w:tcW w:w="9213" w:type="dxa"/>
            <w:gridSpan w:val="4"/>
          </w:tcPr>
          <w:p w:rsidR="00BD5633" w:rsidRPr="00EF5642" w:rsidRDefault="005366AF" w:rsidP="00F5584A">
            <w:pPr>
              <w:tabs>
                <w:tab w:val="left" w:pos="11285"/>
              </w:tabs>
              <w:jc w:val="center"/>
              <w:rPr>
                <w:sz w:val="24"/>
                <w:szCs w:val="28"/>
              </w:rPr>
            </w:pPr>
            <w:r w:rsidRPr="00EF5642">
              <w:rPr>
                <w:sz w:val="24"/>
                <w:szCs w:val="28"/>
              </w:rPr>
              <w:t>2</w:t>
            </w:r>
            <w:r w:rsidR="00BD5633" w:rsidRPr="00EF5642">
              <w:rPr>
                <w:sz w:val="24"/>
                <w:szCs w:val="28"/>
              </w:rPr>
              <w:t xml:space="preserve"> курс</w:t>
            </w:r>
          </w:p>
        </w:tc>
      </w:tr>
      <w:tr w:rsidR="00EF5642" w:rsidRPr="00EF5642" w:rsidTr="004921D8">
        <w:tc>
          <w:tcPr>
            <w:tcW w:w="707" w:type="dxa"/>
            <w:vMerge w:val="restart"/>
          </w:tcPr>
          <w:p w:rsidR="00BD5633" w:rsidRPr="00EF5642" w:rsidRDefault="00BD5633" w:rsidP="00BD5633">
            <w:pPr>
              <w:jc w:val="center"/>
              <w:rPr>
                <w:sz w:val="24"/>
                <w:szCs w:val="28"/>
              </w:rPr>
            </w:pPr>
            <w:r w:rsidRPr="00EF5642">
              <w:rPr>
                <w:sz w:val="24"/>
                <w:szCs w:val="28"/>
              </w:rPr>
              <w:t>7</w:t>
            </w:r>
          </w:p>
        </w:tc>
        <w:tc>
          <w:tcPr>
            <w:tcW w:w="2182" w:type="dxa"/>
            <w:vMerge w:val="restart"/>
          </w:tcPr>
          <w:p w:rsidR="00BD5633" w:rsidRPr="00EF5642" w:rsidRDefault="00BD5633" w:rsidP="00BD5633">
            <w:pPr>
              <w:rPr>
                <w:sz w:val="24"/>
                <w:szCs w:val="28"/>
              </w:rPr>
            </w:pPr>
            <w:r w:rsidRPr="00EF5642">
              <w:rPr>
                <w:sz w:val="24"/>
                <w:szCs w:val="28"/>
              </w:rPr>
              <w:t>Легкая атлетика</w:t>
            </w:r>
          </w:p>
        </w:tc>
        <w:tc>
          <w:tcPr>
            <w:tcW w:w="5401" w:type="dxa"/>
          </w:tcPr>
          <w:p w:rsidR="00BD5633" w:rsidRPr="00EF5642" w:rsidRDefault="00BD5633" w:rsidP="00BD5633">
            <w:pPr>
              <w:tabs>
                <w:tab w:val="left" w:pos="11285"/>
              </w:tabs>
              <w:rPr>
                <w:sz w:val="24"/>
                <w:szCs w:val="28"/>
              </w:rPr>
            </w:pPr>
          </w:p>
        </w:tc>
        <w:tc>
          <w:tcPr>
            <w:tcW w:w="923" w:type="dxa"/>
          </w:tcPr>
          <w:p w:rsidR="00BD5633" w:rsidRPr="00EF5642" w:rsidRDefault="00BD5633" w:rsidP="00BD5633">
            <w:pPr>
              <w:tabs>
                <w:tab w:val="left" w:pos="11285"/>
              </w:tabs>
              <w:jc w:val="center"/>
              <w:rPr>
                <w:sz w:val="24"/>
                <w:szCs w:val="28"/>
              </w:rPr>
            </w:pPr>
            <w:r w:rsidRPr="00EF5642">
              <w:rPr>
                <w:sz w:val="24"/>
                <w:szCs w:val="28"/>
              </w:rPr>
              <w:t>14</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 xml:space="preserve">Специальные и подготовительные упражнения для бега </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Низкий старт</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Высокий старт</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Бег на короткую дистанцию</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Финиширование. Развитие выносливости</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Эстафетный бег</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Бег на 30 м</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 xml:space="preserve">Бег на </w:t>
            </w:r>
            <w:r w:rsidRPr="00EF5642">
              <w:rPr>
                <w:sz w:val="24"/>
                <w:szCs w:val="28"/>
                <w:lang w:val="en-US"/>
              </w:rPr>
              <w:t>100</w:t>
            </w:r>
            <w:r w:rsidRPr="00EF5642">
              <w:rPr>
                <w:sz w:val="24"/>
                <w:szCs w:val="28"/>
              </w:rPr>
              <w:t xml:space="preserve"> м</w:t>
            </w:r>
          </w:p>
        </w:tc>
        <w:tc>
          <w:tcPr>
            <w:tcW w:w="923" w:type="dxa"/>
          </w:tcPr>
          <w:p w:rsidR="00BD5633" w:rsidRPr="00EF5642" w:rsidRDefault="00BD5633" w:rsidP="00BD5633">
            <w:pPr>
              <w:tabs>
                <w:tab w:val="center" w:pos="173"/>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Дыхание при беге на средние и длинные дистанции</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rPr>
          <w:trHeight w:val="348"/>
        </w:trPr>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Бег на средние дистанции 400 м</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Кросс на 1000 м</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Кросс на 1500 м</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rPr>
            </w:pPr>
            <w:r w:rsidRPr="00EF5642">
              <w:rPr>
                <w:sz w:val="24"/>
                <w:szCs w:val="28"/>
              </w:rPr>
              <w:t>Прыжки в длину</w:t>
            </w:r>
          </w:p>
        </w:tc>
        <w:tc>
          <w:tcPr>
            <w:tcW w:w="923" w:type="dxa"/>
          </w:tcPr>
          <w:p w:rsidR="00BD5633" w:rsidRPr="00EF5642" w:rsidRDefault="00BD5633" w:rsidP="00BD5633">
            <w:pPr>
              <w:tabs>
                <w:tab w:val="left" w:pos="11285"/>
              </w:tabs>
              <w:jc w:val="center"/>
              <w:rPr>
                <w:sz w:val="24"/>
                <w:szCs w:val="28"/>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rPr>
            </w:pPr>
            <w:r w:rsidRPr="00EF5642">
              <w:rPr>
                <w:sz w:val="24"/>
                <w:szCs w:val="28"/>
              </w:rPr>
              <w:t>Метание Спортивного снаряда весом 500(</w:t>
            </w:r>
            <w:r w:rsidR="00C94DD1" w:rsidRPr="00EF5642">
              <w:rPr>
                <w:sz w:val="24"/>
                <w:szCs w:val="28"/>
              </w:rPr>
              <w:t>700) гр.</w:t>
            </w:r>
          </w:p>
        </w:tc>
        <w:tc>
          <w:tcPr>
            <w:tcW w:w="923" w:type="dxa"/>
          </w:tcPr>
          <w:p w:rsidR="00BD5633" w:rsidRPr="00EF5642" w:rsidRDefault="00BD5633" w:rsidP="00BD5633">
            <w:pPr>
              <w:tabs>
                <w:tab w:val="left" w:pos="11285"/>
              </w:tabs>
              <w:jc w:val="center"/>
              <w:rPr>
                <w:sz w:val="24"/>
                <w:szCs w:val="28"/>
              </w:rPr>
            </w:pPr>
            <w:r w:rsidRPr="00EF5642">
              <w:rPr>
                <w:sz w:val="24"/>
                <w:szCs w:val="28"/>
              </w:rPr>
              <w:t>1</w:t>
            </w:r>
          </w:p>
        </w:tc>
      </w:tr>
      <w:tr w:rsidR="00EF5642" w:rsidRPr="00EF5642" w:rsidTr="004921D8">
        <w:tc>
          <w:tcPr>
            <w:tcW w:w="707" w:type="dxa"/>
            <w:vMerge w:val="restart"/>
          </w:tcPr>
          <w:p w:rsidR="00BD5633" w:rsidRPr="00EF5642" w:rsidRDefault="00BD5633" w:rsidP="00BD5633">
            <w:pPr>
              <w:jc w:val="center"/>
              <w:rPr>
                <w:sz w:val="24"/>
                <w:szCs w:val="28"/>
              </w:rPr>
            </w:pPr>
            <w:r w:rsidRPr="00EF5642">
              <w:rPr>
                <w:sz w:val="24"/>
                <w:szCs w:val="28"/>
              </w:rPr>
              <w:t>8</w:t>
            </w:r>
          </w:p>
        </w:tc>
        <w:tc>
          <w:tcPr>
            <w:tcW w:w="2182" w:type="dxa"/>
            <w:vMerge w:val="restart"/>
          </w:tcPr>
          <w:p w:rsidR="00BD5633" w:rsidRPr="00EF5642" w:rsidRDefault="00BD5633" w:rsidP="00BD5633">
            <w:pPr>
              <w:rPr>
                <w:sz w:val="24"/>
                <w:szCs w:val="28"/>
              </w:rPr>
            </w:pPr>
            <w:r w:rsidRPr="00EF5642">
              <w:rPr>
                <w:sz w:val="24"/>
                <w:szCs w:val="28"/>
              </w:rPr>
              <w:t>Гимнастика</w:t>
            </w:r>
          </w:p>
        </w:tc>
        <w:tc>
          <w:tcPr>
            <w:tcW w:w="5401" w:type="dxa"/>
          </w:tcPr>
          <w:p w:rsidR="00BD5633" w:rsidRPr="00EF5642" w:rsidRDefault="00BD5633" w:rsidP="00BD5633">
            <w:pPr>
              <w:tabs>
                <w:tab w:val="left" w:pos="11285"/>
              </w:tabs>
              <w:rPr>
                <w:sz w:val="24"/>
                <w:szCs w:val="28"/>
              </w:rPr>
            </w:pPr>
          </w:p>
        </w:tc>
        <w:tc>
          <w:tcPr>
            <w:tcW w:w="923" w:type="dxa"/>
          </w:tcPr>
          <w:p w:rsidR="00BD5633" w:rsidRPr="00EF5642" w:rsidRDefault="00BD5633" w:rsidP="00BD5633">
            <w:pPr>
              <w:tabs>
                <w:tab w:val="left" w:pos="11285"/>
              </w:tabs>
              <w:jc w:val="center"/>
              <w:rPr>
                <w:sz w:val="24"/>
                <w:szCs w:val="28"/>
              </w:rPr>
            </w:pPr>
            <w:r w:rsidRPr="00EF5642">
              <w:rPr>
                <w:sz w:val="24"/>
                <w:szCs w:val="28"/>
              </w:rPr>
              <w:t>18</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Висы и упоры</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 xml:space="preserve">Перекладина: подъем разгибом </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Перекладина: выход силой</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ОРУ на гимнастической стенке</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ОРУ на гимнастической скамейке</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ОРУ со скакалкой</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Опорный прыжок</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Акробатика: кувырок вперед, назад</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2</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Акробатика: длинный кувырок, стойка на лопатках</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Стойка на руках у стены (махом-одной, толчком-другой)</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 xml:space="preserve">Техника выполнения приседаний со штангой </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Техника выполнения жима лежа</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 xml:space="preserve">Техника выполнения становой тяги </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rPr>
            </w:pPr>
            <w:r w:rsidRPr="00EF5642">
              <w:rPr>
                <w:sz w:val="24"/>
                <w:szCs w:val="28"/>
              </w:rPr>
              <w:t>Комплексная тренировка ног</w:t>
            </w:r>
          </w:p>
        </w:tc>
        <w:tc>
          <w:tcPr>
            <w:tcW w:w="923" w:type="dxa"/>
          </w:tcPr>
          <w:p w:rsidR="00BD5633" w:rsidRPr="00EF5642" w:rsidRDefault="00BD5633" w:rsidP="00BD5633">
            <w:pPr>
              <w:tabs>
                <w:tab w:val="left" w:pos="11285"/>
              </w:tabs>
              <w:jc w:val="center"/>
              <w:rPr>
                <w:sz w:val="24"/>
                <w:szCs w:val="28"/>
              </w:rPr>
            </w:pPr>
            <w:r w:rsidRPr="00EF5642">
              <w:rPr>
                <w:sz w:val="24"/>
                <w:szCs w:val="28"/>
              </w:rPr>
              <w:t>2</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Комплексная тренировка рук, груди</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2</w:t>
            </w:r>
          </w:p>
        </w:tc>
      </w:tr>
      <w:tr w:rsidR="00EF5642" w:rsidRPr="00EF5642" w:rsidTr="004921D8">
        <w:tc>
          <w:tcPr>
            <w:tcW w:w="707" w:type="dxa"/>
            <w:vMerge w:val="restart"/>
          </w:tcPr>
          <w:p w:rsidR="00BD5633" w:rsidRPr="00EF5642" w:rsidRDefault="00BD5633" w:rsidP="00BD5633">
            <w:pPr>
              <w:jc w:val="center"/>
              <w:rPr>
                <w:sz w:val="24"/>
                <w:szCs w:val="28"/>
              </w:rPr>
            </w:pPr>
            <w:r w:rsidRPr="00EF5642">
              <w:rPr>
                <w:sz w:val="24"/>
                <w:szCs w:val="28"/>
              </w:rPr>
              <w:t>9</w:t>
            </w:r>
          </w:p>
        </w:tc>
        <w:tc>
          <w:tcPr>
            <w:tcW w:w="2182" w:type="dxa"/>
            <w:vMerge w:val="restart"/>
          </w:tcPr>
          <w:p w:rsidR="00BD5633" w:rsidRPr="00EF5642" w:rsidRDefault="00BD5633" w:rsidP="00BD5633">
            <w:pPr>
              <w:rPr>
                <w:sz w:val="24"/>
                <w:szCs w:val="28"/>
              </w:rPr>
            </w:pPr>
            <w:r w:rsidRPr="00EF5642">
              <w:rPr>
                <w:sz w:val="24"/>
                <w:szCs w:val="28"/>
              </w:rPr>
              <w:t xml:space="preserve">Спортивные игры </w:t>
            </w:r>
          </w:p>
          <w:p w:rsidR="00BD5633" w:rsidRPr="00EF5642" w:rsidRDefault="00BD5633" w:rsidP="00BD5633">
            <w:pPr>
              <w:rPr>
                <w:sz w:val="24"/>
                <w:szCs w:val="28"/>
              </w:rPr>
            </w:pPr>
          </w:p>
        </w:tc>
        <w:tc>
          <w:tcPr>
            <w:tcW w:w="5401" w:type="dxa"/>
          </w:tcPr>
          <w:p w:rsidR="00BD5633" w:rsidRPr="00EF5642" w:rsidRDefault="00BD5633" w:rsidP="00BD5633">
            <w:pPr>
              <w:tabs>
                <w:tab w:val="left" w:pos="11285"/>
              </w:tabs>
              <w:rPr>
                <w:sz w:val="24"/>
                <w:szCs w:val="28"/>
              </w:rPr>
            </w:pPr>
          </w:p>
        </w:tc>
        <w:tc>
          <w:tcPr>
            <w:tcW w:w="923" w:type="dxa"/>
          </w:tcPr>
          <w:p w:rsidR="00BD5633" w:rsidRPr="00EF5642" w:rsidRDefault="00C94DD1" w:rsidP="00BD5633">
            <w:pPr>
              <w:tabs>
                <w:tab w:val="left" w:pos="11285"/>
              </w:tabs>
              <w:jc w:val="center"/>
              <w:rPr>
                <w:sz w:val="24"/>
                <w:szCs w:val="28"/>
                <w:highlight w:val="yellow"/>
              </w:rPr>
            </w:pPr>
            <w:r w:rsidRPr="00EF5642">
              <w:rPr>
                <w:sz w:val="24"/>
                <w:szCs w:val="28"/>
              </w:rPr>
              <w:t>36</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rPr>
            </w:pPr>
            <w:r w:rsidRPr="00EF5642">
              <w:rPr>
                <w:sz w:val="24"/>
                <w:szCs w:val="28"/>
              </w:rPr>
              <w:t>Баскетбол</w:t>
            </w:r>
          </w:p>
        </w:tc>
        <w:tc>
          <w:tcPr>
            <w:tcW w:w="923" w:type="dxa"/>
          </w:tcPr>
          <w:p w:rsidR="00BD5633" w:rsidRPr="00EF5642" w:rsidRDefault="00C94DD1" w:rsidP="00BD5633">
            <w:pPr>
              <w:tabs>
                <w:tab w:val="left" w:pos="11285"/>
              </w:tabs>
              <w:jc w:val="center"/>
              <w:rPr>
                <w:sz w:val="24"/>
                <w:szCs w:val="28"/>
                <w:highlight w:val="yellow"/>
              </w:rPr>
            </w:pPr>
            <w:r w:rsidRPr="00EF5642">
              <w:rPr>
                <w:sz w:val="24"/>
                <w:szCs w:val="28"/>
              </w:rPr>
              <w:t>12</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Техника безопасности и правила игры в баскетбол</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Держание. Ловля и передача мяча двумя руками (одной рукой)</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Передача мяча двумя руками от груди с ударом в площадку</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Передача мяча двумя руками от плеча с поворотом</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Передача мяча одной рукой над головой</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Перемещение игроков по площадке, остановка, повороты</w:t>
            </w:r>
          </w:p>
        </w:tc>
        <w:tc>
          <w:tcPr>
            <w:tcW w:w="923" w:type="dxa"/>
          </w:tcPr>
          <w:p w:rsidR="00BD5633" w:rsidRPr="00EF5642" w:rsidRDefault="00C94DD1"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Ловля и передача мяча в движении</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Ведение мяча, бросок в корзину</w:t>
            </w:r>
          </w:p>
        </w:tc>
        <w:tc>
          <w:tcPr>
            <w:tcW w:w="923" w:type="dxa"/>
          </w:tcPr>
          <w:p w:rsidR="00BD5633" w:rsidRPr="00EF5642" w:rsidRDefault="00C94DD1"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rPr>
            </w:pPr>
          </w:p>
        </w:tc>
        <w:tc>
          <w:tcPr>
            <w:tcW w:w="2182" w:type="dxa"/>
            <w:vMerge/>
          </w:tcPr>
          <w:p w:rsidR="00BD5633" w:rsidRPr="00EF5642" w:rsidRDefault="00BD5633" w:rsidP="00BD5633">
            <w:pPr>
              <w:rPr>
                <w:sz w:val="24"/>
                <w:szCs w:val="28"/>
              </w:rPr>
            </w:pPr>
          </w:p>
        </w:tc>
        <w:tc>
          <w:tcPr>
            <w:tcW w:w="5401" w:type="dxa"/>
          </w:tcPr>
          <w:p w:rsidR="00BD5633" w:rsidRPr="00EF5642" w:rsidRDefault="00BD5633" w:rsidP="00BD5633">
            <w:pPr>
              <w:tabs>
                <w:tab w:val="left" w:pos="11285"/>
              </w:tabs>
              <w:rPr>
                <w:sz w:val="24"/>
                <w:szCs w:val="28"/>
              </w:rPr>
            </w:pPr>
            <w:r w:rsidRPr="00EF5642">
              <w:rPr>
                <w:sz w:val="24"/>
                <w:szCs w:val="28"/>
              </w:rPr>
              <w:t>Тактика нападения</w:t>
            </w:r>
          </w:p>
        </w:tc>
        <w:tc>
          <w:tcPr>
            <w:tcW w:w="923" w:type="dxa"/>
          </w:tcPr>
          <w:p w:rsidR="00BD5633" w:rsidRPr="00EF5642" w:rsidRDefault="00BD5633" w:rsidP="00BD5633">
            <w:pPr>
              <w:tabs>
                <w:tab w:val="left" w:pos="11285"/>
              </w:tabs>
              <w:jc w:val="center"/>
              <w:rPr>
                <w:sz w:val="24"/>
                <w:szCs w:val="28"/>
              </w:rPr>
            </w:pPr>
            <w:r w:rsidRPr="00EF5642">
              <w:rPr>
                <w:sz w:val="24"/>
                <w:szCs w:val="28"/>
              </w:rPr>
              <w:t>2</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Тактика защиты</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2</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Двусторонняя игра</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2</w:t>
            </w:r>
          </w:p>
        </w:tc>
      </w:tr>
      <w:tr w:rsidR="00EF5642" w:rsidRPr="00EF5642" w:rsidTr="004921D8">
        <w:tc>
          <w:tcPr>
            <w:tcW w:w="707" w:type="dxa"/>
            <w:vMerge w:val="restart"/>
          </w:tcPr>
          <w:p w:rsidR="00BD5633" w:rsidRPr="00EF5642" w:rsidRDefault="00BD5633" w:rsidP="00BD5633">
            <w:pPr>
              <w:jc w:val="center"/>
              <w:rPr>
                <w:sz w:val="24"/>
                <w:szCs w:val="28"/>
                <w:highlight w:val="yellow"/>
              </w:rPr>
            </w:pPr>
            <w:r w:rsidRPr="00EF5642">
              <w:rPr>
                <w:sz w:val="24"/>
                <w:szCs w:val="28"/>
              </w:rPr>
              <w:t>10</w:t>
            </w:r>
          </w:p>
        </w:tc>
        <w:tc>
          <w:tcPr>
            <w:tcW w:w="2182" w:type="dxa"/>
            <w:vMerge w:val="restart"/>
          </w:tcPr>
          <w:p w:rsidR="00BD5633" w:rsidRPr="00EF5642" w:rsidRDefault="00BD5633" w:rsidP="00BD5633">
            <w:pPr>
              <w:rPr>
                <w:sz w:val="24"/>
                <w:szCs w:val="28"/>
              </w:rPr>
            </w:pPr>
            <w:r w:rsidRPr="00EF5642">
              <w:rPr>
                <w:sz w:val="24"/>
                <w:szCs w:val="28"/>
              </w:rPr>
              <w:t>Волейбол</w:t>
            </w:r>
          </w:p>
        </w:tc>
        <w:tc>
          <w:tcPr>
            <w:tcW w:w="5401" w:type="dxa"/>
          </w:tcPr>
          <w:p w:rsidR="00BD5633" w:rsidRPr="00EF5642" w:rsidRDefault="00BD5633" w:rsidP="00BD5633">
            <w:pPr>
              <w:rPr>
                <w:sz w:val="24"/>
                <w:szCs w:val="28"/>
              </w:rPr>
            </w:pPr>
          </w:p>
        </w:tc>
        <w:tc>
          <w:tcPr>
            <w:tcW w:w="923" w:type="dxa"/>
          </w:tcPr>
          <w:p w:rsidR="00BD5633" w:rsidRPr="00EF5642" w:rsidRDefault="00BD5633" w:rsidP="00BD5633">
            <w:pPr>
              <w:jc w:val="center"/>
              <w:rPr>
                <w:sz w:val="24"/>
                <w:szCs w:val="28"/>
              </w:rPr>
            </w:pPr>
            <w:r w:rsidRPr="00EF5642">
              <w:rPr>
                <w:sz w:val="24"/>
                <w:szCs w:val="28"/>
              </w:rPr>
              <w:t>14</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rPr>
            </w:pPr>
          </w:p>
        </w:tc>
        <w:tc>
          <w:tcPr>
            <w:tcW w:w="5401" w:type="dxa"/>
          </w:tcPr>
          <w:p w:rsidR="00BD5633" w:rsidRPr="00EF5642" w:rsidRDefault="00BD5633" w:rsidP="00BD5633">
            <w:pPr>
              <w:tabs>
                <w:tab w:val="left" w:pos="11285"/>
              </w:tabs>
              <w:rPr>
                <w:sz w:val="24"/>
                <w:szCs w:val="28"/>
              </w:rPr>
            </w:pPr>
            <w:r w:rsidRPr="00EF5642">
              <w:rPr>
                <w:sz w:val="24"/>
                <w:szCs w:val="28"/>
              </w:rPr>
              <w:t>Техника безопасности и правила игры в волейбол</w:t>
            </w:r>
          </w:p>
        </w:tc>
        <w:tc>
          <w:tcPr>
            <w:tcW w:w="923" w:type="dxa"/>
          </w:tcPr>
          <w:p w:rsidR="00BD5633" w:rsidRPr="00EF5642" w:rsidRDefault="00BD5633" w:rsidP="00BD5633">
            <w:pPr>
              <w:tabs>
                <w:tab w:val="left" w:pos="11285"/>
              </w:tabs>
              <w:jc w:val="center"/>
              <w:rPr>
                <w:sz w:val="24"/>
                <w:szCs w:val="28"/>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Исходное положение игроков</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Перемещение игроков по полю приставными шагами (вправо, влево, вперед)</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Передача мяча сверху двумя руками</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Передача мяча снизу двумя руками</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Передача мяча в различных направлениях</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Подача мяча в игру</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rPr>
          <w:trHeight w:val="328"/>
        </w:trPr>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Нападающий удар</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rPr>
          <w:trHeight w:val="157"/>
        </w:trPr>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Блокирование нападающего удара</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rPr>
          <w:trHeight w:val="156"/>
        </w:trPr>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Прием мяча одной рукой</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rPr>
          <w:trHeight w:val="156"/>
        </w:trPr>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Тактика защиты</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4921D8">
        <w:trPr>
          <w:trHeight w:val="156"/>
        </w:trPr>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rPr>
            </w:pPr>
            <w:r w:rsidRPr="00EF5642">
              <w:rPr>
                <w:sz w:val="24"/>
                <w:szCs w:val="28"/>
              </w:rPr>
              <w:t>Тактика нападения</w:t>
            </w:r>
          </w:p>
        </w:tc>
        <w:tc>
          <w:tcPr>
            <w:tcW w:w="923" w:type="dxa"/>
          </w:tcPr>
          <w:p w:rsidR="00BD5633" w:rsidRPr="00EF5642" w:rsidRDefault="00BD5633" w:rsidP="00BD5633">
            <w:pPr>
              <w:tabs>
                <w:tab w:val="left" w:pos="11285"/>
              </w:tabs>
              <w:jc w:val="center"/>
              <w:rPr>
                <w:sz w:val="24"/>
                <w:szCs w:val="28"/>
              </w:rPr>
            </w:pPr>
            <w:r w:rsidRPr="00EF5642">
              <w:rPr>
                <w:sz w:val="24"/>
                <w:szCs w:val="28"/>
              </w:rPr>
              <w:t>2</w:t>
            </w:r>
          </w:p>
        </w:tc>
      </w:tr>
      <w:tr w:rsidR="00EF5642" w:rsidRPr="00EF5642" w:rsidTr="004921D8">
        <w:trPr>
          <w:trHeight w:val="156"/>
        </w:trPr>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Двусторонняя игра</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2</w:t>
            </w:r>
          </w:p>
        </w:tc>
      </w:tr>
      <w:tr w:rsidR="00EF5642" w:rsidRPr="00EF5642" w:rsidTr="004921D8">
        <w:tc>
          <w:tcPr>
            <w:tcW w:w="707" w:type="dxa"/>
            <w:vMerge w:val="restart"/>
          </w:tcPr>
          <w:p w:rsidR="00BD5633" w:rsidRPr="00EF5642" w:rsidRDefault="00BD5633" w:rsidP="00BD5633">
            <w:pPr>
              <w:jc w:val="center"/>
              <w:rPr>
                <w:sz w:val="24"/>
                <w:szCs w:val="28"/>
                <w:highlight w:val="yellow"/>
              </w:rPr>
            </w:pPr>
          </w:p>
          <w:p w:rsidR="00BD5633" w:rsidRPr="00EF5642" w:rsidRDefault="00BD5633" w:rsidP="00BD5633">
            <w:pPr>
              <w:jc w:val="center"/>
              <w:rPr>
                <w:sz w:val="24"/>
                <w:szCs w:val="28"/>
              </w:rPr>
            </w:pPr>
            <w:r w:rsidRPr="00EF5642">
              <w:rPr>
                <w:sz w:val="24"/>
                <w:szCs w:val="28"/>
              </w:rPr>
              <w:t>11</w:t>
            </w:r>
          </w:p>
          <w:p w:rsidR="00BD5633" w:rsidRPr="00EF5642" w:rsidRDefault="00BD5633" w:rsidP="00BD5633">
            <w:pPr>
              <w:jc w:val="center"/>
              <w:rPr>
                <w:sz w:val="24"/>
                <w:szCs w:val="28"/>
              </w:rPr>
            </w:pPr>
          </w:p>
          <w:p w:rsidR="00BD5633" w:rsidRPr="00EF5642" w:rsidRDefault="00BD5633" w:rsidP="00BD5633">
            <w:pPr>
              <w:jc w:val="center"/>
              <w:rPr>
                <w:sz w:val="24"/>
                <w:szCs w:val="28"/>
              </w:rPr>
            </w:pPr>
          </w:p>
          <w:p w:rsidR="00BD5633" w:rsidRPr="00EF5642" w:rsidRDefault="00BD5633" w:rsidP="00BD5633">
            <w:pPr>
              <w:jc w:val="center"/>
              <w:rPr>
                <w:sz w:val="24"/>
                <w:szCs w:val="28"/>
                <w:highlight w:val="yellow"/>
              </w:rPr>
            </w:pPr>
          </w:p>
        </w:tc>
        <w:tc>
          <w:tcPr>
            <w:tcW w:w="2182" w:type="dxa"/>
            <w:vMerge w:val="restart"/>
          </w:tcPr>
          <w:p w:rsidR="00BD5633" w:rsidRPr="00EF5642" w:rsidRDefault="00BD5633" w:rsidP="00BD5633">
            <w:pPr>
              <w:rPr>
                <w:sz w:val="24"/>
                <w:szCs w:val="28"/>
              </w:rPr>
            </w:pPr>
          </w:p>
          <w:p w:rsidR="00BD5633" w:rsidRPr="00EF5642" w:rsidRDefault="00BD5633" w:rsidP="00BD5633">
            <w:pPr>
              <w:rPr>
                <w:sz w:val="24"/>
                <w:szCs w:val="28"/>
              </w:rPr>
            </w:pPr>
            <w:r w:rsidRPr="00EF5642">
              <w:rPr>
                <w:sz w:val="24"/>
                <w:szCs w:val="28"/>
              </w:rPr>
              <w:t>Футбол</w:t>
            </w:r>
          </w:p>
          <w:p w:rsidR="00BD5633" w:rsidRPr="00EF5642" w:rsidRDefault="00BD5633" w:rsidP="00BD5633">
            <w:pPr>
              <w:rPr>
                <w:sz w:val="24"/>
                <w:szCs w:val="28"/>
              </w:rPr>
            </w:pPr>
          </w:p>
        </w:tc>
        <w:tc>
          <w:tcPr>
            <w:tcW w:w="5401" w:type="dxa"/>
          </w:tcPr>
          <w:p w:rsidR="00BD5633" w:rsidRPr="00EF5642" w:rsidRDefault="00BD5633" w:rsidP="00BD5633">
            <w:pPr>
              <w:tabs>
                <w:tab w:val="left" w:pos="11285"/>
              </w:tabs>
              <w:rPr>
                <w:sz w:val="24"/>
                <w:szCs w:val="28"/>
              </w:rPr>
            </w:pPr>
          </w:p>
        </w:tc>
        <w:tc>
          <w:tcPr>
            <w:tcW w:w="923" w:type="dxa"/>
          </w:tcPr>
          <w:p w:rsidR="00BD5633" w:rsidRPr="00EF5642" w:rsidRDefault="00BD5633" w:rsidP="00BD5633">
            <w:pPr>
              <w:tabs>
                <w:tab w:val="left" w:pos="11285"/>
              </w:tabs>
              <w:jc w:val="center"/>
              <w:rPr>
                <w:sz w:val="24"/>
                <w:szCs w:val="28"/>
              </w:rPr>
            </w:pPr>
            <w:r w:rsidRPr="00EF5642">
              <w:rPr>
                <w:sz w:val="24"/>
                <w:szCs w:val="28"/>
              </w:rPr>
              <w:t>10</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4"/>
              </w:rPr>
            </w:pPr>
            <w:r w:rsidRPr="00EF5642">
              <w:rPr>
                <w:sz w:val="24"/>
                <w:szCs w:val="24"/>
              </w:rPr>
              <w:t>Правила игры и техника безопасности</w:t>
            </w:r>
          </w:p>
          <w:p w:rsidR="00BD5633" w:rsidRPr="00EF5642" w:rsidRDefault="00BD5633" w:rsidP="00BD5633">
            <w:pPr>
              <w:tabs>
                <w:tab w:val="left" w:pos="11285"/>
              </w:tabs>
              <w:rPr>
                <w:sz w:val="24"/>
                <w:szCs w:val="28"/>
                <w:highlight w:val="yellow"/>
              </w:rPr>
            </w:pPr>
            <w:r w:rsidRPr="00EF5642">
              <w:rPr>
                <w:sz w:val="24"/>
                <w:szCs w:val="24"/>
              </w:rPr>
              <w:t>Ведение мяча, перепасовка</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2</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4"/>
              </w:rPr>
            </w:pPr>
            <w:r w:rsidRPr="00EF5642">
              <w:rPr>
                <w:sz w:val="24"/>
                <w:szCs w:val="24"/>
              </w:rPr>
              <w:t xml:space="preserve">Удар по воротам с расстояния 11 м (пенальти) </w:t>
            </w:r>
          </w:p>
          <w:p w:rsidR="00BD5633" w:rsidRPr="00EF5642" w:rsidRDefault="00BD5633" w:rsidP="00BD5633">
            <w:pPr>
              <w:tabs>
                <w:tab w:val="left" w:pos="11285"/>
              </w:tabs>
              <w:rPr>
                <w:sz w:val="24"/>
                <w:szCs w:val="28"/>
                <w:highlight w:val="yellow"/>
              </w:rPr>
            </w:pPr>
            <w:r w:rsidRPr="00EF5642">
              <w:rPr>
                <w:sz w:val="24"/>
                <w:szCs w:val="24"/>
              </w:rPr>
              <w:t>Удар по воротам в движении</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2</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4"/>
              </w:rPr>
            </w:pPr>
            <w:r w:rsidRPr="00EF5642">
              <w:rPr>
                <w:sz w:val="24"/>
                <w:szCs w:val="24"/>
              </w:rPr>
              <w:t>Отработка нижнего и верхнего пасов</w:t>
            </w:r>
          </w:p>
          <w:p w:rsidR="00BD5633" w:rsidRPr="00EF5642" w:rsidRDefault="00BD5633" w:rsidP="00BD5633">
            <w:pPr>
              <w:tabs>
                <w:tab w:val="left" w:pos="11285"/>
              </w:tabs>
              <w:rPr>
                <w:sz w:val="24"/>
                <w:szCs w:val="28"/>
                <w:highlight w:val="yellow"/>
              </w:rPr>
            </w:pPr>
            <w:r w:rsidRPr="00EF5642">
              <w:rPr>
                <w:sz w:val="24"/>
                <w:szCs w:val="24"/>
              </w:rPr>
              <w:t xml:space="preserve"> Подсечка: техника выполнения и практика</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2</w:t>
            </w:r>
          </w:p>
        </w:tc>
      </w:tr>
      <w:tr w:rsidR="00EF5642" w:rsidRPr="00EF5642" w:rsidTr="004921D8">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4"/>
              </w:rPr>
            </w:pPr>
            <w:r w:rsidRPr="00EF5642">
              <w:rPr>
                <w:sz w:val="24"/>
                <w:szCs w:val="24"/>
              </w:rPr>
              <w:t>Техника игры вратаря (отбивание мяча, ловля мяча в падении)</w:t>
            </w:r>
          </w:p>
          <w:p w:rsidR="00BD5633" w:rsidRPr="00EF5642" w:rsidRDefault="00BD5633" w:rsidP="00BD5633">
            <w:pPr>
              <w:tabs>
                <w:tab w:val="left" w:pos="11285"/>
              </w:tabs>
              <w:rPr>
                <w:sz w:val="24"/>
                <w:szCs w:val="24"/>
              </w:rPr>
            </w:pPr>
            <w:r w:rsidRPr="00EF5642">
              <w:rPr>
                <w:sz w:val="24"/>
                <w:szCs w:val="24"/>
              </w:rPr>
              <w:t>Прием верхнего и нижнего пасов грудью, ногой и остановка мяча</w:t>
            </w:r>
          </w:p>
          <w:p w:rsidR="00BD5633" w:rsidRPr="00EF5642" w:rsidRDefault="00BD5633" w:rsidP="00BD5633">
            <w:pPr>
              <w:tabs>
                <w:tab w:val="left" w:pos="11285"/>
              </w:tabs>
              <w:rPr>
                <w:sz w:val="24"/>
                <w:szCs w:val="28"/>
                <w:highlight w:val="yellow"/>
              </w:rPr>
            </w:pP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2</w:t>
            </w:r>
          </w:p>
        </w:tc>
      </w:tr>
      <w:tr w:rsidR="00EF5642" w:rsidRPr="00EF5642" w:rsidTr="00BD5633">
        <w:trPr>
          <w:trHeight w:val="507"/>
        </w:trPr>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4"/>
              </w:rPr>
              <w:t>Игра по правилам</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2</w:t>
            </w:r>
          </w:p>
        </w:tc>
      </w:tr>
      <w:tr w:rsidR="00EF5642" w:rsidRPr="00EF5642" w:rsidTr="00BD5633">
        <w:trPr>
          <w:trHeight w:val="507"/>
        </w:trPr>
        <w:tc>
          <w:tcPr>
            <w:tcW w:w="707" w:type="dxa"/>
            <w:vMerge w:val="restart"/>
          </w:tcPr>
          <w:p w:rsidR="00BD5633" w:rsidRPr="00EF5642" w:rsidRDefault="00BD5633" w:rsidP="00BD5633">
            <w:pPr>
              <w:jc w:val="center"/>
              <w:rPr>
                <w:sz w:val="24"/>
                <w:szCs w:val="28"/>
                <w:highlight w:val="yellow"/>
              </w:rPr>
            </w:pPr>
          </w:p>
        </w:tc>
        <w:tc>
          <w:tcPr>
            <w:tcW w:w="2182" w:type="dxa"/>
            <w:vMerge w:val="restart"/>
          </w:tcPr>
          <w:p w:rsidR="00BD5633" w:rsidRPr="00EF5642" w:rsidRDefault="00BD5633" w:rsidP="00BD5633">
            <w:pPr>
              <w:rPr>
                <w:sz w:val="24"/>
                <w:szCs w:val="28"/>
              </w:rPr>
            </w:pPr>
            <w:r w:rsidRPr="00EF5642">
              <w:rPr>
                <w:sz w:val="24"/>
                <w:szCs w:val="28"/>
              </w:rPr>
              <w:t>Легкая атлетика</w:t>
            </w:r>
          </w:p>
        </w:tc>
        <w:tc>
          <w:tcPr>
            <w:tcW w:w="5401" w:type="dxa"/>
          </w:tcPr>
          <w:p w:rsidR="00BD5633" w:rsidRPr="00EF5642" w:rsidRDefault="00BD5633" w:rsidP="00BD5633">
            <w:pPr>
              <w:tabs>
                <w:tab w:val="left" w:pos="11285"/>
              </w:tabs>
              <w:rPr>
                <w:sz w:val="24"/>
                <w:szCs w:val="28"/>
              </w:rPr>
            </w:pPr>
          </w:p>
        </w:tc>
        <w:tc>
          <w:tcPr>
            <w:tcW w:w="923" w:type="dxa"/>
          </w:tcPr>
          <w:p w:rsidR="00BD5633" w:rsidRPr="00EF5642" w:rsidRDefault="00BD5633" w:rsidP="00BD5633">
            <w:pPr>
              <w:tabs>
                <w:tab w:val="left" w:pos="11285"/>
              </w:tabs>
              <w:jc w:val="center"/>
              <w:rPr>
                <w:sz w:val="24"/>
                <w:szCs w:val="28"/>
              </w:rPr>
            </w:pPr>
            <w:r w:rsidRPr="00EF5642">
              <w:rPr>
                <w:sz w:val="24"/>
                <w:szCs w:val="28"/>
              </w:rPr>
              <w:t>14</w:t>
            </w:r>
          </w:p>
        </w:tc>
      </w:tr>
      <w:tr w:rsidR="00EF5642" w:rsidRPr="00EF5642" w:rsidTr="00BD5633">
        <w:trPr>
          <w:trHeight w:val="507"/>
        </w:trPr>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rPr>
            </w:pPr>
            <w:r w:rsidRPr="00EF5642">
              <w:rPr>
                <w:sz w:val="24"/>
                <w:szCs w:val="28"/>
              </w:rPr>
              <w:t>Специальные и подготовительные упражнения для бега</w:t>
            </w:r>
          </w:p>
        </w:tc>
        <w:tc>
          <w:tcPr>
            <w:tcW w:w="923" w:type="dxa"/>
          </w:tcPr>
          <w:p w:rsidR="00BD5633" w:rsidRPr="00EF5642" w:rsidRDefault="00BD5633" w:rsidP="00BD5633">
            <w:pPr>
              <w:tabs>
                <w:tab w:val="left" w:pos="11285"/>
              </w:tabs>
              <w:jc w:val="center"/>
              <w:rPr>
                <w:sz w:val="24"/>
                <w:szCs w:val="28"/>
              </w:rPr>
            </w:pPr>
            <w:r w:rsidRPr="00EF5642">
              <w:rPr>
                <w:sz w:val="24"/>
                <w:szCs w:val="28"/>
              </w:rPr>
              <w:t>1</w:t>
            </w:r>
          </w:p>
        </w:tc>
      </w:tr>
      <w:tr w:rsidR="00EF5642" w:rsidRPr="00EF5642" w:rsidTr="00BD5633">
        <w:trPr>
          <w:trHeight w:val="507"/>
        </w:trPr>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Низкий, высокий старт</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BD5633">
        <w:trPr>
          <w:trHeight w:val="507"/>
        </w:trPr>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Финиширование. Развитие выносливости</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BD5633">
        <w:trPr>
          <w:trHeight w:val="507"/>
        </w:trPr>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Дыхание при беге на короткие и длинные дистанции</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1</w:t>
            </w:r>
          </w:p>
        </w:tc>
      </w:tr>
      <w:tr w:rsidR="00EF5642" w:rsidRPr="00EF5642" w:rsidTr="00BD5633">
        <w:trPr>
          <w:trHeight w:val="507"/>
        </w:trPr>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highlight w:val="yellow"/>
              </w:rPr>
            </w:pPr>
          </w:p>
        </w:tc>
        <w:tc>
          <w:tcPr>
            <w:tcW w:w="5401" w:type="dxa"/>
          </w:tcPr>
          <w:p w:rsidR="00BD5633" w:rsidRPr="00EF5642" w:rsidRDefault="00BD5633" w:rsidP="00BD5633">
            <w:pPr>
              <w:tabs>
                <w:tab w:val="left" w:pos="11285"/>
              </w:tabs>
              <w:rPr>
                <w:sz w:val="24"/>
                <w:szCs w:val="28"/>
                <w:highlight w:val="yellow"/>
              </w:rPr>
            </w:pPr>
            <w:r w:rsidRPr="00EF5642">
              <w:rPr>
                <w:sz w:val="24"/>
                <w:szCs w:val="28"/>
              </w:rPr>
              <w:t>Бег на выносливость</w:t>
            </w:r>
          </w:p>
        </w:tc>
        <w:tc>
          <w:tcPr>
            <w:tcW w:w="923" w:type="dxa"/>
          </w:tcPr>
          <w:p w:rsidR="00BD5633" w:rsidRPr="00EF5642" w:rsidRDefault="00BD5633" w:rsidP="00BD5633">
            <w:pPr>
              <w:tabs>
                <w:tab w:val="left" w:pos="11285"/>
              </w:tabs>
              <w:jc w:val="center"/>
              <w:rPr>
                <w:sz w:val="24"/>
                <w:szCs w:val="28"/>
                <w:highlight w:val="yellow"/>
              </w:rPr>
            </w:pPr>
            <w:r w:rsidRPr="00EF5642">
              <w:rPr>
                <w:sz w:val="24"/>
                <w:szCs w:val="28"/>
              </w:rPr>
              <w:t>2</w:t>
            </w:r>
          </w:p>
        </w:tc>
      </w:tr>
      <w:tr w:rsidR="00EF5642" w:rsidRPr="00EF5642" w:rsidTr="00BD5633">
        <w:trPr>
          <w:trHeight w:val="507"/>
        </w:trPr>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rPr>
            </w:pPr>
          </w:p>
        </w:tc>
        <w:tc>
          <w:tcPr>
            <w:tcW w:w="5401" w:type="dxa"/>
          </w:tcPr>
          <w:p w:rsidR="00BD5633" w:rsidRPr="00EF5642" w:rsidRDefault="00BD5633" w:rsidP="00BD5633">
            <w:pPr>
              <w:tabs>
                <w:tab w:val="left" w:pos="11285"/>
              </w:tabs>
              <w:rPr>
                <w:sz w:val="24"/>
                <w:szCs w:val="28"/>
              </w:rPr>
            </w:pPr>
            <w:r w:rsidRPr="00EF5642">
              <w:rPr>
                <w:sz w:val="24"/>
                <w:szCs w:val="28"/>
              </w:rPr>
              <w:t>Бег на 30 м</w:t>
            </w:r>
          </w:p>
        </w:tc>
        <w:tc>
          <w:tcPr>
            <w:tcW w:w="923" w:type="dxa"/>
          </w:tcPr>
          <w:p w:rsidR="00BD5633" w:rsidRPr="00EF5642" w:rsidRDefault="00BD5633" w:rsidP="00BD5633">
            <w:pPr>
              <w:tabs>
                <w:tab w:val="left" w:pos="11285"/>
              </w:tabs>
              <w:jc w:val="center"/>
              <w:rPr>
                <w:sz w:val="24"/>
                <w:szCs w:val="28"/>
              </w:rPr>
            </w:pPr>
            <w:r w:rsidRPr="00EF5642">
              <w:rPr>
                <w:sz w:val="24"/>
                <w:szCs w:val="28"/>
              </w:rPr>
              <w:t>2</w:t>
            </w:r>
          </w:p>
        </w:tc>
      </w:tr>
      <w:tr w:rsidR="00EF5642" w:rsidRPr="00EF5642" w:rsidTr="00BD5633">
        <w:trPr>
          <w:trHeight w:val="507"/>
        </w:trPr>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rPr>
            </w:pPr>
          </w:p>
        </w:tc>
        <w:tc>
          <w:tcPr>
            <w:tcW w:w="5401" w:type="dxa"/>
          </w:tcPr>
          <w:p w:rsidR="00BD5633" w:rsidRPr="00EF5642" w:rsidRDefault="00BD5633" w:rsidP="00BD5633">
            <w:pPr>
              <w:tabs>
                <w:tab w:val="left" w:pos="11285"/>
              </w:tabs>
              <w:rPr>
                <w:sz w:val="24"/>
                <w:szCs w:val="28"/>
              </w:rPr>
            </w:pPr>
            <w:r w:rsidRPr="00EF5642">
              <w:rPr>
                <w:sz w:val="24"/>
                <w:szCs w:val="28"/>
              </w:rPr>
              <w:t>Бег на 100 м</w:t>
            </w:r>
          </w:p>
        </w:tc>
        <w:tc>
          <w:tcPr>
            <w:tcW w:w="923" w:type="dxa"/>
          </w:tcPr>
          <w:p w:rsidR="00BD5633" w:rsidRPr="00EF5642" w:rsidRDefault="00BD5633" w:rsidP="00BD5633">
            <w:pPr>
              <w:tabs>
                <w:tab w:val="left" w:pos="11285"/>
              </w:tabs>
              <w:jc w:val="center"/>
              <w:rPr>
                <w:sz w:val="24"/>
                <w:szCs w:val="28"/>
              </w:rPr>
            </w:pPr>
            <w:r w:rsidRPr="00EF5642">
              <w:rPr>
                <w:sz w:val="24"/>
                <w:szCs w:val="28"/>
              </w:rPr>
              <w:t>2</w:t>
            </w:r>
          </w:p>
        </w:tc>
      </w:tr>
      <w:tr w:rsidR="00EF5642" w:rsidRPr="00EF5642" w:rsidTr="00BD5633">
        <w:trPr>
          <w:trHeight w:val="507"/>
        </w:trPr>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rPr>
            </w:pPr>
          </w:p>
        </w:tc>
        <w:tc>
          <w:tcPr>
            <w:tcW w:w="5401" w:type="dxa"/>
          </w:tcPr>
          <w:p w:rsidR="00BD5633" w:rsidRPr="00EF5642" w:rsidRDefault="00BD5633" w:rsidP="00BD5633">
            <w:pPr>
              <w:tabs>
                <w:tab w:val="left" w:pos="11285"/>
              </w:tabs>
              <w:rPr>
                <w:sz w:val="24"/>
                <w:szCs w:val="28"/>
              </w:rPr>
            </w:pPr>
            <w:r w:rsidRPr="00EF5642">
              <w:rPr>
                <w:sz w:val="24"/>
                <w:szCs w:val="28"/>
              </w:rPr>
              <w:t>Бег на 1000 м</w:t>
            </w:r>
          </w:p>
        </w:tc>
        <w:tc>
          <w:tcPr>
            <w:tcW w:w="923" w:type="dxa"/>
          </w:tcPr>
          <w:p w:rsidR="00BD5633" w:rsidRPr="00EF5642" w:rsidRDefault="00BD5633" w:rsidP="00BD5633">
            <w:pPr>
              <w:tabs>
                <w:tab w:val="left" w:pos="11285"/>
              </w:tabs>
              <w:jc w:val="center"/>
              <w:rPr>
                <w:sz w:val="24"/>
                <w:szCs w:val="28"/>
              </w:rPr>
            </w:pPr>
            <w:r w:rsidRPr="00EF5642">
              <w:rPr>
                <w:sz w:val="24"/>
                <w:szCs w:val="28"/>
              </w:rPr>
              <w:t>2</w:t>
            </w:r>
          </w:p>
        </w:tc>
      </w:tr>
      <w:tr w:rsidR="00EF5642" w:rsidRPr="00EF5642" w:rsidTr="00BD5633">
        <w:trPr>
          <w:trHeight w:val="507"/>
        </w:trPr>
        <w:tc>
          <w:tcPr>
            <w:tcW w:w="707" w:type="dxa"/>
            <w:vMerge/>
          </w:tcPr>
          <w:p w:rsidR="00BD5633" w:rsidRPr="00EF5642" w:rsidRDefault="00BD5633" w:rsidP="00BD5633">
            <w:pPr>
              <w:jc w:val="center"/>
              <w:rPr>
                <w:sz w:val="24"/>
                <w:szCs w:val="28"/>
                <w:highlight w:val="yellow"/>
              </w:rPr>
            </w:pPr>
          </w:p>
        </w:tc>
        <w:tc>
          <w:tcPr>
            <w:tcW w:w="2182" w:type="dxa"/>
            <w:vMerge/>
          </w:tcPr>
          <w:p w:rsidR="00BD5633" w:rsidRPr="00EF5642" w:rsidRDefault="00BD5633" w:rsidP="00BD5633">
            <w:pPr>
              <w:rPr>
                <w:sz w:val="24"/>
                <w:szCs w:val="28"/>
              </w:rPr>
            </w:pPr>
          </w:p>
        </w:tc>
        <w:tc>
          <w:tcPr>
            <w:tcW w:w="5401" w:type="dxa"/>
          </w:tcPr>
          <w:p w:rsidR="00BD5633" w:rsidRPr="00EF5642" w:rsidRDefault="00BD5633" w:rsidP="00BD5633">
            <w:pPr>
              <w:tabs>
                <w:tab w:val="left" w:pos="11285"/>
              </w:tabs>
              <w:rPr>
                <w:sz w:val="24"/>
                <w:szCs w:val="28"/>
              </w:rPr>
            </w:pPr>
            <w:r w:rsidRPr="00EF5642">
              <w:rPr>
                <w:sz w:val="24"/>
                <w:szCs w:val="28"/>
              </w:rPr>
              <w:t>Бег на 2000 м</w:t>
            </w:r>
          </w:p>
        </w:tc>
        <w:tc>
          <w:tcPr>
            <w:tcW w:w="923" w:type="dxa"/>
          </w:tcPr>
          <w:p w:rsidR="00BD5633" w:rsidRPr="00EF5642" w:rsidRDefault="00BD5633" w:rsidP="00BD5633">
            <w:pPr>
              <w:tabs>
                <w:tab w:val="left" w:pos="11285"/>
              </w:tabs>
              <w:jc w:val="center"/>
              <w:rPr>
                <w:sz w:val="24"/>
                <w:szCs w:val="28"/>
              </w:rPr>
            </w:pPr>
            <w:r w:rsidRPr="00EF5642">
              <w:rPr>
                <w:sz w:val="24"/>
                <w:szCs w:val="28"/>
              </w:rPr>
              <w:t>2</w:t>
            </w:r>
          </w:p>
        </w:tc>
      </w:tr>
      <w:tr w:rsidR="00EF5642" w:rsidRPr="00EF5642" w:rsidTr="00BD5633">
        <w:trPr>
          <w:trHeight w:val="507"/>
        </w:trPr>
        <w:tc>
          <w:tcPr>
            <w:tcW w:w="707" w:type="dxa"/>
          </w:tcPr>
          <w:p w:rsidR="00BD5633" w:rsidRPr="00EF5642" w:rsidRDefault="00BD5633" w:rsidP="00BD5633">
            <w:pPr>
              <w:jc w:val="center"/>
              <w:rPr>
                <w:sz w:val="24"/>
                <w:szCs w:val="28"/>
                <w:highlight w:val="yellow"/>
              </w:rPr>
            </w:pPr>
          </w:p>
        </w:tc>
        <w:tc>
          <w:tcPr>
            <w:tcW w:w="2182" w:type="dxa"/>
          </w:tcPr>
          <w:p w:rsidR="00BD5633" w:rsidRPr="00EF5642" w:rsidRDefault="00BD5633" w:rsidP="005366AF">
            <w:pPr>
              <w:rPr>
                <w:sz w:val="24"/>
                <w:szCs w:val="28"/>
              </w:rPr>
            </w:pPr>
            <w:r w:rsidRPr="00EF5642">
              <w:rPr>
                <w:sz w:val="24"/>
                <w:szCs w:val="28"/>
              </w:rPr>
              <w:t xml:space="preserve">Итого </w:t>
            </w:r>
          </w:p>
        </w:tc>
        <w:tc>
          <w:tcPr>
            <w:tcW w:w="5401" w:type="dxa"/>
          </w:tcPr>
          <w:p w:rsidR="00BD5633" w:rsidRPr="00EF5642" w:rsidRDefault="00BD5633" w:rsidP="00BD5633">
            <w:pPr>
              <w:tabs>
                <w:tab w:val="left" w:pos="11285"/>
              </w:tabs>
              <w:rPr>
                <w:sz w:val="24"/>
                <w:szCs w:val="28"/>
              </w:rPr>
            </w:pPr>
          </w:p>
        </w:tc>
        <w:tc>
          <w:tcPr>
            <w:tcW w:w="923" w:type="dxa"/>
          </w:tcPr>
          <w:p w:rsidR="00BD5633" w:rsidRPr="00EF5642" w:rsidRDefault="005366AF" w:rsidP="00BD5633">
            <w:pPr>
              <w:tabs>
                <w:tab w:val="left" w:pos="11285"/>
              </w:tabs>
              <w:jc w:val="center"/>
              <w:rPr>
                <w:sz w:val="24"/>
                <w:szCs w:val="28"/>
              </w:rPr>
            </w:pPr>
            <w:r w:rsidRPr="00EF5642">
              <w:rPr>
                <w:sz w:val="24"/>
                <w:szCs w:val="28"/>
              </w:rPr>
              <w:t>168</w:t>
            </w:r>
          </w:p>
        </w:tc>
      </w:tr>
    </w:tbl>
    <w:p w:rsidR="001847F1" w:rsidRPr="00EF5642" w:rsidRDefault="001847F1">
      <w:pPr>
        <w:rPr>
          <w:rFonts w:ascii="Times New Roman" w:eastAsia="Calibri" w:hAnsi="Times New Roman" w:cs="Times New Roman"/>
          <w:b/>
          <w:bCs/>
          <w:sz w:val="24"/>
          <w:szCs w:val="24"/>
        </w:rPr>
      </w:pPr>
      <w:r w:rsidRPr="00EF5642">
        <w:rPr>
          <w:rFonts w:ascii="Times New Roman" w:eastAsia="Calibri" w:hAnsi="Times New Roman" w:cs="Times New Roman"/>
          <w:b/>
          <w:bCs/>
          <w:sz w:val="24"/>
          <w:szCs w:val="24"/>
        </w:rPr>
        <w:br w:type="page"/>
      </w:r>
    </w:p>
    <w:p w:rsidR="00CB09FC" w:rsidRPr="00EF5642" w:rsidRDefault="009B597F" w:rsidP="005366AF">
      <w:pPr>
        <w:shd w:val="clear" w:color="auto" w:fill="FFFFFF"/>
        <w:spacing w:after="0" w:line="240" w:lineRule="auto"/>
        <w:jc w:val="center"/>
        <w:rPr>
          <w:rFonts w:ascii="Times New Roman" w:eastAsia="Calibri" w:hAnsi="Times New Roman" w:cs="Times New Roman"/>
          <w:b/>
          <w:bCs/>
          <w:sz w:val="24"/>
          <w:szCs w:val="24"/>
        </w:rPr>
      </w:pPr>
      <w:r w:rsidRPr="00EF5642">
        <w:rPr>
          <w:rFonts w:ascii="Times New Roman" w:eastAsia="Calibri" w:hAnsi="Times New Roman" w:cs="Times New Roman"/>
          <w:b/>
          <w:bCs/>
          <w:sz w:val="24"/>
          <w:szCs w:val="24"/>
        </w:rPr>
        <w:lastRenderedPageBreak/>
        <w:t>9</w:t>
      </w:r>
      <w:r w:rsidR="00C61149" w:rsidRPr="00EF5642">
        <w:rPr>
          <w:rFonts w:ascii="Times New Roman" w:eastAsia="Calibri" w:hAnsi="Times New Roman" w:cs="Times New Roman"/>
          <w:b/>
          <w:bCs/>
          <w:sz w:val="24"/>
          <w:szCs w:val="24"/>
        </w:rPr>
        <w:t>. ХАРАКТЕРИСТИКА ОСНОВНЫХ ВИДОВ УЧЕБНОЙ</w:t>
      </w:r>
    </w:p>
    <w:p w:rsidR="00C61149" w:rsidRPr="00EF5642" w:rsidRDefault="00C61149" w:rsidP="00C61149">
      <w:pPr>
        <w:shd w:val="clear" w:color="auto" w:fill="FFFFFF"/>
        <w:spacing w:after="0" w:line="240" w:lineRule="auto"/>
        <w:ind w:firstLine="426"/>
        <w:jc w:val="center"/>
        <w:rPr>
          <w:rFonts w:ascii="Times New Roman" w:eastAsia="Calibri" w:hAnsi="Times New Roman" w:cs="Times New Roman"/>
          <w:b/>
          <w:bCs/>
          <w:sz w:val="24"/>
          <w:szCs w:val="24"/>
        </w:rPr>
      </w:pPr>
      <w:r w:rsidRPr="00EF5642">
        <w:rPr>
          <w:rFonts w:ascii="Times New Roman" w:eastAsia="Calibri" w:hAnsi="Times New Roman" w:cs="Times New Roman"/>
          <w:b/>
          <w:bCs/>
          <w:sz w:val="24"/>
          <w:szCs w:val="24"/>
        </w:rPr>
        <w:t xml:space="preserve">ДЕЯТЕЛЬНОСТИ ОБУЧАЮЩИХСЯ </w:t>
      </w:r>
    </w:p>
    <w:p w:rsidR="00C61149" w:rsidRPr="00EF5642"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tbl>
      <w:tblPr>
        <w:tblW w:w="5000" w:type="pct"/>
        <w:tblLook w:val="04A0" w:firstRow="1" w:lastRow="0" w:firstColumn="1" w:lastColumn="0" w:noHBand="0" w:noVBand="1"/>
      </w:tblPr>
      <w:tblGrid>
        <w:gridCol w:w="3369"/>
        <w:gridCol w:w="6201"/>
      </w:tblGrid>
      <w:tr w:rsidR="00EF5642" w:rsidRPr="00EF5642" w:rsidTr="00C61149">
        <w:trPr>
          <w:tblHeader/>
        </w:trPr>
        <w:tc>
          <w:tcPr>
            <w:tcW w:w="1760" w:type="pct"/>
            <w:tcBorders>
              <w:top w:val="single" w:sz="4" w:space="0" w:color="auto"/>
              <w:left w:val="single" w:sz="4" w:space="0" w:color="auto"/>
              <w:bottom w:val="single" w:sz="4" w:space="0" w:color="auto"/>
              <w:right w:val="single" w:sz="4" w:space="0" w:color="auto"/>
            </w:tcBorders>
            <w:vAlign w:val="center"/>
            <w:hideMark/>
          </w:tcPr>
          <w:p w:rsidR="00C61149" w:rsidRPr="00EF5642" w:rsidRDefault="00C61149" w:rsidP="00C61149">
            <w:pPr>
              <w:spacing w:after="0" w:line="240" w:lineRule="auto"/>
              <w:ind w:firstLine="426"/>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Содержание</w:t>
            </w:r>
          </w:p>
          <w:p w:rsidR="00C61149" w:rsidRPr="00EF5642" w:rsidRDefault="00C61149" w:rsidP="00C61149">
            <w:pPr>
              <w:spacing w:after="0" w:line="240" w:lineRule="auto"/>
              <w:ind w:firstLine="426"/>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обучения</w:t>
            </w:r>
          </w:p>
        </w:tc>
        <w:tc>
          <w:tcPr>
            <w:tcW w:w="3240" w:type="pct"/>
            <w:tcBorders>
              <w:top w:val="single" w:sz="4" w:space="0" w:color="auto"/>
              <w:left w:val="single" w:sz="4" w:space="0" w:color="auto"/>
              <w:bottom w:val="single" w:sz="4" w:space="0" w:color="auto"/>
              <w:right w:val="single" w:sz="4" w:space="0" w:color="auto"/>
            </w:tcBorders>
            <w:vAlign w:val="center"/>
            <w:hideMark/>
          </w:tcPr>
          <w:p w:rsidR="00C61149" w:rsidRPr="00EF5642" w:rsidRDefault="00C61149" w:rsidP="00C61149">
            <w:pPr>
              <w:spacing w:after="0" w:line="240" w:lineRule="auto"/>
              <w:ind w:firstLine="426"/>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Характеристика основных видов учебной деятельности обучающихся</w:t>
            </w:r>
          </w:p>
          <w:p w:rsidR="00C61149" w:rsidRPr="00EF5642" w:rsidRDefault="00C61149" w:rsidP="00C61149">
            <w:pPr>
              <w:spacing w:after="0" w:line="240" w:lineRule="auto"/>
              <w:ind w:firstLine="426"/>
              <w:jc w:val="center"/>
              <w:rPr>
                <w:rFonts w:ascii="Times New Roman" w:eastAsia="Calibri" w:hAnsi="Times New Roman" w:cs="Times New Roman"/>
                <w:sz w:val="24"/>
                <w:szCs w:val="28"/>
              </w:rPr>
            </w:pPr>
            <w:r w:rsidRPr="00EF5642">
              <w:rPr>
                <w:rFonts w:ascii="Times New Roman" w:eastAsia="Calibri" w:hAnsi="Times New Roman" w:cs="Times New Roman"/>
                <w:sz w:val="24"/>
                <w:szCs w:val="28"/>
              </w:rPr>
              <w:t>(на уровне учебных действий)</w:t>
            </w:r>
          </w:p>
        </w:tc>
      </w:tr>
      <w:tr w:rsidR="00EF5642" w:rsidRPr="00EF5642" w:rsidTr="00C61149">
        <w:tc>
          <w:tcPr>
            <w:tcW w:w="1760" w:type="pct"/>
            <w:tcBorders>
              <w:top w:val="single" w:sz="4" w:space="0" w:color="auto"/>
              <w:left w:val="single" w:sz="4" w:space="0" w:color="auto"/>
              <w:bottom w:val="single" w:sz="4" w:space="0" w:color="auto"/>
              <w:right w:val="single" w:sz="4" w:space="0" w:color="auto"/>
            </w:tcBorders>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Ведение. Физическая культура в общекультурной и профессиональной подготовке обучающихся СПО.</w:t>
            </w:r>
          </w:p>
          <w:p w:rsidR="00C61149" w:rsidRPr="00EF5642" w:rsidRDefault="00C61149" w:rsidP="00C61149">
            <w:pPr>
              <w:spacing w:after="0" w:line="240" w:lineRule="auto"/>
              <w:rPr>
                <w:rFonts w:ascii="Times New Roman" w:eastAsia="Calibri" w:hAnsi="Times New Roman" w:cs="Times New Roman"/>
                <w:sz w:val="24"/>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 xml:space="preserve">Знание современного состояния физической культуры и спорта. </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 xml:space="preserve">Умение обосновывать значение физической культуры для формирования личности профессионала, профилактики профзаболеваний. </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 xml:space="preserve">Знание оздоровительных систем физического воспитания. </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Владение информацией о Всероссийском физкультурно-спортивном комплексе «Готов к труду и обороне» (ГТО)</w:t>
            </w:r>
          </w:p>
        </w:tc>
      </w:tr>
      <w:tr w:rsidR="00EF5642" w:rsidRPr="00EF5642" w:rsidTr="00C61149">
        <w:tc>
          <w:tcPr>
            <w:tcW w:w="1760" w:type="pct"/>
            <w:tcBorders>
              <w:top w:val="single" w:sz="4" w:space="0" w:color="auto"/>
              <w:left w:val="single" w:sz="4" w:space="0" w:color="auto"/>
              <w:bottom w:val="single" w:sz="4" w:space="0" w:color="auto"/>
              <w:right w:val="single" w:sz="4" w:space="0" w:color="auto"/>
            </w:tcBorders>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Основы методики самостоятельных занятий физическими упражнениями.</w:t>
            </w:r>
          </w:p>
          <w:p w:rsidR="00C61149" w:rsidRPr="00EF5642" w:rsidRDefault="00C61149" w:rsidP="00C61149">
            <w:pPr>
              <w:spacing w:after="0" w:line="240" w:lineRule="auto"/>
              <w:rPr>
                <w:rFonts w:ascii="Times New Roman" w:eastAsia="Calibri" w:hAnsi="Times New Roman" w:cs="Times New Roman"/>
                <w:sz w:val="24"/>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Демонстрация мотивации и стремления к самостоятельным занятиям.</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Знание форм и содержания физических упражнений.</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 xml:space="preserve">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Знание основных принципов построения самостоятельных занятий и их гигиены</w:t>
            </w:r>
          </w:p>
        </w:tc>
      </w:tr>
      <w:tr w:rsidR="00EF5642" w:rsidRPr="00EF5642" w:rsidTr="00C61149">
        <w:tc>
          <w:tcPr>
            <w:tcW w:w="1760" w:type="pct"/>
            <w:tcBorders>
              <w:top w:val="single" w:sz="4" w:space="0" w:color="auto"/>
              <w:left w:val="single" w:sz="4" w:space="0" w:color="auto"/>
              <w:bottom w:val="single" w:sz="4" w:space="0" w:color="auto"/>
              <w:right w:val="single" w:sz="4" w:space="0" w:color="auto"/>
            </w:tcBorders>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Самоконтроль, его основные методы, показатели и критерии оценки.</w:t>
            </w:r>
          </w:p>
          <w:p w:rsidR="00C61149" w:rsidRPr="00EF5642" w:rsidRDefault="00C61149" w:rsidP="00C61149">
            <w:pPr>
              <w:spacing w:after="0" w:line="240" w:lineRule="auto"/>
              <w:rPr>
                <w:rFonts w:ascii="Times New Roman" w:eastAsia="Calibri" w:hAnsi="Times New Roman" w:cs="Times New Roman"/>
                <w:sz w:val="24"/>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Самостоятельное использование и оценка показателей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Внесение коррекций в содержание занятий физическими упражнениями и спортом по результатам показателей контроля</w:t>
            </w:r>
          </w:p>
        </w:tc>
      </w:tr>
      <w:tr w:rsidR="00EF5642" w:rsidRPr="00EF5642" w:rsidTr="00C61149">
        <w:tc>
          <w:tcPr>
            <w:tcW w:w="1760" w:type="pct"/>
            <w:tcBorders>
              <w:top w:val="single" w:sz="4" w:space="0" w:color="auto"/>
              <w:left w:val="single" w:sz="4" w:space="0" w:color="auto"/>
              <w:bottom w:val="single" w:sz="4" w:space="0" w:color="auto"/>
              <w:right w:val="single" w:sz="4" w:space="0" w:color="auto"/>
            </w:tcBorders>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Психофизиологические основы учебного и производственного труда. Средства физической культуры в регулировании работоспособности.</w:t>
            </w:r>
          </w:p>
          <w:p w:rsidR="00C61149" w:rsidRPr="00EF5642" w:rsidRDefault="00C61149" w:rsidP="00C61149">
            <w:pPr>
              <w:spacing w:after="0" w:line="240" w:lineRule="auto"/>
              <w:rPr>
                <w:rFonts w:ascii="Times New Roman" w:eastAsia="Calibri" w:hAnsi="Times New Roman" w:cs="Times New Roman"/>
                <w:sz w:val="24"/>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Знание 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Использование знаний динамики работоспособности в учебном году и в период экзаменационной сессии.</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Умение определять основные критерии нервно-эмоционального, психического и психофизического утомления.</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Овладение методами повышения эффективности производственного и учебного труда; освоение применения аутотренинга для повышения работоспособности</w:t>
            </w:r>
          </w:p>
        </w:tc>
      </w:tr>
      <w:tr w:rsidR="00EF5642" w:rsidRPr="00EF5642" w:rsidTr="00C61149">
        <w:tc>
          <w:tcPr>
            <w:tcW w:w="1760" w:type="pct"/>
            <w:tcBorders>
              <w:top w:val="single" w:sz="4" w:space="0" w:color="auto"/>
              <w:left w:val="single" w:sz="4" w:space="0" w:color="auto"/>
              <w:bottom w:val="single" w:sz="4" w:space="0" w:color="auto"/>
              <w:right w:val="single" w:sz="4" w:space="0" w:color="auto"/>
            </w:tcBorders>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Физическая культура в профессиональной деятельности специалиста.</w:t>
            </w:r>
          </w:p>
          <w:p w:rsidR="00C61149" w:rsidRPr="00EF5642" w:rsidRDefault="00C61149" w:rsidP="00C61149">
            <w:pPr>
              <w:spacing w:after="0" w:line="240" w:lineRule="auto"/>
              <w:rPr>
                <w:rFonts w:ascii="Times New Roman" w:eastAsia="Calibri" w:hAnsi="Times New Roman" w:cs="Times New Roman"/>
                <w:sz w:val="24"/>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Обоснование социально-экономической необходимости специальной адаптивной и психофизической подготовки к труду.</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Умение использовать оздоровительные и профилированные методы физического воспитания при занятиях различными видами двигательной активности.</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Применение средств и методов физического воспитания для профилактики профессиональных заболеваний.</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 xml:space="preserve">Умение использовать на практике результаты компьютерного тестирования состояния здоровья, двигательных качеств, психофизиологических функций, к </w:t>
            </w:r>
            <w:r w:rsidRPr="00EF5642">
              <w:rPr>
                <w:rFonts w:ascii="Times New Roman" w:eastAsia="SchoolBookCSanPin-Regular" w:hAnsi="Times New Roman" w:cs="Times New Roman"/>
                <w:sz w:val="24"/>
                <w:szCs w:val="28"/>
              </w:rPr>
              <w:lastRenderedPageBreak/>
              <w:t>которым профессия (специальность) предъявляет повышенные требования.</w:t>
            </w:r>
          </w:p>
        </w:tc>
      </w:tr>
      <w:tr w:rsidR="00EF5642" w:rsidRPr="00EF5642" w:rsidTr="00C61149">
        <w:tc>
          <w:tcPr>
            <w:tcW w:w="1760" w:type="pct"/>
            <w:tcBorders>
              <w:top w:val="single" w:sz="4" w:space="0" w:color="auto"/>
              <w:left w:val="single" w:sz="4" w:space="0" w:color="auto"/>
              <w:bottom w:val="single" w:sz="4" w:space="0" w:color="auto"/>
              <w:right w:val="single" w:sz="4" w:space="0" w:color="auto"/>
            </w:tcBorders>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bCs/>
                <w:sz w:val="24"/>
                <w:szCs w:val="28"/>
              </w:rPr>
            </w:pPr>
            <w:r w:rsidRPr="00EF5642">
              <w:rPr>
                <w:rFonts w:ascii="Times New Roman" w:eastAsia="SchoolBookCSanPin-Regular" w:hAnsi="Times New Roman" w:cs="Times New Roman"/>
                <w:bCs/>
                <w:sz w:val="24"/>
                <w:szCs w:val="28"/>
              </w:rPr>
              <w:lastRenderedPageBreak/>
              <w:t>Практическая часть</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8"/>
              </w:rPr>
            </w:pPr>
            <w:r w:rsidRPr="00EF5642">
              <w:rPr>
                <w:rFonts w:ascii="Times New Roman" w:eastAsia="SchoolBookCSanPin-Regular" w:hAnsi="Times New Roman" w:cs="Times New Roman"/>
                <w:iCs/>
                <w:sz w:val="24"/>
                <w:szCs w:val="28"/>
              </w:rPr>
              <w:t>Учебно</w:t>
            </w:r>
            <w:r w:rsidRPr="00EF5642">
              <w:rPr>
                <w:rFonts w:ascii="Times New Roman" w:eastAsia="SchoolBookCSanPin-Regular" w:hAnsi="Times New Roman" w:cs="Times New Roman"/>
                <w:sz w:val="24"/>
                <w:szCs w:val="28"/>
              </w:rPr>
              <w:t>-</w:t>
            </w:r>
            <w:r w:rsidRPr="00EF5642">
              <w:rPr>
                <w:rFonts w:ascii="Times New Roman" w:eastAsia="SchoolBookCSanPin-Regular" w:hAnsi="Times New Roman" w:cs="Times New Roman"/>
                <w:iCs/>
                <w:sz w:val="24"/>
                <w:szCs w:val="28"/>
              </w:rPr>
              <w:t>методические</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8"/>
              </w:rPr>
            </w:pPr>
            <w:r w:rsidRPr="00EF5642">
              <w:rPr>
                <w:rFonts w:ascii="Times New Roman" w:eastAsia="SchoolBookCSanPin-Regular" w:hAnsi="Times New Roman" w:cs="Times New Roman"/>
                <w:iCs/>
                <w:sz w:val="24"/>
                <w:szCs w:val="28"/>
              </w:rPr>
              <w:t>занятия</w:t>
            </w:r>
          </w:p>
          <w:p w:rsidR="00C61149" w:rsidRPr="00EF5642" w:rsidRDefault="00C61149" w:rsidP="00C61149">
            <w:pPr>
              <w:spacing w:after="0" w:line="240" w:lineRule="auto"/>
              <w:rPr>
                <w:rFonts w:ascii="Times New Roman" w:eastAsia="Calibri" w:hAnsi="Times New Roman" w:cs="Times New Roman"/>
                <w:sz w:val="24"/>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 xml:space="preserve">Демонстрация установки на психическое и физическое здоровье. </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Освоение методов профилактики профессиональных заболеваний.</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 xml:space="preserve">Овладение приемами массажа и самомассажа, психорегулирующими упражнениями. </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 xml:space="preserve">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 </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Знание и применение методики активного отдыха, массажа и самомассажа при физическом и умственном утомлении.</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 xml:space="preserve">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 xml:space="preserve">Знание методов здоровье сберегающих технологий при работе за компьютером. </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EF5642" w:rsidRPr="00EF5642" w:rsidTr="00C61149">
        <w:tc>
          <w:tcPr>
            <w:tcW w:w="1760" w:type="pct"/>
            <w:tcBorders>
              <w:top w:val="single" w:sz="4" w:space="0" w:color="auto"/>
              <w:left w:val="single" w:sz="4" w:space="0" w:color="auto"/>
              <w:bottom w:val="single" w:sz="4" w:space="0" w:color="auto"/>
              <w:right w:val="single" w:sz="4" w:space="0" w:color="auto"/>
            </w:tcBorders>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8"/>
              </w:rPr>
            </w:pPr>
            <w:r w:rsidRPr="00EF5642">
              <w:rPr>
                <w:rFonts w:ascii="Times New Roman" w:eastAsia="SchoolBookCSanPin-Regular" w:hAnsi="Times New Roman" w:cs="Times New Roman"/>
                <w:iCs/>
                <w:sz w:val="24"/>
                <w:szCs w:val="28"/>
              </w:rPr>
              <w:t>Учебно</w:t>
            </w:r>
            <w:r w:rsidRPr="00EF5642">
              <w:rPr>
                <w:rFonts w:ascii="Times New Roman" w:eastAsia="SchoolBookCSanPin-Regular" w:hAnsi="Times New Roman" w:cs="Times New Roman"/>
                <w:sz w:val="24"/>
                <w:szCs w:val="28"/>
              </w:rPr>
              <w:t>-</w:t>
            </w:r>
            <w:r w:rsidRPr="00EF5642">
              <w:rPr>
                <w:rFonts w:ascii="Times New Roman" w:eastAsia="SchoolBookCSanPin-Regular" w:hAnsi="Times New Roman" w:cs="Times New Roman"/>
                <w:iCs/>
                <w:sz w:val="24"/>
                <w:szCs w:val="28"/>
              </w:rPr>
              <w:t>тренировочные занятия</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1. Легкая атлетика.</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2. Кроссовая подготовка</w:t>
            </w:r>
          </w:p>
          <w:p w:rsidR="00C61149" w:rsidRPr="00EF5642" w:rsidRDefault="00C61149" w:rsidP="00C61149">
            <w:pPr>
              <w:spacing w:after="0" w:line="240" w:lineRule="auto"/>
              <w:rPr>
                <w:rFonts w:ascii="Times New Roman" w:eastAsia="Calibri" w:hAnsi="Times New Roman" w:cs="Times New Roman"/>
                <w:sz w:val="24"/>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Освоение техники беговых упражнений (кроссового бега, бега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3 000 м (юноши).</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Умение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Метание гранаты весом 500 г (девушки) и 700 г (юноши); толкание ядра; сдача контрольных нормативов</w:t>
            </w:r>
          </w:p>
        </w:tc>
      </w:tr>
      <w:tr w:rsidR="00EF5642" w:rsidRPr="00EF5642" w:rsidTr="00C61149">
        <w:tc>
          <w:tcPr>
            <w:tcW w:w="1760" w:type="pct"/>
            <w:tcBorders>
              <w:top w:val="single" w:sz="4" w:space="0" w:color="auto"/>
              <w:left w:val="single" w:sz="4" w:space="0" w:color="auto"/>
              <w:bottom w:val="single" w:sz="4" w:space="0" w:color="auto"/>
              <w:right w:val="single" w:sz="4" w:space="0" w:color="auto"/>
            </w:tcBorders>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Гимнастика</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Выполнение комплексов упражнений вводной и производственной гимнастики</w:t>
            </w:r>
          </w:p>
        </w:tc>
      </w:tr>
      <w:tr w:rsidR="00EF5642" w:rsidRPr="00EF5642" w:rsidTr="00C61149">
        <w:tc>
          <w:tcPr>
            <w:tcW w:w="1760" w:type="pct"/>
            <w:tcBorders>
              <w:top w:val="single" w:sz="4" w:space="0" w:color="auto"/>
              <w:left w:val="single" w:sz="4" w:space="0" w:color="auto"/>
              <w:bottom w:val="single" w:sz="4" w:space="0" w:color="auto"/>
              <w:right w:val="single" w:sz="4" w:space="0" w:color="auto"/>
            </w:tcBorders>
            <w:hideMark/>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8"/>
              </w:rPr>
            </w:pPr>
            <w:r w:rsidRPr="00EF5642">
              <w:rPr>
                <w:rFonts w:ascii="Times New Roman" w:eastAsia="SchoolBookCSanPin-Regular" w:hAnsi="Times New Roman" w:cs="Times New Roman"/>
                <w:sz w:val="24"/>
                <w:szCs w:val="28"/>
              </w:rPr>
              <w:t>Атлетическая гимнастика, работа на тренажерах</w:t>
            </w:r>
          </w:p>
        </w:tc>
        <w:tc>
          <w:tcPr>
            <w:tcW w:w="3240" w:type="pct"/>
            <w:tcBorders>
              <w:top w:val="single" w:sz="4" w:space="0" w:color="auto"/>
              <w:left w:val="single" w:sz="4" w:space="0" w:color="auto"/>
              <w:bottom w:val="single" w:sz="4" w:space="0" w:color="auto"/>
              <w:right w:val="single" w:sz="4" w:space="0" w:color="auto"/>
            </w:tcBorders>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Знание и умение грамотно использовать современные методики дыхательной гимнастики.</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 xml:space="preserve">Осуществление контроля и самоконтроля за состоянием </w:t>
            </w:r>
            <w:r w:rsidRPr="00EF5642">
              <w:rPr>
                <w:rFonts w:ascii="Times New Roman" w:eastAsia="SchoolBookCSanPin-Regular" w:hAnsi="Times New Roman" w:cs="Times New Roman"/>
                <w:sz w:val="24"/>
                <w:szCs w:val="28"/>
              </w:rPr>
              <w:lastRenderedPageBreak/>
              <w:t>здоровья.</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Знание средств и методов при занятиях дыхательной гимнастикой.</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Заполнение дневника самоконтроля</w:t>
            </w:r>
          </w:p>
        </w:tc>
      </w:tr>
      <w:tr w:rsidR="00EF5642" w:rsidRPr="00EF5642" w:rsidTr="00C61149">
        <w:tc>
          <w:tcPr>
            <w:tcW w:w="1760" w:type="pct"/>
            <w:tcBorders>
              <w:top w:val="single" w:sz="4" w:space="0" w:color="auto"/>
              <w:left w:val="single" w:sz="4" w:space="0" w:color="auto"/>
              <w:bottom w:val="single" w:sz="4" w:space="0" w:color="auto"/>
              <w:right w:val="single" w:sz="4" w:space="0" w:color="auto"/>
            </w:tcBorders>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lastRenderedPageBreak/>
              <w:t xml:space="preserve">Спортивные игры. </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Освоение основных игровых элементов.</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Знание правил соревнований по избранному игровому виду спорта.</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Развитие личностно-коммуникативных качеств.</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Совершенствование восприятия, внимания, памяти, воображения, согласованности групповых взаимодействий, быстрого принятия решений.</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Развитие волевых качеств, инициативности, самостоятельности.</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Умение выполнять технику игровых элементов на оценку.</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Участие в соревнованиях по избранному виду спорта.</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Освоение техники самоконтроля при занятиях; умение оказывать первую помощь при травмах в игровой ситуации</w:t>
            </w:r>
          </w:p>
        </w:tc>
      </w:tr>
      <w:tr w:rsidR="00C61149" w:rsidRPr="00EF5642" w:rsidTr="00C61149">
        <w:tc>
          <w:tcPr>
            <w:tcW w:w="1760" w:type="pct"/>
            <w:tcBorders>
              <w:top w:val="single" w:sz="4" w:space="0" w:color="auto"/>
              <w:left w:val="single" w:sz="4" w:space="0" w:color="auto"/>
              <w:bottom w:val="single" w:sz="4" w:space="0" w:color="auto"/>
              <w:right w:val="single" w:sz="4" w:space="0" w:color="auto"/>
            </w:tcBorders>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Боевые искусства</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p>
        </w:tc>
        <w:tc>
          <w:tcPr>
            <w:tcW w:w="3240" w:type="pct"/>
            <w:tcBorders>
              <w:top w:val="single" w:sz="4" w:space="0" w:color="auto"/>
              <w:left w:val="single" w:sz="4" w:space="0" w:color="auto"/>
              <w:bottom w:val="single" w:sz="4" w:space="0" w:color="auto"/>
              <w:right w:val="single" w:sz="4" w:space="0" w:color="auto"/>
            </w:tcBorders>
          </w:tcPr>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Знакомство с видами единоборств и их влиянием на развитие физических, нравственных и волевых качеств.</w:t>
            </w:r>
          </w:p>
          <w:p w:rsidR="00C61149" w:rsidRPr="00EF5642" w:rsidRDefault="00C61149" w:rsidP="00C61149">
            <w:pPr>
              <w:autoSpaceDE w:val="0"/>
              <w:autoSpaceDN w:val="0"/>
              <w:adjustRightInd w:val="0"/>
              <w:spacing w:after="0" w:line="240" w:lineRule="auto"/>
              <w:rPr>
                <w:rFonts w:ascii="Times New Roman" w:eastAsia="SchoolBookCSanPin-Regular" w:hAnsi="Times New Roman" w:cs="Times New Roman"/>
                <w:sz w:val="24"/>
                <w:szCs w:val="28"/>
              </w:rPr>
            </w:pPr>
            <w:r w:rsidRPr="00EF5642">
              <w:rPr>
                <w:rFonts w:ascii="Times New Roman" w:eastAsia="SchoolBookCSanPin-Regular" w:hAnsi="Times New Roman" w:cs="Times New Roman"/>
                <w:sz w:val="24"/>
                <w:szCs w:val="28"/>
              </w:rPr>
              <w:t xml:space="preserve">Овладение приемами страховки, подвижные игры. Самоконтроль при занятиях единоборствами. Правила соревнований по одному из видов единоборств. Гигиена борца. Техника безопасности в ходе единоборств. </w:t>
            </w:r>
          </w:p>
        </w:tc>
      </w:tr>
    </w:tbl>
    <w:p w:rsidR="00C61149" w:rsidRPr="00EF5642" w:rsidRDefault="00C61149" w:rsidP="00C61149">
      <w:pPr>
        <w:spacing w:after="0" w:line="240" w:lineRule="auto"/>
        <w:ind w:firstLine="426"/>
        <w:rPr>
          <w:rFonts w:ascii="Times New Roman" w:eastAsia="Calibri" w:hAnsi="Times New Roman" w:cs="Times New Roman"/>
          <w:sz w:val="28"/>
          <w:szCs w:val="28"/>
        </w:rPr>
      </w:pPr>
    </w:p>
    <w:p w:rsidR="00C61149" w:rsidRPr="00EF5642"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1847F1" w:rsidRPr="00EF5642" w:rsidRDefault="001847F1">
      <w:pPr>
        <w:rPr>
          <w:rFonts w:ascii="Times New Roman" w:eastAsia="Calibri" w:hAnsi="Times New Roman" w:cs="Times New Roman"/>
          <w:b/>
          <w:sz w:val="24"/>
          <w:szCs w:val="24"/>
        </w:rPr>
      </w:pPr>
      <w:r w:rsidRPr="00EF5642">
        <w:rPr>
          <w:rFonts w:ascii="Times New Roman" w:eastAsia="Calibri" w:hAnsi="Times New Roman" w:cs="Times New Roman"/>
          <w:b/>
          <w:sz w:val="24"/>
          <w:szCs w:val="24"/>
        </w:rPr>
        <w:br w:type="page"/>
      </w:r>
    </w:p>
    <w:p w:rsidR="00C61149" w:rsidRPr="00EF5642" w:rsidRDefault="001847F1"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EF5642">
        <w:rPr>
          <w:rFonts w:ascii="Times New Roman" w:eastAsia="Calibri" w:hAnsi="Times New Roman" w:cs="Times New Roman"/>
          <w:b/>
          <w:sz w:val="24"/>
          <w:szCs w:val="24"/>
        </w:rPr>
        <w:lastRenderedPageBreak/>
        <w:t>1</w:t>
      </w:r>
      <w:r w:rsidR="009B597F" w:rsidRPr="00EF5642">
        <w:rPr>
          <w:rFonts w:ascii="Times New Roman" w:eastAsia="Calibri" w:hAnsi="Times New Roman" w:cs="Times New Roman"/>
          <w:b/>
          <w:sz w:val="24"/>
          <w:szCs w:val="24"/>
        </w:rPr>
        <w:t>0</w:t>
      </w:r>
      <w:r w:rsidR="00C61149" w:rsidRPr="00EF5642">
        <w:rPr>
          <w:rFonts w:ascii="Times New Roman" w:eastAsia="Calibri" w:hAnsi="Times New Roman" w:cs="Times New Roman"/>
          <w:b/>
          <w:sz w:val="24"/>
          <w:szCs w:val="24"/>
        </w:rPr>
        <w:t>. УЧЕБНО-МЕТОДИЧЕСКОЕ И МАТЕРИАЛЬНО-ТЕХНИЧЕСКОЕ ОБЕСПЕЧЕНИЕ ПРОГРАММЫ УЧЕБНОЙ ДИСЦИПЛИНЫ</w:t>
      </w:r>
    </w:p>
    <w:p w:rsidR="00C61149" w:rsidRPr="00EF5642"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C61149" w:rsidRPr="00EF5642" w:rsidRDefault="00C61149" w:rsidP="00C61149">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EF5642">
        <w:rPr>
          <w:rFonts w:ascii="Times New Roman" w:eastAsia="SchoolBookCSanPin-Regular" w:hAnsi="Times New Roman" w:cs="Times New Roman"/>
          <w:sz w:val="28"/>
          <w:szCs w:val="28"/>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«Фи</w:t>
      </w:r>
      <w:r w:rsidR="00F039E1" w:rsidRPr="00EF5642">
        <w:rPr>
          <w:rFonts w:ascii="Times New Roman" w:eastAsia="SchoolBookCSanPin-Regular" w:hAnsi="Times New Roman" w:cs="Times New Roman"/>
          <w:sz w:val="28"/>
          <w:szCs w:val="28"/>
        </w:rPr>
        <w:t xml:space="preserve">зическая культура», </w:t>
      </w:r>
      <w:r w:rsidRPr="00EF5642">
        <w:rPr>
          <w:rFonts w:ascii="Times New Roman" w:eastAsia="SchoolBookCSanPin-Regular" w:hAnsi="Times New Roman" w:cs="Times New Roman"/>
          <w:sz w:val="28"/>
          <w:szCs w:val="28"/>
        </w:rPr>
        <w:t>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w:t>
      </w:r>
      <w:r w:rsidR="00494A95" w:rsidRPr="00EF5642">
        <w:rPr>
          <w:rFonts w:ascii="Times New Roman" w:eastAsia="SchoolBookCSanPin-Regular" w:hAnsi="Times New Roman" w:cs="Times New Roman"/>
          <w:sz w:val="28"/>
          <w:szCs w:val="28"/>
        </w:rPr>
        <w:t xml:space="preserve"> по физической культуре, отвечают</w:t>
      </w:r>
      <w:r w:rsidRPr="00EF5642">
        <w:rPr>
          <w:rFonts w:ascii="Times New Roman" w:eastAsia="SchoolBookCSanPin-Regular" w:hAnsi="Times New Roman" w:cs="Times New Roman"/>
          <w:sz w:val="28"/>
          <w:szCs w:val="28"/>
        </w:rPr>
        <w:t xml:space="preserve"> действующим санитарным и противопожарным нормам. Оборудование и инвентарь спортивного зала:</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Calibri" w:hAnsi="Times New Roman" w:cs="Times New Roman"/>
          <w:sz w:val="28"/>
          <w:szCs w:val="28"/>
        </w:rPr>
        <w:t xml:space="preserve">- </w:t>
      </w:r>
      <w:r w:rsidRPr="00EF5642">
        <w:rPr>
          <w:rFonts w:ascii="Times New Roman" w:eastAsia="SchoolBookCSanPin-Regular" w:hAnsi="Times New Roman" w:cs="Times New Roman"/>
          <w:sz w:val="28"/>
          <w:szCs w:val="28"/>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EF5642">
        <w:rPr>
          <w:rFonts w:ascii="Times New Roman" w:eastAsia="Calibri" w:hAnsi="Times New Roman" w:cs="Times New Roman"/>
          <w:b/>
          <w:bCs/>
          <w:sz w:val="28"/>
          <w:szCs w:val="28"/>
        </w:rPr>
        <w:t xml:space="preserve">, </w:t>
      </w:r>
      <w:r w:rsidRPr="00EF5642">
        <w:rPr>
          <w:rFonts w:ascii="Times New Roman" w:eastAsia="SchoolBookCSanPin-Regular" w:hAnsi="Times New Roman" w:cs="Times New Roman"/>
          <w:sz w:val="28"/>
          <w:szCs w:val="28"/>
        </w:rPr>
        <w:t>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 Открытый стадион широкого профиля:</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xml:space="preserve">-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 Финиш», «Поворот», рулетка металлическая, мерный шнур, секундомеры. </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xml:space="preserve">В зависимости от возможностей, которыми располагают профессиональные образовательные организации, для реализации учебной дисциплины «Физическая культура» в пределах освоения </w:t>
      </w:r>
      <w:r w:rsidR="00BB2AC6" w:rsidRPr="00EF5642">
        <w:rPr>
          <w:rFonts w:ascii="Times New Roman" w:eastAsia="SchoolBookCSanPin-Regular" w:hAnsi="Times New Roman" w:cs="Times New Roman"/>
          <w:sz w:val="28"/>
          <w:szCs w:val="28"/>
        </w:rPr>
        <w:t>ООП</w:t>
      </w:r>
      <w:r w:rsidRPr="00EF5642">
        <w:rPr>
          <w:rFonts w:ascii="Times New Roman" w:eastAsia="SchoolBookCSanPin-Regular" w:hAnsi="Times New Roman" w:cs="Times New Roman"/>
          <w:sz w:val="28"/>
          <w:szCs w:val="28"/>
        </w:rPr>
        <w:t xml:space="preserve"> СПО ППКРС на базе основного общего образования с получением среднего общего образования могут быть использованы:</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тренажерный зал;</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специализированные спортивные залы (зал спортивных игр, гимнастики, хореографии, единоборств и др.);</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lastRenderedPageBreak/>
        <w:t>- открытые спортивные площадки для занятий: баскетболом; бадминтоном, волейболом, теннисом, мини-футболом, хоккеем;</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xml:space="preserve">- футбольное поле с замкнутой беговой дорожкой, секторами для прыжков и метаний. </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xml:space="preserve">В зависимости от возможностей материально-технической базы и наличия кадрового потенциала перечень учебно-спортивного оборудования и инвентаря может быть дополнен. </w:t>
      </w:r>
    </w:p>
    <w:p w:rsidR="00C61149" w:rsidRPr="00EF5642"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EF5642">
        <w:rPr>
          <w:rFonts w:ascii="Times New Roman" w:eastAsia="Calibri" w:hAnsi="Times New Roman" w:cs="Times New Roman"/>
          <w:sz w:val="28"/>
          <w:szCs w:val="28"/>
        </w:rPr>
        <w:t>Для проведения учебно-методических занятий целесообразно использовать комплект мультимедийного и коммуникационного оборудования: электронные носители, компьютеры для аудиторной и внеаудиторной работы.</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EF5642"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EF5642"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spacing w:after="0" w:line="240" w:lineRule="auto"/>
        <w:ind w:firstLine="426"/>
        <w:rPr>
          <w:rFonts w:ascii="Times New Roman" w:eastAsia="SchoolBookCSanPin-Regular" w:hAnsi="Times New Roman" w:cs="Times New Roman"/>
          <w:sz w:val="28"/>
          <w:szCs w:val="28"/>
        </w:rPr>
      </w:pPr>
    </w:p>
    <w:p w:rsidR="00C61149" w:rsidRPr="00EF5642" w:rsidRDefault="00C61149" w:rsidP="00C61149">
      <w:pPr>
        <w:spacing w:after="0" w:line="240" w:lineRule="auto"/>
        <w:ind w:firstLine="426"/>
        <w:rPr>
          <w:rFonts w:ascii="Times New Roman" w:eastAsia="SchoolBookCSanPin-Regular" w:hAnsi="Times New Roman" w:cs="Times New Roman"/>
          <w:sz w:val="28"/>
          <w:szCs w:val="28"/>
        </w:rPr>
      </w:pPr>
    </w:p>
    <w:p w:rsidR="001847F1" w:rsidRPr="00EF5642" w:rsidRDefault="001847F1">
      <w:pPr>
        <w:rPr>
          <w:rFonts w:ascii="Times New Roman" w:eastAsia="Calibri" w:hAnsi="Times New Roman" w:cs="Times New Roman"/>
          <w:b/>
          <w:sz w:val="24"/>
          <w:szCs w:val="24"/>
        </w:rPr>
      </w:pPr>
      <w:r w:rsidRPr="00EF5642">
        <w:rPr>
          <w:rFonts w:ascii="Times New Roman" w:eastAsia="Calibri" w:hAnsi="Times New Roman" w:cs="Times New Roman"/>
          <w:b/>
          <w:sz w:val="24"/>
          <w:szCs w:val="24"/>
        </w:rPr>
        <w:br w:type="page"/>
      </w:r>
    </w:p>
    <w:p w:rsidR="00C61149" w:rsidRPr="00EF5642" w:rsidRDefault="001847F1"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EF5642">
        <w:rPr>
          <w:rFonts w:ascii="Times New Roman" w:eastAsia="Calibri" w:hAnsi="Times New Roman" w:cs="Times New Roman"/>
          <w:b/>
          <w:sz w:val="24"/>
          <w:szCs w:val="24"/>
        </w:rPr>
        <w:lastRenderedPageBreak/>
        <w:t>1</w:t>
      </w:r>
      <w:r w:rsidR="009B597F" w:rsidRPr="00EF5642">
        <w:rPr>
          <w:rFonts w:ascii="Times New Roman" w:eastAsia="Calibri" w:hAnsi="Times New Roman" w:cs="Times New Roman"/>
          <w:b/>
          <w:sz w:val="24"/>
          <w:szCs w:val="24"/>
        </w:rPr>
        <w:t>1</w:t>
      </w:r>
      <w:r w:rsidR="00C61149" w:rsidRPr="00EF5642">
        <w:rPr>
          <w:rFonts w:ascii="Times New Roman" w:eastAsia="Calibri" w:hAnsi="Times New Roman" w:cs="Times New Roman"/>
          <w:b/>
          <w:sz w:val="24"/>
          <w:szCs w:val="24"/>
        </w:rPr>
        <w:t>. ЛИТЕРАТУРА</w:t>
      </w:r>
    </w:p>
    <w:p w:rsidR="00C61149" w:rsidRPr="00EF5642"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C61149" w:rsidRPr="00EF5642" w:rsidRDefault="00C61149" w:rsidP="00C61149">
      <w:pPr>
        <w:autoSpaceDE w:val="0"/>
        <w:autoSpaceDN w:val="0"/>
        <w:adjustRightInd w:val="0"/>
        <w:spacing w:after="0" w:line="240" w:lineRule="auto"/>
        <w:ind w:firstLine="426"/>
        <w:jc w:val="center"/>
        <w:rPr>
          <w:rFonts w:ascii="Times New Roman" w:eastAsia="Calibri" w:hAnsi="Times New Roman" w:cs="Times New Roman"/>
          <w:sz w:val="28"/>
          <w:szCs w:val="28"/>
        </w:rPr>
      </w:pPr>
      <w:r w:rsidRPr="00EF5642">
        <w:rPr>
          <w:rFonts w:ascii="Times New Roman" w:eastAsia="Calibri" w:hAnsi="Times New Roman" w:cs="Times New Roman"/>
          <w:sz w:val="28"/>
          <w:szCs w:val="28"/>
        </w:rPr>
        <w:t>Для обучающихся</w:t>
      </w:r>
    </w:p>
    <w:p w:rsidR="00C61149" w:rsidRPr="00EF5642"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EF5642">
        <w:rPr>
          <w:rFonts w:ascii="Times New Roman" w:eastAsia="Calibri" w:hAnsi="Times New Roman" w:cs="Times New Roman"/>
          <w:iCs/>
          <w:sz w:val="28"/>
          <w:szCs w:val="28"/>
        </w:rPr>
        <w:t xml:space="preserve">1. Бишаева  А.А.  Физическая культура:  учебник   для студентов профессиональных образовательных организаций, осваивающих </w:t>
      </w:r>
      <w:r w:rsidR="00214C35" w:rsidRPr="00EF5642">
        <w:rPr>
          <w:rFonts w:ascii="Times New Roman" w:eastAsia="Calibri" w:hAnsi="Times New Roman" w:cs="Times New Roman"/>
          <w:iCs/>
          <w:sz w:val="28"/>
          <w:szCs w:val="28"/>
        </w:rPr>
        <w:t xml:space="preserve">профессии и специальности СПО. - </w:t>
      </w:r>
      <w:r w:rsidRPr="00EF5642">
        <w:rPr>
          <w:rFonts w:ascii="Times New Roman" w:eastAsia="Calibri" w:hAnsi="Times New Roman" w:cs="Times New Roman"/>
          <w:iCs/>
          <w:sz w:val="28"/>
          <w:szCs w:val="28"/>
        </w:rPr>
        <w:t xml:space="preserve">М., 2017 </w:t>
      </w:r>
    </w:p>
    <w:p w:rsidR="00C61149" w:rsidRPr="00EF5642"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EF5642">
        <w:rPr>
          <w:rFonts w:ascii="Times New Roman" w:eastAsia="Calibri" w:hAnsi="Times New Roman" w:cs="Times New Roman"/>
          <w:iCs/>
          <w:sz w:val="28"/>
          <w:szCs w:val="28"/>
        </w:rPr>
        <w:t xml:space="preserve">2. </w:t>
      </w:r>
      <w:r w:rsidR="00DF37AD" w:rsidRPr="00EF5642">
        <w:rPr>
          <w:rFonts w:ascii="Times New Roman" w:eastAsia="Calibri" w:hAnsi="Times New Roman" w:cs="Times New Roman"/>
          <w:iCs/>
          <w:sz w:val="28"/>
          <w:szCs w:val="28"/>
        </w:rPr>
        <w:t>Бишаева А.А.</w:t>
      </w:r>
      <w:r w:rsidRPr="00EF5642">
        <w:rPr>
          <w:rFonts w:ascii="Times New Roman" w:eastAsia="Calibri" w:hAnsi="Times New Roman" w:cs="Times New Roman"/>
          <w:iCs/>
          <w:sz w:val="28"/>
          <w:szCs w:val="28"/>
        </w:rPr>
        <w:t xml:space="preserve">  Физическая </w:t>
      </w:r>
      <w:r w:rsidR="00DF37AD" w:rsidRPr="00EF5642">
        <w:rPr>
          <w:rFonts w:ascii="Times New Roman" w:eastAsia="Calibri" w:hAnsi="Times New Roman" w:cs="Times New Roman"/>
          <w:iCs/>
          <w:sz w:val="28"/>
          <w:szCs w:val="28"/>
        </w:rPr>
        <w:t>культура: электронный</w:t>
      </w:r>
      <w:r w:rsidRPr="00EF5642">
        <w:rPr>
          <w:rFonts w:ascii="Times New Roman" w:eastAsia="Calibri" w:hAnsi="Times New Roman" w:cs="Times New Roman"/>
          <w:iCs/>
          <w:sz w:val="28"/>
          <w:szCs w:val="28"/>
        </w:rPr>
        <w:t xml:space="preserve"> учебник   для студентов профессиональных образовательных организаций, осваивающих</w:t>
      </w:r>
      <w:r w:rsidR="00214C35" w:rsidRPr="00EF5642">
        <w:rPr>
          <w:rFonts w:ascii="Times New Roman" w:eastAsia="Calibri" w:hAnsi="Times New Roman" w:cs="Times New Roman"/>
          <w:iCs/>
          <w:sz w:val="28"/>
          <w:szCs w:val="28"/>
        </w:rPr>
        <w:t xml:space="preserve"> профессии и специальности </w:t>
      </w:r>
      <w:r w:rsidR="00DF37AD" w:rsidRPr="00EF5642">
        <w:rPr>
          <w:rFonts w:ascii="Times New Roman" w:eastAsia="Calibri" w:hAnsi="Times New Roman" w:cs="Times New Roman"/>
          <w:iCs/>
          <w:sz w:val="28"/>
          <w:szCs w:val="28"/>
        </w:rPr>
        <w:t>СПО. -</w:t>
      </w:r>
      <w:r w:rsidR="00214C35" w:rsidRPr="00EF5642">
        <w:rPr>
          <w:rFonts w:ascii="Times New Roman" w:eastAsia="Calibri" w:hAnsi="Times New Roman" w:cs="Times New Roman"/>
          <w:iCs/>
          <w:sz w:val="28"/>
          <w:szCs w:val="28"/>
        </w:rPr>
        <w:t xml:space="preserve"> </w:t>
      </w:r>
      <w:r w:rsidRPr="00EF5642">
        <w:rPr>
          <w:rFonts w:ascii="Times New Roman" w:eastAsia="Calibri" w:hAnsi="Times New Roman" w:cs="Times New Roman"/>
          <w:iCs/>
          <w:sz w:val="28"/>
          <w:szCs w:val="28"/>
        </w:rPr>
        <w:t xml:space="preserve">М.,2017 </w:t>
      </w:r>
    </w:p>
    <w:p w:rsidR="00C61149" w:rsidRPr="00EF5642"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C61149" w:rsidRPr="00EF5642" w:rsidRDefault="00C61149" w:rsidP="00C61149">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C61149" w:rsidRPr="00EF5642" w:rsidRDefault="00C61149" w:rsidP="00C61149">
      <w:pPr>
        <w:autoSpaceDE w:val="0"/>
        <w:autoSpaceDN w:val="0"/>
        <w:adjustRightInd w:val="0"/>
        <w:spacing w:after="0" w:line="240" w:lineRule="auto"/>
        <w:ind w:firstLine="426"/>
        <w:jc w:val="center"/>
        <w:rPr>
          <w:rFonts w:ascii="Times New Roman" w:eastAsia="Calibri" w:hAnsi="Times New Roman" w:cs="Times New Roman"/>
          <w:sz w:val="28"/>
          <w:szCs w:val="28"/>
        </w:rPr>
      </w:pPr>
      <w:r w:rsidRPr="00EF5642">
        <w:rPr>
          <w:rFonts w:ascii="Times New Roman" w:eastAsia="Calibri" w:hAnsi="Times New Roman" w:cs="Times New Roman"/>
          <w:sz w:val="28"/>
          <w:szCs w:val="28"/>
        </w:rPr>
        <w:t>Для преподавателей</w:t>
      </w:r>
    </w:p>
    <w:p w:rsidR="009B597F" w:rsidRPr="00EF5642" w:rsidRDefault="00C61149" w:rsidP="00C61149">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1. Об образовании в Российской Федерации: федер. закон от 29.12. 2012 № 273-ФЗ</w:t>
      </w:r>
      <w:r w:rsidR="009B597F" w:rsidRPr="00EF5642">
        <w:rPr>
          <w:rFonts w:ascii="Times New Roman" w:eastAsia="SchoolBookCSanPin-Regular" w:hAnsi="Times New Roman" w:cs="Times New Roman"/>
          <w:sz w:val="28"/>
          <w:szCs w:val="28"/>
        </w:rPr>
        <w:t>.</w:t>
      </w:r>
      <w:r w:rsidRPr="00EF5642">
        <w:rPr>
          <w:rFonts w:ascii="Times New Roman" w:eastAsia="SchoolBookCSanPin-Regular" w:hAnsi="Times New Roman" w:cs="Times New Roman"/>
          <w:sz w:val="28"/>
          <w:szCs w:val="28"/>
        </w:rPr>
        <w:t xml:space="preserve"> </w:t>
      </w:r>
    </w:p>
    <w:p w:rsidR="00C61149" w:rsidRPr="00EF5642" w:rsidRDefault="00C61149" w:rsidP="00C61149">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 xml:space="preserve">2. Приказ Министерства образования и </w:t>
      </w:r>
      <w:r w:rsidR="00214C35" w:rsidRPr="00EF5642">
        <w:rPr>
          <w:rFonts w:ascii="Times New Roman" w:eastAsia="SchoolBookCSanPin-Regular" w:hAnsi="Times New Roman" w:cs="Times New Roman"/>
          <w:sz w:val="28"/>
          <w:szCs w:val="28"/>
        </w:rPr>
        <w:t>науки РФ от 31 декабря 2015 г. №</w:t>
      </w:r>
      <w:r w:rsidRPr="00EF5642">
        <w:rPr>
          <w:rFonts w:ascii="Times New Roman" w:eastAsia="SchoolBookCSanPin-Regular" w:hAnsi="Times New Roman" w:cs="Times New Roman"/>
          <w:sz w:val="28"/>
          <w:szCs w:val="28"/>
        </w:rPr>
        <w:t xml:space="preserve"> 1578 </w:t>
      </w:r>
      <w:r w:rsidR="00214C35" w:rsidRPr="00EF5642">
        <w:rPr>
          <w:rFonts w:ascii="Times New Roman" w:eastAsia="SchoolBookCSanPin-Regular" w:hAnsi="Times New Roman" w:cs="Times New Roman"/>
          <w:sz w:val="28"/>
          <w:szCs w:val="28"/>
        </w:rPr>
        <w:t>«</w:t>
      </w:r>
      <w:r w:rsidRPr="00EF5642">
        <w:rPr>
          <w:rFonts w:ascii="Times New Roman" w:eastAsia="SchoolBookCSanPin-Regular" w:hAnsi="Times New Roman" w:cs="Times New Roman"/>
          <w:sz w:val="28"/>
          <w:szCs w:val="28"/>
        </w:rPr>
        <w:t>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w:t>
      </w:r>
      <w:r w:rsidR="00214C35" w:rsidRPr="00EF5642">
        <w:rPr>
          <w:rFonts w:ascii="Times New Roman" w:eastAsia="SchoolBookCSanPin-Regular" w:hAnsi="Times New Roman" w:cs="Times New Roman"/>
          <w:sz w:val="28"/>
          <w:szCs w:val="28"/>
        </w:rPr>
        <w:t>ой Федерации от 17 мая 2012 г. № 413»</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3.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4. 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5. 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w:t>
      </w:r>
      <w:r w:rsidR="00214C35" w:rsidRPr="00EF5642">
        <w:rPr>
          <w:rFonts w:ascii="Times New Roman" w:eastAsia="SchoolBookCSanPin-Regular" w:hAnsi="Times New Roman" w:cs="Times New Roman"/>
          <w:sz w:val="28"/>
          <w:szCs w:val="28"/>
        </w:rPr>
        <w:t>го (полного) общего образования</w:t>
      </w:r>
      <w:r w:rsidRPr="00EF5642">
        <w:rPr>
          <w:rFonts w:ascii="Times New Roman" w:eastAsia="SchoolBookCSanPin-Regular" w:hAnsi="Times New Roman" w:cs="Times New Roman"/>
          <w:sz w:val="28"/>
          <w:szCs w:val="28"/>
        </w:rPr>
        <w:t xml:space="preserve">». </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6. 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iCs/>
          <w:sz w:val="28"/>
          <w:szCs w:val="28"/>
        </w:rPr>
        <w:t>7. Бишаева А</w:t>
      </w:r>
      <w:r w:rsidRPr="00EF5642">
        <w:rPr>
          <w:rFonts w:ascii="Times New Roman" w:eastAsia="SchoolBookCSanPin-Regular" w:hAnsi="Times New Roman" w:cs="Times New Roman"/>
          <w:sz w:val="28"/>
          <w:szCs w:val="28"/>
        </w:rPr>
        <w:t xml:space="preserve">. </w:t>
      </w:r>
      <w:r w:rsidRPr="00EF5642">
        <w:rPr>
          <w:rFonts w:ascii="Times New Roman" w:eastAsia="SchoolBookCSanPin-Regular" w:hAnsi="Times New Roman" w:cs="Times New Roman"/>
          <w:iCs/>
          <w:sz w:val="28"/>
          <w:szCs w:val="28"/>
        </w:rPr>
        <w:t>А</w:t>
      </w:r>
      <w:r w:rsidRPr="00EF5642">
        <w:rPr>
          <w:rFonts w:ascii="Times New Roman" w:eastAsia="SchoolBookCSanPin-Regular" w:hAnsi="Times New Roman" w:cs="Times New Roman"/>
          <w:sz w:val="28"/>
          <w:szCs w:val="28"/>
        </w:rPr>
        <w:t>. Профессионально-оздоровительная физическая культура студента: учеб. пособие. - М., 2016.</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iCs/>
          <w:sz w:val="28"/>
          <w:szCs w:val="28"/>
        </w:rPr>
        <w:t>8. Литвинов А</w:t>
      </w:r>
      <w:r w:rsidRPr="00EF5642">
        <w:rPr>
          <w:rFonts w:ascii="Times New Roman" w:eastAsia="SchoolBookCSanPin-Regular" w:hAnsi="Times New Roman" w:cs="Times New Roman"/>
          <w:sz w:val="28"/>
          <w:szCs w:val="28"/>
        </w:rPr>
        <w:t xml:space="preserve">. </w:t>
      </w:r>
      <w:r w:rsidRPr="00EF5642">
        <w:rPr>
          <w:rFonts w:ascii="Times New Roman" w:eastAsia="SchoolBookCSanPin-Regular" w:hAnsi="Times New Roman" w:cs="Times New Roman"/>
          <w:iCs/>
          <w:sz w:val="28"/>
          <w:szCs w:val="28"/>
        </w:rPr>
        <w:t>А</w:t>
      </w:r>
      <w:r w:rsidRPr="00EF5642">
        <w:rPr>
          <w:rFonts w:ascii="Times New Roman" w:eastAsia="SchoolBookCSanPin-Regular" w:hAnsi="Times New Roman" w:cs="Times New Roman"/>
          <w:sz w:val="28"/>
          <w:szCs w:val="28"/>
        </w:rPr>
        <w:t xml:space="preserve">., </w:t>
      </w:r>
      <w:r w:rsidRPr="00EF5642">
        <w:rPr>
          <w:rFonts w:ascii="Times New Roman" w:eastAsia="SchoolBookCSanPin-Regular" w:hAnsi="Times New Roman" w:cs="Times New Roman"/>
          <w:iCs/>
          <w:sz w:val="28"/>
          <w:szCs w:val="28"/>
        </w:rPr>
        <w:t>Козлов А</w:t>
      </w:r>
      <w:r w:rsidRPr="00EF5642">
        <w:rPr>
          <w:rFonts w:ascii="Times New Roman" w:eastAsia="SchoolBookCSanPin-Regular" w:hAnsi="Times New Roman" w:cs="Times New Roman"/>
          <w:sz w:val="28"/>
          <w:szCs w:val="28"/>
        </w:rPr>
        <w:t xml:space="preserve">. </w:t>
      </w:r>
      <w:r w:rsidRPr="00EF5642">
        <w:rPr>
          <w:rFonts w:ascii="Times New Roman" w:eastAsia="SchoolBookCSanPin-Regular" w:hAnsi="Times New Roman" w:cs="Times New Roman"/>
          <w:iCs/>
          <w:sz w:val="28"/>
          <w:szCs w:val="28"/>
        </w:rPr>
        <w:t>В</w:t>
      </w:r>
      <w:r w:rsidRPr="00EF5642">
        <w:rPr>
          <w:rFonts w:ascii="Times New Roman" w:eastAsia="SchoolBookCSanPin-Regular" w:hAnsi="Times New Roman" w:cs="Times New Roman"/>
          <w:sz w:val="28"/>
          <w:szCs w:val="28"/>
        </w:rPr>
        <w:t xml:space="preserve">., </w:t>
      </w:r>
      <w:r w:rsidRPr="00EF5642">
        <w:rPr>
          <w:rFonts w:ascii="Times New Roman" w:eastAsia="SchoolBookCSanPin-Regular" w:hAnsi="Times New Roman" w:cs="Times New Roman"/>
          <w:iCs/>
          <w:sz w:val="28"/>
          <w:szCs w:val="28"/>
        </w:rPr>
        <w:t>Ивченко Е</w:t>
      </w:r>
      <w:r w:rsidRPr="00EF5642">
        <w:rPr>
          <w:rFonts w:ascii="Times New Roman" w:eastAsia="SchoolBookCSanPin-Regular" w:hAnsi="Times New Roman" w:cs="Times New Roman"/>
          <w:sz w:val="28"/>
          <w:szCs w:val="28"/>
        </w:rPr>
        <w:t xml:space="preserve">. </w:t>
      </w:r>
      <w:r w:rsidRPr="00EF5642">
        <w:rPr>
          <w:rFonts w:ascii="Times New Roman" w:eastAsia="SchoolBookCSanPin-Regular" w:hAnsi="Times New Roman" w:cs="Times New Roman"/>
          <w:iCs/>
          <w:sz w:val="28"/>
          <w:szCs w:val="28"/>
        </w:rPr>
        <w:t>В</w:t>
      </w:r>
      <w:r w:rsidRPr="00EF5642">
        <w:rPr>
          <w:rFonts w:ascii="Times New Roman" w:eastAsia="SchoolBookCSanPin-Regular" w:hAnsi="Times New Roman" w:cs="Times New Roman"/>
          <w:sz w:val="28"/>
          <w:szCs w:val="28"/>
        </w:rPr>
        <w:t>. Теория и методика обучения базовым видам спорта. Плавание. - М., 2016.</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iCs/>
          <w:sz w:val="28"/>
          <w:szCs w:val="28"/>
        </w:rPr>
        <w:t>9. Миронова Т</w:t>
      </w:r>
      <w:r w:rsidRPr="00EF5642">
        <w:rPr>
          <w:rFonts w:ascii="Times New Roman" w:eastAsia="SchoolBookCSanPin-Regular" w:hAnsi="Times New Roman" w:cs="Times New Roman"/>
          <w:sz w:val="28"/>
          <w:szCs w:val="28"/>
        </w:rPr>
        <w:t xml:space="preserve">. </w:t>
      </w:r>
      <w:r w:rsidRPr="00EF5642">
        <w:rPr>
          <w:rFonts w:ascii="Times New Roman" w:eastAsia="SchoolBookCSanPin-Regular" w:hAnsi="Times New Roman" w:cs="Times New Roman"/>
          <w:iCs/>
          <w:sz w:val="28"/>
          <w:szCs w:val="28"/>
        </w:rPr>
        <w:t>И</w:t>
      </w:r>
      <w:r w:rsidRPr="00EF5642">
        <w:rPr>
          <w:rFonts w:ascii="Times New Roman" w:eastAsia="SchoolBookCSanPin-Regular" w:hAnsi="Times New Roman" w:cs="Times New Roman"/>
          <w:sz w:val="28"/>
          <w:szCs w:val="28"/>
        </w:rPr>
        <w:t>. Реабилитация социально-п</w:t>
      </w:r>
      <w:r w:rsidR="00F75954" w:rsidRPr="00EF5642">
        <w:rPr>
          <w:rFonts w:ascii="Times New Roman" w:eastAsia="SchoolBookCSanPin-Regular" w:hAnsi="Times New Roman" w:cs="Times New Roman"/>
          <w:sz w:val="28"/>
          <w:szCs w:val="28"/>
        </w:rPr>
        <w:t>сихологического здоровья детско-</w:t>
      </w:r>
      <w:r w:rsidRPr="00EF5642">
        <w:rPr>
          <w:rFonts w:ascii="Times New Roman" w:eastAsia="SchoolBookCSanPin-Regular" w:hAnsi="Times New Roman" w:cs="Times New Roman"/>
          <w:sz w:val="28"/>
          <w:szCs w:val="28"/>
        </w:rPr>
        <w:t>молодежных групп. - Кострома, 2016.</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iCs/>
          <w:sz w:val="28"/>
          <w:szCs w:val="28"/>
        </w:rPr>
        <w:lastRenderedPageBreak/>
        <w:t>10. Тимонин А</w:t>
      </w:r>
      <w:r w:rsidRPr="00EF5642">
        <w:rPr>
          <w:rFonts w:ascii="Times New Roman" w:eastAsia="SchoolBookCSanPin-Regular" w:hAnsi="Times New Roman" w:cs="Times New Roman"/>
          <w:sz w:val="28"/>
          <w:szCs w:val="28"/>
        </w:rPr>
        <w:t xml:space="preserve">. </w:t>
      </w:r>
      <w:r w:rsidRPr="00EF5642">
        <w:rPr>
          <w:rFonts w:ascii="Times New Roman" w:eastAsia="SchoolBookCSanPin-Regular" w:hAnsi="Times New Roman" w:cs="Times New Roman"/>
          <w:iCs/>
          <w:sz w:val="28"/>
          <w:szCs w:val="28"/>
        </w:rPr>
        <w:t>И</w:t>
      </w:r>
      <w:r w:rsidRPr="00EF5642">
        <w:rPr>
          <w:rFonts w:ascii="Times New Roman" w:eastAsia="SchoolBookCSanPin-Regular" w:hAnsi="Times New Roman" w:cs="Times New Roman"/>
          <w:sz w:val="28"/>
          <w:szCs w:val="28"/>
        </w:rPr>
        <w:t xml:space="preserve">. Педагогическое обеспечение социальной работы с молодежью: учеб. пособие / под ред. Н. Ф. Басова. - 3-е изд. - М., 2016. </w:t>
      </w:r>
    </w:p>
    <w:p w:rsidR="00C61149" w:rsidRPr="00EF5642"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EF5642" w:rsidRDefault="00C61149" w:rsidP="00C61149">
      <w:pPr>
        <w:autoSpaceDE w:val="0"/>
        <w:autoSpaceDN w:val="0"/>
        <w:adjustRightInd w:val="0"/>
        <w:spacing w:after="0" w:line="240" w:lineRule="auto"/>
        <w:ind w:firstLine="426"/>
        <w:jc w:val="center"/>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Интернет-ресурсы</w:t>
      </w:r>
    </w:p>
    <w:p w:rsidR="00C61149" w:rsidRPr="00EF5642" w:rsidRDefault="00F75954"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1. www.minstm.gov.</w:t>
      </w:r>
      <w:r w:rsidR="00C61149" w:rsidRPr="00EF5642">
        <w:rPr>
          <w:rFonts w:ascii="Times New Roman" w:eastAsia="SchoolBookCSanPin-Regular" w:hAnsi="Times New Roman" w:cs="Times New Roman"/>
          <w:sz w:val="28"/>
          <w:szCs w:val="28"/>
        </w:rPr>
        <w:t>ru (Официальный сайт Министерства спорта Российской Федерации).</w:t>
      </w:r>
    </w:p>
    <w:p w:rsidR="00C61149" w:rsidRPr="00EF5642" w:rsidRDefault="00F75954"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2. www.edu.</w:t>
      </w:r>
      <w:r w:rsidR="00C61149" w:rsidRPr="00EF5642">
        <w:rPr>
          <w:rFonts w:ascii="Times New Roman" w:eastAsia="SchoolBookCSanPin-Regular" w:hAnsi="Times New Roman" w:cs="Times New Roman"/>
          <w:sz w:val="28"/>
          <w:szCs w:val="28"/>
        </w:rPr>
        <w:t>ru (Федеральный портал «Российское образование»).</w:t>
      </w:r>
    </w:p>
    <w:p w:rsidR="00C61149" w:rsidRPr="00EF5642" w:rsidRDefault="00F75954"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3. www.olympic.</w:t>
      </w:r>
      <w:r w:rsidR="00C61149" w:rsidRPr="00EF5642">
        <w:rPr>
          <w:rFonts w:ascii="Times New Roman" w:eastAsia="SchoolBookCSanPin-Regular" w:hAnsi="Times New Roman" w:cs="Times New Roman"/>
          <w:sz w:val="28"/>
          <w:szCs w:val="28"/>
          <w:lang w:val="en-US"/>
        </w:rPr>
        <w:t>r</w:t>
      </w:r>
      <w:r w:rsidR="00C61149" w:rsidRPr="00EF5642">
        <w:rPr>
          <w:rFonts w:ascii="Times New Roman" w:eastAsia="SchoolBookCSanPin-Regular" w:hAnsi="Times New Roman" w:cs="Times New Roman"/>
          <w:sz w:val="28"/>
          <w:szCs w:val="28"/>
        </w:rPr>
        <w:t>u (Официальный сайт Олимпийского комитета России).</w:t>
      </w:r>
    </w:p>
    <w:p w:rsidR="00C61149" w:rsidRPr="00EF5642" w:rsidRDefault="00F75954"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EF5642">
        <w:rPr>
          <w:rFonts w:ascii="Times New Roman" w:eastAsia="SchoolBookCSanPin-Regular" w:hAnsi="Times New Roman" w:cs="Times New Roman"/>
          <w:sz w:val="28"/>
          <w:szCs w:val="28"/>
        </w:rPr>
        <w:t>4. www.goup32441.narod.</w:t>
      </w:r>
      <w:r w:rsidR="00C61149" w:rsidRPr="00EF5642">
        <w:rPr>
          <w:rFonts w:ascii="Times New Roman" w:eastAsia="SchoolBookCSanPin-Regular" w:hAnsi="Times New Roman" w:cs="Times New Roman"/>
          <w:sz w:val="28"/>
          <w:szCs w:val="28"/>
        </w:rPr>
        <w:t>ru (сайт: Учебно-методические пособия «Общевойсковая подготовка». Наставление по физической подготовке в Вооруженных Силах Российской Федерации (НФП-2009).</w:t>
      </w:r>
    </w:p>
    <w:p w:rsidR="00C61149" w:rsidRPr="00EF5642"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EF5642"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EF5642"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EF5642"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EF5642"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EF5642"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EF5642"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EF5642"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EF5642"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EF5642"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EF5642"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EF5642"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EF5642" w:rsidRDefault="00C61149" w:rsidP="00C61149"/>
    <w:p w:rsidR="00B8572A" w:rsidRPr="00EF5642" w:rsidRDefault="00B8572A" w:rsidP="00B8572A">
      <w:pPr>
        <w:spacing w:after="200" w:line="276" w:lineRule="auto"/>
        <w:rPr>
          <w:rFonts w:ascii="Times New Roman" w:eastAsia="Calibri" w:hAnsi="Times New Roman" w:cs="Times New Roman"/>
          <w:b/>
          <w:bCs/>
        </w:rPr>
      </w:pPr>
    </w:p>
    <w:p w:rsidR="00B8572A" w:rsidRPr="00EF5642" w:rsidRDefault="00B8572A" w:rsidP="00B8572A">
      <w:pPr>
        <w:spacing w:after="200" w:line="276" w:lineRule="auto"/>
        <w:rPr>
          <w:rFonts w:ascii="Times New Roman" w:eastAsia="Calibri" w:hAnsi="Times New Roman" w:cs="Times New Roman"/>
          <w:b/>
          <w:bCs/>
        </w:rPr>
      </w:pPr>
    </w:p>
    <w:p w:rsidR="00B8572A" w:rsidRPr="00EF5642" w:rsidRDefault="00B8572A" w:rsidP="00B8572A">
      <w:pPr>
        <w:spacing w:after="200" w:line="276" w:lineRule="auto"/>
        <w:rPr>
          <w:rFonts w:ascii="Times New Roman" w:eastAsia="Calibri" w:hAnsi="Times New Roman" w:cs="Times New Roman"/>
          <w:b/>
          <w:bCs/>
        </w:rPr>
      </w:pPr>
    </w:p>
    <w:p w:rsidR="00B8572A" w:rsidRPr="00EF5642" w:rsidRDefault="00B8572A" w:rsidP="00B8572A">
      <w:pPr>
        <w:spacing w:after="200" w:line="276" w:lineRule="auto"/>
        <w:rPr>
          <w:rFonts w:ascii="Times New Roman" w:eastAsia="Calibri" w:hAnsi="Times New Roman" w:cs="Times New Roman"/>
          <w:b/>
          <w:bCs/>
        </w:rPr>
      </w:pPr>
    </w:p>
    <w:p w:rsidR="00B8572A" w:rsidRPr="00EF5642" w:rsidRDefault="00B8572A" w:rsidP="00B8572A">
      <w:pPr>
        <w:spacing w:after="200" w:line="276" w:lineRule="auto"/>
        <w:rPr>
          <w:rFonts w:ascii="Times New Roman" w:eastAsia="Calibri" w:hAnsi="Times New Roman" w:cs="Times New Roman"/>
          <w:b/>
          <w:bCs/>
        </w:rPr>
      </w:pPr>
    </w:p>
    <w:p w:rsidR="00B8572A" w:rsidRPr="00EF5642" w:rsidRDefault="00B8572A" w:rsidP="00B8572A">
      <w:pPr>
        <w:spacing w:after="200" w:line="276" w:lineRule="auto"/>
        <w:rPr>
          <w:rFonts w:ascii="Times New Roman" w:eastAsia="Calibri" w:hAnsi="Times New Roman" w:cs="Times New Roman"/>
          <w:b/>
          <w:bCs/>
        </w:rPr>
      </w:pPr>
    </w:p>
    <w:p w:rsidR="00B8572A" w:rsidRPr="00EF5642" w:rsidRDefault="00B8572A" w:rsidP="00B8572A">
      <w:pPr>
        <w:spacing w:after="200" w:line="276" w:lineRule="auto"/>
        <w:rPr>
          <w:rFonts w:ascii="Times New Roman" w:eastAsia="Calibri" w:hAnsi="Times New Roman" w:cs="Times New Roman"/>
          <w:b/>
          <w:bCs/>
        </w:rPr>
      </w:pPr>
    </w:p>
    <w:p w:rsidR="00F54B8B" w:rsidRPr="00EF5642" w:rsidRDefault="00F54B8B" w:rsidP="00F54B8B">
      <w:pPr>
        <w:spacing w:after="200" w:line="276" w:lineRule="auto"/>
        <w:rPr>
          <w:rFonts w:ascii="Times New Roman" w:eastAsia="Calibri" w:hAnsi="Times New Roman" w:cs="Times New Roman"/>
          <w:b/>
          <w:bCs/>
        </w:rPr>
      </w:pPr>
    </w:p>
    <w:p w:rsidR="00F54B8B" w:rsidRPr="00EF5642" w:rsidRDefault="00F54B8B" w:rsidP="00F54B8B">
      <w:pPr>
        <w:spacing w:after="200" w:line="276" w:lineRule="auto"/>
        <w:rPr>
          <w:rFonts w:ascii="Times New Roman" w:eastAsia="Calibri" w:hAnsi="Times New Roman" w:cs="Times New Roman"/>
          <w:b/>
          <w:bCs/>
        </w:rPr>
      </w:pPr>
    </w:p>
    <w:p w:rsidR="00F54B8B" w:rsidRPr="00EF5642" w:rsidRDefault="00F54B8B" w:rsidP="00F54B8B">
      <w:pPr>
        <w:spacing w:after="200" w:line="276" w:lineRule="auto"/>
        <w:rPr>
          <w:rFonts w:ascii="Times New Roman" w:eastAsia="Calibri" w:hAnsi="Times New Roman" w:cs="Times New Roman"/>
          <w:b/>
          <w:bCs/>
        </w:rPr>
      </w:pPr>
    </w:p>
    <w:p w:rsidR="00F54B8B" w:rsidRPr="00EF5642" w:rsidRDefault="00F54B8B" w:rsidP="00F54B8B">
      <w:pPr>
        <w:spacing w:after="200" w:line="276" w:lineRule="auto"/>
        <w:rPr>
          <w:rFonts w:ascii="Times New Roman" w:eastAsia="Calibri" w:hAnsi="Times New Roman" w:cs="Times New Roman"/>
          <w:b/>
          <w:bCs/>
        </w:rPr>
      </w:pPr>
    </w:p>
    <w:p w:rsidR="007A4FFA" w:rsidRPr="00EF5642" w:rsidRDefault="007A4FFA" w:rsidP="00B82225">
      <w:pPr>
        <w:spacing w:after="200" w:line="276" w:lineRule="auto"/>
        <w:jc w:val="center"/>
        <w:rPr>
          <w:rFonts w:ascii="Times New Roman" w:eastAsia="Calibri" w:hAnsi="Times New Roman" w:cs="Times New Roman"/>
          <w:b/>
          <w:bCs/>
        </w:rPr>
      </w:pPr>
    </w:p>
    <w:p w:rsidR="009B597F" w:rsidRPr="00EF5642" w:rsidRDefault="009B597F">
      <w:pPr>
        <w:rPr>
          <w:rFonts w:ascii="Times New Roman" w:eastAsia="Calibri" w:hAnsi="Times New Roman" w:cs="Times New Roman"/>
          <w:b/>
          <w:bCs/>
        </w:rPr>
      </w:pPr>
      <w:r w:rsidRPr="00EF5642">
        <w:rPr>
          <w:rFonts w:ascii="Times New Roman" w:eastAsia="Calibri" w:hAnsi="Times New Roman" w:cs="Times New Roman"/>
          <w:b/>
          <w:bCs/>
        </w:rPr>
        <w:br w:type="page"/>
      </w:r>
    </w:p>
    <w:p w:rsidR="00F54B8B" w:rsidRPr="00EF5642" w:rsidRDefault="00F54B8B" w:rsidP="00B82225">
      <w:pPr>
        <w:spacing w:after="200" w:line="276" w:lineRule="auto"/>
        <w:jc w:val="center"/>
        <w:rPr>
          <w:rFonts w:ascii="Times New Roman" w:eastAsia="Calibri" w:hAnsi="Times New Roman" w:cs="Times New Roman"/>
          <w:b/>
          <w:bCs/>
        </w:rPr>
      </w:pPr>
      <w:r w:rsidRPr="00EF5642">
        <w:rPr>
          <w:rFonts w:ascii="Times New Roman" w:eastAsia="Calibri" w:hAnsi="Times New Roman" w:cs="Times New Roman"/>
          <w:b/>
          <w:bCs/>
        </w:rPr>
        <w:lastRenderedPageBreak/>
        <w:t>1</w:t>
      </w:r>
      <w:r w:rsidR="009B597F" w:rsidRPr="00EF5642">
        <w:rPr>
          <w:rFonts w:ascii="Times New Roman" w:eastAsia="Calibri" w:hAnsi="Times New Roman" w:cs="Times New Roman"/>
          <w:b/>
          <w:bCs/>
        </w:rPr>
        <w:t>2</w:t>
      </w:r>
      <w:r w:rsidRPr="00EF5642">
        <w:rPr>
          <w:rFonts w:ascii="Times New Roman" w:eastAsia="Calibri" w:hAnsi="Times New Roman" w:cs="Times New Roman"/>
          <w:b/>
          <w:bCs/>
        </w:rPr>
        <w:t xml:space="preserve">.ЛИСТ ИЗМЕНЕНИЙ И </w:t>
      </w:r>
      <w:r w:rsidR="00DF37AD" w:rsidRPr="00EF5642">
        <w:rPr>
          <w:rFonts w:ascii="Times New Roman" w:eastAsia="Calibri" w:hAnsi="Times New Roman" w:cs="Times New Roman"/>
          <w:b/>
          <w:bCs/>
        </w:rPr>
        <w:t>ДОПОЛНЕНИЙ, ВНЕСЕННЫХ</w:t>
      </w:r>
      <w:r w:rsidRPr="00EF5642">
        <w:rPr>
          <w:rFonts w:ascii="Times New Roman" w:eastAsia="Calibri" w:hAnsi="Times New Roman" w:cs="Times New Roman"/>
          <w:b/>
          <w:bCs/>
        </w:rPr>
        <w:t xml:space="preserve"> В ПРОГРАММУ ДИСЦИПЛИНЫ</w:t>
      </w:r>
    </w:p>
    <w:tbl>
      <w:tblPr>
        <w:tblStyle w:val="ae"/>
        <w:tblW w:w="0" w:type="auto"/>
        <w:tblLook w:val="04A0" w:firstRow="1" w:lastRow="0" w:firstColumn="1" w:lastColumn="0" w:noHBand="0" w:noVBand="1"/>
      </w:tblPr>
      <w:tblGrid>
        <w:gridCol w:w="817"/>
        <w:gridCol w:w="1843"/>
        <w:gridCol w:w="1559"/>
        <w:gridCol w:w="2835"/>
        <w:gridCol w:w="2516"/>
      </w:tblGrid>
      <w:tr w:rsidR="00EF5642" w:rsidRPr="00EF5642" w:rsidTr="00857276">
        <w:tc>
          <w:tcPr>
            <w:tcW w:w="817" w:type="dxa"/>
            <w:tcBorders>
              <w:top w:val="single" w:sz="4" w:space="0" w:color="auto"/>
              <w:left w:val="single" w:sz="4" w:space="0" w:color="auto"/>
              <w:bottom w:val="single" w:sz="4" w:space="0" w:color="auto"/>
              <w:right w:val="single" w:sz="4" w:space="0" w:color="auto"/>
            </w:tcBorders>
            <w:hideMark/>
          </w:tcPr>
          <w:p w:rsidR="00BD53E9" w:rsidRPr="00EF5642" w:rsidRDefault="00BD53E9" w:rsidP="00857276">
            <w:pPr>
              <w:jc w:val="center"/>
              <w:rPr>
                <w:rFonts w:ascii="Times New Roman" w:hAnsi="Times New Roman"/>
                <w:b/>
                <w:sz w:val="28"/>
                <w:szCs w:val="28"/>
              </w:rPr>
            </w:pPr>
            <w:r w:rsidRPr="00EF5642">
              <w:rPr>
                <w:rFonts w:ascii="Times New Roman" w:hAnsi="Times New Roman"/>
                <w:b/>
                <w:sz w:val="28"/>
                <w:szCs w:val="28"/>
              </w:rPr>
              <w:t>№</w:t>
            </w:r>
          </w:p>
          <w:p w:rsidR="00BD53E9" w:rsidRPr="00EF5642" w:rsidRDefault="00BD53E9" w:rsidP="00857276">
            <w:pPr>
              <w:jc w:val="center"/>
              <w:rPr>
                <w:rFonts w:ascii="Times New Roman" w:hAnsi="Times New Roman"/>
                <w:b/>
                <w:sz w:val="28"/>
                <w:szCs w:val="28"/>
              </w:rPr>
            </w:pPr>
            <w:r w:rsidRPr="00EF5642">
              <w:rPr>
                <w:rFonts w:ascii="Times New Roman" w:hAnsi="Times New Roman"/>
                <w:b/>
                <w:sz w:val="28"/>
                <w:szCs w:val="28"/>
              </w:rPr>
              <w:t>П/П</w:t>
            </w:r>
          </w:p>
        </w:tc>
        <w:tc>
          <w:tcPr>
            <w:tcW w:w="1843" w:type="dxa"/>
            <w:tcBorders>
              <w:top w:val="single" w:sz="4" w:space="0" w:color="auto"/>
              <w:left w:val="single" w:sz="4" w:space="0" w:color="auto"/>
              <w:bottom w:val="single" w:sz="4" w:space="0" w:color="auto"/>
              <w:right w:val="single" w:sz="4" w:space="0" w:color="auto"/>
            </w:tcBorders>
            <w:hideMark/>
          </w:tcPr>
          <w:p w:rsidR="00BD53E9" w:rsidRPr="00EF5642" w:rsidRDefault="00BD53E9" w:rsidP="00857276">
            <w:pPr>
              <w:jc w:val="center"/>
              <w:rPr>
                <w:rFonts w:ascii="Times New Roman" w:hAnsi="Times New Roman"/>
                <w:b/>
                <w:sz w:val="28"/>
                <w:szCs w:val="28"/>
              </w:rPr>
            </w:pPr>
            <w:r w:rsidRPr="00EF5642">
              <w:rPr>
                <w:rFonts w:ascii="Times New Roman" w:hAnsi="Times New Roman"/>
                <w:b/>
                <w:sz w:val="28"/>
                <w:szCs w:val="28"/>
              </w:rPr>
              <w:t xml:space="preserve">Дата внесения изменения </w:t>
            </w:r>
          </w:p>
        </w:tc>
        <w:tc>
          <w:tcPr>
            <w:tcW w:w="1559" w:type="dxa"/>
            <w:tcBorders>
              <w:top w:val="single" w:sz="4" w:space="0" w:color="auto"/>
              <w:left w:val="single" w:sz="4" w:space="0" w:color="auto"/>
              <w:bottom w:val="single" w:sz="4" w:space="0" w:color="auto"/>
              <w:right w:val="single" w:sz="4" w:space="0" w:color="auto"/>
            </w:tcBorders>
            <w:hideMark/>
          </w:tcPr>
          <w:p w:rsidR="00BD53E9" w:rsidRPr="00EF5642" w:rsidRDefault="00BD53E9" w:rsidP="00857276">
            <w:pPr>
              <w:jc w:val="center"/>
              <w:rPr>
                <w:rFonts w:ascii="Times New Roman" w:hAnsi="Times New Roman"/>
                <w:b/>
                <w:sz w:val="28"/>
                <w:szCs w:val="28"/>
              </w:rPr>
            </w:pPr>
            <w:r w:rsidRPr="00EF5642">
              <w:rPr>
                <w:rFonts w:ascii="Times New Roman" w:hAnsi="Times New Roman"/>
                <w:b/>
                <w:sz w:val="28"/>
                <w:szCs w:val="28"/>
              </w:rPr>
              <w:t xml:space="preserve">№ </w:t>
            </w:r>
          </w:p>
          <w:p w:rsidR="00BD53E9" w:rsidRPr="00EF5642" w:rsidRDefault="00BD53E9" w:rsidP="00857276">
            <w:pPr>
              <w:jc w:val="center"/>
              <w:rPr>
                <w:rFonts w:ascii="Times New Roman" w:hAnsi="Times New Roman"/>
                <w:b/>
                <w:sz w:val="28"/>
                <w:szCs w:val="28"/>
              </w:rPr>
            </w:pPr>
            <w:r w:rsidRPr="00EF5642">
              <w:rPr>
                <w:rFonts w:ascii="Times New Roman" w:hAnsi="Times New Roman"/>
                <w:b/>
                <w:sz w:val="28"/>
                <w:szCs w:val="28"/>
              </w:rPr>
              <w:t xml:space="preserve">страницы </w:t>
            </w:r>
          </w:p>
        </w:tc>
        <w:tc>
          <w:tcPr>
            <w:tcW w:w="2835" w:type="dxa"/>
            <w:tcBorders>
              <w:top w:val="single" w:sz="4" w:space="0" w:color="auto"/>
              <w:left w:val="single" w:sz="4" w:space="0" w:color="auto"/>
              <w:bottom w:val="single" w:sz="4" w:space="0" w:color="auto"/>
              <w:right w:val="single" w:sz="4" w:space="0" w:color="auto"/>
            </w:tcBorders>
            <w:hideMark/>
          </w:tcPr>
          <w:p w:rsidR="00BD53E9" w:rsidRPr="00EF5642" w:rsidRDefault="00BD53E9" w:rsidP="00857276">
            <w:pPr>
              <w:jc w:val="center"/>
              <w:rPr>
                <w:rFonts w:ascii="Times New Roman" w:hAnsi="Times New Roman"/>
                <w:b/>
                <w:sz w:val="28"/>
                <w:szCs w:val="28"/>
              </w:rPr>
            </w:pPr>
            <w:r w:rsidRPr="00EF5642">
              <w:rPr>
                <w:rFonts w:ascii="Times New Roman" w:hAnsi="Times New Roman"/>
                <w:b/>
                <w:sz w:val="28"/>
                <w:szCs w:val="28"/>
              </w:rPr>
              <w:t xml:space="preserve">До внесения изменения </w:t>
            </w:r>
          </w:p>
        </w:tc>
        <w:tc>
          <w:tcPr>
            <w:tcW w:w="2516" w:type="dxa"/>
            <w:tcBorders>
              <w:top w:val="single" w:sz="4" w:space="0" w:color="auto"/>
              <w:left w:val="single" w:sz="4" w:space="0" w:color="auto"/>
              <w:bottom w:val="single" w:sz="4" w:space="0" w:color="auto"/>
              <w:right w:val="single" w:sz="4" w:space="0" w:color="auto"/>
            </w:tcBorders>
            <w:hideMark/>
          </w:tcPr>
          <w:p w:rsidR="00BD53E9" w:rsidRPr="00EF5642" w:rsidRDefault="00BD53E9" w:rsidP="00857276">
            <w:pPr>
              <w:jc w:val="center"/>
              <w:rPr>
                <w:rFonts w:ascii="Times New Roman" w:hAnsi="Times New Roman"/>
                <w:b/>
                <w:sz w:val="28"/>
                <w:szCs w:val="28"/>
              </w:rPr>
            </w:pPr>
            <w:r w:rsidRPr="00EF5642">
              <w:rPr>
                <w:rFonts w:ascii="Times New Roman" w:hAnsi="Times New Roman"/>
                <w:b/>
                <w:sz w:val="28"/>
                <w:szCs w:val="28"/>
              </w:rPr>
              <w:t>После внесения изменения</w:t>
            </w:r>
          </w:p>
        </w:tc>
      </w:tr>
      <w:tr w:rsidR="00EF5642" w:rsidRPr="00EF5642" w:rsidTr="00857276">
        <w:tc>
          <w:tcPr>
            <w:tcW w:w="817" w:type="dxa"/>
            <w:tcBorders>
              <w:top w:val="single" w:sz="4" w:space="0" w:color="auto"/>
              <w:left w:val="single" w:sz="4" w:space="0" w:color="auto"/>
              <w:bottom w:val="single" w:sz="4" w:space="0" w:color="auto"/>
              <w:right w:val="single" w:sz="4" w:space="0" w:color="auto"/>
            </w:tcBorders>
            <w:hideMark/>
          </w:tcPr>
          <w:p w:rsidR="00BD53E9" w:rsidRPr="00EF5642" w:rsidRDefault="00BD53E9" w:rsidP="00857276">
            <w:pPr>
              <w:jc w:val="center"/>
              <w:rPr>
                <w:rFonts w:ascii="Times New Roman" w:hAnsi="Times New Roman"/>
                <w:sz w:val="28"/>
                <w:szCs w:val="28"/>
              </w:rPr>
            </w:pPr>
            <w:r w:rsidRPr="00EF5642">
              <w:rPr>
                <w:rFonts w:ascii="Times New Roman" w:hAnsi="Times New Roman"/>
                <w:sz w:val="28"/>
                <w:szCs w:val="28"/>
              </w:rPr>
              <w:t>1</w:t>
            </w:r>
          </w:p>
        </w:tc>
        <w:tc>
          <w:tcPr>
            <w:tcW w:w="1843"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tc>
        <w:tc>
          <w:tcPr>
            <w:tcW w:w="2516"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tc>
      </w:tr>
      <w:tr w:rsidR="00EF5642" w:rsidRPr="00EF5642" w:rsidTr="00857276">
        <w:tc>
          <w:tcPr>
            <w:tcW w:w="817" w:type="dxa"/>
            <w:tcBorders>
              <w:top w:val="single" w:sz="4" w:space="0" w:color="auto"/>
              <w:left w:val="single" w:sz="4" w:space="0" w:color="auto"/>
              <w:bottom w:val="single" w:sz="4" w:space="0" w:color="auto"/>
              <w:right w:val="single" w:sz="4" w:space="0" w:color="auto"/>
            </w:tcBorders>
            <w:hideMark/>
          </w:tcPr>
          <w:p w:rsidR="00BD53E9" w:rsidRPr="00EF5642" w:rsidRDefault="00BD53E9" w:rsidP="00857276">
            <w:pPr>
              <w:jc w:val="center"/>
              <w:rPr>
                <w:rFonts w:ascii="Times New Roman" w:hAnsi="Times New Roman"/>
                <w:sz w:val="28"/>
                <w:szCs w:val="28"/>
              </w:rPr>
            </w:pPr>
            <w:r w:rsidRPr="00EF5642">
              <w:rPr>
                <w:rFonts w:ascii="Times New Roman" w:hAnsi="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tc>
        <w:tc>
          <w:tcPr>
            <w:tcW w:w="2516"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tc>
      </w:tr>
      <w:tr w:rsidR="00EF5642" w:rsidRPr="00EF5642" w:rsidTr="00857276">
        <w:tc>
          <w:tcPr>
            <w:tcW w:w="817" w:type="dxa"/>
            <w:tcBorders>
              <w:top w:val="single" w:sz="4" w:space="0" w:color="auto"/>
              <w:left w:val="single" w:sz="4" w:space="0" w:color="auto"/>
              <w:bottom w:val="single" w:sz="4" w:space="0" w:color="auto"/>
              <w:right w:val="single" w:sz="4" w:space="0" w:color="auto"/>
            </w:tcBorders>
            <w:hideMark/>
          </w:tcPr>
          <w:p w:rsidR="00BD53E9" w:rsidRPr="00EF5642" w:rsidRDefault="00BD53E9" w:rsidP="00857276">
            <w:pPr>
              <w:jc w:val="center"/>
              <w:rPr>
                <w:rFonts w:ascii="Times New Roman" w:hAnsi="Times New Roman"/>
                <w:sz w:val="28"/>
                <w:szCs w:val="28"/>
              </w:rPr>
            </w:pPr>
            <w:r w:rsidRPr="00EF5642">
              <w:rPr>
                <w:rFonts w:ascii="Times New Roman" w:hAnsi="Times New Roman"/>
                <w:sz w:val="28"/>
                <w:szCs w:val="28"/>
              </w:rPr>
              <w:t>3</w:t>
            </w:r>
          </w:p>
        </w:tc>
        <w:tc>
          <w:tcPr>
            <w:tcW w:w="1843"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tc>
        <w:tc>
          <w:tcPr>
            <w:tcW w:w="2516"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tc>
      </w:tr>
      <w:tr w:rsidR="00EF5642" w:rsidRPr="00EF5642" w:rsidTr="00857276">
        <w:tc>
          <w:tcPr>
            <w:tcW w:w="817" w:type="dxa"/>
            <w:tcBorders>
              <w:top w:val="single" w:sz="4" w:space="0" w:color="auto"/>
              <w:left w:val="single" w:sz="4" w:space="0" w:color="auto"/>
              <w:bottom w:val="single" w:sz="4" w:space="0" w:color="auto"/>
              <w:right w:val="single" w:sz="4" w:space="0" w:color="auto"/>
            </w:tcBorders>
            <w:hideMark/>
          </w:tcPr>
          <w:p w:rsidR="00BD53E9" w:rsidRPr="00EF5642" w:rsidRDefault="00BD53E9" w:rsidP="00857276">
            <w:pPr>
              <w:jc w:val="center"/>
              <w:rPr>
                <w:rFonts w:ascii="Times New Roman" w:hAnsi="Times New Roman"/>
                <w:sz w:val="28"/>
                <w:szCs w:val="28"/>
              </w:rPr>
            </w:pPr>
            <w:r w:rsidRPr="00EF5642">
              <w:rPr>
                <w:rFonts w:ascii="Times New Roman" w:hAnsi="Times New Roman"/>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tc>
        <w:tc>
          <w:tcPr>
            <w:tcW w:w="2516"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tc>
      </w:tr>
      <w:tr w:rsidR="00EF5642" w:rsidRPr="00EF5642" w:rsidTr="00857276">
        <w:tc>
          <w:tcPr>
            <w:tcW w:w="817" w:type="dxa"/>
            <w:tcBorders>
              <w:top w:val="single" w:sz="4" w:space="0" w:color="auto"/>
              <w:left w:val="single" w:sz="4" w:space="0" w:color="auto"/>
              <w:bottom w:val="single" w:sz="4" w:space="0" w:color="auto"/>
              <w:right w:val="single" w:sz="4" w:space="0" w:color="auto"/>
            </w:tcBorders>
            <w:hideMark/>
          </w:tcPr>
          <w:p w:rsidR="00BD53E9" w:rsidRPr="00EF5642" w:rsidRDefault="00BD53E9" w:rsidP="00857276">
            <w:pPr>
              <w:jc w:val="center"/>
              <w:rPr>
                <w:rFonts w:ascii="Times New Roman" w:hAnsi="Times New Roman"/>
                <w:sz w:val="28"/>
                <w:szCs w:val="28"/>
              </w:rPr>
            </w:pPr>
            <w:r w:rsidRPr="00EF5642">
              <w:rPr>
                <w:rFonts w:ascii="Times New Roman" w:hAnsi="Times New Roman"/>
                <w:sz w:val="28"/>
                <w:szCs w:val="28"/>
              </w:rPr>
              <w:t>5</w:t>
            </w:r>
          </w:p>
        </w:tc>
        <w:tc>
          <w:tcPr>
            <w:tcW w:w="1843"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tc>
        <w:tc>
          <w:tcPr>
            <w:tcW w:w="2516"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tc>
      </w:tr>
      <w:tr w:rsidR="00BD53E9" w:rsidRPr="00EF5642" w:rsidTr="00857276">
        <w:tc>
          <w:tcPr>
            <w:tcW w:w="817" w:type="dxa"/>
            <w:tcBorders>
              <w:top w:val="single" w:sz="4" w:space="0" w:color="auto"/>
              <w:left w:val="single" w:sz="4" w:space="0" w:color="auto"/>
              <w:bottom w:val="single" w:sz="4" w:space="0" w:color="auto"/>
              <w:right w:val="single" w:sz="4" w:space="0" w:color="auto"/>
            </w:tcBorders>
            <w:hideMark/>
          </w:tcPr>
          <w:p w:rsidR="00BD53E9" w:rsidRPr="00EF5642" w:rsidRDefault="00BD53E9" w:rsidP="00857276">
            <w:pPr>
              <w:jc w:val="center"/>
              <w:rPr>
                <w:rFonts w:ascii="Times New Roman" w:hAnsi="Times New Roman"/>
                <w:sz w:val="28"/>
                <w:szCs w:val="28"/>
              </w:rPr>
            </w:pPr>
            <w:r w:rsidRPr="00EF5642">
              <w:rPr>
                <w:rFonts w:ascii="Times New Roman" w:hAnsi="Times New Roman"/>
                <w:sz w:val="28"/>
                <w:szCs w:val="28"/>
              </w:rPr>
              <w:t>6</w:t>
            </w:r>
          </w:p>
        </w:tc>
        <w:tc>
          <w:tcPr>
            <w:tcW w:w="1843"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p w:rsidR="00BD53E9" w:rsidRPr="00EF5642" w:rsidRDefault="00BD53E9" w:rsidP="00857276">
            <w:pPr>
              <w:jc w:val="cente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tc>
        <w:tc>
          <w:tcPr>
            <w:tcW w:w="2516" w:type="dxa"/>
            <w:tcBorders>
              <w:top w:val="single" w:sz="4" w:space="0" w:color="auto"/>
              <w:left w:val="single" w:sz="4" w:space="0" w:color="auto"/>
              <w:bottom w:val="single" w:sz="4" w:space="0" w:color="auto"/>
              <w:right w:val="single" w:sz="4" w:space="0" w:color="auto"/>
            </w:tcBorders>
          </w:tcPr>
          <w:p w:rsidR="00BD53E9" w:rsidRPr="00EF5642" w:rsidRDefault="00BD53E9" w:rsidP="00857276">
            <w:pPr>
              <w:jc w:val="center"/>
              <w:rPr>
                <w:rFonts w:ascii="Times New Roman" w:hAnsi="Times New Roman"/>
                <w:sz w:val="28"/>
                <w:szCs w:val="28"/>
              </w:rPr>
            </w:pPr>
          </w:p>
        </w:tc>
      </w:tr>
      <w:bookmarkEnd w:id="0"/>
    </w:tbl>
    <w:p w:rsidR="00B8572A" w:rsidRPr="00EF5642" w:rsidRDefault="00B8572A" w:rsidP="00B8572A">
      <w:pPr>
        <w:spacing w:after="200" w:line="276" w:lineRule="auto"/>
        <w:rPr>
          <w:rFonts w:ascii="Times New Roman" w:eastAsia="Calibri" w:hAnsi="Times New Roman" w:cs="Times New Roman"/>
          <w:b/>
          <w:bCs/>
        </w:rPr>
      </w:pPr>
    </w:p>
    <w:sectPr w:rsidR="00B8572A" w:rsidRPr="00EF5642" w:rsidSect="004D4922">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MS Mincho"/>
    <w:panose1 w:val="00000000000000000000"/>
    <w:charset w:val="CC"/>
    <w:family w:val="auto"/>
    <w:notTrueType/>
    <w:pitch w:val="default"/>
    <w:sig w:usb0="00000001" w:usb1="08070000" w:usb2="00000010" w:usb3="00000000" w:csb0="0002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3DC0613"/>
    <w:multiLevelType w:val="hybridMultilevel"/>
    <w:tmpl w:val="F5A6820C"/>
    <w:lvl w:ilvl="0" w:tplc="4244790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E1A4E97"/>
    <w:multiLevelType w:val="hybridMultilevel"/>
    <w:tmpl w:val="8B48C1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1B3F5E"/>
    <w:multiLevelType w:val="multilevel"/>
    <w:tmpl w:val="614C0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7D76A4A"/>
    <w:multiLevelType w:val="hybridMultilevel"/>
    <w:tmpl w:val="C2F47CE0"/>
    <w:lvl w:ilvl="0" w:tplc="140A0AD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C7338CD"/>
    <w:multiLevelType w:val="hybridMultilevel"/>
    <w:tmpl w:val="EE5E25DC"/>
    <w:lvl w:ilvl="0" w:tplc="F30A6742">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58AB7025"/>
    <w:multiLevelType w:val="multilevel"/>
    <w:tmpl w:val="34480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60805AF3"/>
    <w:multiLevelType w:val="hybridMultilevel"/>
    <w:tmpl w:val="F9FE29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CB59C0"/>
    <w:multiLevelType w:val="hybridMultilevel"/>
    <w:tmpl w:val="FE629596"/>
    <w:lvl w:ilvl="0" w:tplc="952884E6">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9952607"/>
    <w:multiLevelType w:val="multilevel"/>
    <w:tmpl w:val="202C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3"/>
  </w:num>
  <w:num w:numId="3">
    <w:abstractNumId w:val="29"/>
  </w:num>
  <w:num w:numId="4">
    <w:abstractNumId w:val="4"/>
  </w:num>
  <w:num w:numId="5">
    <w:abstractNumId w:val="42"/>
  </w:num>
  <w:num w:numId="6">
    <w:abstractNumId w:val="26"/>
  </w:num>
  <w:num w:numId="7">
    <w:abstractNumId w:val="41"/>
  </w:num>
  <w:num w:numId="8">
    <w:abstractNumId w:val="22"/>
  </w:num>
  <w:num w:numId="9">
    <w:abstractNumId w:val="27"/>
  </w:num>
  <w:num w:numId="10">
    <w:abstractNumId w:val="25"/>
  </w:num>
  <w:num w:numId="11">
    <w:abstractNumId w:val="40"/>
  </w:num>
  <w:num w:numId="1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6"/>
  </w:num>
  <w:num w:numId="15">
    <w:abstractNumId w:val="23"/>
  </w:num>
  <w:num w:numId="16">
    <w:abstractNumId w:val="16"/>
  </w:num>
  <w:num w:numId="17">
    <w:abstractNumId w:val="8"/>
  </w:num>
  <w:num w:numId="18">
    <w:abstractNumId w:val="21"/>
  </w:num>
  <w:num w:numId="19">
    <w:abstractNumId w:val="11"/>
  </w:num>
  <w:num w:numId="20">
    <w:abstractNumId w:val="12"/>
  </w:num>
  <w:num w:numId="21">
    <w:abstractNumId w:val="1"/>
  </w:num>
  <w:num w:numId="22">
    <w:abstractNumId w:val="2"/>
  </w:num>
  <w:num w:numId="23">
    <w:abstractNumId w:val="20"/>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9"/>
  </w:num>
  <w:num w:numId="31">
    <w:abstractNumId w:val="10"/>
  </w:num>
  <w:num w:numId="32">
    <w:abstractNumId w:val="30"/>
  </w:num>
  <w:num w:numId="33">
    <w:abstractNumId w:val="7"/>
  </w:num>
  <w:num w:numId="34">
    <w:abstractNumId w:val="35"/>
  </w:num>
  <w:num w:numId="35">
    <w:abstractNumId w:val="31"/>
  </w:num>
  <w:num w:numId="36">
    <w:abstractNumId w:val="24"/>
  </w:num>
  <w:num w:numId="37">
    <w:abstractNumId w:val="28"/>
  </w:num>
  <w:num w:numId="38">
    <w:abstractNumId w:val="3"/>
  </w:num>
  <w:num w:numId="39">
    <w:abstractNumId w:val="37"/>
  </w:num>
  <w:num w:numId="40">
    <w:abstractNumId w:val="33"/>
  </w:num>
  <w:num w:numId="41">
    <w:abstractNumId w:val="15"/>
  </w:num>
  <w:num w:numId="42">
    <w:abstractNumId w:val="43"/>
  </w:num>
  <w:num w:numId="43">
    <w:abstractNumId w:val="17"/>
  </w:num>
  <w:num w:numId="44">
    <w:abstractNumId w:val="5"/>
  </w:num>
  <w:num w:numId="45">
    <w:abstractNumId w:val="19"/>
  </w:num>
  <w:num w:numId="46">
    <w:abstractNumId w:val="38"/>
  </w:num>
  <w:num w:numId="47">
    <w:abstractNumId w:val="14"/>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027350"/>
    <w:rsid w:val="00003116"/>
    <w:rsid w:val="00005129"/>
    <w:rsid w:val="00006020"/>
    <w:rsid w:val="00007755"/>
    <w:rsid w:val="00017B67"/>
    <w:rsid w:val="00022513"/>
    <w:rsid w:val="00023F86"/>
    <w:rsid w:val="00024756"/>
    <w:rsid w:val="00027350"/>
    <w:rsid w:val="00030FB7"/>
    <w:rsid w:val="00032216"/>
    <w:rsid w:val="000330DA"/>
    <w:rsid w:val="000348CB"/>
    <w:rsid w:val="000352E7"/>
    <w:rsid w:val="000362AA"/>
    <w:rsid w:val="00042205"/>
    <w:rsid w:val="00052BCF"/>
    <w:rsid w:val="00052EE4"/>
    <w:rsid w:val="00055EA7"/>
    <w:rsid w:val="00057BB8"/>
    <w:rsid w:val="00060303"/>
    <w:rsid w:val="00061A95"/>
    <w:rsid w:val="00061F49"/>
    <w:rsid w:val="0006546A"/>
    <w:rsid w:val="00067EEF"/>
    <w:rsid w:val="00071382"/>
    <w:rsid w:val="00073548"/>
    <w:rsid w:val="00081158"/>
    <w:rsid w:val="00085886"/>
    <w:rsid w:val="00093AB2"/>
    <w:rsid w:val="0009437A"/>
    <w:rsid w:val="00094739"/>
    <w:rsid w:val="00096110"/>
    <w:rsid w:val="000A224E"/>
    <w:rsid w:val="000A6227"/>
    <w:rsid w:val="000B393B"/>
    <w:rsid w:val="000B5131"/>
    <w:rsid w:val="000C160C"/>
    <w:rsid w:val="000C36E8"/>
    <w:rsid w:val="000C43B3"/>
    <w:rsid w:val="000C7119"/>
    <w:rsid w:val="000C7458"/>
    <w:rsid w:val="000D021E"/>
    <w:rsid w:val="000D169C"/>
    <w:rsid w:val="000D7BFB"/>
    <w:rsid w:val="000E01DE"/>
    <w:rsid w:val="000E2945"/>
    <w:rsid w:val="000E429D"/>
    <w:rsid w:val="000E7122"/>
    <w:rsid w:val="000F2922"/>
    <w:rsid w:val="000F2AC4"/>
    <w:rsid w:val="000F3878"/>
    <w:rsid w:val="000F7317"/>
    <w:rsid w:val="00112289"/>
    <w:rsid w:val="00120FB1"/>
    <w:rsid w:val="00125CE5"/>
    <w:rsid w:val="0012631B"/>
    <w:rsid w:val="001403E7"/>
    <w:rsid w:val="00142D79"/>
    <w:rsid w:val="00143378"/>
    <w:rsid w:val="00146538"/>
    <w:rsid w:val="00155747"/>
    <w:rsid w:val="001572E2"/>
    <w:rsid w:val="00157DDB"/>
    <w:rsid w:val="00160F83"/>
    <w:rsid w:val="001622B0"/>
    <w:rsid w:val="0017046D"/>
    <w:rsid w:val="00170B4E"/>
    <w:rsid w:val="00173D65"/>
    <w:rsid w:val="001824DA"/>
    <w:rsid w:val="0018360C"/>
    <w:rsid w:val="0018395B"/>
    <w:rsid w:val="001847F1"/>
    <w:rsid w:val="001977E9"/>
    <w:rsid w:val="001A02AF"/>
    <w:rsid w:val="001A1C69"/>
    <w:rsid w:val="001A3ED9"/>
    <w:rsid w:val="001A4AC5"/>
    <w:rsid w:val="001A53F3"/>
    <w:rsid w:val="001A744B"/>
    <w:rsid w:val="001C227F"/>
    <w:rsid w:val="001C68F1"/>
    <w:rsid w:val="001C7172"/>
    <w:rsid w:val="001D0B69"/>
    <w:rsid w:val="001D5CAE"/>
    <w:rsid w:val="001D6D62"/>
    <w:rsid w:val="001E339F"/>
    <w:rsid w:val="001E4813"/>
    <w:rsid w:val="001F65DC"/>
    <w:rsid w:val="002033D0"/>
    <w:rsid w:val="00204F3D"/>
    <w:rsid w:val="00214C35"/>
    <w:rsid w:val="00224A5C"/>
    <w:rsid w:val="00225F2C"/>
    <w:rsid w:val="0023086B"/>
    <w:rsid w:val="00234DA9"/>
    <w:rsid w:val="00236C19"/>
    <w:rsid w:val="0024134D"/>
    <w:rsid w:val="002413D4"/>
    <w:rsid w:val="00250E45"/>
    <w:rsid w:val="002513D4"/>
    <w:rsid w:val="00255C30"/>
    <w:rsid w:val="002571FD"/>
    <w:rsid w:val="00263C76"/>
    <w:rsid w:val="00264B11"/>
    <w:rsid w:val="00264CC4"/>
    <w:rsid w:val="00267253"/>
    <w:rsid w:val="00277760"/>
    <w:rsid w:val="002804BF"/>
    <w:rsid w:val="00290A8D"/>
    <w:rsid w:val="0029147A"/>
    <w:rsid w:val="002938E2"/>
    <w:rsid w:val="002A21AB"/>
    <w:rsid w:val="002A2E04"/>
    <w:rsid w:val="002A4186"/>
    <w:rsid w:val="002A560D"/>
    <w:rsid w:val="002B3E4E"/>
    <w:rsid w:val="002B7967"/>
    <w:rsid w:val="002B7D08"/>
    <w:rsid w:val="002C1FBB"/>
    <w:rsid w:val="002D019B"/>
    <w:rsid w:val="002E12A6"/>
    <w:rsid w:val="002E2BCD"/>
    <w:rsid w:val="002E355F"/>
    <w:rsid w:val="002E53C3"/>
    <w:rsid w:val="002E64DB"/>
    <w:rsid w:val="002E6CB2"/>
    <w:rsid w:val="002F3663"/>
    <w:rsid w:val="002F74A1"/>
    <w:rsid w:val="00301BE0"/>
    <w:rsid w:val="00306120"/>
    <w:rsid w:val="003114BF"/>
    <w:rsid w:val="00312375"/>
    <w:rsid w:val="0031500F"/>
    <w:rsid w:val="0031678B"/>
    <w:rsid w:val="00317684"/>
    <w:rsid w:val="00322B0B"/>
    <w:rsid w:val="00324C21"/>
    <w:rsid w:val="00330BEF"/>
    <w:rsid w:val="00330F23"/>
    <w:rsid w:val="003360FA"/>
    <w:rsid w:val="0034701D"/>
    <w:rsid w:val="00355D04"/>
    <w:rsid w:val="00356E06"/>
    <w:rsid w:val="00357D44"/>
    <w:rsid w:val="00361C10"/>
    <w:rsid w:val="00367AB8"/>
    <w:rsid w:val="0037614D"/>
    <w:rsid w:val="0037724F"/>
    <w:rsid w:val="00382B27"/>
    <w:rsid w:val="003923C8"/>
    <w:rsid w:val="003926FF"/>
    <w:rsid w:val="003943ED"/>
    <w:rsid w:val="003A32FA"/>
    <w:rsid w:val="003A7755"/>
    <w:rsid w:val="003B268A"/>
    <w:rsid w:val="003B2CD5"/>
    <w:rsid w:val="003B382C"/>
    <w:rsid w:val="003B4E50"/>
    <w:rsid w:val="003C3C6D"/>
    <w:rsid w:val="003D582C"/>
    <w:rsid w:val="003D7710"/>
    <w:rsid w:val="003E3883"/>
    <w:rsid w:val="003E3C93"/>
    <w:rsid w:val="003F0139"/>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37B3"/>
    <w:rsid w:val="004657E6"/>
    <w:rsid w:val="004710A4"/>
    <w:rsid w:val="00475BCE"/>
    <w:rsid w:val="004768A4"/>
    <w:rsid w:val="0048211E"/>
    <w:rsid w:val="00490DCD"/>
    <w:rsid w:val="004915D6"/>
    <w:rsid w:val="00491FDB"/>
    <w:rsid w:val="004921D8"/>
    <w:rsid w:val="0049369F"/>
    <w:rsid w:val="00494A95"/>
    <w:rsid w:val="00494C43"/>
    <w:rsid w:val="00495F0F"/>
    <w:rsid w:val="004A1501"/>
    <w:rsid w:val="004A6DFE"/>
    <w:rsid w:val="004A6E3F"/>
    <w:rsid w:val="004B2927"/>
    <w:rsid w:val="004B41E2"/>
    <w:rsid w:val="004B7596"/>
    <w:rsid w:val="004C213D"/>
    <w:rsid w:val="004D0528"/>
    <w:rsid w:val="004D4922"/>
    <w:rsid w:val="004D4E98"/>
    <w:rsid w:val="004D76E2"/>
    <w:rsid w:val="004E2A04"/>
    <w:rsid w:val="004F48FF"/>
    <w:rsid w:val="004F62CE"/>
    <w:rsid w:val="00501F83"/>
    <w:rsid w:val="00502B6F"/>
    <w:rsid w:val="00505595"/>
    <w:rsid w:val="005138B9"/>
    <w:rsid w:val="0051397D"/>
    <w:rsid w:val="00513C1D"/>
    <w:rsid w:val="00515974"/>
    <w:rsid w:val="0053090D"/>
    <w:rsid w:val="005366AF"/>
    <w:rsid w:val="00544BCD"/>
    <w:rsid w:val="005503B2"/>
    <w:rsid w:val="005535F9"/>
    <w:rsid w:val="00553AEF"/>
    <w:rsid w:val="005545E1"/>
    <w:rsid w:val="00564964"/>
    <w:rsid w:val="00566FEF"/>
    <w:rsid w:val="00572408"/>
    <w:rsid w:val="00582ED4"/>
    <w:rsid w:val="00584E8C"/>
    <w:rsid w:val="00595462"/>
    <w:rsid w:val="005A5ED3"/>
    <w:rsid w:val="005B3035"/>
    <w:rsid w:val="005B5B7E"/>
    <w:rsid w:val="005C440C"/>
    <w:rsid w:val="005C5F12"/>
    <w:rsid w:val="005D249E"/>
    <w:rsid w:val="005E332A"/>
    <w:rsid w:val="005E4C42"/>
    <w:rsid w:val="005F46D2"/>
    <w:rsid w:val="005F4817"/>
    <w:rsid w:val="005F5163"/>
    <w:rsid w:val="00601991"/>
    <w:rsid w:val="00607D5D"/>
    <w:rsid w:val="006154D0"/>
    <w:rsid w:val="006154E2"/>
    <w:rsid w:val="00615817"/>
    <w:rsid w:val="00616FE8"/>
    <w:rsid w:val="00623A22"/>
    <w:rsid w:val="006267CF"/>
    <w:rsid w:val="00626875"/>
    <w:rsid w:val="00631509"/>
    <w:rsid w:val="006327C7"/>
    <w:rsid w:val="00633316"/>
    <w:rsid w:val="00635E7C"/>
    <w:rsid w:val="00636669"/>
    <w:rsid w:val="0064135A"/>
    <w:rsid w:val="00642C96"/>
    <w:rsid w:val="00650CCB"/>
    <w:rsid w:val="00657184"/>
    <w:rsid w:val="006618CB"/>
    <w:rsid w:val="006707CB"/>
    <w:rsid w:val="00670EB3"/>
    <w:rsid w:val="00675871"/>
    <w:rsid w:val="00681323"/>
    <w:rsid w:val="00681630"/>
    <w:rsid w:val="0068660C"/>
    <w:rsid w:val="006962B7"/>
    <w:rsid w:val="0069644F"/>
    <w:rsid w:val="006A5E14"/>
    <w:rsid w:val="006A75B1"/>
    <w:rsid w:val="006B42AF"/>
    <w:rsid w:val="006B456A"/>
    <w:rsid w:val="006C4629"/>
    <w:rsid w:val="006C5761"/>
    <w:rsid w:val="006C7E04"/>
    <w:rsid w:val="006D1834"/>
    <w:rsid w:val="006D1B40"/>
    <w:rsid w:val="006D36AB"/>
    <w:rsid w:val="006D61E9"/>
    <w:rsid w:val="006D691A"/>
    <w:rsid w:val="006E4B71"/>
    <w:rsid w:val="006E698C"/>
    <w:rsid w:val="006E6AEF"/>
    <w:rsid w:val="006E6EA7"/>
    <w:rsid w:val="006F1BD7"/>
    <w:rsid w:val="006F4763"/>
    <w:rsid w:val="00712507"/>
    <w:rsid w:val="00715C12"/>
    <w:rsid w:val="00716C68"/>
    <w:rsid w:val="00732A1B"/>
    <w:rsid w:val="00734122"/>
    <w:rsid w:val="00736B55"/>
    <w:rsid w:val="00741A98"/>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A4FFA"/>
    <w:rsid w:val="007B0CA5"/>
    <w:rsid w:val="007C0AFC"/>
    <w:rsid w:val="007D27DC"/>
    <w:rsid w:val="007F0B85"/>
    <w:rsid w:val="007F17C1"/>
    <w:rsid w:val="008041CB"/>
    <w:rsid w:val="00805CDE"/>
    <w:rsid w:val="00806E25"/>
    <w:rsid w:val="00810E05"/>
    <w:rsid w:val="00815706"/>
    <w:rsid w:val="00817C1F"/>
    <w:rsid w:val="0082558D"/>
    <w:rsid w:val="00827396"/>
    <w:rsid w:val="00837EE4"/>
    <w:rsid w:val="0084700B"/>
    <w:rsid w:val="0085044E"/>
    <w:rsid w:val="00852314"/>
    <w:rsid w:val="008538EF"/>
    <w:rsid w:val="00854C77"/>
    <w:rsid w:val="00854D97"/>
    <w:rsid w:val="00857276"/>
    <w:rsid w:val="008647A0"/>
    <w:rsid w:val="008650C8"/>
    <w:rsid w:val="008657BD"/>
    <w:rsid w:val="00866049"/>
    <w:rsid w:val="00871B3E"/>
    <w:rsid w:val="0087751E"/>
    <w:rsid w:val="00881AFE"/>
    <w:rsid w:val="008841BE"/>
    <w:rsid w:val="00885771"/>
    <w:rsid w:val="00885ADC"/>
    <w:rsid w:val="008865FC"/>
    <w:rsid w:val="0089627F"/>
    <w:rsid w:val="008A5A95"/>
    <w:rsid w:val="008A61A9"/>
    <w:rsid w:val="008A6913"/>
    <w:rsid w:val="008A7267"/>
    <w:rsid w:val="008A7BFF"/>
    <w:rsid w:val="008B58B7"/>
    <w:rsid w:val="008D20A1"/>
    <w:rsid w:val="008D2A0C"/>
    <w:rsid w:val="008D35C4"/>
    <w:rsid w:val="008D683F"/>
    <w:rsid w:val="008E65AC"/>
    <w:rsid w:val="008E7748"/>
    <w:rsid w:val="008E7C83"/>
    <w:rsid w:val="008F442F"/>
    <w:rsid w:val="009044C9"/>
    <w:rsid w:val="009168B8"/>
    <w:rsid w:val="009248A2"/>
    <w:rsid w:val="009427E5"/>
    <w:rsid w:val="009438D6"/>
    <w:rsid w:val="00944A66"/>
    <w:rsid w:val="0094788A"/>
    <w:rsid w:val="00955492"/>
    <w:rsid w:val="009700B3"/>
    <w:rsid w:val="00972B17"/>
    <w:rsid w:val="0099618D"/>
    <w:rsid w:val="009A3C1A"/>
    <w:rsid w:val="009A405D"/>
    <w:rsid w:val="009A4DB3"/>
    <w:rsid w:val="009B4BED"/>
    <w:rsid w:val="009B597F"/>
    <w:rsid w:val="009B688E"/>
    <w:rsid w:val="009B68C1"/>
    <w:rsid w:val="009C18F4"/>
    <w:rsid w:val="009C2FA0"/>
    <w:rsid w:val="009C7D36"/>
    <w:rsid w:val="009D04B7"/>
    <w:rsid w:val="009D3056"/>
    <w:rsid w:val="009D364B"/>
    <w:rsid w:val="009D79F1"/>
    <w:rsid w:val="009E1F9E"/>
    <w:rsid w:val="009E322A"/>
    <w:rsid w:val="009F5669"/>
    <w:rsid w:val="009F6662"/>
    <w:rsid w:val="00A009FC"/>
    <w:rsid w:val="00A021D7"/>
    <w:rsid w:val="00A039C1"/>
    <w:rsid w:val="00A03F10"/>
    <w:rsid w:val="00A10BBB"/>
    <w:rsid w:val="00A11B6B"/>
    <w:rsid w:val="00A16A34"/>
    <w:rsid w:val="00A221F5"/>
    <w:rsid w:val="00A24053"/>
    <w:rsid w:val="00A379DA"/>
    <w:rsid w:val="00A477D5"/>
    <w:rsid w:val="00A5281B"/>
    <w:rsid w:val="00A560BE"/>
    <w:rsid w:val="00A60CC6"/>
    <w:rsid w:val="00A62993"/>
    <w:rsid w:val="00A647EB"/>
    <w:rsid w:val="00A70BF5"/>
    <w:rsid w:val="00A76085"/>
    <w:rsid w:val="00A77557"/>
    <w:rsid w:val="00A80949"/>
    <w:rsid w:val="00A8175C"/>
    <w:rsid w:val="00A817D5"/>
    <w:rsid w:val="00A81E62"/>
    <w:rsid w:val="00A826C1"/>
    <w:rsid w:val="00A86156"/>
    <w:rsid w:val="00A86411"/>
    <w:rsid w:val="00A92879"/>
    <w:rsid w:val="00A958B3"/>
    <w:rsid w:val="00AA185F"/>
    <w:rsid w:val="00AA19C3"/>
    <w:rsid w:val="00AA6204"/>
    <w:rsid w:val="00AA721D"/>
    <w:rsid w:val="00AB4147"/>
    <w:rsid w:val="00AC5295"/>
    <w:rsid w:val="00AC7883"/>
    <w:rsid w:val="00AD0E5E"/>
    <w:rsid w:val="00AD2FD3"/>
    <w:rsid w:val="00AD483A"/>
    <w:rsid w:val="00AD79EF"/>
    <w:rsid w:val="00AD7B57"/>
    <w:rsid w:val="00AE07DB"/>
    <w:rsid w:val="00AE4BAE"/>
    <w:rsid w:val="00AE6D1E"/>
    <w:rsid w:val="00AF747E"/>
    <w:rsid w:val="00B13200"/>
    <w:rsid w:val="00B13E67"/>
    <w:rsid w:val="00B17149"/>
    <w:rsid w:val="00B23E92"/>
    <w:rsid w:val="00B23EAD"/>
    <w:rsid w:val="00B244F3"/>
    <w:rsid w:val="00B26003"/>
    <w:rsid w:val="00B26784"/>
    <w:rsid w:val="00B32822"/>
    <w:rsid w:val="00B3373A"/>
    <w:rsid w:val="00B34113"/>
    <w:rsid w:val="00B42F47"/>
    <w:rsid w:val="00B44455"/>
    <w:rsid w:val="00B52D0A"/>
    <w:rsid w:val="00B61340"/>
    <w:rsid w:val="00B63667"/>
    <w:rsid w:val="00B63C65"/>
    <w:rsid w:val="00B71686"/>
    <w:rsid w:val="00B82225"/>
    <w:rsid w:val="00B82710"/>
    <w:rsid w:val="00B82A6A"/>
    <w:rsid w:val="00B842D8"/>
    <w:rsid w:val="00B84962"/>
    <w:rsid w:val="00B8545F"/>
    <w:rsid w:val="00B8572A"/>
    <w:rsid w:val="00B87F3E"/>
    <w:rsid w:val="00B9578C"/>
    <w:rsid w:val="00BA362B"/>
    <w:rsid w:val="00BA4A84"/>
    <w:rsid w:val="00BA50D3"/>
    <w:rsid w:val="00BB2AC6"/>
    <w:rsid w:val="00BB38E6"/>
    <w:rsid w:val="00BB760E"/>
    <w:rsid w:val="00BB7ABE"/>
    <w:rsid w:val="00BC0B99"/>
    <w:rsid w:val="00BC4365"/>
    <w:rsid w:val="00BC4661"/>
    <w:rsid w:val="00BC48A2"/>
    <w:rsid w:val="00BD53E9"/>
    <w:rsid w:val="00BD5633"/>
    <w:rsid w:val="00BE2881"/>
    <w:rsid w:val="00BE3FD9"/>
    <w:rsid w:val="00BE5BCC"/>
    <w:rsid w:val="00BE7192"/>
    <w:rsid w:val="00BF0924"/>
    <w:rsid w:val="00BF350D"/>
    <w:rsid w:val="00BF3B05"/>
    <w:rsid w:val="00BF5467"/>
    <w:rsid w:val="00BF6FE2"/>
    <w:rsid w:val="00BF7F9C"/>
    <w:rsid w:val="00C00A47"/>
    <w:rsid w:val="00C02B48"/>
    <w:rsid w:val="00C05561"/>
    <w:rsid w:val="00C065EB"/>
    <w:rsid w:val="00C06F2D"/>
    <w:rsid w:val="00C06F5C"/>
    <w:rsid w:val="00C16CAC"/>
    <w:rsid w:val="00C172E7"/>
    <w:rsid w:val="00C20243"/>
    <w:rsid w:val="00C21ED6"/>
    <w:rsid w:val="00C2531C"/>
    <w:rsid w:val="00C26500"/>
    <w:rsid w:val="00C30F0A"/>
    <w:rsid w:val="00C31B71"/>
    <w:rsid w:val="00C332DE"/>
    <w:rsid w:val="00C37163"/>
    <w:rsid w:val="00C44536"/>
    <w:rsid w:val="00C473FA"/>
    <w:rsid w:val="00C5133C"/>
    <w:rsid w:val="00C549B3"/>
    <w:rsid w:val="00C61149"/>
    <w:rsid w:val="00C61A08"/>
    <w:rsid w:val="00C62F2D"/>
    <w:rsid w:val="00C71FEF"/>
    <w:rsid w:val="00C87C17"/>
    <w:rsid w:val="00C90687"/>
    <w:rsid w:val="00C94DD1"/>
    <w:rsid w:val="00C95616"/>
    <w:rsid w:val="00C966BB"/>
    <w:rsid w:val="00CA10C1"/>
    <w:rsid w:val="00CA112F"/>
    <w:rsid w:val="00CA2FE0"/>
    <w:rsid w:val="00CA3282"/>
    <w:rsid w:val="00CB09FC"/>
    <w:rsid w:val="00CB0C3C"/>
    <w:rsid w:val="00CB1CE5"/>
    <w:rsid w:val="00CB3616"/>
    <w:rsid w:val="00CC6974"/>
    <w:rsid w:val="00CE3690"/>
    <w:rsid w:val="00CE5CA0"/>
    <w:rsid w:val="00CF5273"/>
    <w:rsid w:val="00CF5A5A"/>
    <w:rsid w:val="00CF7A81"/>
    <w:rsid w:val="00D05364"/>
    <w:rsid w:val="00D073D0"/>
    <w:rsid w:val="00D11AA5"/>
    <w:rsid w:val="00D15CFF"/>
    <w:rsid w:val="00D211CF"/>
    <w:rsid w:val="00D22A8D"/>
    <w:rsid w:val="00D24149"/>
    <w:rsid w:val="00D245A1"/>
    <w:rsid w:val="00D25A6B"/>
    <w:rsid w:val="00D34998"/>
    <w:rsid w:val="00D40280"/>
    <w:rsid w:val="00D42362"/>
    <w:rsid w:val="00D449FB"/>
    <w:rsid w:val="00D44FE7"/>
    <w:rsid w:val="00D45E42"/>
    <w:rsid w:val="00D56025"/>
    <w:rsid w:val="00D5685F"/>
    <w:rsid w:val="00D6198D"/>
    <w:rsid w:val="00D642EF"/>
    <w:rsid w:val="00D66B46"/>
    <w:rsid w:val="00D77AF3"/>
    <w:rsid w:val="00D97CBF"/>
    <w:rsid w:val="00DB0994"/>
    <w:rsid w:val="00DB3056"/>
    <w:rsid w:val="00DB3A9B"/>
    <w:rsid w:val="00DB4525"/>
    <w:rsid w:val="00DC2F78"/>
    <w:rsid w:val="00DC524B"/>
    <w:rsid w:val="00DC67F3"/>
    <w:rsid w:val="00DD24F3"/>
    <w:rsid w:val="00DE26AF"/>
    <w:rsid w:val="00DF25E2"/>
    <w:rsid w:val="00DF37AD"/>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4752F"/>
    <w:rsid w:val="00E51494"/>
    <w:rsid w:val="00E514BE"/>
    <w:rsid w:val="00E51FEE"/>
    <w:rsid w:val="00E55A10"/>
    <w:rsid w:val="00E57A3E"/>
    <w:rsid w:val="00E752EB"/>
    <w:rsid w:val="00E76690"/>
    <w:rsid w:val="00E80556"/>
    <w:rsid w:val="00E81183"/>
    <w:rsid w:val="00E85B8E"/>
    <w:rsid w:val="00E8659E"/>
    <w:rsid w:val="00E87D32"/>
    <w:rsid w:val="00E91AEE"/>
    <w:rsid w:val="00E91D89"/>
    <w:rsid w:val="00E95FAE"/>
    <w:rsid w:val="00EA592F"/>
    <w:rsid w:val="00EB1789"/>
    <w:rsid w:val="00EB3606"/>
    <w:rsid w:val="00EB4DDA"/>
    <w:rsid w:val="00EB700B"/>
    <w:rsid w:val="00EC6063"/>
    <w:rsid w:val="00EC7431"/>
    <w:rsid w:val="00ED399D"/>
    <w:rsid w:val="00EE2539"/>
    <w:rsid w:val="00EE7809"/>
    <w:rsid w:val="00EF3816"/>
    <w:rsid w:val="00EF5642"/>
    <w:rsid w:val="00EF6840"/>
    <w:rsid w:val="00F0397D"/>
    <w:rsid w:val="00F039E1"/>
    <w:rsid w:val="00F12252"/>
    <w:rsid w:val="00F16EC1"/>
    <w:rsid w:val="00F17EC9"/>
    <w:rsid w:val="00F216DE"/>
    <w:rsid w:val="00F2395C"/>
    <w:rsid w:val="00F23DDA"/>
    <w:rsid w:val="00F2657F"/>
    <w:rsid w:val="00F332A8"/>
    <w:rsid w:val="00F359E3"/>
    <w:rsid w:val="00F374A7"/>
    <w:rsid w:val="00F412E3"/>
    <w:rsid w:val="00F42F2F"/>
    <w:rsid w:val="00F4328C"/>
    <w:rsid w:val="00F43708"/>
    <w:rsid w:val="00F45E1B"/>
    <w:rsid w:val="00F50DB4"/>
    <w:rsid w:val="00F5107B"/>
    <w:rsid w:val="00F51432"/>
    <w:rsid w:val="00F54B8B"/>
    <w:rsid w:val="00F5584A"/>
    <w:rsid w:val="00F61BE2"/>
    <w:rsid w:val="00F62089"/>
    <w:rsid w:val="00F6360F"/>
    <w:rsid w:val="00F64018"/>
    <w:rsid w:val="00F66A51"/>
    <w:rsid w:val="00F71216"/>
    <w:rsid w:val="00F7460D"/>
    <w:rsid w:val="00F75954"/>
    <w:rsid w:val="00F80C2E"/>
    <w:rsid w:val="00F813FA"/>
    <w:rsid w:val="00F831EB"/>
    <w:rsid w:val="00F855CD"/>
    <w:rsid w:val="00F9519E"/>
    <w:rsid w:val="00F95796"/>
    <w:rsid w:val="00F97B81"/>
    <w:rsid w:val="00FA4411"/>
    <w:rsid w:val="00FB505D"/>
    <w:rsid w:val="00FC2E5B"/>
    <w:rsid w:val="00FC610D"/>
    <w:rsid w:val="00FD5175"/>
    <w:rsid w:val="00FD5B2B"/>
    <w:rsid w:val="00FD6322"/>
    <w:rsid w:val="00FE24BE"/>
    <w:rsid w:val="00FE60E8"/>
    <w:rsid w:val="00FE6C3E"/>
    <w:rsid w:val="00FF162E"/>
    <w:rsid w:val="00FF3118"/>
    <w:rsid w:val="00FF7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77B16A-F5AE-490A-ADDB-E6FC50C23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3F3"/>
  </w:style>
  <w:style w:type="paragraph" w:styleId="1">
    <w:name w:val="heading 1"/>
    <w:basedOn w:val="a"/>
    <w:next w:val="a"/>
    <w:link w:val="10"/>
    <w:qFormat/>
    <w:rsid w:val="00B8572A"/>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B8572A"/>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B8572A"/>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B8572A"/>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B8572A"/>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B8572A"/>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B8572A"/>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B8572A"/>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B8572A"/>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572A"/>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B8572A"/>
    <w:rPr>
      <w:rFonts w:ascii="Cambria" w:eastAsia="Times New Roman" w:hAnsi="Cambria" w:cs="Times New Roman"/>
      <w:b/>
      <w:bCs/>
      <w:color w:val="4F81BD"/>
      <w:sz w:val="26"/>
      <w:szCs w:val="26"/>
    </w:rPr>
  </w:style>
  <w:style w:type="character" w:customStyle="1" w:styleId="30">
    <w:name w:val="Заголовок 3 Знак"/>
    <w:basedOn w:val="a0"/>
    <w:link w:val="3"/>
    <w:rsid w:val="00B8572A"/>
    <w:rPr>
      <w:rFonts w:ascii="Arial" w:eastAsia="Times New Roman" w:hAnsi="Arial" w:cs="Arial"/>
      <w:b/>
      <w:bCs/>
      <w:sz w:val="26"/>
      <w:szCs w:val="26"/>
      <w:lang w:eastAsia="ar-SA"/>
    </w:rPr>
  </w:style>
  <w:style w:type="character" w:customStyle="1" w:styleId="40">
    <w:name w:val="Заголовок 4 Знак"/>
    <w:basedOn w:val="a0"/>
    <w:link w:val="4"/>
    <w:rsid w:val="00B8572A"/>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B8572A"/>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B8572A"/>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B8572A"/>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B8572A"/>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B8572A"/>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B8572A"/>
  </w:style>
  <w:style w:type="character" w:customStyle="1" w:styleId="60">
    <w:name w:val="Заголовок 6 Знак"/>
    <w:basedOn w:val="a0"/>
    <w:link w:val="6"/>
    <w:uiPriority w:val="9"/>
    <w:semiHidden/>
    <w:rsid w:val="00B8572A"/>
    <w:rPr>
      <w:rFonts w:eastAsia="Times New Roman" w:cs="Times New Roman"/>
      <w:b/>
      <w:bCs/>
      <w:lang w:val="en-US" w:bidi="en-US"/>
    </w:rPr>
  </w:style>
  <w:style w:type="character" w:customStyle="1" w:styleId="70">
    <w:name w:val="Заголовок 7 Знак"/>
    <w:basedOn w:val="a0"/>
    <w:link w:val="7"/>
    <w:uiPriority w:val="9"/>
    <w:semiHidden/>
    <w:rsid w:val="00B8572A"/>
    <w:rPr>
      <w:rFonts w:eastAsia="Times New Roman" w:cs="Times New Roman"/>
      <w:sz w:val="24"/>
      <w:szCs w:val="24"/>
      <w:lang w:val="en-US" w:bidi="en-US"/>
    </w:rPr>
  </w:style>
  <w:style w:type="character" w:customStyle="1" w:styleId="80">
    <w:name w:val="Заголовок 8 Знак"/>
    <w:basedOn w:val="a0"/>
    <w:link w:val="8"/>
    <w:uiPriority w:val="9"/>
    <w:semiHidden/>
    <w:rsid w:val="00B8572A"/>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B8572A"/>
    <w:rPr>
      <w:rFonts w:ascii="Cambria" w:eastAsia="Times New Roman" w:hAnsi="Cambria" w:cs="Times New Roman"/>
      <w:lang w:val="en-US" w:bidi="en-US"/>
    </w:rPr>
  </w:style>
  <w:style w:type="paragraph" w:styleId="a3">
    <w:name w:val="List Paragraph"/>
    <w:basedOn w:val="a"/>
    <w:uiPriority w:val="34"/>
    <w:qFormat/>
    <w:rsid w:val="00B8572A"/>
    <w:pPr>
      <w:spacing w:after="200" w:line="276" w:lineRule="auto"/>
      <w:ind w:left="720"/>
      <w:contextualSpacing/>
    </w:pPr>
  </w:style>
  <w:style w:type="paragraph" w:styleId="a4">
    <w:name w:val="Normal (Web)"/>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B8572A"/>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B8572A"/>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B8572A"/>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B8572A"/>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B8572A"/>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B8572A"/>
    <w:rPr>
      <w:rFonts w:eastAsia="Times New Roman"/>
      <w:lang w:eastAsia="ru-RU"/>
    </w:rPr>
  </w:style>
  <w:style w:type="paragraph" w:styleId="aa">
    <w:name w:val="Balloon Text"/>
    <w:basedOn w:val="a"/>
    <w:link w:val="ab"/>
    <w:uiPriority w:val="99"/>
    <w:semiHidden/>
    <w:unhideWhenUsed/>
    <w:rsid w:val="00B8572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8572A"/>
    <w:rPr>
      <w:rFonts w:ascii="Tahoma" w:hAnsi="Tahoma" w:cs="Tahoma"/>
      <w:sz w:val="16"/>
      <w:szCs w:val="16"/>
    </w:rPr>
  </w:style>
  <w:style w:type="paragraph" w:styleId="ac">
    <w:name w:val="header"/>
    <w:basedOn w:val="a"/>
    <w:link w:val="ad"/>
    <w:uiPriority w:val="99"/>
    <w:unhideWhenUsed/>
    <w:rsid w:val="00B8572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8572A"/>
  </w:style>
  <w:style w:type="table" w:styleId="ae">
    <w:name w:val="Table Grid"/>
    <w:basedOn w:val="a1"/>
    <w:uiPriority w:val="59"/>
    <w:rsid w:val="00B8572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B8572A"/>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B8572A"/>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B8572A"/>
  </w:style>
  <w:style w:type="character" w:customStyle="1" w:styleId="af1">
    <w:name w:val="Текст сноски Знак"/>
    <w:basedOn w:val="a0"/>
    <w:link w:val="af2"/>
    <w:uiPriority w:val="99"/>
    <w:rsid w:val="00B8572A"/>
    <w:rPr>
      <w:rFonts w:ascii="Times New Roman" w:eastAsia="Times New Roman" w:hAnsi="Times New Roman" w:cs="Times New Roman"/>
      <w:sz w:val="20"/>
      <w:szCs w:val="20"/>
    </w:rPr>
  </w:style>
  <w:style w:type="paragraph" w:styleId="af2">
    <w:name w:val="footnote text"/>
    <w:basedOn w:val="a"/>
    <w:link w:val="af1"/>
    <w:uiPriority w:val="99"/>
    <w:unhideWhenUsed/>
    <w:rsid w:val="00B8572A"/>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B8572A"/>
    <w:rPr>
      <w:sz w:val="20"/>
      <w:szCs w:val="20"/>
    </w:rPr>
  </w:style>
  <w:style w:type="character" w:customStyle="1" w:styleId="af3">
    <w:name w:val="Основной текст Знак"/>
    <w:basedOn w:val="a0"/>
    <w:link w:val="af4"/>
    <w:rsid w:val="00B8572A"/>
    <w:rPr>
      <w:rFonts w:ascii="Calibri" w:eastAsia="Calibri" w:hAnsi="Calibri" w:cs="Times New Roman"/>
    </w:rPr>
  </w:style>
  <w:style w:type="paragraph" w:styleId="af4">
    <w:name w:val="Body Text"/>
    <w:basedOn w:val="a"/>
    <w:link w:val="af3"/>
    <w:unhideWhenUsed/>
    <w:rsid w:val="00B8572A"/>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B8572A"/>
  </w:style>
  <w:style w:type="character" w:styleId="af5">
    <w:name w:val="footnote reference"/>
    <w:uiPriority w:val="99"/>
    <w:unhideWhenUsed/>
    <w:rsid w:val="00B8572A"/>
    <w:rPr>
      <w:vertAlign w:val="superscript"/>
    </w:rPr>
  </w:style>
  <w:style w:type="character" w:customStyle="1" w:styleId="breadcrumbspathway">
    <w:name w:val="breadcrumbs pathway"/>
    <w:basedOn w:val="a0"/>
    <w:rsid w:val="00B8572A"/>
  </w:style>
  <w:style w:type="character" w:styleId="af6">
    <w:name w:val="Hyperlink"/>
    <w:rsid w:val="00B8572A"/>
    <w:rPr>
      <w:color w:val="0000FF"/>
      <w:u w:val="single"/>
    </w:rPr>
  </w:style>
  <w:style w:type="character" w:styleId="af7">
    <w:name w:val="FollowedHyperlink"/>
    <w:uiPriority w:val="99"/>
    <w:rsid w:val="00B8572A"/>
    <w:rPr>
      <w:color w:val="0000FF"/>
      <w:u w:val="single"/>
    </w:rPr>
  </w:style>
  <w:style w:type="character" w:styleId="af8">
    <w:name w:val="Strong"/>
    <w:qFormat/>
    <w:rsid w:val="00B8572A"/>
    <w:rPr>
      <w:b/>
      <w:bCs/>
    </w:rPr>
  </w:style>
  <w:style w:type="character" w:styleId="af9">
    <w:name w:val="Emphasis"/>
    <w:uiPriority w:val="20"/>
    <w:qFormat/>
    <w:rsid w:val="00B8572A"/>
    <w:rPr>
      <w:i/>
      <w:iCs/>
    </w:rPr>
  </w:style>
  <w:style w:type="paragraph" w:styleId="21">
    <w:name w:val="Body Text Indent 2"/>
    <w:basedOn w:val="a"/>
    <w:link w:val="22"/>
    <w:rsid w:val="00B8572A"/>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B8572A"/>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B8572A"/>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B8572A"/>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B8572A"/>
    <w:pPr>
      <w:spacing w:after="120" w:line="480" w:lineRule="auto"/>
    </w:pPr>
    <w:rPr>
      <w:rFonts w:ascii="Calibri" w:eastAsia="Calibri" w:hAnsi="Calibri" w:cs="Times New Roman"/>
    </w:rPr>
  </w:style>
  <w:style w:type="character" w:customStyle="1" w:styleId="24">
    <w:name w:val="Основной текст 2 Знак"/>
    <w:basedOn w:val="a0"/>
    <w:link w:val="23"/>
    <w:rsid w:val="00B8572A"/>
    <w:rPr>
      <w:rFonts w:ascii="Calibri" w:eastAsia="Calibri" w:hAnsi="Calibri" w:cs="Times New Roman"/>
    </w:rPr>
  </w:style>
  <w:style w:type="paragraph" w:styleId="afa">
    <w:name w:val="Body Text Indent"/>
    <w:basedOn w:val="a"/>
    <w:link w:val="afb"/>
    <w:rsid w:val="00B8572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B8572A"/>
    <w:rPr>
      <w:rFonts w:ascii="Times New Roman" w:eastAsia="Times New Roman" w:hAnsi="Times New Roman" w:cs="Times New Roman"/>
      <w:sz w:val="24"/>
      <w:szCs w:val="24"/>
      <w:lang w:eastAsia="ar-SA"/>
    </w:rPr>
  </w:style>
  <w:style w:type="paragraph" w:customStyle="1" w:styleId="211">
    <w:name w:val="Основной текст 21"/>
    <w:basedOn w:val="a"/>
    <w:rsid w:val="00B8572A"/>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B8572A"/>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B8572A"/>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B8572A"/>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B8572A"/>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B8572A"/>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B8572A"/>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B8572A"/>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B8572A"/>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B8572A"/>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B8572A"/>
    <w:rPr>
      <w:rFonts w:ascii="Tahoma" w:eastAsia="Times New Roman" w:hAnsi="Tahoma" w:cs="Tahoma"/>
      <w:sz w:val="16"/>
      <w:szCs w:val="16"/>
      <w:lang w:val="en-US" w:bidi="en-US"/>
    </w:rPr>
  </w:style>
  <w:style w:type="paragraph" w:customStyle="1" w:styleId="212">
    <w:name w:val="Цитата 21"/>
    <w:basedOn w:val="a"/>
    <w:next w:val="a"/>
    <w:uiPriority w:val="29"/>
    <w:qFormat/>
    <w:rsid w:val="00B8572A"/>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B8572A"/>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B8572A"/>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B8572A"/>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B8572A"/>
    <w:pPr>
      <w:keepLines w:val="0"/>
      <w:spacing w:before="240" w:after="60" w:line="240" w:lineRule="auto"/>
      <w:outlineLvl w:val="9"/>
    </w:pPr>
    <w:rPr>
      <w:color w:val="auto"/>
      <w:kern w:val="32"/>
      <w:sz w:val="32"/>
      <w:szCs w:val="32"/>
      <w:lang w:val="en-US" w:bidi="en-US"/>
    </w:rPr>
  </w:style>
  <w:style w:type="paragraph" w:customStyle="1" w:styleId="1c">
    <w:name w:val="Стиль1"/>
    <w:rsid w:val="00B8572A"/>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B8572A"/>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B8572A"/>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B8572A"/>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B8572A"/>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B8572A"/>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B8572A"/>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B8572A"/>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B8572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B8572A"/>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B8572A"/>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B8572A"/>
    <w:rPr>
      <w:i/>
      <w:iCs w:val="0"/>
      <w:color w:val="5A5A5A"/>
    </w:rPr>
  </w:style>
  <w:style w:type="character" w:styleId="aff5">
    <w:name w:val="Intense Emphasis"/>
    <w:basedOn w:val="a0"/>
    <w:uiPriority w:val="21"/>
    <w:qFormat/>
    <w:rsid w:val="00B8572A"/>
    <w:rPr>
      <w:b/>
      <w:bCs w:val="0"/>
      <w:i/>
      <w:iCs w:val="0"/>
      <w:sz w:val="24"/>
      <w:szCs w:val="24"/>
      <w:u w:val="single"/>
    </w:rPr>
  </w:style>
  <w:style w:type="character" w:styleId="aff6">
    <w:name w:val="Subtle Reference"/>
    <w:basedOn w:val="a0"/>
    <w:uiPriority w:val="31"/>
    <w:qFormat/>
    <w:rsid w:val="00B8572A"/>
    <w:rPr>
      <w:sz w:val="24"/>
      <w:szCs w:val="24"/>
      <w:u w:val="single"/>
    </w:rPr>
  </w:style>
  <w:style w:type="character" w:styleId="aff7">
    <w:name w:val="Intense Reference"/>
    <w:basedOn w:val="a0"/>
    <w:uiPriority w:val="32"/>
    <w:qFormat/>
    <w:rsid w:val="00B8572A"/>
    <w:rPr>
      <w:b/>
      <w:bCs w:val="0"/>
      <w:sz w:val="24"/>
      <w:u w:val="single"/>
    </w:rPr>
  </w:style>
  <w:style w:type="character" w:customStyle="1" w:styleId="1e">
    <w:name w:val="Название книги1"/>
    <w:basedOn w:val="a0"/>
    <w:uiPriority w:val="33"/>
    <w:qFormat/>
    <w:rsid w:val="00B8572A"/>
    <w:rPr>
      <w:rFonts w:ascii="Cambria" w:eastAsia="Times New Roman" w:hAnsi="Cambria" w:hint="default"/>
      <w:b/>
      <w:bCs w:val="0"/>
      <w:i/>
      <w:iCs w:val="0"/>
      <w:sz w:val="24"/>
      <w:szCs w:val="24"/>
    </w:rPr>
  </w:style>
  <w:style w:type="character" w:customStyle="1" w:styleId="aff8">
    <w:name w:val="Символ сноски"/>
    <w:basedOn w:val="a0"/>
    <w:rsid w:val="00B8572A"/>
    <w:rPr>
      <w:sz w:val="20"/>
      <w:vertAlign w:val="superscript"/>
    </w:rPr>
  </w:style>
  <w:style w:type="character" w:customStyle="1" w:styleId="FontStyle41">
    <w:name w:val="Font Style41"/>
    <w:uiPriority w:val="99"/>
    <w:rsid w:val="00B8572A"/>
    <w:rPr>
      <w:rFonts w:ascii="Times New Roman" w:hAnsi="Times New Roman" w:cs="Times New Roman" w:hint="default"/>
      <w:color w:val="000000"/>
      <w:sz w:val="26"/>
      <w:szCs w:val="26"/>
    </w:rPr>
  </w:style>
  <w:style w:type="character" w:customStyle="1" w:styleId="FontStyle49">
    <w:name w:val="Font Style49"/>
    <w:uiPriority w:val="99"/>
    <w:rsid w:val="00B8572A"/>
    <w:rPr>
      <w:rFonts w:ascii="Times New Roman" w:hAnsi="Times New Roman" w:cs="Times New Roman" w:hint="default"/>
      <w:color w:val="000000"/>
      <w:sz w:val="22"/>
      <w:szCs w:val="22"/>
    </w:rPr>
  </w:style>
  <w:style w:type="character" w:customStyle="1" w:styleId="FontStyle55">
    <w:name w:val="Font Style55"/>
    <w:basedOn w:val="a0"/>
    <w:uiPriority w:val="99"/>
    <w:rsid w:val="00B8572A"/>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B8572A"/>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B8572A"/>
    <w:rPr>
      <w:rFonts w:ascii="Century Schoolbook" w:hAnsi="Century Schoolbook" w:cs="Century Schoolbook" w:hint="default"/>
      <w:color w:val="000000"/>
      <w:sz w:val="8"/>
      <w:szCs w:val="8"/>
    </w:rPr>
  </w:style>
  <w:style w:type="character" w:customStyle="1" w:styleId="FontStyle58">
    <w:name w:val="Font Style58"/>
    <w:basedOn w:val="a0"/>
    <w:uiPriority w:val="99"/>
    <w:rsid w:val="00B8572A"/>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B8572A"/>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B8572A"/>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B8572A"/>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B8572A"/>
    <w:rPr>
      <w:rFonts w:ascii="Century Schoolbook" w:hAnsi="Century Schoolbook" w:cs="Century Schoolbook" w:hint="default"/>
      <w:color w:val="000000"/>
      <w:sz w:val="16"/>
      <w:szCs w:val="16"/>
    </w:rPr>
  </w:style>
  <w:style w:type="character" w:customStyle="1" w:styleId="FontStyle78">
    <w:name w:val="Font Style78"/>
    <w:basedOn w:val="a0"/>
    <w:uiPriority w:val="99"/>
    <w:rsid w:val="00B8572A"/>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B8572A"/>
    <w:rPr>
      <w:rFonts w:ascii="Century Schoolbook" w:hAnsi="Century Schoolbook" w:cs="Century Schoolbook" w:hint="default"/>
      <w:b/>
      <w:bCs/>
      <w:color w:val="000000"/>
      <w:sz w:val="16"/>
      <w:szCs w:val="16"/>
    </w:rPr>
  </w:style>
  <w:style w:type="paragraph" w:customStyle="1" w:styleId="Style23">
    <w:name w:val="Style23"/>
    <w:basedOn w:val="a"/>
    <w:uiPriority w:val="99"/>
    <w:rsid w:val="00B8572A"/>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B8572A"/>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B8572A"/>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B8572A"/>
    <w:rPr>
      <w:rFonts w:ascii="Century Schoolbook" w:hAnsi="Century Schoolbook" w:cs="Century Schoolbook" w:hint="default"/>
      <w:color w:val="000000"/>
      <w:sz w:val="18"/>
      <w:szCs w:val="18"/>
    </w:rPr>
  </w:style>
  <w:style w:type="character" w:customStyle="1" w:styleId="FontStyle80">
    <w:name w:val="Font Style80"/>
    <w:basedOn w:val="a0"/>
    <w:uiPriority w:val="99"/>
    <w:rsid w:val="00B8572A"/>
    <w:rPr>
      <w:rFonts w:ascii="Century Schoolbook" w:hAnsi="Century Schoolbook" w:cs="Century Schoolbook" w:hint="default"/>
      <w:b/>
      <w:bCs/>
      <w:color w:val="000000"/>
      <w:sz w:val="18"/>
      <w:szCs w:val="18"/>
    </w:rPr>
  </w:style>
  <w:style w:type="paragraph" w:customStyle="1" w:styleId="Style20">
    <w:name w:val="Style20"/>
    <w:basedOn w:val="a"/>
    <w:uiPriority w:val="99"/>
    <w:rsid w:val="00B8572A"/>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8572A"/>
  </w:style>
  <w:style w:type="paragraph" w:customStyle="1" w:styleId="c27">
    <w:name w:val="c27"/>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B8572A"/>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B8572A"/>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B8572A"/>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B8572A"/>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B8572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B8572A"/>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B8572A"/>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B8572A"/>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B8572A"/>
    <w:rPr>
      <w:rFonts w:ascii="Tahoma" w:hAnsi="Tahoma" w:cs="Tahoma"/>
      <w:sz w:val="16"/>
      <w:szCs w:val="16"/>
    </w:rPr>
  </w:style>
  <w:style w:type="character" w:styleId="aff9">
    <w:name w:val="Placeholder Text"/>
    <w:basedOn w:val="a0"/>
    <w:uiPriority w:val="99"/>
    <w:semiHidden/>
    <w:rsid w:val="00B8572A"/>
    <w:rPr>
      <w:color w:val="808080"/>
    </w:rPr>
  </w:style>
  <w:style w:type="character" w:customStyle="1" w:styleId="apple-converted-space">
    <w:name w:val="apple-converted-space"/>
    <w:basedOn w:val="a0"/>
    <w:rsid w:val="00B8572A"/>
  </w:style>
  <w:style w:type="character" w:customStyle="1" w:styleId="610">
    <w:name w:val="Заголовок 6 Знак1"/>
    <w:basedOn w:val="a0"/>
    <w:uiPriority w:val="9"/>
    <w:semiHidden/>
    <w:rsid w:val="00B8572A"/>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B8572A"/>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B8572A"/>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B8572A"/>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unhideWhenUsed/>
    <w:rsid w:val="00B8572A"/>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B8572A"/>
  </w:style>
  <w:style w:type="paragraph" w:styleId="afd">
    <w:name w:val="Title"/>
    <w:basedOn w:val="a"/>
    <w:next w:val="a"/>
    <w:link w:val="afc"/>
    <w:uiPriority w:val="10"/>
    <w:qFormat/>
    <w:rsid w:val="00B8572A"/>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B8572A"/>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B8572A"/>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B8572A"/>
    <w:rPr>
      <w:rFonts w:eastAsiaTheme="minorEastAsia"/>
      <w:color w:val="5A5A5A" w:themeColor="text1" w:themeTint="A5"/>
      <w:spacing w:val="15"/>
    </w:rPr>
  </w:style>
  <w:style w:type="paragraph" w:styleId="32">
    <w:name w:val="Body Text 3"/>
    <w:basedOn w:val="a"/>
    <w:link w:val="311"/>
    <w:uiPriority w:val="99"/>
    <w:semiHidden/>
    <w:unhideWhenUsed/>
    <w:rsid w:val="00B8572A"/>
    <w:pPr>
      <w:spacing w:after="120"/>
    </w:pPr>
    <w:rPr>
      <w:sz w:val="16"/>
      <w:szCs w:val="16"/>
    </w:rPr>
  </w:style>
  <w:style w:type="character" w:customStyle="1" w:styleId="311">
    <w:name w:val="Основной текст 3 Знак1"/>
    <w:basedOn w:val="a0"/>
    <w:link w:val="32"/>
    <w:uiPriority w:val="99"/>
    <w:semiHidden/>
    <w:rsid w:val="00B8572A"/>
    <w:rPr>
      <w:sz w:val="16"/>
      <w:szCs w:val="16"/>
    </w:rPr>
  </w:style>
  <w:style w:type="paragraph" w:styleId="aff0">
    <w:name w:val="Document Map"/>
    <w:basedOn w:val="a"/>
    <w:link w:val="1f3"/>
    <w:uiPriority w:val="99"/>
    <w:semiHidden/>
    <w:unhideWhenUsed/>
    <w:rsid w:val="00B8572A"/>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B8572A"/>
    <w:rPr>
      <w:rFonts w:ascii="Segoe UI" w:hAnsi="Segoe UI" w:cs="Segoe UI"/>
      <w:sz w:val="16"/>
      <w:szCs w:val="16"/>
    </w:rPr>
  </w:style>
  <w:style w:type="paragraph" w:styleId="26">
    <w:name w:val="Quote"/>
    <w:basedOn w:val="a"/>
    <w:next w:val="a"/>
    <w:link w:val="25"/>
    <w:uiPriority w:val="29"/>
    <w:qFormat/>
    <w:rsid w:val="00B8572A"/>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B8572A"/>
    <w:rPr>
      <w:i/>
      <w:iCs/>
      <w:color w:val="404040" w:themeColor="text1" w:themeTint="BF"/>
    </w:rPr>
  </w:style>
  <w:style w:type="paragraph" w:styleId="aff3">
    <w:name w:val="Intense Quote"/>
    <w:basedOn w:val="a"/>
    <w:next w:val="a"/>
    <w:link w:val="aff2"/>
    <w:uiPriority w:val="30"/>
    <w:qFormat/>
    <w:rsid w:val="00B8572A"/>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B8572A"/>
    <w:rPr>
      <w:i/>
      <w:iCs/>
      <w:color w:val="5B9BD5" w:themeColor="accent1"/>
    </w:rPr>
  </w:style>
  <w:style w:type="character" w:styleId="affa">
    <w:name w:val="Subtle Emphasis"/>
    <w:basedOn w:val="a0"/>
    <w:uiPriority w:val="19"/>
    <w:qFormat/>
    <w:rsid w:val="00B8572A"/>
    <w:rPr>
      <w:i/>
      <w:iCs/>
      <w:color w:val="404040" w:themeColor="text1" w:themeTint="BF"/>
    </w:rPr>
  </w:style>
  <w:style w:type="character" w:styleId="affb">
    <w:name w:val="Book Title"/>
    <w:basedOn w:val="a0"/>
    <w:uiPriority w:val="33"/>
    <w:qFormat/>
    <w:rsid w:val="00B8572A"/>
    <w:rPr>
      <w:b/>
      <w:bCs/>
      <w:i/>
      <w:iCs/>
      <w:spacing w:val="5"/>
    </w:rPr>
  </w:style>
  <w:style w:type="character" w:customStyle="1" w:styleId="1f5">
    <w:name w:val="Просмотренная гиперссылка1"/>
    <w:basedOn w:val="a0"/>
    <w:uiPriority w:val="99"/>
    <w:unhideWhenUsed/>
    <w:rsid w:val="00C61149"/>
    <w:rPr>
      <w:color w:val="800080"/>
      <w:u w:val="single"/>
    </w:rPr>
  </w:style>
  <w:style w:type="character" w:styleId="affc">
    <w:name w:val="annotation reference"/>
    <w:basedOn w:val="a0"/>
    <w:uiPriority w:val="99"/>
    <w:semiHidden/>
    <w:unhideWhenUsed/>
    <w:rsid w:val="00C61149"/>
    <w:rPr>
      <w:sz w:val="16"/>
      <w:szCs w:val="16"/>
    </w:rPr>
  </w:style>
  <w:style w:type="paragraph" w:styleId="affd">
    <w:name w:val="annotation text"/>
    <w:basedOn w:val="a"/>
    <w:link w:val="affe"/>
    <w:uiPriority w:val="99"/>
    <w:semiHidden/>
    <w:unhideWhenUsed/>
    <w:rsid w:val="00C61149"/>
    <w:pPr>
      <w:spacing w:after="200" w:line="240" w:lineRule="auto"/>
    </w:pPr>
    <w:rPr>
      <w:sz w:val="20"/>
      <w:szCs w:val="20"/>
    </w:rPr>
  </w:style>
  <w:style w:type="character" w:customStyle="1" w:styleId="affe">
    <w:name w:val="Текст примечания Знак"/>
    <w:basedOn w:val="a0"/>
    <w:link w:val="affd"/>
    <w:uiPriority w:val="99"/>
    <w:semiHidden/>
    <w:rsid w:val="00C61149"/>
    <w:rPr>
      <w:sz w:val="20"/>
      <w:szCs w:val="20"/>
    </w:rPr>
  </w:style>
  <w:style w:type="paragraph" w:styleId="afff">
    <w:name w:val="annotation subject"/>
    <w:basedOn w:val="affd"/>
    <w:next w:val="affd"/>
    <w:link w:val="afff0"/>
    <w:uiPriority w:val="99"/>
    <w:semiHidden/>
    <w:unhideWhenUsed/>
    <w:rsid w:val="00C61149"/>
    <w:rPr>
      <w:b/>
      <w:bCs/>
    </w:rPr>
  </w:style>
  <w:style w:type="character" w:customStyle="1" w:styleId="afff0">
    <w:name w:val="Тема примечания Знак"/>
    <w:basedOn w:val="affe"/>
    <w:link w:val="afff"/>
    <w:uiPriority w:val="99"/>
    <w:semiHidden/>
    <w:rsid w:val="00C61149"/>
    <w:rPr>
      <w:b/>
      <w:bCs/>
      <w:sz w:val="20"/>
      <w:szCs w:val="20"/>
    </w:rPr>
  </w:style>
  <w:style w:type="paragraph" w:styleId="afff1">
    <w:name w:val="Revision"/>
    <w:hidden/>
    <w:uiPriority w:val="99"/>
    <w:semiHidden/>
    <w:rsid w:val="00C61149"/>
    <w:pPr>
      <w:spacing w:after="0" w:line="240" w:lineRule="auto"/>
    </w:pPr>
  </w:style>
  <w:style w:type="numbering" w:customStyle="1" w:styleId="27">
    <w:name w:val="Нет списка2"/>
    <w:next w:val="a2"/>
    <w:uiPriority w:val="99"/>
    <w:semiHidden/>
    <w:unhideWhenUsed/>
    <w:rsid w:val="00C61149"/>
  </w:style>
  <w:style w:type="table" w:customStyle="1" w:styleId="1f6">
    <w:name w:val="Сетка таблицы1"/>
    <w:basedOn w:val="a1"/>
    <w:next w:val="ae"/>
    <w:uiPriority w:val="59"/>
    <w:rsid w:val="00C6114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C61149"/>
  </w:style>
  <w:style w:type="paragraph" w:customStyle="1" w:styleId="1f7">
    <w:name w:val="Название1"/>
    <w:basedOn w:val="a"/>
    <w:next w:val="a"/>
    <w:uiPriority w:val="10"/>
    <w:qFormat/>
    <w:rsid w:val="00C61149"/>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1f8">
    <w:name w:val="Название Знак1"/>
    <w:basedOn w:val="a0"/>
    <w:uiPriority w:val="10"/>
    <w:rsid w:val="00C61149"/>
    <w:rPr>
      <w:rFonts w:ascii="Calibri Light" w:eastAsia="Times New Roman" w:hAnsi="Calibri Light" w:cs="Times New Roman"/>
      <w:spacing w:val="-10"/>
      <w:kern w:val="28"/>
      <w:sz w:val="56"/>
      <w:szCs w:val="56"/>
      <w:lang w:eastAsia="ru-RU"/>
    </w:rPr>
  </w:style>
  <w:style w:type="table" w:customStyle="1" w:styleId="28">
    <w:name w:val="Сетка таблицы2"/>
    <w:basedOn w:val="a1"/>
    <w:next w:val="ae"/>
    <w:uiPriority w:val="59"/>
    <w:rsid w:val="00C6114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EFFAB-495F-4430-9E36-A710F7FB7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34</Pages>
  <Words>9185</Words>
  <Characters>52360</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2021-12-01T00:43:00Z</cp:lastPrinted>
  <dcterms:created xsi:type="dcterms:W3CDTF">2020-12-14T14:24:00Z</dcterms:created>
  <dcterms:modified xsi:type="dcterms:W3CDTF">2021-12-01T00:43:00Z</dcterms:modified>
</cp:coreProperties>
</file>