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C56" w:rsidRPr="0051557A" w:rsidRDefault="00530C56" w:rsidP="00530C56">
      <w:pPr>
        <w:spacing w:after="0" w:line="240" w:lineRule="auto"/>
        <w:jc w:val="center"/>
        <w:rPr>
          <w:rFonts w:ascii="Times New Roman" w:hAnsi="Times New Roman"/>
          <w:sz w:val="24"/>
          <w:szCs w:val="24"/>
        </w:rPr>
      </w:pPr>
      <w:bookmarkStart w:id="0" w:name="_GoBack"/>
      <w:r w:rsidRPr="0051557A">
        <w:rPr>
          <w:rFonts w:ascii="Times New Roman" w:hAnsi="Times New Roman"/>
          <w:sz w:val="24"/>
          <w:szCs w:val="24"/>
        </w:rPr>
        <w:t xml:space="preserve">МИНИСТЕРСТВО ОБРАЗОВАНИЯ И НАУКИ ХАБАРОВСКОГО КРАЯ </w:t>
      </w:r>
    </w:p>
    <w:p w:rsidR="00530C56" w:rsidRPr="0051557A" w:rsidRDefault="00530C56" w:rsidP="00530C56">
      <w:pPr>
        <w:spacing w:after="0" w:line="240" w:lineRule="auto"/>
        <w:jc w:val="center"/>
        <w:rPr>
          <w:rFonts w:ascii="Times New Roman" w:hAnsi="Times New Roman"/>
          <w:sz w:val="24"/>
          <w:szCs w:val="24"/>
        </w:rPr>
      </w:pPr>
      <w:r w:rsidRPr="0051557A">
        <w:rPr>
          <w:rFonts w:ascii="Times New Roman" w:hAnsi="Times New Roman"/>
          <w:sz w:val="24"/>
          <w:szCs w:val="24"/>
        </w:rPr>
        <w:t xml:space="preserve">КРАЕВОЕ ГОСУДАРСТВЕННОЕ БЮДЖЕТНОЕ </w:t>
      </w:r>
    </w:p>
    <w:p w:rsidR="00530C56" w:rsidRPr="0051557A" w:rsidRDefault="00530C56" w:rsidP="00530C56">
      <w:pPr>
        <w:spacing w:after="0" w:line="240" w:lineRule="auto"/>
        <w:jc w:val="center"/>
        <w:rPr>
          <w:rFonts w:ascii="Times New Roman" w:hAnsi="Times New Roman"/>
          <w:sz w:val="24"/>
          <w:szCs w:val="24"/>
        </w:rPr>
      </w:pPr>
      <w:r w:rsidRPr="0051557A">
        <w:rPr>
          <w:rFonts w:ascii="Times New Roman" w:hAnsi="Times New Roman"/>
          <w:sz w:val="24"/>
          <w:szCs w:val="24"/>
        </w:rPr>
        <w:t xml:space="preserve">ПРОФЕССИОНАЛЬНОЕ ОБРАЗОВАТЕЛЬНОЕ УЧРЕЖДЕНИЕ </w:t>
      </w:r>
    </w:p>
    <w:p w:rsidR="00530C56" w:rsidRPr="0051557A" w:rsidRDefault="00530C56" w:rsidP="00530C56">
      <w:pPr>
        <w:spacing w:after="0" w:line="240" w:lineRule="auto"/>
        <w:jc w:val="center"/>
        <w:rPr>
          <w:rFonts w:ascii="Times New Roman" w:hAnsi="Times New Roman"/>
          <w:sz w:val="24"/>
          <w:szCs w:val="24"/>
        </w:rPr>
      </w:pPr>
      <w:r w:rsidRPr="0051557A">
        <w:rPr>
          <w:rFonts w:ascii="Times New Roman" w:hAnsi="Times New Roman"/>
          <w:sz w:val="24"/>
          <w:szCs w:val="24"/>
        </w:rPr>
        <w:t xml:space="preserve">«ХАБАРОВСКИЙ ТЕХНИКУМ ТРАНСПОРТНЫХ ТЕХНОЛОГИЙ </w:t>
      </w:r>
    </w:p>
    <w:p w:rsidR="00E631F5" w:rsidRPr="0051557A" w:rsidRDefault="00530C56" w:rsidP="00530C56">
      <w:pPr>
        <w:spacing w:after="0" w:line="240" w:lineRule="auto"/>
        <w:jc w:val="center"/>
        <w:rPr>
          <w:rFonts w:ascii="Times New Roman" w:hAnsi="Times New Roman"/>
          <w:sz w:val="28"/>
          <w:szCs w:val="28"/>
        </w:rPr>
      </w:pPr>
      <w:r w:rsidRPr="0051557A">
        <w:rPr>
          <w:rFonts w:ascii="Times New Roman" w:hAnsi="Times New Roman"/>
          <w:sz w:val="24"/>
          <w:szCs w:val="24"/>
        </w:rPr>
        <w:t>ИМЕНИ ГЕРОЯ СОВЕТСКОГО СОЮЗА А.С. ПАНОВА»</w:t>
      </w:r>
    </w:p>
    <w:p w:rsidR="00E631F5" w:rsidRPr="0051557A" w:rsidRDefault="00E631F5" w:rsidP="00E631F5">
      <w:pPr>
        <w:spacing w:after="0" w:line="240" w:lineRule="auto"/>
        <w:jc w:val="center"/>
        <w:rPr>
          <w:rFonts w:ascii="Times New Roman" w:hAnsi="Times New Roman"/>
          <w:sz w:val="28"/>
          <w:szCs w:val="28"/>
        </w:rPr>
      </w:pPr>
    </w:p>
    <w:p w:rsidR="00E631F5" w:rsidRPr="0051557A" w:rsidRDefault="00E631F5" w:rsidP="00E631F5">
      <w:pPr>
        <w:spacing w:after="0" w:line="240" w:lineRule="auto"/>
        <w:jc w:val="center"/>
        <w:rPr>
          <w:rFonts w:ascii="Times New Roman" w:hAnsi="Times New Roman"/>
          <w:b/>
          <w:sz w:val="28"/>
          <w:szCs w:val="28"/>
        </w:rPr>
      </w:pPr>
    </w:p>
    <w:p w:rsidR="00E631F5" w:rsidRPr="0051557A" w:rsidRDefault="00E631F5" w:rsidP="00E631F5">
      <w:pPr>
        <w:spacing w:after="0" w:line="240" w:lineRule="auto"/>
        <w:rPr>
          <w:rFonts w:ascii="Times New Roman" w:hAnsi="Times New Roman"/>
          <w:b/>
          <w:sz w:val="28"/>
          <w:szCs w:val="28"/>
        </w:rPr>
      </w:pPr>
    </w:p>
    <w:p w:rsidR="00E631F5" w:rsidRPr="0051557A" w:rsidRDefault="00E631F5" w:rsidP="00E631F5">
      <w:pPr>
        <w:spacing w:after="0" w:line="240" w:lineRule="auto"/>
        <w:rPr>
          <w:rFonts w:ascii="Times New Roman" w:hAnsi="Times New Roman"/>
          <w:b/>
          <w:sz w:val="28"/>
          <w:szCs w:val="28"/>
        </w:rPr>
      </w:pPr>
    </w:p>
    <w:p w:rsidR="00E631F5" w:rsidRPr="0051557A" w:rsidRDefault="00E631F5" w:rsidP="00E631F5">
      <w:pPr>
        <w:spacing w:after="0" w:line="240" w:lineRule="auto"/>
        <w:rPr>
          <w:rFonts w:ascii="Times New Roman" w:hAnsi="Times New Roman"/>
          <w:b/>
          <w:sz w:val="28"/>
          <w:szCs w:val="28"/>
        </w:rPr>
      </w:pPr>
    </w:p>
    <w:p w:rsidR="00E631F5" w:rsidRPr="0051557A" w:rsidRDefault="00E631F5" w:rsidP="00E631F5">
      <w:pPr>
        <w:spacing w:after="0" w:line="240" w:lineRule="auto"/>
        <w:jc w:val="center"/>
        <w:rPr>
          <w:rFonts w:ascii="Times New Roman" w:hAnsi="Times New Roman"/>
          <w:b/>
          <w:sz w:val="28"/>
          <w:szCs w:val="28"/>
        </w:rPr>
      </w:pPr>
    </w:p>
    <w:p w:rsidR="00E631F5" w:rsidRPr="0051557A" w:rsidRDefault="00E631F5" w:rsidP="006064A7">
      <w:pPr>
        <w:spacing w:after="0" w:line="240" w:lineRule="auto"/>
        <w:jc w:val="center"/>
        <w:rPr>
          <w:rFonts w:ascii="Times New Roman" w:hAnsi="Times New Roman"/>
          <w:b/>
          <w:sz w:val="24"/>
          <w:szCs w:val="28"/>
        </w:rPr>
      </w:pPr>
      <w:r w:rsidRPr="0051557A">
        <w:rPr>
          <w:rFonts w:ascii="Times New Roman" w:hAnsi="Times New Roman"/>
          <w:b/>
          <w:sz w:val="24"/>
          <w:szCs w:val="28"/>
        </w:rPr>
        <w:t>ПРОГРАММА УЧЕБНОЙ ДИСЦИПЛИНЫ</w:t>
      </w:r>
    </w:p>
    <w:p w:rsidR="00AB7F84" w:rsidRPr="0051557A" w:rsidRDefault="00AB7F84" w:rsidP="00E631F5">
      <w:pPr>
        <w:spacing w:after="0" w:line="240" w:lineRule="auto"/>
        <w:jc w:val="center"/>
        <w:rPr>
          <w:rFonts w:ascii="Times New Roman" w:hAnsi="Times New Roman"/>
          <w:b/>
          <w:sz w:val="28"/>
          <w:szCs w:val="28"/>
        </w:rPr>
      </w:pPr>
    </w:p>
    <w:p w:rsidR="006064A7" w:rsidRPr="0051557A" w:rsidRDefault="00E631F5" w:rsidP="00AB7F84">
      <w:pPr>
        <w:spacing w:after="0" w:line="240" w:lineRule="auto"/>
        <w:jc w:val="center"/>
        <w:rPr>
          <w:rFonts w:ascii="Times New Roman" w:hAnsi="Times New Roman"/>
          <w:b/>
          <w:sz w:val="28"/>
          <w:szCs w:val="28"/>
        </w:rPr>
      </w:pPr>
      <w:r w:rsidRPr="0051557A">
        <w:rPr>
          <w:rFonts w:ascii="Times New Roman" w:hAnsi="Times New Roman"/>
          <w:b/>
          <w:sz w:val="28"/>
          <w:szCs w:val="28"/>
        </w:rPr>
        <w:t xml:space="preserve">ОУД.03 </w:t>
      </w:r>
      <w:r w:rsidR="00475955" w:rsidRPr="0051557A">
        <w:rPr>
          <w:rFonts w:ascii="Times New Roman" w:hAnsi="Times New Roman"/>
          <w:b/>
          <w:sz w:val="24"/>
          <w:szCs w:val="24"/>
        </w:rPr>
        <w:t>МАТЕМАТИКА</w:t>
      </w:r>
    </w:p>
    <w:p w:rsidR="00E631F5" w:rsidRPr="0051557A" w:rsidRDefault="00451995" w:rsidP="00E631F5">
      <w:pPr>
        <w:spacing w:after="0" w:line="240" w:lineRule="auto"/>
        <w:jc w:val="center"/>
        <w:rPr>
          <w:rFonts w:ascii="Times New Roman" w:eastAsia="Calibri" w:hAnsi="Times New Roman"/>
          <w:sz w:val="28"/>
          <w:szCs w:val="28"/>
        </w:rPr>
      </w:pPr>
      <w:r w:rsidRPr="0051557A">
        <w:rPr>
          <w:rFonts w:ascii="Times New Roman" w:eastAsia="Calibri" w:hAnsi="Times New Roman"/>
          <w:sz w:val="28"/>
          <w:szCs w:val="28"/>
        </w:rPr>
        <w:t xml:space="preserve">Основная профессиональная образовательная программа среднего профессионального образования </w:t>
      </w:r>
      <w:r w:rsidR="00532102" w:rsidRPr="0051557A">
        <w:rPr>
          <w:rFonts w:ascii="Times New Roman" w:eastAsia="Calibri" w:hAnsi="Times New Roman"/>
          <w:sz w:val="28"/>
          <w:szCs w:val="28"/>
        </w:rPr>
        <w:t xml:space="preserve">программы </w:t>
      </w:r>
      <w:r w:rsidRPr="0051557A">
        <w:rPr>
          <w:rFonts w:ascii="Times New Roman" w:eastAsia="Calibri" w:hAnsi="Times New Roman"/>
          <w:sz w:val="28"/>
          <w:szCs w:val="28"/>
        </w:rPr>
        <w:t>подготовки</w:t>
      </w:r>
    </w:p>
    <w:p w:rsidR="006064A7" w:rsidRPr="0051557A" w:rsidRDefault="00E631F5" w:rsidP="00025FF0">
      <w:pPr>
        <w:spacing w:after="0" w:line="240" w:lineRule="auto"/>
        <w:jc w:val="center"/>
        <w:rPr>
          <w:rFonts w:ascii="Times New Roman" w:eastAsia="Calibri" w:hAnsi="Times New Roman"/>
          <w:sz w:val="28"/>
          <w:szCs w:val="28"/>
        </w:rPr>
      </w:pPr>
      <w:r w:rsidRPr="0051557A">
        <w:rPr>
          <w:rFonts w:ascii="Times New Roman" w:eastAsia="Calibri" w:hAnsi="Times New Roman"/>
          <w:sz w:val="28"/>
          <w:szCs w:val="28"/>
        </w:rPr>
        <w:t>квалифицированных рабочих, служащих</w:t>
      </w:r>
    </w:p>
    <w:p w:rsidR="00E631F5" w:rsidRPr="0051557A" w:rsidRDefault="00E631F5" w:rsidP="00E631F5">
      <w:pPr>
        <w:spacing w:after="0" w:line="240" w:lineRule="auto"/>
        <w:jc w:val="center"/>
        <w:rPr>
          <w:rFonts w:ascii="Times New Roman" w:eastAsia="Calibri" w:hAnsi="Times New Roman"/>
          <w:sz w:val="28"/>
          <w:szCs w:val="28"/>
        </w:rPr>
      </w:pPr>
      <w:r w:rsidRPr="0051557A">
        <w:rPr>
          <w:rFonts w:ascii="Times New Roman" w:eastAsia="Calibri" w:hAnsi="Times New Roman"/>
          <w:sz w:val="28"/>
          <w:szCs w:val="28"/>
        </w:rPr>
        <w:t>по профессии</w:t>
      </w:r>
    </w:p>
    <w:p w:rsidR="00E631F5" w:rsidRPr="0051557A" w:rsidRDefault="00E631F5" w:rsidP="00E631F5">
      <w:pPr>
        <w:spacing w:after="0" w:line="240" w:lineRule="auto"/>
        <w:ind w:firstLine="426"/>
        <w:jc w:val="center"/>
        <w:rPr>
          <w:rFonts w:ascii="Times New Roman" w:eastAsia="Calibri" w:hAnsi="Times New Roman"/>
          <w:sz w:val="28"/>
          <w:szCs w:val="28"/>
        </w:rPr>
      </w:pPr>
      <w:r w:rsidRPr="0051557A">
        <w:rPr>
          <w:rFonts w:ascii="Times New Roman" w:eastAsia="Calibri" w:hAnsi="Times New Roman"/>
          <w:sz w:val="28"/>
          <w:szCs w:val="28"/>
        </w:rPr>
        <w:t>54.01.20 Графический дизайнер</w:t>
      </w:r>
    </w:p>
    <w:p w:rsidR="00E631F5" w:rsidRPr="0051557A" w:rsidRDefault="00E631F5" w:rsidP="00E631F5">
      <w:pPr>
        <w:spacing w:after="0" w:line="240" w:lineRule="auto"/>
        <w:ind w:firstLine="426"/>
        <w:jc w:val="center"/>
        <w:rPr>
          <w:rFonts w:ascii="Times New Roman" w:eastAsia="Calibri" w:hAnsi="Times New Roman"/>
          <w:sz w:val="28"/>
          <w:szCs w:val="28"/>
        </w:rPr>
      </w:pPr>
    </w:p>
    <w:p w:rsidR="00E631F5" w:rsidRPr="0051557A" w:rsidRDefault="00E631F5" w:rsidP="00E631F5">
      <w:pPr>
        <w:spacing w:after="0" w:line="240" w:lineRule="auto"/>
        <w:jc w:val="center"/>
        <w:rPr>
          <w:rFonts w:ascii="Times New Roman" w:eastAsia="Calibri" w:hAnsi="Times New Roman"/>
          <w:sz w:val="28"/>
          <w:szCs w:val="28"/>
        </w:rPr>
      </w:pPr>
      <w:r w:rsidRPr="0051557A">
        <w:rPr>
          <w:rFonts w:ascii="Times New Roman" w:eastAsia="Calibri" w:hAnsi="Times New Roman"/>
          <w:sz w:val="28"/>
          <w:szCs w:val="28"/>
        </w:rPr>
        <w:t>Социально-экономический профиль</w:t>
      </w:r>
    </w:p>
    <w:p w:rsidR="00E631F5" w:rsidRPr="0051557A" w:rsidRDefault="00E631F5" w:rsidP="00E631F5">
      <w:pPr>
        <w:spacing w:after="0" w:line="240" w:lineRule="auto"/>
        <w:ind w:firstLine="426"/>
        <w:jc w:val="center"/>
        <w:rPr>
          <w:rFonts w:ascii="Times New Roman" w:eastAsia="Calibri" w:hAnsi="Times New Roman"/>
          <w:sz w:val="28"/>
          <w:szCs w:val="28"/>
        </w:rPr>
      </w:pPr>
    </w:p>
    <w:p w:rsidR="00E631F5" w:rsidRPr="0051557A" w:rsidRDefault="00E631F5" w:rsidP="00E631F5">
      <w:pPr>
        <w:spacing w:after="0" w:line="240" w:lineRule="auto"/>
        <w:ind w:firstLine="426"/>
        <w:jc w:val="center"/>
        <w:rPr>
          <w:rFonts w:ascii="Times New Roman" w:eastAsia="Calibri" w:hAnsi="Times New Roman"/>
          <w:sz w:val="28"/>
          <w:szCs w:val="28"/>
        </w:rPr>
      </w:pPr>
    </w:p>
    <w:p w:rsidR="00E631F5" w:rsidRPr="0051557A" w:rsidRDefault="00E631F5" w:rsidP="00E631F5">
      <w:pPr>
        <w:spacing w:after="0" w:line="240" w:lineRule="auto"/>
        <w:jc w:val="center"/>
        <w:rPr>
          <w:rFonts w:ascii="Times New Roman" w:hAnsi="Times New Roman"/>
          <w:sz w:val="28"/>
          <w:szCs w:val="28"/>
        </w:rPr>
      </w:pPr>
    </w:p>
    <w:p w:rsidR="00E631F5" w:rsidRPr="0051557A" w:rsidRDefault="00E631F5" w:rsidP="00E631F5">
      <w:pPr>
        <w:spacing w:after="0" w:line="240" w:lineRule="auto"/>
        <w:jc w:val="center"/>
        <w:rPr>
          <w:rFonts w:ascii="Times New Roman" w:hAnsi="Times New Roman"/>
          <w:sz w:val="28"/>
          <w:szCs w:val="28"/>
        </w:rPr>
      </w:pPr>
    </w:p>
    <w:p w:rsidR="00E631F5" w:rsidRPr="0051557A" w:rsidRDefault="00E631F5" w:rsidP="00E631F5">
      <w:pPr>
        <w:spacing w:after="0" w:line="240" w:lineRule="auto"/>
        <w:rPr>
          <w:rFonts w:ascii="Times New Roman" w:hAnsi="Times New Roman"/>
          <w:sz w:val="28"/>
          <w:szCs w:val="28"/>
        </w:rPr>
      </w:pPr>
    </w:p>
    <w:p w:rsidR="00E631F5" w:rsidRPr="0051557A" w:rsidRDefault="00E631F5" w:rsidP="00E631F5">
      <w:pPr>
        <w:spacing w:after="0" w:line="240" w:lineRule="auto"/>
        <w:rPr>
          <w:rFonts w:ascii="Times New Roman" w:hAnsi="Times New Roman"/>
          <w:sz w:val="28"/>
          <w:szCs w:val="28"/>
        </w:rPr>
      </w:pPr>
    </w:p>
    <w:p w:rsidR="00E631F5" w:rsidRPr="0051557A" w:rsidRDefault="00E631F5" w:rsidP="00E631F5">
      <w:pPr>
        <w:spacing w:after="0" w:line="240" w:lineRule="auto"/>
        <w:rPr>
          <w:rFonts w:ascii="Times New Roman" w:hAnsi="Times New Roman"/>
          <w:sz w:val="28"/>
          <w:szCs w:val="28"/>
        </w:rPr>
      </w:pPr>
    </w:p>
    <w:p w:rsidR="00E631F5" w:rsidRPr="0051557A" w:rsidRDefault="00E631F5" w:rsidP="00E631F5">
      <w:pPr>
        <w:spacing w:after="0" w:line="240" w:lineRule="auto"/>
        <w:rPr>
          <w:rFonts w:ascii="Times New Roman" w:hAnsi="Times New Roman"/>
          <w:sz w:val="28"/>
          <w:szCs w:val="28"/>
        </w:rPr>
      </w:pPr>
    </w:p>
    <w:p w:rsidR="00E631F5" w:rsidRPr="0051557A" w:rsidRDefault="00E631F5" w:rsidP="00E631F5">
      <w:pPr>
        <w:spacing w:after="0" w:line="240" w:lineRule="auto"/>
        <w:rPr>
          <w:rFonts w:ascii="Times New Roman" w:hAnsi="Times New Roman"/>
          <w:sz w:val="28"/>
          <w:szCs w:val="28"/>
        </w:rPr>
      </w:pPr>
    </w:p>
    <w:p w:rsidR="00E631F5" w:rsidRPr="0051557A" w:rsidRDefault="00E631F5" w:rsidP="00E631F5">
      <w:pPr>
        <w:spacing w:after="0" w:line="240" w:lineRule="auto"/>
        <w:rPr>
          <w:rFonts w:ascii="Times New Roman" w:hAnsi="Times New Roman"/>
          <w:sz w:val="28"/>
          <w:szCs w:val="28"/>
        </w:rPr>
      </w:pPr>
    </w:p>
    <w:p w:rsidR="00E631F5" w:rsidRPr="0051557A" w:rsidRDefault="00E631F5" w:rsidP="00E631F5">
      <w:pPr>
        <w:spacing w:after="0" w:line="240" w:lineRule="auto"/>
        <w:rPr>
          <w:rFonts w:ascii="Times New Roman" w:hAnsi="Times New Roman"/>
          <w:sz w:val="28"/>
          <w:szCs w:val="28"/>
        </w:rPr>
      </w:pPr>
    </w:p>
    <w:p w:rsidR="00E631F5" w:rsidRPr="0051557A" w:rsidRDefault="00E631F5" w:rsidP="00E631F5">
      <w:pPr>
        <w:spacing w:after="0" w:line="240" w:lineRule="auto"/>
        <w:rPr>
          <w:rFonts w:ascii="Times New Roman" w:hAnsi="Times New Roman"/>
          <w:sz w:val="28"/>
          <w:szCs w:val="28"/>
        </w:rPr>
      </w:pPr>
    </w:p>
    <w:p w:rsidR="00E631F5" w:rsidRPr="0051557A" w:rsidRDefault="00E631F5" w:rsidP="00E631F5">
      <w:pPr>
        <w:spacing w:after="0" w:line="240" w:lineRule="auto"/>
        <w:rPr>
          <w:rFonts w:ascii="Times New Roman" w:hAnsi="Times New Roman"/>
          <w:sz w:val="28"/>
          <w:szCs w:val="28"/>
        </w:rPr>
      </w:pPr>
    </w:p>
    <w:p w:rsidR="00E631F5" w:rsidRPr="0051557A" w:rsidRDefault="00E631F5" w:rsidP="00E631F5">
      <w:pPr>
        <w:spacing w:after="0" w:line="240" w:lineRule="auto"/>
        <w:rPr>
          <w:rFonts w:ascii="Times New Roman" w:hAnsi="Times New Roman"/>
          <w:sz w:val="28"/>
          <w:szCs w:val="28"/>
        </w:rPr>
      </w:pPr>
    </w:p>
    <w:p w:rsidR="00E631F5" w:rsidRPr="0051557A" w:rsidRDefault="00E631F5" w:rsidP="00E631F5">
      <w:pPr>
        <w:spacing w:after="0" w:line="240" w:lineRule="auto"/>
        <w:rPr>
          <w:rFonts w:ascii="Times New Roman" w:hAnsi="Times New Roman"/>
          <w:sz w:val="28"/>
          <w:szCs w:val="28"/>
        </w:rPr>
      </w:pPr>
    </w:p>
    <w:p w:rsidR="00E631F5" w:rsidRPr="0051557A" w:rsidRDefault="00E631F5" w:rsidP="00E631F5">
      <w:pPr>
        <w:spacing w:after="0" w:line="240" w:lineRule="auto"/>
        <w:rPr>
          <w:rFonts w:ascii="Times New Roman" w:hAnsi="Times New Roman"/>
          <w:sz w:val="28"/>
          <w:szCs w:val="28"/>
        </w:rPr>
      </w:pPr>
    </w:p>
    <w:p w:rsidR="00E631F5" w:rsidRPr="0051557A" w:rsidRDefault="00E631F5" w:rsidP="00E631F5">
      <w:pPr>
        <w:spacing w:after="0" w:line="240" w:lineRule="auto"/>
        <w:rPr>
          <w:rFonts w:ascii="Times New Roman" w:hAnsi="Times New Roman"/>
          <w:sz w:val="28"/>
          <w:szCs w:val="28"/>
        </w:rPr>
      </w:pPr>
    </w:p>
    <w:p w:rsidR="00E631F5" w:rsidRPr="0051557A" w:rsidRDefault="00E631F5" w:rsidP="00E631F5">
      <w:pPr>
        <w:spacing w:after="0" w:line="240" w:lineRule="auto"/>
        <w:rPr>
          <w:rFonts w:ascii="Times New Roman" w:hAnsi="Times New Roman"/>
          <w:sz w:val="28"/>
          <w:szCs w:val="28"/>
        </w:rPr>
      </w:pPr>
    </w:p>
    <w:p w:rsidR="00E631F5" w:rsidRPr="0051557A" w:rsidRDefault="00E631F5" w:rsidP="00E631F5">
      <w:pPr>
        <w:spacing w:after="0" w:line="240" w:lineRule="auto"/>
        <w:rPr>
          <w:rFonts w:ascii="Times New Roman" w:hAnsi="Times New Roman"/>
          <w:sz w:val="28"/>
          <w:szCs w:val="28"/>
        </w:rPr>
      </w:pPr>
    </w:p>
    <w:p w:rsidR="00E631F5" w:rsidRPr="0051557A" w:rsidRDefault="00E631F5" w:rsidP="00E631F5">
      <w:pPr>
        <w:spacing w:after="0" w:line="240" w:lineRule="auto"/>
        <w:rPr>
          <w:rFonts w:ascii="Times New Roman" w:hAnsi="Times New Roman"/>
          <w:sz w:val="28"/>
          <w:szCs w:val="28"/>
        </w:rPr>
      </w:pPr>
    </w:p>
    <w:p w:rsidR="00E631F5" w:rsidRPr="0051557A" w:rsidRDefault="00E631F5" w:rsidP="00E631F5">
      <w:pPr>
        <w:spacing w:after="0" w:line="240" w:lineRule="auto"/>
        <w:rPr>
          <w:rFonts w:ascii="Times New Roman" w:hAnsi="Times New Roman"/>
          <w:sz w:val="28"/>
          <w:szCs w:val="28"/>
        </w:rPr>
      </w:pPr>
    </w:p>
    <w:p w:rsidR="00FA4BAC" w:rsidRPr="0051557A" w:rsidRDefault="00FA4BAC" w:rsidP="00A9169B">
      <w:pPr>
        <w:spacing w:after="0" w:line="240" w:lineRule="auto"/>
        <w:rPr>
          <w:rFonts w:ascii="Times New Roman" w:eastAsia="Calibri" w:hAnsi="Times New Roman"/>
          <w:sz w:val="28"/>
          <w:szCs w:val="28"/>
        </w:rPr>
      </w:pPr>
    </w:p>
    <w:p w:rsidR="00AB7F84" w:rsidRPr="0051557A" w:rsidRDefault="00AB7F84" w:rsidP="00AB7F84">
      <w:pPr>
        <w:spacing w:after="0" w:line="240" w:lineRule="auto"/>
        <w:jc w:val="center"/>
        <w:rPr>
          <w:rFonts w:ascii="Times New Roman" w:eastAsia="Calibri" w:hAnsi="Times New Roman"/>
          <w:sz w:val="28"/>
          <w:szCs w:val="28"/>
        </w:rPr>
      </w:pPr>
    </w:p>
    <w:p w:rsidR="00025FF0" w:rsidRPr="0051557A" w:rsidRDefault="00025FF0" w:rsidP="00AB7F84">
      <w:pPr>
        <w:spacing w:after="0" w:line="240" w:lineRule="auto"/>
        <w:jc w:val="center"/>
        <w:rPr>
          <w:rFonts w:ascii="Times New Roman" w:eastAsia="Calibri" w:hAnsi="Times New Roman"/>
          <w:sz w:val="28"/>
          <w:szCs w:val="28"/>
        </w:rPr>
      </w:pPr>
    </w:p>
    <w:p w:rsidR="00451995" w:rsidRPr="0051557A" w:rsidRDefault="00451995" w:rsidP="00AB7F84">
      <w:pPr>
        <w:spacing w:after="0" w:line="240" w:lineRule="auto"/>
        <w:jc w:val="center"/>
        <w:rPr>
          <w:rFonts w:ascii="Times New Roman" w:eastAsia="Calibri" w:hAnsi="Times New Roman"/>
          <w:sz w:val="28"/>
          <w:szCs w:val="28"/>
        </w:rPr>
      </w:pPr>
    </w:p>
    <w:p w:rsidR="00451995" w:rsidRPr="0051557A" w:rsidRDefault="00451995" w:rsidP="00451995">
      <w:pPr>
        <w:jc w:val="center"/>
        <w:rPr>
          <w:rFonts w:ascii="Times New Roman" w:hAnsi="Times New Roman"/>
          <w:sz w:val="28"/>
          <w:szCs w:val="28"/>
        </w:rPr>
      </w:pPr>
      <w:r w:rsidRPr="0051557A">
        <w:rPr>
          <w:rFonts w:ascii="Times New Roman" w:eastAsia="Calibri" w:hAnsi="Times New Roman"/>
          <w:sz w:val="28"/>
          <w:szCs w:val="28"/>
        </w:rPr>
        <w:t xml:space="preserve">Хабаровск, </w:t>
      </w:r>
      <w:r w:rsidR="00C800FD" w:rsidRPr="0051557A">
        <w:rPr>
          <w:rFonts w:ascii="Times New Roman" w:hAnsi="Times New Roman"/>
          <w:sz w:val="28"/>
          <w:szCs w:val="28"/>
        </w:rPr>
        <w:t>2021</w:t>
      </w:r>
      <w:r w:rsidRPr="0051557A">
        <w:rPr>
          <w:rFonts w:ascii="Times New Roman" w:hAnsi="Times New Roman"/>
          <w:sz w:val="28"/>
          <w:szCs w:val="28"/>
        </w:rPr>
        <w:t xml:space="preserve"> г.</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532102" w:rsidRPr="0051557A" w:rsidTr="00451995">
        <w:tc>
          <w:tcPr>
            <w:tcW w:w="4785" w:type="dxa"/>
          </w:tcPr>
          <w:p w:rsidR="00451995" w:rsidRPr="0051557A" w:rsidRDefault="00451995" w:rsidP="00451995">
            <w:pPr>
              <w:rPr>
                <w:rFonts w:ascii="Times New Roman" w:hAnsi="Times New Roman"/>
                <w:sz w:val="24"/>
                <w:szCs w:val="24"/>
              </w:rPr>
            </w:pPr>
            <w:r w:rsidRPr="0051557A">
              <w:rPr>
                <w:rFonts w:ascii="Times New Roman" w:hAnsi="Times New Roman"/>
                <w:sz w:val="24"/>
                <w:szCs w:val="24"/>
              </w:rPr>
              <w:lastRenderedPageBreak/>
              <w:t xml:space="preserve">СОГЛАСОВАНО </w:t>
            </w:r>
          </w:p>
          <w:p w:rsidR="00451995" w:rsidRPr="0051557A" w:rsidRDefault="00451995" w:rsidP="00451995">
            <w:pPr>
              <w:rPr>
                <w:rFonts w:ascii="Times New Roman" w:hAnsi="Times New Roman"/>
                <w:sz w:val="28"/>
                <w:szCs w:val="28"/>
              </w:rPr>
            </w:pPr>
            <w:r w:rsidRPr="0051557A">
              <w:rPr>
                <w:rFonts w:ascii="Times New Roman" w:hAnsi="Times New Roman"/>
                <w:sz w:val="28"/>
                <w:szCs w:val="28"/>
              </w:rPr>
              <w:t xml:space="preserve">Предметно-цикловой комиссией      ___________ </w:t>
            </w:r>
            <w:r w:rsidR="00532102" w:rsidRPr="0051557A">
              <w:rPr>
                <w:rFonts w:ascii="Times New Roman" w:hAnsi="Times New Roman"/>
                <w:sz w:val="28"/>
                <w:szCs w:val="28"/>
              </w:rPr>
              <w:t xml:space="preserve">Кухаренко А.Е.   </w:t>
            </w:r>
            <w:r w:rsidRPr="0051557A">
              <w:rPr>
                <w:rFonts w:ascii="Times New Roman" w:hAnsi="Times New Roman"/>
                <w:sz w:val="28"/>
                <w:szCs w:val="28"/>
              </w:rPr>
              <w:t xml:space="preserve">                  Протокол </w:t>
            </w:r>
            <w:proofErr w:type="gramStart"/>
            <w:r w:rsidRPr="0051557A">
              <w:rPr>
                <w:rFonts w:ascii="Times New Roman" w:hAnsi="Times New Roman"/>
                <w:sz w:val="28"/>
                <w:szCs w:val="28"/>
              </w:rPr>
              <w:t>№  _</w:t>
            </w:r>
            <w:proofErr w:type="gramEnd"/>
            <w:r w:rsidRPr="0051557A">
              <w:rPr>
                <w:rFonts w:ascii="Times New Roman" w:hAnsi="Times New Roman"/>
                <w:sz w:val="28"/>
                <w:szCs w:val="28"/>
              </w:rPr>
              <w:t>_______________</w:t>
            </w:r>
          </w:p>
          <w:p w:rsidR="00451995" w:rsidRPr="0051557A" w:rsidRDefault="00C800FD" w:rsidP="00451995">
            <w:pPr>
              <w:rPr>
                <w:rFonts w:ascii="Times New Roman" w:hAnsi="Times New Roman"/>
                <w:sz w:val="28"/>
                <w:szCs w:val="28"/>
              </w:rPr>
            </w:pPr>
            <w:r w:rsidRPr="0051557A">
              <w:rPr>
                <w:rFonts w:ascii="Times New Roman" w:hAnsi="Times New Roman"/>
                <w:sz w:val="28"/>
                <w:szCs w:val="28"/>
              </w:rPr>
              <w:t>от «____»_____________2021</w:t>
            </w:r>
            <w:r w:rsidR="00451995" w:rsidRPr="0051557A">
              <w:rPr>
                <w:rFonts w:ascii="Times New Roman" w:hAnsi="Times New Roman"/>
                <w:sz w:val="28"/>
                <w:szCs w:val="28"/>
              </w:rPr>
              <w:t xml:space="preserve"> г.</w:t>
            </w:r>
          </w:p>
        </w:tc>
        <w:tc>
          <w:tcPr>
            <w:tcW w:w="4785" w:type="dxa"/>
          </w:tcPr>
          <w:p w:rsidR="00451995" w:rsidRPr="0051557A" w:rsidRDefault="00451995" w:rsidP="00532102">
            <w:pPr>
              <w:jc w:val="right"/>
              <w:rPr>
                <w:rFonts w:ascii="Times New Roman" w:hAnsi="Times New Roman"/>
                <w:sz w:val="24"/>
                <w:szCs w:val="24"/>
              </w:rPr>
            </w:pPr>
            <w:r w:rsidRPr="0051557A">
              <w:rPr>
                <w:rFonts w:ascii="Times New Roman" w:hAnsi="Times New Roman"/>
                <w:sz w:val="28"/>
                <w:szCs w:val="28"/>
              </w:rPr>
              <w:t xml:space="preserve">              </w:t>
            </w:r>
            <w:r w:rsidRPr="0051557A">
              <w:rPr>
                <w:rFonts w:ascii="Times New Roman" w:hAnsi="Times New Roman"/>
                <w:sz w:val="24"/>
                <w:szCs w:val="24"/>
              </w:rPr>
              <w:t>УТВЕРЖДАЮ</w:t>
            </w:r>
          </w:p>
          <w:p w:rsidR="00451995" w:rsidRPr="0051557A" w:rsidRDefault="00451995" w:rsidP="00532102">
            <w:pPr>
              <w:jc w:val="right"/>
              <w:rPr>
                <w:rFonts w:ascii="Times New Roman" w:hAnsi="Times New Roman"/>
                <w:sz w:val="28"/>
                <w:szCs w:val="28"/>
              </w:rPr>
            </w:pPr>
            <w:r w:rsidRPr="0051557A">
              <w:rPr>
                <w:rFonts w:ascii="Times New Roman" w:hAnsi="Times New Roman"/>
                <w:sz w:val="28"/>
                <w:szCs w:val="28"/>
              </w:rPr>
              <w:t>Зам. директора по ТО</w:t>
            </w:r>
          </w:p>
          <w:p w:rsidR="00451995" w:rsidRPr="0051557A" w:rsidRDefault="00451995" w:rsidP="00532102">
            <w:pPr>
              <w:jc w:val="right"/>
              <w:rPr>
                <w:rFonts w:ascii="Times New Roman" w:hAnsi="Times New Roman"/>
                <w:sz w:val="28"/>
                <w:szCs w:val="28"/>
              </w:rPr>
            </w:pPr>
            <w:r w:rsidRPr="0051557A">
              <w:rPr>
                <w:rFonts w:ascii="Times New Roman" w:hAnsi="Times New Roman"/>
                <w:sz w:val="28"/>
                <w:szCs w:val="28"/>
              </w:rPr>
              <w:t xml:space="preserve">        __________С.Б. Котенева</w:t>
            </w:r>
          </w:p>
          <w:p w:rsidR="00451995" w:rsidRPr="0051557A" w:rsidRDefault="00C800FD" w:rsidP="00532102">
            <w:pPr>
              <w:jc w:val="right"/>
              <w:rPr>
                <w:rFonts w:ascii="Times New Roman" w:hAnsi="Times New Roman"/>
                <w:sz w:val="28"/>
                <w:szCs w:val="28"/>
              </w:rPr>
            </w:pPr>
            <w:r w:rsidRPr="0051557A">
              <w:rPr>
                <w:rFonts w:ascii="Times New Roman" w:hAnsi="Times New Roman"/>
                <w:sz w:val="28"/>
                <w:szCs w:val="28"/>
              </w:rPr>
              <w:t>«____»______________2021</w:t>
            </w:r>
            <w:r w:rsidR="00451995" w:rsidRPr="0051557A">
              <w:rPr>
                <w:rFonts w:ascii="Times New Roman" w:hAnsi="Times New Roman"/>
                <w:sz w:val="28"/>
                <w:szCs w:val="28"/>
              </w:rPr>
              <w:t xml:space="preserve"> г.</w:t>
            </w:r>
          </w:p>
        </w:tc>
      </w:tr>
    </w:tbl>
    <w:p w:rsidR="00AB7F84" w:rsidRPr="0051557A" w:rsidRDefault="00AB7F84" w:rsidP="00AB7F84">
      <w:pPr>
        <w:spacing w:after="0" w:line="240" w:lineRule="auto"/>
        <w:rPr>
          <w:rFonts w:ascii="Times New Roman" w:eastAsia="Calibri" w:hAnsi="Times New Roman"/>
          <w:sz w:val="28"/>
          <w:szCs w:val="28"/>
          <w:lang w:eastAsia="en-US"/>
        </w:rPr>
      </w:pPr>
    </w:p>
    <w:p w:rsidR="00AB7F84" w:rsidRPr="0051557A" w:rsidRDefault="00AB7F84" w:rsidP="00AB7F84">
      <w:pPr>
        <w:spacing w:after="0" w:line="240" w:lineRule="auto"/>
        <w:rPr>
          <w:rFonts w:ascii="Times New Roman" w:eastAsia="Calibri" w:hAnsi="Times New Roman"/>
          <w:sz w:val="28"/>
          <w:szCs w:val="28"/>
          <w:lang w:eastAsia="en-US"/>
        </w:rPr>
      </w:pPr>
      <w:r w:rsidRPr="0051557A">
        <w:rPr>
          <w:rFonts w:ascii="Times New Roman" w:eastAsia="Calibri" w:hAnsi="Times New Roman"/>
          <w:sz w:val="28"/>
          <w:szCs w:val="28"/>
          <w:lang w:eastAsia="en-US"/>
        </w:rPr>
        <w:t xml:space="preserve">                                                 </w:t>
      </w:r>
    </w:p>
    <w:p w:rsidR="00AB7F84" w:rsidRPr="0051557A" w:rsidRDefault="00AB7F84" w:rsidP="00AB7F84">
      <w:pPr>
        <w:spacing w:after="0" w:line="240" w:lineRule="auto"/>
        <w:rPr>
          <w:rFonts w:ascii="Times New Roman" w:eastAsia="Calibri" w:hAnsi="Times New Roman"/>
          <w:sz w:val="28"/>
          <w:szCs w:val="28"/>
          <w:lang w:eastAsia="en-US"/>
        </w:rPr>
      </w:pPr>
      <w:r w:rsidRPr="0051557A">
        <w:rPr>
          <w:rFonts w:ascii="Times New Roman" w:eastAsia="Calibri" w:hAnsi="Times New Roman"/>
          <w:sz w:val="28"/>
          <w:szCs w:val="28"/>
          <w:lang w:eastAsia="en-US"/>
        </w:rPr>
        <w:t xml:space="preserve">                               </w:t>
      </w:r>
    </w:p>
    <w:p w:rsidR="00AB7F84" w:rsidRPr="0051557A" w:rsidRDefault="00AB7F84" w:rsidP="00AB7F84">
      <w:pPr>
        <w:spacing w:after="0" w:line="240" w:lineRule="auto"/>
        <w:rPr>
          <w:rFonts w:ascii="Times New Roman" w:eastAsia="Calibri" w:hAnsi="Times New Roman"/>
          <w:sz w:val="28"/>
          <w:szCs w:val="28"/>
          <w:lang w:eastAsia="en-US"/>
        </w:rPr>
      </w:pPr>
      <w:r w:rsidRPr="0051557A">
        <w:rPr>
          <w:rFonts w:ascii="Times New Roman" w:eastAsia="Calibri" w:hAnsi="Times New Roman"/>
          <w:sz w:val="28"/>
          <w:szCs w:val="28"/>
          <w:lang w:eastAsia="en-US"/>
        </w:rPr>
        <w:t xml:space="preserve">                                          </w:t>
      </w:r>
    </w:p>
    <w:p w:rsidR="00AB7F84" w:rsidRPr="0051557A" w:rsidRDefault="00AB7F84" w:rsidP="00AB7F84">
      <w:pPr>
        <w:spacing w:after="0" w:line="240" w:lineRule="auto"/>
        <w:jc w:val="both"/>
        <w:rPr>
          <w:rFonts w:ascii="Times New Roman" w:hAnsi="Times New Roman"/>
          <w:sz w:val="28"/>
          <w:szCs w:val="28"/>
        </w:rPr>
      </w:pPr>
    </w:p>
    <w:p w:rsidR="00AB7F84" w:rsidRPr="0051557A" w:rsidRDefault="00AB7F84" w:rsidP="00AB7F84">
      <w:pPr>
        <w:spacing w:after="0" w:line="240" w:lineRule="auto"/>
        <w:jc w:val="both"/>
        <w:rPr>
          <w:rFonts w:ascii="Times New Roman" w:hAnsi="Times New Roman"/>
          <w:sz w:val="28"/>
          <w:szCs w:val="28"/>
        </w:rPr>
      </w:pPr>
    </w:p>
    <w:p w:rsidR="00AB7F84" w:rsidRPr="0051557A" w:rsidRDefault="00AB7F84" w:rsidP="00AB7F84">
      <w:pPr>
        <w:spacing w:after="0" w:line="240" w:lineRule="auto"/>
        <w:jc w:val="both"/>
        <w:rPr>
          <w:rFonts w:ascii="Times New Roman" w:hAnsi="Times New Roman"/>
          <w:sz w:val="28"/>
          <w:szCs w:val="28"/>
        </w:rPr>
      </w:pPr>
    </w:p>
    <w:p w:rsidR="00AB7F84" w:rsidRPr="0051557A" w:rsidRDefault="00451995" w:rsidP="00AB7F84">
      <w:pPr>
        <w:spacing w:after="0" w:line="240" w:lineRule="auto"/>
        <w:jc w:val="both"/>
        <w:rPr>
          <w:rFonts w:ascii="Times New Roman" w:eastAsia="Calibri" w:hAnsi="Times New Roman"/>
          <w:sz w:val="28"/>
          <w:szCs w:val="28"/>
        </w:rPr>
      </w:pPr>
      <w:r w:rsidRPr="0051557A">
        <w:rPr>
          <w:rFonts w:ascii="Times New Roman" w:eastAsia="Calibri" w:hAnsi="Times New Roman"/>
          <w:sz w:val="28"/>
          <w:szCs w:val="28"/>
        </w:rPr>
        <w:t>Разработчики программы</w:t>
      </w:r>
      <w:r w:rsidR="00C4516F" w:rsidRPr="0051557A">
        <w:rPr>
          <w:rFonts w:ascii="Times New Roman" w:eastAsia="Calibri" w:hAnsi="Times New Roman"/>
          <w:sz w:val="28"/>
          <w:szCs w:val="28"/>
        </w:rPr>
        <w:t>:</w:t>
      </w:r>
      <w:r w:rsidR="00AB7F84" w:rsidRPr="0051557A">
        <w:rPr>
          <w:rFonts w:ascii="Times New Roman" w:eastAsia="Calibri" w:hAnsi="Times New Roman"/>
          <w:sz w:val="28"/>
          <w:szCs w:val="28"/>
        </w:rPr>
        <w:t xml:space="preserve"> </w:t>
      </w:r>
    </w:p>
    <w:p w:rsidR="00AB7F84" w:rsidRPr="0051557A" w:rsidRDefault="00AB7F84" w:rsidP="00AB7F84">
      <w:pPr>
        <w:spacing w:after="0" w:line="240" w:lineRule="auto"/>
        <w:jc w:val="both"/>
        <w:rPr>
          <w:rFonts w:ascii="Times New Roman" w:eastAsia="Calibri" w:hAnsi="Times New Roman"/>
          <w:sz w:val="28"/>
          <w:szCs w:val="28"/>
        </w:rPr>
      </w:pPr>
    </w:p>
    <w:p w:rsidR="00AB7F84" w:rsidRPr="0051557A" w:rsidRDefault="00AB7F84" w:rsidP="00AB7F84">
      <w:pPr>
        <w:spacing w:after="0" w:line="240" w:lineRule="auto"/>
        <w:jc w:val="both"/>
        <w:rPr>
          <w:rFonts w:ascii="Times New Roman" w:eastAsia="Calibri" w:hAnsi="Times New Roman"/>
          <w:sz w:val="28"/>
          <w:szCs w:val="28"/>
        </w:rPr>
      </w:pPr>
      <w:r w:rsidRPr="0051557A">
        <w:rPr>
          <w:rFonts w:ascii="Times New Roman" w:eastAsia="Calibri" w:hAnsi="Times New Roman"/>
          <w:sz w:val="28"/>
          <w:szCs w:val="28"/>
        </w:rPr>
        <w:t>преподаватель __________________ Н.В. Максименко</w:t>
      </w:r>
    </w:p>
    <w:p w:rsidR="00AB7F84" w:rsidRPr="0051557A" w:rsidRDefault="00AB7F84" w:rsidP="00AB7F84">
      <w:pPr>
        <w:spacing w:after="0" w:line="240" w:lineRule="auto"/>
        <w:jc w:val="both"/>
        <w:rPr>
          <w:rFonts w:ascii="Times New Roman" w:hAnsi="Times New Roman"/>
          <w:sz w:val="28"/>
          <w:szCs w:val="28"/>
          <w:vertAlign w:val="superscript"/>
        </w:rPr>
      </w:pPr>
      <w:r w:rsidRPr="0051557A">
        <w:rPr>
          <w:rFonts w:ascii="Times New Roman" w:hAnsi="Times New Roman"/>
          <w:sz w:val="28"/>
          <w:szCs w:val="28"/>
          <w:vertAlign w:val="superscript"/>
        </w:rPr>
        <w:t xml:space="preserve">                                                              (подпись)</w:t>
      </w:r>
    </w:p>
    <w:p w:rsidR="00AB7F84" w:rsidRPr="0051557A" w:rsidRDefault="00AB7F84" w:rsidP="00AB7F84">
      <w:pPr>
        <w:spacing w:after="0" w:line="240" w:lineRule="auto"/>
        <w:jc w:val="both"/>
        <w:rPr>
          <w:rFonts w:ascii="Times New Roman" w:eastAsia="Calibri" w:hAnsi="Times New Roman"/>
          <w:sz w:val="28"/>
          <w:szCs w:val="28"/>
        </w:rPr>
      </w:pPr>
      <w:r w:rsidRPr="0051557A">
        <w:rPr>
          <w:rFonts w:ascii="Times New Roman" w:eastAsia="Calibri" w:hAnsi="Times New Roman"/>
          <w:sz w:val="28"/>
          <w:szCs w:val="28"/>
        </w:rPr>
        <w:t xml:space="preserve">преподаватель __________________ </w:t>
      </w:r>
      <w:r w:rsidR="00BF13FB" w:rsidRPr="0051557A">
        <w:rPr>
          <w:rFonts w:ascii="Times New Roman" w:eastAsia="Calibri" w:hAnsi="Times New Roman"/>
          <w:sz w:val="28"/>
          <w:szCs w:val="28"/>
        </w:rPr>
        <w:t>_______________</w:t>
      </w:r>
    </w:p>
    <w:p w:rsidR="00AB7F84" w:rsidRPr="0051557A" w:rsidRDefault="00AB7F84" w:rsidP="00AB7F84">
      <w:pPr>
        <w:spacing w:after="0" w:line="240" w:lineRule="auto"/>
        <w:jc w:val="both"/>
        <w:rPr>
          <w:rFonts w:ascii="Times New Roman" w:hAnsi="Times New Roman"/>
          <w:sz w:val="28"/>
          <w:szCs w:val="28"/>
          <w:vertAlign w:val="superscript"/>
        </w:rPr>
      </w:pPr>
      <w:r w:rsidRPr="0051557A">
        <w:rPr>
          <w:rFonts w:ascii="Times New Roman" w:hAnsi="Times New Roman"/>
          <w:sz w:val="28"/>
          <w:szCs w:val="28"/>
          <w:vertAlign w:val="superscript"/>
        </w:rPr>
        <w:t xml:space="preserve">                                                              (подпись)</w:t>
      </w:r>
    </w:p>
    <w:p w:rsidR="00AB7F84" w:rsidRPr="0051557A" w:rsidRDefault="00AB7F84" w:rsidP="00AB7F84">
      <w:pPr>
        <w:spacing w:after="0" w:line="240" w:lineRule="auto"/>
        <w:jc w:val="both"/>
        <w:rPr>
          <w:rFonts w:ascii="Times New Roman" w:eastAsia="Calibri" w:hAnsi="Times New Roman"/>
          <w:sz w:val="28"/>
          <w:szCs w:val="28"/>
        </w:rPr>
      </w:pPr>
    </w:p>
    <w:p w:rsidR="00AB7F84" w:rsidRPr="0051557A" w:rsidRDefault="00AB7F84" w:rsidP="00AB7F84">
      <w:pPr>
        <w:spacing w:after="0" w:line="240" w:lineRule="auto"/>
        <w:jc w:val="both"/>
        <w:rPr>
          <w:rFonts w:ascii="Times New Roman" w:eastAsia="Calibri" w:hAnsi="Times New Roman"/>
          <w:sz w:val="28"/>
          <w:szCs w:val="28"/>
        </w:rPr>
      </w:pPr>
    </w:p>
    <w:p w:rsidR="00AB7F84" w:rsidRPr="0051557A" w:rsidRDefault="00AB7F84" w:rsidP="00AB7F84">
      <w:pPr>
        <w:spacing w:after="0" w:line="240" w:lineRule="auto"/>
        <w:jc w:val="both"/>
        <w:rPr>
          <w:rFonts w:ascii="Times New Roman" w:eastAsia="Calibri" w:hAnsi="Times New Roman"/>
          <w:sz w:val="28"/>
          <w:szCs w:val="28"/>
        </w:rPr>
      </w:pPr>
    </w:p>
    <w:p w:rsidR="00AB7F84" w:rsidRPr="0051557A" w:rsidRDefault="00AB7F84" w:rsidP="00AB7F84">
      <w:pPr>
        <w:spacing w:after="0" w:line="240" w:lineRule="auto"/>
        <w:jc w:val="both"/>
        <w:rPr>
          <w:rFonts w:ascii="Times New Roman" w:eastAsia="Calibri" w:hAnsi="Times New Roman"/>
          <w:sz w:val="28"/>
          <w:szCs w:val="28"/>
        </w:rPr>
      </w:pPr>
      <w:r w:rsidRPr="0051557A">
        <w:rPr>
          <w:rFonts w:ascii="Times New Roman" w:eastAsia="Calibri" w:hAnsi="Times New Roman"/>
          <w:sz w:val="28"/>
          <w:szCs w:val="28"/>
        </w:rPr>
        <w:t>Согласовано:</w:t>
      </w:r>
    </w:p>
    <w:p w:rsidR="00AB7F84" w:rsidRPr="0051557A" w:rsidRDefault="00AB7F84" w:rsidP="00AB7F84">
      <w:pPr>
        <w:spacing w:after="0" w:line="240" w:lineRule="auto"/>
        <w:jc w:val="both"/>
        <w:rPr>
          <w:rFonts w:ascii="Times New Roman" w:eastAsia="Calibri" w:hAnsi="Times New Roman"/>
          <w:sz w:val="28"/>
          <w:szCs w:val="28"/>
        </w:rPr>
      </w:pPr>
      <w:r w:rsidRPr="0051557A">
        <w:rPr>
          <w:rFonts w:ascii="Times New Roman" w:eastAsia="Calibri" w:hAnsi="Times New Roman"/>
          <w:sz w:val="28"/>
          <w:szCs w:val="28"/>
        </w:rPr>
        <w:t xml:space="preserve">Методист КГБ ПОУ ХТТТ _____________ </w:t>
      </w:r>
      <w:r w:rsidR="007B2177" w:rsidRPr="0051557A">
        <w:rPr>
          <w:rFonts w:ascii="Times New Roman" w:hAnsi="Times New Roman"/>
          <w:sz w:val="28"/>
          <w:szCs w:val="28"/>
        </w:rPr>
        <w:t>Н.И. Коршунова</w:t>
      </w:r>
    </w:p>
    <w:p w:rsidR="00AB7F84" w:rsidRPr="0051557A" w:rsidRDefault="00AB7F84" w:rsidP="00AB7F84">
      <w:pPr>
        <w:spacing w:after="0" w:line="240" w:lineRule="auto"/>
        <w:jc w:val="both"/>
        <w:rPr>
          <w:rFonts w:ascii="Times New Roman" w:hAnsi="Times New Roman"/>
          <w:sz w:val="28"/>
          <w:szCs w:val="28"/>
          <w:vertAlign w:val="superscript"/>
        </w:rPr>
      </w:pPr>
      <w:r w:rsidRPr="0051557A">
        <w:rPr>
          <w:rFonts w:ascii="Times New Roman" w:hAnsi="Times New Roman"/>
          <w:sz w:val="28"/>
          <w:szCs w:val="28"/>
        </w:rPr>
        <w:t xml:space="preserve"> </w:t>
      </w:r>
      <w:r w:rsidRPr="0051557A">
        <w:rPr>
          <w:rFonts w:ascii="Times New Roman" w:hAnsi="Times New Roman"/>
          <w:sz w:val="28"/>
          <w:szCs w:val="28"/>
          <w:vertAlign w:val="superscript"/>
        </w:rPr>
        <w:t xml:space="preserve">                                                                                      (подпись)</w:t>
      </w:r>
    </w:p>
    <w:p w:rsidR="006064A7" w:rsidRPr="0051557A" w:rsidRDefault="006064A7" w:rsidP="006064A7">
      <w:pPr>
        <w:spacing w:after="0" w:line="240" w:lineRule="auto"/>
        <w:ind w:firstLine="709"/>
        <w:jc w:val="both"/>
        <w:rPr>
          <w:rFonts w:ascii="Times New Roman" w:hAnsi="Times New Roman"/>
          <w:sz w:val="28"/>
          <w:szCs w:val="28"/>
          <w:vertAlign w:val="superscript"/>
        </w:rPr>
      </w:pPr>
    </w:p>
    <w:p w:rsidR="006064A7" w:rsidRPr="0051557A" w:rsidRDefault="006064A7" w:rsidP="006064A7">
      <w:pPr>
        <w:pStyle w:val="a5"/>
        <w:spacing w:before="0" w:after="0"/>
        <w:ind w:firstLine="709"/>
        <w:jc w:val="both"/>
        <w:rPr>
          <w:sz w:val="28"/>
          <w:szCs w:val="28"/>
        </w:rPr>
      </w:pPr>
    </w:p>
    <w:p w:rsidR="006064A7" w:rsidRPr="0051557A" w:rsidRDefault="006064A7" w:rsidP="006064A7">
      <w:pPr>
        <w:pStyle w:val="a5"/>
        <w:spacing w:before="0" w:after="0"/>
        <w:ind w:firstLine="709"/>
        <w:jc w:val="both"/>
        <w:rPr>
          <w:sz w:val="28"/>
          <w:szCs w:val="28"/>
        </w:rPr>
      </w:pPr>
    </w:p>
    <w:p w:rsidR="00E631F5" w:rsidRPr="0051557A" w:rsidRDefault="00E631F5" w:rsidP="00B85CBC">
      <w:pPr>
        <w:spacing w:after="0" w:line="240" w:lineRule="auto"/>
        <w:ind w:firstLine="426"/>
        <w:jc w:val="both"/>
        <w:rPr>
          <w:rFonts w:ascii="Times New Roman" w:eastAsia="Calibri" w:hAnsi="Times New Roman"/>
          <w:sz w:val="28"/>
          <w:szCs w:val="28"/>
        </w:rPr>
      </w:pPr>
    </w:p>
    <w:p w:rsidR="00E631F5" w:rsidRPr="0051557A" w:rsidRDefault="00E631F5" w:rsidP="00E631F5">
      <w:pPr>
        <w:spacing w:after="0" w:line="240" w:lineRule="auto"/>
        <w:ind w:firstLine="426"/>
        <w:jc w:val="center"/>
        <w:rPr>
          <w:rFonts w:ascii="Times New Roman" w:eastAsia="Calibri" w:hAnsi="Times New Roman"/>
          <w:b/>
          <w:sz w:val="28"/>
          <w:szCs w:val="28"/>
        </w:rPr>
      </w:pPr>
    </w:p>
    <w:p w:rsidR="00E631F5" w:rsidRPr="0051557A" w:rsidRDefault="00E631F5" w:rsidP="00E631F5">
      <w:pPr>
        <w:spacing w:after="0" w:line="240" w:lineRule="auto"/>
        <w:ind w:firstLine="426"/>
        <w:jc w:val="center"/>
        <w:rPr>
          <w:rFonts w:ascii="Times New Roman" w:eastAsia="Calibri" w:hAnsi="Times New Roman"/>
          <w:b/>
          <w:sz w:val="28"/>
          <w:szCs w:val="28"/>
        </w:rPr>
      </w:pPr>
    </w:p>
    <w:p w:rsidR="00E631F5" w:rsidRPr="0051557A" w:rsidRDefault="00E631F5" w:rsidP="00E631F5">
      <w:pPr>
        <w:spacing w:after="0" w:line="240" w:lineRule="auto"/>
        <w:ind w:firstLine="426"/>
        <w:jc w:val="center"/>
        <w:rPr>
          <w:rFonts w:ascii="Times New Roman" w:eastAsia="Calibri" w:hAnsi="Times New Roman"/>
          <w:b/>
          <w:sz w:val="28"/>
          <w:szCs w:val="28"/>
        </w:rPr>
      </w:pPr>
    </w:p>
    <w:p w:rsidR="00E631F5" w:rsidRPr="0051557A" w:rsidRDefault="00E631F5" w:rsidP="00E631F5">
      <w:pPr>
        <w:spacing w:after="0" w:line="240" w:lineRule="auto"/>
        <w:ind w:firstLine="426"/>
        <w:jc w:val="center"/>
        <w:rPr>
          <w:rFonts w:ascii="Times New Roman" w:eastAsia="Calibri" w:hAnsi="Times New Roman"/>
          <w:b/>
          <w:sz w:val="28"/>
          <w:szCs w:val="28"/>
        </w:rPr>
      </w:pPr>
    </w:p>
    <w:p w:rsidR="00E631F5" w:rsidRPr="0051557A" w:rsidRDefault="00E631F5" w:rsidP="00E631F5">
      <w:pPr>
        <w:spacing w:after="0" w:line="240" w:lineRule="auto"/>
        <w:ind w:firstLine="426"/>
        <w:jc w:val="center"/>
        <w:rPr>
          <w:rFonts w:ascii="Times New Roman" w:eastAsia="Calibri" w:hAnsi="Times New Roman"/>
          <w:b/>
          <w:sz w:val="28"/>
          <w:szCs w:val="28"/>
        </w:rPr>
      </w:pPr>
    </w:p>
    <w:p w:rsidR="00E631F5" w:rsidRPr="0051557A" w:rsidRDefault="00E631F5" w:rsidP="00E631F5">
      <w:pPr>
        <w:spacing w:after="0" w:line="240" w:lineRule="auto"/>
        <w:ind w:firstLine="426"/>
        <w:jc w:val="center"/>
        <w:rPr>
          <w:rFonts w:ascii="Times New Roman" w:eastAsia="Calibri" w:hAnsi="Times New Roman"/>
          <w:b/>
          <w:sz w:val="28"/>
          <w:szCs w:val="28"/>
        </w:rPr>
      </w:pPr>
    </w:p>
    <w:p w:rsidR="00B85CBC" w:rsidRPr="0051557A" w:rsidRDefault="00B85CBC" w:rsidP="00E631F5"/>
    <w:p w:rsidR="00517A90" w:rsidRPr="0051557A" w:rsidRDefault="00517A90" w:rsidP="00E631F5"/>
    <w:p w:rsidR="00517A90" w:rsidRPr="0051557A" w:rsidRDefault="00517A90" w:rsidP="00E631F5"/>
    <w:p w:rsidR="00A9169B" w:rsidRPr="0051557A" w:rsidRDefault="00A9169B" w:rsidP="00E631F5"/>
    <w:p w:rsidR="00A9169B" w:rsidRPr="0051557A" w:rsidRDefault="00A9169B" w:rsidP="00E631F5"/>
    <w:p w:rsidR="00A9169B" w:rsidRPr="0051557A" w:rsidRDefault="00A9169B" w:rsidP="00E631F5"/>
    <w:p w:rsidR="00517A90" w:rsidRPr="0051557A" w:rsidRDefault="00517A90" w:rsidP="00E631F5"/>
    <w:p w:rsidR="00E631F5" w:rsidRPr="0051557A" w:rsidRDefault="00E631F5" w:rsidP="006064A7">
      <w:pPr>
        <w:autoSpaceDE w:val="0"/>
        <w:autoSpaceDN w:val="0"/>
        <w:adjustRightInd w:val="0"/>
        <w:spacing w:after="0" w:line="240" w:lineRule="auto"/>
        <w:jc w:val="center"/>
        <w:rPr>
          <w:rFonts w:ascii="Times New Roman" w:hAnsi="Times New Roman"/>
          <w:b/>
          <w:bCs/>
          <w:sz w:val="24"/>
          <w:szCs w:val="28"/>
        </w:rPr>
      </w:pPr>
      <w:r w:rsidRPr="0051557A">
        <w:rPr>
          <w:rFonts w:ascii="Times New Roman" w:hAnsi="Times New Roman"/>
          <w:b/>
          <w:bCs/>
          <w:sz w:val="24"/>
          <w:szCs w:val="28"/>
        </w:rPr>
        <w:lastRenderedPageBreak/>
        <w:t>СОДЕРЖАНИЕ</w:t>
      </w:r>
    </w:p>
    <w:p w:rsidR="006064A7" w:rsidRPr="0051557A" w:rsidRDefault="006064A7" w:rsidP="006064A7">
      <w:pPr>
        <w:autoSpaceDE w:val="0"/>
        <w:autoSpaceDN w:val="0"/>
        <w:adjustRightInd w:val="0"/>
        <w:spacing w:after="0" w:line="240" w:lineRule="auto"/>
        <w:jc w:val="center"/>
        <w:rPr>
          <w:rFonts w:ascii="Times New Roman" w:hAnsi="Times New Roman"/>
          <w:b/>
          <w:bCs/>
          <w:sz w:val="24"/>
          <w:szCs w:val="28"/>
        </w:rPr>
      </w:pPr>
    </w:p>
    <w:p w:rsidR="006064A7" w:rsidRPr="0051557A" w:rsidRDefault="006064A7" w:rsidP="006064A7">
      <w:pPr>
        <w:autoSpaceDE w:val="0"/>
        <w:autoSpaceDN w:val="0"/>
        <w:adjustRightInd w:val="0"/>
        <w:spacing w:after="0" w:line="240" w:lineRule="auto"/>
        <w:jc w:val="center"/>
        <w:rPr>
          <w:rFonts w:ascii="Times New Roman" w:hAnsi="Times New Roman"/>
          <w:b/>
          <w:bCs/>
          <w:sz w:val="24"/>
          <w:szCs w:val="28"/>
        </w:rPr>
      </w:pPr>
    </w:p>
    <w:tbl>
      <w:tblPr>
        <w:tblW w:w="5160" w:type="pct"/>
        <w:tblInd w:w="-106" w:type="dxa"/>
        <w:tblLook w:val="00A0" w:firstRow="1" w:lastRow="0" w:firstColumn="1" w:lastColumn="0" w:noHBand="0" w:noVBand="0"/>
      </w:tblPr>
      <w:tblGrid>
        <w:gridCol w:w="9054"/>
        <w:gridCol w:w="822"/>
      </w:tblGrid>
      <w:tr w:rsidR="00DF6618" w:rsidRPr="0051557A" w:rsidTr="00E631F5">
        <w:tc>
          <w:tcPr>
            <w:tcW w:w="4584" w:type="pct"/>
          </w:tcPr>
          <w:p w:rsidR="00E631F5" w:rsidRPr="0051557A" w:rsidRDefault="00E631F5" w:rsidP="005413DE">
            <w:pPr>
              <w:tabs>
                <w:tab w:val="left" w:leader="dot" w:pos="2592"/>
              </w:tabs>
              <w:autoSpaceDE w:val="0"/>
              <w:autoSpaceDN w:val="0"/>
              <w:adjustRightInd w:val="0"/>
              <w:spacing w:after="0" w:line="240" w:lineRule="auto"/>
              <w:ind w:firstLine="425"/>
              <w:jc w:val="both"/>
              <w:rPr>
                <w:rFonts w:ascii="Times New Roman" w:hAnsi="Times New Roman"/>
                <w:sz w:val="28"/>
                <w:szCs w:val="28"/>
              </w:rPr>
            </w:pPr>
            <w:r w:rsidRPr="0051557A">
              <w:rPr>
                <w:rFonts w:ascii="Times New Roman" w:hAnsi="Times New Roman"/>
                <w:sz w:val="28"/>
                <w:szCs w:val="28"/>
              </w:rPr>
              <w:t>1.</w:t>
            </w:r>
            <w:r w:rsidR="00C4516F" w:rsidRPr="0051557A">
              <w:rPr>
                <w:rFonts w:ascii="Times New Roman" w:hAnsi="Times New Roman"/>
                <w:sz w:val="28"/>
                <w:szCs w:val="28"/>
              </w:rPr>
              <w:t xml:space="preserve"> </w:t>
            </w:r>
            <w:r w:rsidRPr="0051557A">
              <w:rPr>
                <w:rFonts w:ascii="Times New Roman" w:hAnsi="Times New Roman"/>
                <w:sz w:val="28"/>
                <w:szCs w:val="28"/>
              </w:rPr>
              <w:t xml:space="preserve">Пояснительная записка </w:t>
            </w:r>
          </w:p>
          <w:p w:rsidR="00E631F5" w:rsidRPr="0051557A" w:rsidRDefault="00E631F5" w:rsidP="005413DE">
            <w:pPr>
              <w:tabs>
                <w:tab w:val="left" w:leader="dot" w:pos="8741"/>
              </w:tabs>
              <w:autoSpaceDE w:val="0"/>
              <w:autoSpaceDN w:val="0"/>
              <w:adjustRightInd w:val="0"/>
              <w:spacing w:after="0" w:line="240" w:lineRule="auto"/>
              <w:ind w:firstLine="425"/>
              <w:jc w:val="both"/>
              <w:rPr>
                <w:rFonts w:ascii="Times New Roman" w:hAnsi="Times New Roman"/>
                <w:sz w:val="28"/>
                <w:szCs w:val="28"/>
              </w:rPr>
            </w:pPr>
            <w:r w:rsidRPr="0051557A">
              <w:rPr>
                <w:rFonts w:ascii="Times New Roman" w:hAnsi="Times New Roman"/>
                <w:sz w:val="28"/>
                <w:szCs w:val="28"/>
              </w:rPr>
              <w:t>2.</w:t>
            </w:r>
            <w:r w:rsidR="00C4516F" w:rsidRPr="0051557A">
              <w:rPr>
                <w:rFonts w:ascii="Times New Roman" w:hAnsi="Times New Roman"/>
                <w:sz w:val="28"/>
                <w:szCs w:val="28"/>
              </w:rPr>
              <w:t xml:space="preserve"> </w:t>
            </w:r>
            <w:r w:rsidRPr="0051557A">
              <w:rPr>
                <w:rFonts w:ascii="Times New Roman" w:hAnsi="Times New Roman"/>
                <w:sz w:val="28"/>
                <w:szCs w:val="28"/>
              </w:rPr>
              <w:t>Общая характеристика учебной дисциплины</w:t>
            </w:r>
            <w:r w:rsidR="00A9169B" w:rsidRPr="0051557A">
              <w:rPr>
                <w:rFonts w:ascii="Times New Roman" w:hAnsi="Times New Roman"/>
                <w:sz w:val="28"/>
                <w:szCs w:val="28"/>
              </w:rPr>
              <w:t xml:space="preserve"> </w:t>
            </w:r>
          </w:p>
          <w:p w:rsidR="00E631F5" w:rsidRPr="0051557A" w:rsidRDefault="00E631F5" w:rsidP="005413DE">
            <w:pPr>
              <w:tabs>
                <w:tab w:val="left" w:leader="dot" w:pos="5069"/>
              </w:tabs>
              <w:autoSpaceDE w:val="0"/>
              <w:autoSpaceDN w:val="0"/>
              <w:adjustRightInd w:val="0"/>
              <w:spacing w:after="0" w:line="240" w:lineRule="auto"/>
              <w:ind w:firstLine="425"/>
              <w:jc w:val="both"/>
              <w:rPr>
                <w:rFonts w:ascii="Times New Roman" w:hAnsi="Times New Roman"/>
                <w:sz w:val="28"/>
                <w:szCs w:val="28"/>
              </w:rPr>
            </w:pPr>
            <w:r w:rsidRPr="0051557A">
              <w:rPr>
                <w:rFonts w:ascii="Times New Roman" w:hAnsi="Times New Roman"/>
                <w:sz w:val="28"/>
                <w:szCs w:val="28"/>
              </w:rPr>
              <w:t>3.</w:t>
            </w:r>
            <w:r w:rsidR="00C4516F" w:rsidRPr="0051557A">
              <w:rPr>
                <w:rFonts w:ascii="Times New Roman" w:hAnsi="Times New Roman"/>
                <w:sz w:val="28"/>
                <w:szCs w:val="28"/>
              </w:rPr>
              <w:t xml:space="preserve"> </w:t>
            </w:r>
            <w:r w:rsidRPr="0051557A">
              <w:rPr>
                <w:rFonts w:ascii="Times New Roman" w:hAnsi="Times New Roman"/>
                <w:sz w:val="28"/>
                <w:szCs w:val="28"/>
              </w:rPr>
              <w:t>Место учебной дисциплины в учебном плане</w:t>
            </w:r>
          </w:p>
          <w:p w:rsidR="00E631F5" w:rsidRPr="0051557A" w:rsidRDefault="00E631F5" w:rsidP="005413DE">
            <w:pPr>
              <w:tabs>
                <w:tab w:val="left" w:leader="dot" w:pos="8741"/>
              </w:tabs>
              <w:autoSpaceDE w:val="0"/>
              <w:autoSpaceDN w:val="0"/>
              <w:adjustRightInd w:val="0"/>
              <w:spacing w:after="0" w:line="240" w:lineRule="auto"/>
              <w:ind w:firstLine="425"/>
              <w:jc w:val="both"/>
              <w:rPr>
                <w:rFonts w:ascii="Times New Roman" w:hAnsi="Times New Roman"/>
                <w:sz w:val="28"/>
                <w:szCs w:val="28"/>
              </w:rPr>
            </w:pPr>
            <w:r w:rsidRPr="0051557A">
              <w:rPr>
                <w:rFonts w:ascii="Times New Roman" w:hAnsi="Times New Roman"/>
                <w:sz w:val="28"/>
                <w:szCs w:val="28"/>
              </w:rPr>
              <w:t>4.</w:t>
            </w:r>
            <w:r w:rsidR="00C4516F" w:rsidRPr="0051557A">
              <w:rPr>
                <w:rFonts w:ascii="Times New Roman" w:hAnsi="Times New Roman"/>
                <w:sz w:val="28"/>
                <w:szCs w:val="28"/>
              </w:rPr>
              <w:t xml:space="preserve"> </w:t>
            </w:r>
            <w:r w:rsidRPr="0051557A">
              <w:rPr>
                <w:rFonts w:ascii="Times New Roman" w:hAnsi="Times New Roman"/>
                <w:sz w:val="28"/>
                <w:szCs w:val="28"/>
              </w:rPr>
              <w:t>Результаты освоения учебной дисциплины</w:t>
            </w:r>
          </w:p>
          <w:p w:rsidR="00E631F5" w:rsidRPr="0051557A" w:rsidRDefault="00E631F5" w:rsidP="005413DE">
            <w:pPr>
              <w:tabs>
                <w:tab w:val="left" w:leader="dot" w:pos="8741"/>
              </w:tabs>
              <w:autoSpaceDE w:val="0"/>
              <w:autoSpaceDN w:val="0"/>
              <w:adjustRightInd w:val="0"/>
              <w:spacing w:after="0" w:line="240" w:lineRule="auto"/>
              <w:ind w:firstLine="425"/>
              <w:jc w:val="both"/>
              <w:rPr>
                <w:rFonts w:ascii="Times New Roman" w:hAnsi="Times New Roman"/>
                <w:sz w:val="28"/>
                <w:szCs w:val="28"/>
              </w:rPr>
            </w:pPr>
            <w:r w:rsidRPr="0051557A">
              <w:rPr>
                <w:rFonts w:ascii="Times New Roman" w:hAnsi="Times New Roman"/>
                <w:sz w:val="28"/>
                <w:szCs w:val="28"/>
              </w:rPr>
              <w:t>5.</w:t>
            </w:r>
            <w:r w:rsidR="00C4516F" w:rsidRPr="0051557A">
              <w:rPr>
                <w:rFonts w:ascii="Times New Roman" w:hAnsi="Times New Roman"/>
                <w:sz w:val="28"/>
                <w:szCs w:val="28"/>
              </w:rPr>
              <w:t xml:space="preserve"> </w:t>
            </w:r>
            <w:r w:rsidRPr="0051557A">
              <w:rPr>
                <w:rFonts w:ascii="Times New Roman" w:hAnsi="Times New Roman"/>
                <w:sz w:val="28"/>
                <w:szCs w:val="28"/>
              </w:rPr>
              <w:t>Содержание учебной дисциплины</w:t>
            </w:r>
          </w:p>
          <w:p w:rsidR="00E631F5" w:rsidRPr="0051557A" w:rsidRDefault="00E631F5" w:rsidP="005413DE">
            <w:pPr>
              <w:tabs>
                <w:tab w:val="left" w:leader="dot" w:pos="8741"/>
              </w:tabs>
              <w:autoSpaceDE w:val="0"/>
              <w:autoSpaceDN w:val="0"/>
              <w:adjustRightInd w:val="0"/>
              <w:spacing w:after="0" w:line="240" w:lineRule="auto"/>
              <w:ind w:firstLine="425"/>
              <w:jc w:val="both"/>
              <w:rPr>
                <w:rFonts w:ascii="Times New Roman" w:hAnsi="Times New Roman"/>
                <w:sz w:val="28"/>
                <w:szCs w:val="28"/>
              </w:rPr>
            </w:pPr>
            <w:r w:rsidRPr="0051557A">
              <w:rPr>
                <w:rFonts w:ascii="Times New Roman" w:hAnsi="Times New Roman"/>
                <w:sz w:val="28"/>
                <w:szCs w:val="28"/>
              </w:rPr>
              <w:t>6.</w:t>
            </w:r>
            <w:r w:rsidR="00C4516F" w:rsidRPr="0051557A">
              <w:rPr>
                <w:rFonts w:ascii="Times New Roman" w:hAnsi="Times New Roman"/>
                <w:sz w:val="28"/>
                <w:szCs w:val="28"/>
              </w:rPr>
              <w:t xml:space="preserve"> </w:t>
            </w:r>
            <w:r w:rsidRPr="0051557A">
              <w:rPr>
                <w:rFonts w:ascii="Times New Roman" w:hAnsi="Times New Roman"/>
                <w:sz w:val="28"/>
                <w:szCs w:val="28"/>
              </w:rPr>
              <w:t>Темы рефератов (докладов), индивидуальных проектов</w:t>
            </w:r>
          </w:p>
          <w:p w:rsidR="00E631F5" w:rsidRPr="0051557A" w:rsidRDefault="00E631F5" w:rsidP="005413DE">
            <w:pPr>
              <w:tabs>
                <w:tab w:val="left" w:leader="dot" w:pos="8587"/>
              </w:tabs>
              <w:autoSpaceDE w:val="0"/>
              <w:autoSpaceDN w:val="0"/>
              <w:adjustRightInd w:val="0"/>
              <w:spacing w:after="0" w:line="240" w:lineRule="auto"/>
              <w:ind w:firstLine="425"/>
              <w:jc w:val="both"/>
              <w:rPr>
                <w:rFonts w:ascii="Times New Roman" w:hAnsi="Times New Roman"/>
                <w:sz w:val="28"/>
                <w:szCs w:val="28"/>
              </w:rPr>
            </w:pPr>
            <w:r w:rsidRPr="0051557A">
              <w:rPr>
                <w:rFonts w:ascii="Times New Roman" w:hAnsi="Times New Roman"/>
                <w:sz w:val="28"/>
                <w:szCs w:val="28"/>
              </w:rPr>
              <w:t>7.</w:t>
            </w:r>
            <w:r w:rsidR="00C4516F" w:rsidRPr="0051557A">
              <w:rPr>
                <w:rFonts w:ascii="Times New Roman" w:hAnsi="Times New Roman"/>
                <w:sz w:val="28"/>
                <w:szCs w:val="28"/>
              </w:rPr>
              <w:t xml:space="preserve"> </w:t>
            </w:r>
            <w:r w:rsidRPr="0051557A">
              <w:rPr>
                <w:rFonts w:ascii="Times New Roman" w:hAnsi="Times New Roman"/>
                <w:sz w:val="28"/>
                <w:szCs w:val="28"/>
              </w:rPr>
              <w:t>Тематическое планирование</w:t>
            </w:r>
          </w:p>
          <w:p w:rsidR="00E631F5" w:rsidRPr="0051557A" w:rsidRDefault="00E631F5" w:rsidP="005413DE">
            <w:pPr>
              <w:tabs>
                <w:tab w:val="left" w:leader="dot" w:pos="8587"/>
              </w:tabs>
              <w:autoSpaceDE w:val="0"/>
              <w:autoSpaceDN w:val="0"/>
              <w:adjustRightInd w:val="0"/>
              <w:spacing w:after="0" w:line="240" w:lineRule="auto"/>
              <w:ind w:firstLine="425"/>
              <w:jc w:val="both"/>
              <w:rPr>
                <w:rFonts w:ascii="Times New Roman" w:hAnsi="Times New Roman"/>
                <w:sz w:val="28"/>
                <w:szCs w:val="28"/>
              </w:rPr>
            </w:pPr>
            <w:r w:rsidRPr="0051557A">
              <w:rPr>
                <w:rFonts w:ascii="Times New Roman" w:hAnsi="Times New Roman"/>
                <w:sz w:val="28"/>
                <w:szCs w:val="28"/>
              </w:rPr>
              <w:t>8.</w:t>
            </w:r>
            <w:r w:rsidR="00C4516F" w:rsidRPr="0051557A">
              <w:rPr>
                <w:rFonts w:ascii="Times New Roman" w:hAnsi="Times New Roman"/>
                <w:sz w:val="28"/>
                <w:szCs w:val="28"/>
              </w:rPr>
              <w:t xml:space="preserve"> </w:t>
            </w:r>
            <w:r w:rsidRPr="0051557A">
              <w:rPr>
                <w:rFonts w:ascii="Times New Roman" w:hAnsi="Times New Roman"/>
                <w:sz w:val="28"/>
                <w:szCs w:val="28"/>
              </w:rPr>
              <w:t>Практическая работа</w:t>
            </w:r>
          </w:p>
          <w:p w:rsidR="00E631F5" w:rsidRPr="0051557A" w:rsidRDefault="00E631F5" w:rsidP="005413DE">
            <w:pPr>
              <w:tabs>
                <w:tab w:val="left" w:leader="dot" w:pos="8592"/>
              </w:tabs>
              <w:autoSpaceDE w:val="0"/>
              <w:autoSpaceDN w:val="0"/>
              <w:adjustRightInd w:val="0"/>
              <w:spacing w:after="0" w:line="240" w:lineRule="auto"/>
              <w:ind w:firstLine="425"/>
              <w:jc w:val="both"/>
              <w:rPr>
                <w:rFonts w:ascii="Times New Roman" w:hAnsi="Times New Roman"/>
                <w:sz w:val="28"/>
                <w:szCs w:val="28"/>
              </w:rPr>
            </w:pPr>
            <w:r w:rsidRPr="0051557A">
              <w:rPr>
                <w:rFonts w:ascii="Times New Roman" w:hAnsi="Times New Roman"/>
                <w:sz w:val="28"/>
                <w:szCs w:val="28"/>
              </w:rPr>
              <w:t>9.</w:t>
            </w:r>
            <w:r w:rsidR="00C4516F" w:rsidRPr="0051557A">
              <w:rPr>
                <w:rFonts w:ascii="Times New Roman" w:hAnsi="Times New Roman"/>
                <w:sz w:val="28"/>
                <w:szCs w:val="28"/>
              </w:rPr>
              <w:t xml:space="preserve"> </w:t>
            </w:r>
            <w:r w:rsidRPr="0051557A">
              <w:rPr>
                <w:rFonts w:ascii="Times New Roman" w:hAnsi="Times New Roman"/>
                <w:sz w:val="28"/>
                <w:szCs w:val="28"/>
              </w:rPr>
              <w:t>Характеристика основных видов деятельности обучающихся</w:t>
            </w:r>
          </w:p>
          <w:p w:rsidR="00E631F5" w:rsidRPr="0051557A" w:rsidRDefault="00E631F5" w:rsidP="005413DE">
            <w:pPr>
              <w:tabs>
                <w:tab w:val="left" w:leader="dot" w:pos="8592"/>
              </w:tabs>
              <w:autoSpaceDE w:val="0"/>
              <w:autoSpaceDN w:val="0"/>
              <w:adjustRightInd w:val="0"/>
              <w:spacing w:after="0" w:line="240" w:lineRule="auto"/>
              <w:ind w:firstLine="425"/>
              <w:jc w:val="both"/>
              <w:rPr>
                <w:rFonts w:ascii="Times New Roman" w:hAnsi="Times New Roman"/>
                <w:sz w:val="28"/>
                <w:szCs w:val="28"/>
              </w:rPr>
            </w:pPr>
            <w:r w:rsidRPr="0051557A">
              <w:rPr>
                <w:rFonts w:ascii="Times New Roman" w:hAnsi="Times New Roman"/>
                <w:sz w:val="28"/>
                <w:szCs w:val="28"/>
              </w:rPr>
              <w:t>10.</w:t>
            </w:r>
            <w:r w:rsidR="00C4516F" w:rsidRPr="0051557A">
              <w:rPr>
                <w:rFonts w:ascii="Times New Roman" w:hAnsi="Times New Roman"/>
                <w:sz w:val="28"/>
                <w:szCs w:val="28"/>
              </w:rPr>
              <w:t xml:space="preserve"> </w:t>
            </w:r>
            <w:r w:rsidRPr="0051557A">
              <w:rPr>
                <w:rFonts w:ascii="Times New Roman" w:hAnsi="Times New Roman"/>
                <w:sz w:val="28"/>
                <w:szCs w:val="28"/>
              </w:rPr>
              <w:t>Учебно-методическое и материально-техническое обеспечение программы учебной дисциплины</w:t>
            </w:r>
            <w:r w:rsidR="00A9169B" w:rsidRPr="0051557A">
              <w:rPr>
                <w:rFonts w:ascii="Times New Roman" w:hAnsi="Times New Roman"/>
                <w:sz w:val="28"/>
                <w:szCs w:val="28"/>
              </w:rPr>
              <w:t xml:space="preserve"> </w:t>
            </w:r>
          </w:p>
          <w:p w:rsidR="00451995" w:rsidRPr="0051557A" w:rsidRDefault="00E631F5" w:rsidP="005413DE">
            <w:pPr>
              <w:tabs>
                <w:tab w:val="left" w:leader="dot" w:pos="2966"/>
              </w:tabs>
              <w:autoSpaceDE w:val="0"/>
              <w:autoSpaceDN w:val="0"/>
              <w:adjustRightInd w:val="0"/>
              <w:spacing w:after="0" w:line="240" w:lineRule="auto"/>
              <w:ind w:firstLine="425"/>
              <w:jc w:val="both"/>
              <w:rPr>
                <w:rFonts w:ascii="Times New Roman" w:hAnsi="Times New Roman"/>
                <w:sz w:val="28"/>
                <w:szCs w:val="28"/>
              </w:rPr>
            </w:pPr>
            <w:r w:rsidRPr="0051557A">
              <w:rPr>
                <w:rFonts w:ascii="Times New Roman" w:hAnsi="Times New Roman"/>
                <w:sz w:val="28"/>
                <w:szCs w:val="28"/>
              </w:rPr>
              <w:t>11.</w:t>
            </w:r>
            <w:r w:rsidR="00C4516F" w:rsidRPr="0051557A">
              <w:rPr>
                <w:rFonts w:ascii="Times New Roman" w:hAnsi="Times New Roman"/>
                <w:sz w:val="28"/>
                <w:szCs w:val="28"/>
              </w:rPr>
              <w:t xml:space="preserve"> </w:t>
            </w:r>
            <w:r w:rsidRPr="0051557A">
              <w:rPr>
                <w:rFonts w:ascii="Times New Roman" w:hAnsi="Times New Roman"/>
                <w:sz w:val="28"/>
                <w:szCs w:val="28"/>
              </w:rPr>
              <w:t>Литература</w:t>
            </w:r>
          </w:p>
          <w:p w:rsidR="00E631F5" w:rsidRPr="0051557A" w:rsidRDefault="00451995" w:rsidP="00451995">
            <w:pPr>
              <w:spacing w:after="0" w:line="240" w:lineRule="auto"/>
              <w:ind w:firstLine="426"/>
              <w:jc w:val="both"/>
              <w:rPr>
                <w:rFonts w:ascii="Times New Roman" w:eastAsia="Calibri" w:hAnsi="Times New Roman"/>
                <w:sz w:val="28"/>
                <w:szCs w:val="28"/>
              </w:rPr>
            </w:pPr>
            <w:r w:rsidRPr="0051557A">
              <w:rPr>
                <w:rFonts w:ascii="Times New Roman" w:hAnsi="Times New Roman"/>
                <w:sz w:val="28"/>
                <w:szCs w:val="28"/>
              </w:rPr>
              <w:t xml:space="preserve">12. </w:t>
            </w:r>
            <w:r w:rsidRPr="0051557A">
              <w:rPr>
                <w:rFonts w:ascii="Times New Roman" w:eastAsia="Calibri" w:hAnsi="Times New Roman"/>
                <w:sz w:val="28"/>
                <w:szCs w:val="28"/>
              </w:rPr>
              <w:t>Лист изменений и дополнений, внесенных в программу дисциплины</w:t>
            </w:r>
          </w:p>
        </w:tc>
        <w:tc>
          <w:tcPr>
            <w:tcW w:w="416" w:type="pct"/>
          </w:tcPr>
          <w:p w:rsidR="00E631F5" w:rsidRPr="0051557A" w:rsidRDefault="00E631F5" w:rsidP="006064A7">
            <w:pPr>
              <w:autoSpaceDE w:val="0"/>
              <w:autoSpaceDN w:val="0"/>
              <w:adjustRightInd w:val="0"/>
              <w:spacing w:after="0" w:line="240" w:lineRule="auto"/>
              <w:jc w:val="center"/>
              <w:rPr>
                <w:rFonts w:ascii="Times New Roman" w:hAnsi="Times New Roman"/>
                <w:sz w:val="28"/>
                <w:szCs w:val="28"/>
              </w:rPr>
            </w:pPr>
          </w:p>
        </w:tc>
      </w:tr>
    </w:tbl>
    <w:p w:rsidR="00E631F5" w:rsidRPr="0051557A"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51557A"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51557A"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51557A"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51557A"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51557A"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51557A"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51557A"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51557A"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51557A"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51557A"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51557A"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51557A"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51557A"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51557A"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51557A"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51557A" w:rsidRDefault="00E631F5" w:rsidP="00E631F5">
      <w:pPr>
        <w:autoSpaceDE w:val="0"/>
        <w:autoSpaceDN w:val="0"/>
        <w:adjustRightInd w:val="0"/>
        <w:spacing w:after="0" w:line="240" w:lineRule="auto"/>
        <w:jc w:val="center"/>
        <w:rPr>
          <w:rFonts w:ascii="Times New Roman" w:hAnsi="Times New Roman"/>
          <w:b/>
          <w:sz w:val="28"/>
          <w:szCs w:val="28"/>
        </w:rPr>
      </w:pPr>
    </w:p>
    <w:p w:rsidR="00E631F5" w:rsidRPr="0051557A" w:rsidRDefault="00E631F5" w:rsidP="00E631F5">
      <w:pPr>
        <w:autoSpaceDE w:val="0"/>
        <w:autoSpaceDN w:val="0"/>
        <w:adjustRightInd w:val="0"/>
        <w:spacing w:after="0" w:line="240" w:lineRule="auto"/>
        <w:rPr>
          <w:rFonts w:ascii="Times New Roman" w:hAnsi="Times New Roman"/>
          <w:b/>
          <w:sz w:val="28"/>
          <w:szCs w:val="28"/>
        </w:rPr>
      </w:pPr>
    </w:p>
    <w:p w:rsidR="00E631F5" w:rsidRPr="0051557A" w:rsidRDefault="00E631F5" w:rsidP="00E631F5">
      <w:pPr>
        <w:autoSpaceDE w:val="0"/>
        <w:autoSpaceDN w:val="0"/>
        <w:adjustRightInd w:val="0"/>
        <w:spacing w:after="0" w:line="240" w:lineRule="auto"/>
        <w:rPr>
          <w:rFonts w:ascii="Times New Roman" w:hAnsi="Times New Roman"/>
          <w:b/>
          <w:sz w:val="28"/>
          <w:szCs w:val="28"/>
        </w:rPr>
      </w:pPr>
    </w:p>
    <w:p w:rsidR="00E631F5" w:rsidRPr="0051557A" w:rsidRDefault="00E631F5" w:rsidP="00E631F5">
      <w:pPr>
        <w:autoSpaceDE w:val="0"/>
        <w:autoSpaceDN w:val="0"/>
        <w:adjustRightInd w:val="0"/>
        <w:spacing w:after="0" w:line="240" w:lineRule="auto"/>
        <w:rPr>
          <w:rFonts w:ascii="Times New Roman" w:hAnsi="Times New Roman"/>
          <w:b/>
          <w:sz w:val="28"/>
          <w:szCs w:val="28"/>
        </w:rPr>
      </w:pPr>
    </w:p>
    <w:p w:rsidR="00E631F5" w:rsidRPr="0051557A" w:rsidRDefault="00E631F5" w:rsidP="00E631F5">
      <w:pPr>
        <w:autoSpaceDE w:val="0"/>
        <w:autoSpaceDN w:val="0"/>
        <w:adjustRightInd w:val="0"/>
        <w:spacing w:after="0" w:line="240" w:lineRule="auto"/>
        <w:rPr>
          <w:rFonts w:ascii="Times New Roman" w:hAnsi="Times New Roman"/>
          <w:b/>
          <w:sz w:val="28"/>
          <w:szCs w:val="28"/>
        </w:rPr>
      </w:pPr>
    </w:p>
    <w:p w:rsidR="00E631F5" w:rsidRPr="0051557A" w:rsidRDefault="00E631F5" w:rsidP="00E631F5">
      <w:pPr>
        <w:autoSpaceDE w:val="0"/>
        <w:autoSpaceDN w:val="0"/>
        <w:adjustRightInd w:val="0"/>
        <w:spacing w:after="0" w:line="240" w:lineRule="auto"/>
        <w:rPr>
          <w:rFonts w:ascii="Times New Roman" w:hAnsi="Times New Roman"/>
          <w:b/>
          <w:sz w:val="28"/>
          <w:szCs w:val="28"/>
        </w:rPr>
      </w:pPr>
    </w:p>
    <w:p w:rsidR="00E631F5" w:rsidRPr="0051557A" w:rsidRDefault="00E631F5" w:rsidP="00E631F5">
      <w:pPr>
        <w:autoSpaceDE w:val="0"/>
        <w:autoSpaceDN w:val="0"/>
        <w:adjustRightInd w:val="0"/>
        <w:spacing w:after="0" w:line="240" w:lineRule="auto"/>
        <w:rPr>
          <w:rFonts w:ascii="Times New Roman" w:hAnsi="Times New Roman"/>
          <w:b/>
          <w:sz w:val="28"/>
          <w:szCs w:val="28"/>
        </w:rPr>
      </w:pPr>
    </w:p>
    <w:p w:rsidR="00E631F5" w:rsidRPr="0051557A" w:rsidRDefault="00E631F5" w:rsidP="00E631F5">
      <w:pPr>
        <w:autoSpaceDE w:val="0"/>
        <w:autoSpaceDN w:val="0"/>
        <w:adjustRightInd w:val="0"/>
        <w:spacing w:after="0" w:line="240" w:lineRule="auto"/>
        <w:rPr>
          <w:rFonts w:ascii="Times New Roman" w:hAnsi="Times New Roman"/>
          <w:b/>
          <w:sz w:val="28"/>
          <w:szCs w:val="28"/>
        </w:rPr>
      </w:pPr>
    </w:p>
    <w:p w:rsidR="00E631F5" w:rsidRPr="0051557A" w:rsidRDefault="00E631F5" w:rsidP="00E631F5">
      <w:pPr>
        <w:autoSpaceDE w:val="0"/>
        <w:autoSpaceDN w:val="0"/>
        <w:adjustRightInd w:val="0"/>
        <w:spacing w:after="0" w:line="240" w:lineRule="auto"/>
        <w:rPr>
          <w:rFonts w:ascii="Times New Roman" w:hAnsi="Times New Roman"/>
          <w:b/>
          <w:sz w:val="28"/>
          <w:szCs w:val="28"/>
        </w:rPr>
      </w:pPr>
    </w:p>
    <w:p w:rsidR="00E631F5" w:rsidRPr="0051557A" w:rsidRDefault="00E631F5" w:rsidP="00E631F5">
      <w:pPr>
        <w:autoSpaceDE w:val="0"/>
        <w:autoSpaceDN w:val="0"/>
        <w:adjustRightInd w:val="0"/>
        <w:spacing w:after="0" w:line="240" w:lineRule="auto"/>
        <w:rPr>
          <w:rFonts w:ascii="Times New Roman" w:hAnsi="Times New Roman"/>
          <w:b/>
          <w:sz w:val="28"/>
          <w:szCs w:val="28"/>
        </w:rPr>
      </w:pPr>
    </w:p>
    <w:p w:rsidR="00E631F5" w:rsidRPr="0051557A" w:rsidRDefault="00E631F5" w:rsidP="00E631F5">
      <w:pPr>
        <w:autoSpaceDE w:val="0"/>
        <w:autoSpaceDN w:val="0"/>
        <w:adjustRightInd w:val="0"/>
        <w:spacing w:after="0" w:line="240" w:lineRule="auto"/>
        <w:rPr>
          <w:rFonts w:ascii="Times New Roman" w:hAnsi="Times New Roman"/>
          <w:b/>
          <w:sz w:val="28"/>
          <w:szCs w:val="28"/>
        </w:rPr>
      </w:pPr>
    </w:p>
    <w:p w:rsidR="001F477F" w:rsidRPr="0051557A" w:rsidRDefault="001F477F" w:rsidP="00E631F5">
      <w:pPr>
        <w:autoSpaceDE w:val="0"/>
        <w:autoSpaceDN w:val="0"/>
        <w:adjustRightInd w:val="0"/>
        <w:spacing w:after="0" w:line="240" w:lineRule="auto"/>
        <w:rPr>
          <w:rFonts w:ascii="Times New Roman" w:hAnsi="Times New Roman"/>
          <w:b/>
          <w:sz w:val="28"/>
          <w:szCs w:val="28"/>
        </w:rPr>
      </w:pPr>
    </w:p>
    <w:p w:rsidR="00E631F5" w:rsidRPr="0051557A" w:rsidRDefault="00E631F5" w:rsidP="00E631F5">
      <w:pPr>
        <w:autoSpaceDE w:val="0"/>
        <w:autoSpaceDN w:val="0"/>
        <w:adjustRightInd w:val="0"/>
        <w:spacing w:after="0" w:line="240" w:lineRule="auto"/>
        <w:rPr>
          <w:rFonts w:ascii="Times New Roman" w:hAnsi="Times New Roman"/>
          <w:b/>
          <w:sz w:val="28"/>
          <w:szCs w:val="28"/>
        </w:rPr>
      </w:pPr>
    </w:p>
    <w:p w:rsidR="006064A7" w:rsidRPr="0051557A" w:rsidRDefault="006064A7" w:rsidP="00E631F5">
      <w:pPr>
        <w:autoSpaceDE w:val="0"/>
        <w:autoSpaceDN w:val="0"/>
        <w:adjustRightInd w:val="0"/>
        <w:spacing w:after="0" w:line="240" w:lineRule="auto"/>
        <w:rPr>
          <w:rFonts w:ascii="Times New Roman" w:hAnsi="Times New Roman"/>
          <w:b/>
          <w:sz w:val="28"/>
          <w:szCs w:val="28"/>
        </w:rPr>
      </w:pPr>
    </w:p>
    <w:p w:rsidR="00E631F5" w:rsidRPr="0051557A" w:rsidRDefault="00E631F5" w:rsidP="00E631F5">
      <w:pPr>
        <w:numPr>
          <w:ilvl w:val="0"/>
          <w:numId w:val="1"/>
        </w:numPr>
        <w:autoSpaceDE w:val="0"/>
        <w:autoSpaceDN w:val="0"/>
        <w:adjustRightInd w:val="0"/>
        <w:spacing w:after="0" w:line="240" w:lineRule="auto"/>
        <w:contextualSpacing/>
        <w:jc w:val="center"/>
        <w:rPr>
          <w:rFonts w:ascii="Times New Roman" w:hAnsi="Times New Roman"/>
          <w:b/>
          <w:sz w:val="24"/>
          <w:szCs w:val="28"/>
        </w:rPr>
      </w:pPr>
      <w:r w:rsidRPr="0051557A">
        <w:rPr>
          <w:rFonts w:ascii="Times New Roman" w:hAnsi="Times New Roman"/>
          <w:b/>
          <w:sz w:val="24"/>
          <w:szCs w:val="28"/>
        </w:rPr>
        <w:lastRenderedPageBreak/>
        <w:t>ПОЯСНИТЕЛЬНАЯ ЗАПИСКА</w:t>
      </w:r>
    </w:p>
    <w:p w:rsidR="00E631F5" w:rsidRPr="0051557A" w:rsidRDefault="00E631F5" w:rsidP="00E631F5">
      <w:pPr>
        <w:autoSpaceDE w:val="0"/>
        <w:autoSpaceDN w:val="0"/>
        <w:adjustRightInd w:val="0"/>
        <w:spacing w:after="0" w:line="240" w:lineRule="auto"/>
        <w:jc w:val="center"/>
        <w:rPr>
          <w:rFonts w:ascii="Times New Roman" w:hAnsi="Times New Roman"/>
          <w:b/>
          <w:sz w:val="24"/>
          <w:szCs w:val="24"/>
        </w:rPr>
      </w:pPr>
    </w:p>
    <w:p w:rsidR="00EB05FF" w:rsidRPr="0051557A" w:rsidRDefault="00EB05FF" w:rsidP="00E631F5">
      <w:pPr>
        <w:autoSpaceDE w:val="0"/>
        <w:autoSpaceDN w:val="0"/>
        <w:adjustRightInd w:val="0"/>
        <w:spacing w:after="0" w:line="240" w:lineRule="auto"/>
        <w:jc w:val="center"/>
        <w:rPr>
          <w:rFonts w:ascii="Times New Roman" w:hAnsi="Times New Roman"/>
          <w:b/>
          <w:sz w:val="24"/>
          <w:szCs w:val="24"/>
        </w:rPr>
      </w:pPr>
    </w:p>
    <w:p w:rsidR="00E631F5" w:rsidRPr="0051557A" w:rsidRDefault="00E631F5" w:rsidP="00E631F5">
      <w:pPr>
        <w:autoSpaceDE w:val="0"/>
        <w:autoSpaceDN w:val="0"/>
        <w:adjustRightInd w:val="0"/>
        <w:spacing w:after="0" w:line="240" w:lineRule="auto"/>
        <w:ind w:firstLine="709"/>
        <w:jc w:val="both"/>
        <w:rPr>
          <w:rFonts w:ascii="Times New Roman" w:hAnsi="Times New Roman"/>
          <w:sz w:val="28"/>
          <w:szCs w:val="28"/>
        </w:rPr>
      </w:pPr>
      <w:r w:rsidRPr="0051557A">
        <w:rPr>
          <w:rFonts w:ascii="Times New Roman" w:hAnsi="Times New Roman"/>
          <w:sz w:val="28"/>
          <w:szCs w:val="28"/>
        </w:rPr>
        <w:t>Программа общеобразовательной учебной дисциплины «Математика» предназначена для изучения математики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w:t>
      </w:r>
      <w:r w:rsidR="006064A7" w:rsidRPr="0051557A">
        <w:rPr>
          <w:rFonts w:ascii="Times New Roman" w:eastAsia="Calibri" w:hAnsi="Times New Roman"/>
          <w:sz w:val="28"/>
          <w:szCs w:val="28"/>
        </w:rPr>
        <w:t xml:space="preserve"> ОПОП СПО ППКРС</w:t>
      </w:r>
      <w:r w:rsidRPr="0051557A">
        <w:rPr>
          <w:rFonts w:ascii="Times New Roman" w:hAnsi="Times New Roman"/>
          <w:sz w:val="28"/>
          <w:szCs w:val="28"/>
        </w:rPr>
        <w:t>.</w:t>
      </w:r>
    </w:p>
    <w:p w:rsidR="00E631F5" w:rsidRPr="0051557A" w:rsidRDefault="00E631F5" w:rsidP="00E631F5">
      <w:pPr>
        <w:autoSpaceDE w:val="0"/>
        <w:autoSpaceDN w:val="0"/>
        <w:adjustRightInd w:val="0"/>
        <w:spacing w:after="0" w:line="240" w:lineRule="auto"/>
        <w:ind w:firstLine="709"/>
        <w:jc w:val="both"/>
        <w:rPr>
          <w:rFonts w:ascii="Times New Roman" w:hAnsi="Times New Roman"/>
          <w:sz w:val="28"/>
          <w:szCs w:val="28"/>
        </w:rPr>
      </w:pPr>
      <w:r w:rsidRPr="0051557A">
        <w:rPr>
          <w:rFonts w:ascii="Times New Roman" w:hAnsi="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«Математика»,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6064A7" w:rsidRPr="0051557A" w:rsidRDefault="00E631F5" w:rsidP="006064A7">
      <w:pPr>
        <w:autoSpaceDE w:val="0"/>
        <w:autoSpaceDN w:val="0"/>
        <w:adjustRightInd w:val="0"/>
        <w:spacing w:after="0" w:line="240" w:lineRule="auto"/>
        <w:ind w:firstLine="709"/>
        <w:jc w:val="both"/>
        <w:rPr>
          <w:rFonts w:ascii="Times New Roman" w:hAnsi="Times New Roman"/>
          <w:sz w:val="28"/>
          <w:szCs w:val="28"/>
        </w:rPr>
      </w:pPr>
      <w:r w:rsidRPr="0051557A">
        <w:rPr>
          <w:rFonts w:ascii="Times New Roman" w:hAnsi="Times New Roman"/>
          <w:sz w:val="28"/>
          <w:szCs w:val="28"/>
        </w:rPr>
        <w:t xml:space="preserve">Содержание программы «Математика» направлено на достижение следующих </w:t>
      </w:r>
      <w:r w:rsidRPr="0051557A">
        <w:rPr>
          <w:rFonts w:ascii="Times New Roman" w:hAnsi="Times New Roman"/>
          <w:bCs/>
          <w:sz w:val="28"/>
          <w:szCs w:val="28"/>
        </w:rPr>
        <w:t>целей:</w:t>
      </w:r>
    </w:p>
    <w:p w:rsidR="006064A7" w:rsidRPr="0051557A" w:rsidRDefault="006064A7" w:rsidP="006064A7">
      <w:pPr>
        <w:autoSpaceDE w:val="0"/>
        <w:autoSpaceDN w:val="0"/>
        <w:adjustRightInd w:val="0"/>
        <w:spacing w:after="0" w:line="240" w:lineRule="auto"/>
        <w:ind w:firstLine="709"/>
        <w:jc w:val="both"/>
        <w:rPr>
          <w:rFonts w:ascii="Times New Roman" w:hAnsi="Times New Roman"/>
          <w:sz w:val="28"/>
          <w:szCs w:val="28"/>
        </w:rPr>
      </w:pPr>
      <w:r w:rsidRPr="0051557A">
        <w:rPr>
          <w:rFonts w:ascii="Times New Roman" w:hAnsi="Times New Roman"/>
          <w:sz w:val="28"/>
          <w:szCs w:val="28"/>
        </w:rPr>
        <w:t xml:space="preserve">- </w:t>
      </w:r>
      <w:r w:rsidR="00E631F5" w:rsidRPr="0051557A">
        <w:rPr>
          <w:rFonts w:ascii="Times New Roman" w:hAnsi="Times New Roman"/>
          <w:sz w:val="28"/>
          <w:szCs w:val="28"/>
        </w:rPr>
        <w:t xml:space="preserve">обеспечение </w:t>
      </w:r>
      <w:proofErr w:type="gramStart"/>
      <w:r w:rsidR="00E631F5" w:rsidRPr="0051557A">
        <w:rPr>
          <w:rFonts w:ascii="Times New Roman" w:hAnsi="Times New Roman"/>
          <w:sz w:val="28"/>
          <w:szCs w:val="28"/>
        </w:rPr>
        <w:t>сформированности  представлений</w:t>
      </w:r>
      <w:proofErr w:type="gramEnd"/>
      <w:r w:rsidR="00E631F5" w:rsidRPr="0051557A">
        <w:rPr>
          <w:rFonts w:ascii="Times New Roman" w:hAnsi="Times New Roman"/>
          <w:sz w:val="28"/>
          <w:szCs w:val="28"/>
        </w:rPr>
        <w:t xml:space="preserve"> о социальных, культурных и исторических факторах становления математики;</w:t>
      </w:r>
    </w:p>
    <w:p w:rsidR="006064A7" w:rsidRPr="0051557A" w:rsidRDefault="006064A7" w:rsidP="006064A7">
      <w:pPr>
        <w:autoSpaceDE w:val="0"/>
        <w:autoSpaceDN w:val="0"/>
        <w:adjustRightInd w:val="0"/>
        <w:spacing w:after="0" w:line="240" w:lineRule="auto"/>
        <w:ind w:firstLine="709"/>
        <w:jc w:val="both"/>
        <w:rPr>
          <w:rFonts w:ascii="Times New Roman" w:hAnsi="Times New Roman"/>
          <w:sz w:val="28"/>
          <w:szCs w:val="28"/>
        </w:rPr>
      </w:pPr>
      <w:r w:rsidRPr="0051557A">
        <w:rPr>
          <w:rFonts w:ascii="Times New Roman" w:hAnsi="Times New Roman"/>
          <w:sz w:val="28"/>
          <w:szCs w:val="28"/>
        </w:rPr>
        <w:t xml:space="preserve">- </w:t>
      </w:r>
      <w:r w:rsidR="00E631F5" w:rsidRPr="0051557A">
        <w:rPr>
          <w:rFonts w:ascii="Times New Roman" w:hAnsi="Times New Roman"/>
          <w:sz w:val="28"/>
          <w:szCs w:val="28"/>
        </w:rPr>
        <w:t>обеспечение сформированности логического, алгоритмического и математического мышления;</w:t>
      </w:r>
    </w:p>
    <w:p w:rsidR="006064A7" w:rsidRPr="0051557A" w:rsidRDefault="006064A7" w:rsidP="006064A7">
      <w:pPr>
        <w:autoSpaceDE w:val="0"/>
        <w:autoSpaceDN w:val="0"/>
        <w:adjustRightInd w:val="0"/>
        <w:spacing w:after="0" w:line="240" w:lineRule="auto"/>
        <w:ind w:firstLine="709"/>
        <w:jc w:val="both"/>
        <w:rPr>
          <w:rFonts w:ascii="Times New Roman" w:hAnsi="Times New Roman"/>
          <w:sz w:val="28"/>
          <w:szCs w:val="28"/>
        </w:rPr>
      </w:pPr>
      <w:r w:rsidRPr="0051557A">
        <w:rPr>
          <w:rFonts w:ascii="Times New Roman" w:hAnsi="Times New Roman"/>
          <w:sz w:val="28"/>
          <w:szCs w:val="28"/>
        </w:rPr>
        <w:t xml:space="preserve">- </w:t>
      </w:r>
      <w:r w:rsidR="00E631F5" w:rsidRPr="0051557A">
        <w:rPr>
          <w:rFonts w:ascii="Times New Roman" w:hAnsi="Times New Roman"/>
          <w:sz w:val="28"/>
          <w:szCs w:val="28"/>
        </w:rPr>
        <w:t>обеспечение сформированности умений применять полученные знания при решении различных задач;</w:t>
      </w:r>
    </w:p>
    <w:p w:rsidR="00E631F5" w:rsidRPr="0051557A" w:rsidRDefault="006064A7" w:rsidP="006064A7">
      <w:pPr>
        <w:autoSpaceDE w:val="0"/>
        <w:autoSpaceDN w:val="0"/>
        <w:adjustRightInd w:val="0"/>
        <w:spacing w:after="0" w:line="240" w:lineRule="auto"/>
        <w:ind w:firstLine="709"/>
        <w:jc w:val="both"/>
        <w:rPr>
          <w:rFonts w:ascii="Times New Roman" w:hAnsi="Times New Roman"/>
          <w:sz w:val="28"/>
          <w:szCs w:val="28"/>
        </w:rPr>
      </w:pPr>
      <w:r w:rsidRPr="0051557A">
        <w:rPr>
          <w:rFonts w:ascii="Times New Roman" w:hAnsi="Times New Roman"/>
          <w:sz w:val="28"/>
          <w:szCs w:val="28"/>
        </w:rPr>
        <w:t xml:space="preserve">- </w:t>
      </w:r>
      <w:r w:rsidR="00E631F5" w:rsidRPr="0051557A">
        <w:rPr>
          <w:rFonts w:ascii="Times New Roman" w:hAnsi="Times New Roman"/>
          <w:sz w:val="28"/>
          <w:szCs w:val="28"/>
        </w:rPr>
        <w:t>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6064A7" w:rsidRPr="0051557A" w:rsidRDefault="006064A7" w:rsidP="006064A7">
      <w:pPr>
        <w:autoSpaceDE w:val="0"/>
        <w:autoSpaceDN w:val="0"/>
        <w:adjustRightInd w:val="0"/>
        <w:spacing w:after="0" w:line="240" w:lineRule="auto"/>
        <w:ind w:firstLine="709"/>
        <w:jc w:val="both"/>
        <w:rPr>
          <w:rFonts w:ascii="Times New Roman" w:hAnsi="Times New Roman"/>
          <w:sz w:val="28"/>
          <w:szCs w:val="28"/>
        </w:rPr>
      </w:pPr>
      <w:r w:rsidRPr="0051557A">
        <w:rPr>
          <w:rFonts w:ascii="Times New Roman" w:hAnsi="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w:t>
      </w:r>
      <w:r w:rsidRPr="0051557A">
        <w:rPr>
          <w:rFonts w:ascii="Times New Roman" w:eastAsia="Calibri" w:hAnsi="Times New Roman"/>
          <w:sz w:val="28"/>
          <w:szCs w:val="28"/>
        </w:rPr>
        <w:t>(ППКРС)</w:t>
      </w:r>
      <w:r w:rsidRPr="0051557A">
        <w:rPr>
          <w:rFonts w:ascii="Times New Roman" w:hAnsi="Times New Roman"/>
          <w:sz w:val="28"/>
          <w:szCs w:val="28"/>
        </w:rPr>
        <w:t>.</w:t>
      </w:r>
    </w:p>
    <w:p w:rsidR="006064A7" w:rsidRPr="0051557A" w:rsidRDefault="006064A7" w:rsidP="006064A7">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eastAsia="Calibri" w:hAnsi="Times New Roman"/>
          <w:sz w:val="28"/>
          <w:szCs w:val="28"/>
        </w:rPr>
        <w:t>Программа учебной дисциплины «Математика»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квалифицированных рабочих, служащих осваиваемой профессии.</w:t>
      </w:r>
    </w:p>
    <w:p w:rsidR="000C6A06" w:rsidRPr="0051557A" w:rsidRDefault="006064A7" w:rsidP="006064A7">
      <w:pPr>
        <w:spacing w:after="0" w:line="240" w:lineRule="auto"/>
        <w:ind w:firstLine="709"/>
        <w:jc w:val="both"/>
        <w:rPr>
          <w:rFonts w:ascii="Times New Roman" w:hAnsi="Times New Roman"/>
          <w:sz w:val="28"/>
          <w:szCs w:val="28"/>
        </w:rPr>
      </w:pPr>
      <w:r w:rsidRPr="0051557A">
        <w:rPr>
          <w:rFonts w:ascii="Times New Roman" w:eastAsia="Calibri" w:hAnsi="Times New Roman"/>
          <w:sz w:val="28"/>
          <w:szCs w:val="28"/>
        </w:rPr>
        <w:t>Формируемые компетенции:</w:t>
      </w:r>
    </w:p>
    <w:p w:rsidR="000C6A06" w:rsidRPr="0051557A" w:rsidRDefault="000C6A06" w:rsidP="000C6A06">
      <w:pPr>
        <w:spacing w:after="0" w:line="240" w:lineRule="auto"/>
        <w:ind w:firstLine="709"/>
        <w:jc w:val="both"/>
        <w:rPr>
          <w:rFonts w:ascii="Times New Roman" w:hAnsi="Times New Roman"/>
          <w:sz w:val="28"/>
          <w:szCs w:val="28"/>
        </w:rPr>
      </w:pPr>
      <w:r w:rsidRPr="0051557A">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p w:rsidR="000C6A06" w:rsidRPr="0051557A" w:rsidRDefault="000C6A06" w:rsidP="000C6A06">
      <w:pPr>
        <w:spacing w:after="0" w:line="240" w:lineRule="auto"/>
        <w:ind w:firstLine="709"/>
        <w:jc w:val="both"/>
        <w:rPr>
          <w:rFonts w:ascii="Times New Roman" w:hAnsi="Times New Roman"/>
          <w:sz w:val="28"/>
          <w:szCs w:val="28"/>
        </w:rPr>
      </w:pPr>
      <w:r w:rsidRPr="0051557A">
        <w:rPr>
          <w:rFonts w:ascii="Times New Roman" w:hAnsi="Times New Roman"/>
          <w:sz w:val="28"/>
          <w:szCs w:val="28"/>
        </w:rPr>
        <w:lastRenderedPageBreak/>
        <w:t>ОК 02. Осуществлять поиск, анализ и интерпретацию информации, необходимой для выполнения задач профессиональной деятельности.</w:t>
      </w:r>
    </w:p>
    <w:p w:rsidR="000C6A06" w:rsidRPr="0051557A" w:rsidRDefault="000C6A06" w:rsidP="000C6A06">
      <w:pPr>
        <w:spacing w:after="0" w:line="240" w:lineRule="auto"/>
        <w:ind w:firstLine="709"/>
        <w:jc w:val="both"/>
        <w:rPr>
          <w:rFonts w:ascii="Times New Roman" w:hAnsi="Times New Roman"/>
          <w:sz w:val="28"/>
          <w:szCs w:val="28"/>
        </w:rPr>
      </w:pPr>
      <w:r w:rsidRPr="0051557A">
        <w:rPr>
          <w:rFonts w:ascii="Times New Roman" w:hAnsi="Times New Roman"/>
          <w:sz w:val="28"/>
          <w:szCs w:val="28"/>
        </w:rPr>
        <w:t>ОК 03. Планировать и реализовывать собственное профессиональное и личностное развитие.</w:t>
      </w:r>
    </w:p>
    <w:p w:rsidR="000C6A06" w:rsidRPr="0051557A" w:rsidRDefault="000C6A06" w:rsidP="000C6A06">
      <w:pPr>
        <w:spacing w:after="0" w:line="240" w:lineRule="auto"/>
        <w:ind w:firstLine="709"/>
        <w:jc w:val="both"/>
        <w:rPr>
          <w:rFonts w:ascii="Times New Roman" w:hAnsi="Times New Roman"/>
          <w:sz w:val="28"/>
          <w:szCs w:val="28"/>
        </w:rPr>
      </w:pPr>
      <w:r w:rsidRPr="0051557A">
        <w:rPr>
          <w:rFonts w:ascii="Times New Roman" w:hAnsi="Times New Roman"/>
          <w:sz w:val="28"/>
          <w:szCs w:val="28"/>
        </w:rPr>
        <w:t>ОК 04. Работать в коллективе и команде, эффективно взаимодействовать с коллегами, руководством, клиентами.</w:t>
      </w:r>
    </w:p>
    <w:p w:rsidR="000C6A06" w:rsidRPr="0051557A" w:rsidRDefault="000C6A06" w:rsidP="000C6A06">
      <w:pPr>
        <w:spacing w:after="0" w:line="240" w:lineRule="auto"/>
        <w:ind w:firstLine="709"/>
        <w:jc w:val="both"/>
        <w:rPr>
          <w:rFonts w:ascii="Times New Roman" w:hAnsi="Times New Roman"/>
          <w:sz w:val="28"/>
          <w:szCs w:val="28"/>
        </w:rPr>
      </w:pPr>
      <w:r w:rsidRPr="0051557A">
        <w:rPr>
          <w:rFonts w:ascii="Times New Roman" w:hAnsi="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0C6A06" w:rsidRPr="0051557A" w:rsidRDefault="000C6A06" w:rsidP="000C6A06">
      <w:pPr>
        <w:spacing w:after="0" w:line="240" w:lineRule="auto"/>
        <w:ind w:firstLine="709"/>
        <w:jc w:val="both"/>
        <w:rPr>
          <w:rFonts w:ascii="Times New Roman" w:hAnsi="Times New Roman"/>
          <w:sz w:val="28"/>
          <w:szCs w:val="28"/>
        </w:rPr>
      </w:pPr>
      <w:r w:rsidRPr="0051557A">
        <w:rPr>
          <w:rFonts w:ascii="Times New Roman" w:hAnsi="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0C6A06" w:rsidRPr="0051557A" w:rsidRDefault="000C6A06" w:rsidP="000C6A06">
      <w:pPr>
        <w:spacing w:after="0" w:line="240" w:lineRule="auto"/>
        <w:ind w:firstLine="709"/>
        <w:jc w:val="both"/>
        <w:rPr>
          <w:rFonts w:ascii="Times New Roman" w:hAnsi="Times New Roman"/>
          <w:sz w:val="28"/>
          <w:szCs w:val="28"/>
        </w:rPr>
      </w:pPr>
      <w:r w:rsidRPr="0051557A">
        <w:rPr>
          <w:rFonts w:ascii="Times New Roman" w:hAnsi="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0C6A06" w:rsidRPr="0051557A" w:rsidRDefault="000C6A06" w:rsidP="000C6A06">
      <w:pPr>
        <w:spacing w:after="0" w:line="240" w:lineRule="auto"/>
        <w:ind w:firstLine="709"/>
        <w:jc w:val="both"/>
        <w:rPr>
          <w:rFonts w:ascii="Times New Roman" w:hAnsi="Times New Roman"/>
          <w:sz w:val="28"/>
          <w:szCs w:val="28"/>
        </w:rPr>
      </w:pPr>
      <w:r w:rsidRPr="0051557A">
        <w:rPr>
          <w:rFonts w:ascii="Times New Roman" w:hAnsi="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0C6A06" w:rsidRPr="0051557A" w:rsidRDefault="000C6A06" w:rsidP="000C6A06">
      <w:pPr>
        <w:spacing w:after="0" w:line="240" w:lineRule="auto"/>
        <w:ind w:firstLine="709"/>
        <w:jc w:val="both"/>
        <w:rPr>
          <w:rFonts w:ascii="Times New Roman" w:hAnsi="Times New Roman"/>
          <w:sz w:val="28"/>
          <w:szCs w:val="28"/>
        </w:rPr>
      </w:pPr>
      <w:r w:rsidRPr="0051557A">
        <w:rPr>
          <w:rFonts w:ascii="Times New Roman" w:hAnsi="Times New Roman"/>
          <w:sz w:val="28"/>
          <w:szCs w:val="28"/>
        </w:rPr>
        <w:t>ОК 09. Использовать информационные технологии в профессиональной деятельности.</w:t>
      </w:r>
    </w:p>
    <w:p w:rsidR="000C6A06" w:rsidRPr="0051557A" w:rsidRDefault="000C6A06" w:rsidP="000C6A06">
      <w:pPr>
        <w:spacing w:after="0" w:line="240" w:lineRule="auto"/>
        <w:ind w:firstLine="709"/>
        <w:jc w:val="both"/>
        <w:rPr>
          <w:rFonts w:ascii="Times New Roman" w:hAnsi="Times New Roman"/>
          <w:sz w:val="28"/>
          <w:szCs w:val="28"/>
        </w:rPr>
      </w:pPr>
      <w:r w:rsidRPr="0051557A">
        <w:rPr>
          <w:rFonts w:ascii="Times New Roman" w:hAnsi="Times New Roman"/>
          <w:sz w:val="28"/>
          <w:szCs w:val="28"/>
        </w:rPr>
        <w:t>ОК 10. Пользоваться профессиональной документацией на государственном и иностранном языках.</w:t>
      </w:r>
    </w:p>
    <w:p w:rsidR="00DF6618" w:rsidRPr="0051557A" w:rsidRDefault="00DF6618" w:rsidP="00DF6618">
      <w:pPr>
        <w:spacing w:after="0" w:line="240" w:lineRule="auto"/>
        <w:ind w:firstLine="709"/>
        <w:jc w:val="both"/>
        <w:rPr>
          <w:rFonts w:ascii="Times New Roman" w:hAnsi="Times New Roman"/>
          <w:sz w:val="28"/>
          <w:szCs w:val="28"/>
        </w:rPr>
      </w:pPr>
      <w:r w:rsidRPr="0051557A">
        <w:rPr>
          <w:rFonts w:ascii="Times New Roman" w:hAnsi="Times New Roman"/>
          <w:sz w:val="28"/>
          <w:szCs w:val="28"/>
        </w:rPr>
        <w:t>ОК 11. Использовать знания по финансовой грамотности, планировать предпринимательскую деятельность в профессиональной сфере.</w:t>
      </w:r>
    </w:p>
    <w:p w:rsidR="00DF6618" w:rsidRPr="0051557A" w:rsidRDefault="00DF6618" w:rsidP="00DF6618">
      <w:pPr>
        <w:spacing w:after="0" w:line="24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7"/>
        <w:gridCol w:w="1553"/>
      </w:tblGrid>
      <w:tr w:rsidR="00DF6618" w:rsidRPr="0051557A" w:rsidTr="00DF6618">
        <w:tc>
          <w:tcPr>
            <w:tcW w:w="8046" w:type="dxa"/>
          </w:tcPr>
          <w:p w:rsidR="00DF6618" w:rsidRPr="0051557A" w:rsidRDefault="00DF6618" w:rsidP="00DF6618">
            <w:pPr>
              <w:spacing w:after="0" w:line="240" w:lineRule="auto"/>
              <w:ind w:firstLine="33"/>
              <w:jc w:val="center"/>
              <w:rPr>
                <w:rFonts w:ascii="Times New Roman" w:hAnsi="Times New Roman"/>
                <w:b/>
                <w:bCs/>
                <w:sz w:val="24"/>
                <w:szCs w:val="24"/>
              </w:rPr>
            </w:pPr>
            <w:r w:rsidRPr="0051557A">
              <w:rPr>
                <w:rFonts w:ascii="Times New Roman" w:hAnsi="Times New Roman"/>
                <w:b/>
                <w:bCs/>
                <w:sz w:val="24"/>
                <w:szCs w:val="24"/>
              </w:rPr>
              <w:t xml:space="preserve">Личностные результаты </w:t>
            </w:r>
          </w:p>
          <w:p w:rsidR="00DF6618" w:rsidRPr="0051557A" w:rsidRDefault="00DF6618" w:rsidP="00DF6618">
            <w:pPr>
              <w:spacing w:after="0" w:line="240" w:lineRule="auto"/>
              <w:ind w:firstLine="33"/>
              <w:jc w:val="center"/>
              <w:rPr>
                <w:rFonts w:ascii="Times New Roman" w:hAnsi="Times New Roman"/>
                <w:b/>
                <w:bCs/>
                <w:sz w:val="24"/>
                <w:szCs w:val="24"/>
              </w:rPr>
            </w:pPr>
            <w:r w:rsidRPr="0051557A">
              <w:rPr>
                <w:rFonts w:ascii="Times New Roman" w:hAnsi="Times New Roman"/>
                <w:b/>
                <w:bCs/>
                <w:sz w:val="24"/>
                <w:szCs w:val="24"/>
              </w:rPr>
              <w:t xml:space="preserve">реализации программы воспитания </w:t>
            </w:r>
          </w:p>
          <w:p w:rsidR="00DF6618" w:rsidRPr="0051557A" w:rsidRDefault="00DF6618" w:rsidP="00DF6618">
            <w:pPr>
              <w:spacing w:after="0" w:line="240" w:lineRule="auto"/>
              <w:ind w:firstLine="33"/>
              <w:jc w:val="center"/>
              <w:rPr>
                <w:rFonts w:ascii="Times New Roman" w:hAnsi="Times New Roman"/>
                <w:b/>
                <w:bCs/>
                <w:sz w:val="24"/>
                <w:szCs w:val="24"/>
              </w:rPr>
            </w:pPr>
            <w:r w:rsidRPr="0051557A">
              <w:rPr>
                <w:rFonts w:ascii="Times New Roman" w:hAnsi="Times New Roman"/>
                <w:i/>
                <w:iCs/>
                <w:sz w:val="24"/>
                <w:szCs w:val="24"/>
              </w:rPr>
              <w:t>(дескрипторы)</w:t>
            </w:r>
          </w:p>
        </w:tc>
        <w:tc>
          <w:tcPr>
            <w:tcW w:w="1418" w:type="dxa"/>
            <w:vAlign w:val="center"/>
          </w:tcPr>
          <w:p w:rsidR="00DF6618" w:rsidRPr="0051557A" w:rsidRDefault="00DF6618" w:rsidP="00DF6618">
            <w:pPr>
              <w:spacing w:after="0" w:line="240" w:lineRule="auto"/>
              <w:ind w:firstLine="33"/>
              <w:jc w:val="center"/>
              <w:rPr>
                <w:rFonts w:ascii="Times New Roman" w:hAnsi="Times New Roman"/>
                <w:b/>
                <w:bCs/>
                <w:sz w:val="24"/>
                <w:szCs w:val="24"/>
              </w:rPr>
            </w:pPr>
            <w:r w:rsidRPr="0051557A">
              <w:rPr>
                <w:rFonts w:ascii="Times New Roman" w:hAnsi="Times New Roman"/>
                <w:b/>
                <w:bCs/>
                <w:sz w:val="24"/>
                <w:szCs w:val="24"/>
              </w:rPr>
              <w:t xml:space="preserve">Код личностных результатов </w:t>
            </w:r>
            <w:r w:rsidRPr="0051557A">
              <w:rPr>
                <w:rFonts w:ascii="Times New Roman" w:hAnsi="Times New Roman"/>
                <w:b/>
                <w:bCs/>
                <w:sz w:val="24"/>
                <w:szCs w:val="24"/>
              </w:rPr>
              <w:br/>
              <w:t xml:space="preserve">реализации </w:t>
            </w:r>
            <w:r w:rsidRPr="0051557A">
              <w:rPr>
                <w:rFonts w:ascii="Times New Roman" w:hAnsi="Times New Roman"/>
                <w:b/>
                <w:bCs/>
                <w:sz w:val="24"/>
                <w:szCs w:val="24"/>
              </w:rPr>
              <w:br/>
              <w:t xml:space="preserve">программы </w:t>
            </w:r>
            <w:r w:rsidRPr="0051557A">
              <w:rPr>
                <w:rFonts w:ascii="Times New Roman" w:hAnsi="Times New Roman"/>
                <w:b/>
                <w:bCs/>
                <w:sz w:val="24"/>
                <w:szCs w:val="24"/>
              </w:rPr>
              <w:br/>
              <w:t>воспитания</w:t>
            </w:r>
          </w:p>
        </w:tc>
      </w:tr>
      <w:tr w:rsidR="00DF6618" w:rsidRPr="0051557A" w:rsidTr="00DF6618">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F6618" w:rsidRPr="0051557A" w:rsidRDefault="00DF6618" w:rsidP="00DF6618">
            <w:pPr>
              <w:spacing w:after="0" w:line="240" w:lineRule="auto"/>
              <w:jc w:val="both"/>
              <w:rPr>
                <w:rFonts w:ascii="Times New Roman" w:hAnsi="Times New Roman"/>
                <w:b/>
                <w:bCs/>
                <w:i/>
                <w:iCs/>
                <w:sz w:val="24"/>
                <w:szCs w:val="24"/>
                <w:lang w:val="x-none" w:eastAsia="x-none"/>
              </w:rPr>
            </w:pPr>
            <w:r w:rsidRPr="0051557A">
              <w:rPr>
                <w:rFonts w:ascii="Times New Roman" w:hAnsi="Times New Roman"/>
                <w:sz w:val="24"/>
                <w:szCs w:val="24"/>
              </w:rPr>
              <w:t>Осознающий себя гражданином и защитником великой страны</w:t>
            </w:r>
          </w:p>
        </w:tc>
        <w:tc>
          <w:tcPr>
            <w:tcW w:w="1418" w:type="dxa"/>
            <w:vAlign w:val="center"/>
          </w:tcPr>
          <w:p w:rsidR="00DF6618" w:rsidRPr="0051557A" w:rsidRDefault="00DF6618" w:rsidP="00DF6618">
            <w:pPr>
              <w:spacing w:after="0" w:line="240" w:lineRule="auto"/>
              <w:ind w:firstLine="33"/>
              <w:jc w:val="center"/>
              <w:rPr>
                <w:rFonts w:ascii="Times New Roman" w:hAnsi="Times New Roman"/>
                <w:b/>
                <w:bCs/>
                <w:sz w:val="24"/>
                <w:szCs w:val="24"/>
              </w:rPr>
            </w:pPr>
            <w:r w:rsidRPr="0051557A">
              <w:rPr>
                <w:rFonts w:ascii="Times New Roman" w:hAnsi="Times New Roman"/>
                <w:b/>
                <w:bCs/>
                <w:sz w:val="24"/>
                <w:szCs w:val="24"/>
              </w:rPr>
              <w:t>ЛР 1</w:t>
            </w:r>
          </w:p>
        </w:tc>
      </w:tr>
      <w:tr w:rsidR="00DF6618" w:rsidRPr="0051557A" w:rsidTr="00DF6618">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F6618" w:rsidRPr="0051557A" w:rsidRDefault="00DF6618" w:rsidP="00DF6618">
            <w:pPr>
              <w:spacing w:after="0" w:line="240" w:lineRule="auto"/>
              <w:ind w:firstLine="33"/>
              <w:jc w:val="both"/>
              <w:rPr>
                <w:rFonts w:ascii="Times New Roman" w:hAnsi="Times New Roman"/>
                <w:b/>
                <w:bCs/>
                <w:sz w:val="24"/>
                <w:szCs w:val="24"/>
              </w:rPr>
            </w:pPr>
            <w:r w:rsidRPr="0051557A">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418" w:type="dxa"/>
            <w:vAlign w:val="center"/>
          </w:tcPr>
          <w:p w:rsidR="00DF6618" w:rsidRPr="0051557A" w:rsidRDefault="00DF6618" w:rsidP="00DF6618">
            <w:pPr>
              <w:spacing w:after="0" w:line="240" w:lineRule="auto"/>
              <w:ind w:firstLine="33"/>
              <w:jc w:val="center"/>
              <w:rPr>
                <w:rFonts w:ascii="Times New Roman" w:hAnsi="Times New Roman"/>
                <w:b/>
                <w:bCs/>
                <w:sz w:val="24"/>
                <w:szCs w:val="24"/>
              </w:rPr>
            </w:pPr>
            <w:r w:rsidRPr="0051557A">
              <w:rPr>
                <w:rFonts w:ascii="Times New Roman" w:hAnsi="Times New Roman"/>
                <w:b/>
                <w:bCs/>
                <w:sz w:val="24"/>
                <w:szCs w:val="24"/>
              </w:rPr>
              <w:t>ЛР 2</w:t>
            </w:r>
          </w:p>
        </w:tc>
      </w:tr>
      <w:tr w:rsidR="00DF6618" w:rsidRPr="0051557A" w:rsidTr="00DF6618">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F6618" w:rsidRPr="0051557A" w:rsidRDefault="00DF6618" w:rsidP="00DF6618">
            <w:pPr>
              <w:spacing w:after="0" w:line="240" w:lineRule="auto"/>
              <w:ind w:firstLine="33"/>
              <w:jc w:val="both"/>
              <w:rPr>
                <w:rFonts w:ascii="Times New Roman" w:hAnsi="Times New Roman"/>
                <w:b/>
                <w:bCs/>
                <w:sz w:val="24"/>
                <w:szCs w:val="24"/>
              </w:rPr>
            </w:pPr>
            <w:r w:rsidRPr="0051557A">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418" w:type="dxa"/>
            <w:vAlign w:val="center"/>
          </w:tcPr>
          <w:p w:rsidR="00DF6618" w:rsidRPr="0051557A" w:rsidRDefault="00DF6618" w:rsidP="00DF6618">
            <w:pPr>
              <w:spacing w:after="0" w:line="240" w:lineRule="auto"/>
              <w:ind w:firstLine="33"/>
              <w:jc w:val="center"/>
              <w:rPr>
                <w:rFonts w:ascii="Times New Roman" w:hAnsi="Times New Roman"/>
                <w:b/>
                <w:bCs/>
                <w:sz w:val="24"/>
                <w:szCs w:val="24"/>
              </w:rPr>
            </w:pPr>
            <w:r w:rsidRPr="0051557A">
              <w:rPr>
                <w:rFonts w:ascii="Times New Roman" w:hAnsi="Times New Roman"/>
                <w:b/>
                <w:bCs/>
                <w:sz w:val="24"/>
                <w:szCs w:val="24"/>
              </w:rPr>
              <w:t>ЛР 3</w:t>
            </w:r>
          </w:p>
        </w:tc>
      </w:tr>
      <w:tr w:rsidR="00DF6618" w:rsidRPr="0051557A" w:rsidTr="00DF6618">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F6618" w:rsidRPr="0051557A" w:rsidRDefault="00DF6618" w:rsidP="00DF6618">
            <w:pPr>
              <w:spacing w:after="0" w:line="240" w:lineRule="auto"/>
              <w:ind w:firstLine="33"/>
              <w:jc w:val="both"/>
              <w:rPr>
                <w:rFonts w:ascii="Times New Roman" w:hAnsi="Times New Roman"/>
                <w:b/>
                <w:bCs/>
                <w:sz w:val="24"/>
                <w:szCs w:val="24"/>
              </w:rPr>
            </w:pPr>
            <w:r w:rsidRPr="0051557A">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418" w:type="dxa"/>
            <w:vAlign w:val="center"/>
          </w:tcPr>
          <w:p w:rsidR="00DF6618" w:rsidRPr="0051557A" w:rsidRDefault="00DF6618" w:rsidP="00DF6618">
            <w:pPr>
              <w:spacing w:after="0" w:line="240" w:lineRule="auto"/>
              <w:ind w:firstLine="33"/>
              <w:jc w:val="center"/>
              <w:rPr>
                <w:rFonts w:ascii="Times New Roman" w:hAnsi="Times New Roman"/>
                <w:b/>
                <w:bCs/>
                <w:sz w:val="24"/>
                <w:szCs w:val="24"/>
              </w:rPr>
            </w:pPr>
            <w:r w:rsidRPr="0051557A">
              <w:rPr>
                <w:rFonts w:ascii="Times New Roman" w:hAnsi="Times New Roman"/>
                <w:b/>
                <w:bCs/>
                <w:sz w:val="24"/>
                <w:szCs w:val="24"/>
              </w:rPr>
              <w:t>ЛР 4</w:t>
            </w:r>
          </w:p>
        </w:tc>
      </w:tr>
      <w:tr w:rsidR="00DF6618" w:rsidRPr="0051557A" w:rsidTr="00DF6618">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F6618" w:rsidRPr="0051557A" w:rsidRDefault="00DF6618" w:rsidP="00DF6618">
            <w:pPr>
              <w:spacing w:after="0" w:line="240" w:lineRule="auto"/>
              <w:ind w:firstLine="33"/>
              <w:jc w:val="both"/>
              <w:rPr>
                <w:rFonts w:ascii="Times New Roman" w:hAnsi="Times New Roman"/>
                <w:b/>
                <w:bCs/>
                <w:sz w:val="24"/>
                <w:szCs w:val="24"/>
              </w:rPr>
            </w:pPr>
            <w:r w:rsidRPr="0051557A">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418" w:type="dxa"/>
            <w:vAlign w:val="center"/>
          </w:tcPr>
          <w:p w:rsidR="00DF6618" w:rsidRPr="0051557A" w:rsidRDefault="00DF6618" w:rsidP="00DF6618">
            <w:pPr>
              <w:spacing w:after="0" w:line="240" w:lineRule="auto"/>
              <w:ind w:firstLine="33"/>
              <w:jc w:val="center"/>
              <w:rPr>
                <w:rFonts w:ascii="Times New Roman" w:hAnsi="Times New Roman"/>
                <w:b/>
                <w:bCs/>
                <w:sz w:val="24"/>
                <w:szCs w:val="24"/>
              </w:rPr>
            </w:pPr>
            <w:r w:rsidRPr="0051557A">
              <w:rPr>
                <w:rFonts w:ascii="Times New Roman" w:hAnsi="Times New Roman"/>
                <w:b/>
                <w:bCs/>
                <w:sz w:val="24"/>
                <w:szCs w:val="24"/>
              </w:rPr>
              <w:t>ЛР 5</w:t>
            </w:r>
          </w:p>
        </w:tc>
      </w:tr>
      <w:tr w:rsidR="00DF6618" w:rsidRPr="0051557A" w:rsidTr="00DF6618">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F6618" w:rsidRPr="0051557A" w:rsidRDefault="00DF6618" w:rsidP="00DF6618">
            <w:pPr>
              <w:spacing w:after="0" w:line="240" w:lineRule="auto"/>
              <w:ind w:firstLine="33"/>
              <w:jc w:val="both"/>
              <w:rPr>
                <w:rFonts w:ascii="Times New Roman" w:hAnsi="Times New Roman"/>
                <w:b/>
                <w:bCs/>
                <w:sz w:val="24"/>
                <w:szCs w:val="24"/>
              </w:rPr>
            </w:pPr>
            <w:r w:rsidRPr="0051557A">
              <w:rPr>
                <w:rFonts w:ascii="Times New Roman" w:hAnsi="Times New Roman"/>
                <w:sz w:val="24"/>
                <w:szCs w:val="24"/>
              </w:rPr>
              <w:lastRenderedPageBreak/>
              <w:t>Проявляющий уважение к людям старшего поколения и готовность к участию в социальной поддержке и волонтерских движениях</w:t>
            </w:r>
          </w:p>
        </w:tc>
        <w:tc>
          <w:tcPr>
            <w:tcW w:w="1418" w:type="dxa"/>
            <w:vAlign w:val="center"/>
          </w:tcPr>
          <w:p w:rsidR="00DF6618" w:rsidRPr="0051557A" w:rsidRDefault="00DF6618" w:rsidP="00DF6618">
            <w:pPr>
              <w:spacing w:after="0" w:line="240" w:lineRule="auto"/>
              <w:ind w:firstLine="33"/>
              <w:jc w:val="center"/>
              <w:rPr>
                <w:rFonts w:ascii="Times New Roman" w:hAnsi="Times New Roman"/>
                <w:b/>
                <w:bCs/>
                <w:sz w:val="24"/>
                <w:szCs w:val="24"/>
              </w:rPr>
            </w:pPr>
            <w:r w:rsidRPr="0051557A">
              <w:rPr>
                <w:rFonts w:ascii="Times New Roman" w:hAnsi="Times New Roman"/>
                <w:b/>
                <w:bCs/>
                <w:sz w:val="24"/>
                <w:szCs w:val="24"/>
              </w:rPr>
              <w:t>ЛР 6</w:t>
            </w:r>
          </w:p>
        </w:tc>
      </w:tr>
      <w:tr w:rsidR="00DF6618" w:rsidRPr="0051557A" w:rsidTr="00DF6618">
        <w:trPr>
          <w:trHeight w:val="268"/>
        </w:trPr>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F6618" w:rsidRPr="0051557A" w:rsidRDefault="00DF6618" w:rsidP="00DF6618">
            <w:pPr>
              <w:spacing w:after="0" w:line="240" w:lineRule="auto"/>
              <w:ind w:firstLine="33"/>
              <w:jc w:val="both"/>
              <w:rPr>
                <w:rFonts w:ascii="Times New Roman" w:hAnsi="Times New Roman"/>
                <w:b/>
                <w:bCs/>
                <w:sz w:val="24"/>
                <w:szCs w:val="24"/>
              </w:rPr>
            </w:pPr>
            <w:r w:rsidRPr="0051557A">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418" w:type="dxa"/>
            <w:vAlign w:val="center"/>
          </w:tcPr>
          <w:p w:rsidR="00DF6618" w:rsidRPr="0051557A" w:rsidRDefault="00DF6618" w:rsidP="00DF6618">
            <w:pPr>
              <w:spacing w:after="0" w:line="240" w:lineRule="auto"/>
              <w:ind w:firstLine="33"/>
              <w:jc w:val="center"/>
              <w:rPr>
                <w:rFonts w:ascii="Times New Roman" w:hAnsi="Times New Roman"/>
                <w:b/>
                <w:bCs/>
                <w:sz w:val="24"/>
                <w:szCs w:val="24"/>
              </w:rPr>
            </w:pPr>
            <w:r w:rsidRPr="0051557A">
              <w:rPr>
                <w:rFonts w:ascii="Times New Roman" w:hAnsi="Times New Roman"/>
                <w:b/>
                <w:bCs/>
                <w:sz w:val="24"/>
                <w:szCs w:val="24"/>
              </w:rPr>
              <w:t>ЛР 7</w:t>
            </w:r>
          </w:p>
        </w:tc>
      </w:tr>
      <w:tr w:rsidR="00DF6618" w:rsidRPr="0051557A" w:rsidTr="00DF6618">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F6618" w:rsidRPr="0051557A" w:rsidRDefault="00DF6618" w:rsidP="00DF6618">
            <w:pPr>
              <w:spacing w:after="0" w:line="240" w:lineRule="auto"/>
              <w:ind w:firstLine="33"/>
              <w:jc w:val="both"/>
              <w:rPr>
                <w:rFonts w:ascii="Times New Roman" w:hAnsi="Times New Roman"/>
                <w:b/>
                <w:bCs/>
                <w:sz w:val="24"/>
                <w:szCs w:val="24"/>
              </w:rPr>
            </w:pPr>
            <w:r w:rsidRPr="0051557A">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418" w:type="dxa"/>
            <w:vAlign w:val="center"/>
          </w:tcPr>
          <w:p w:rsidR="00DF6618" w:rsidRPr="0051557A" w:rsidRDefault="00DF6618" w:rsidP="00DF6618">
            <w:pPr>
              <w:spacing w:after="0" w:line="240" w:lineRule="auto"/>
              <w:ind w:firstLine="33"/>
              <w:jc w:val="center"/>
              <w:rPr>
                <w:rFonts w:ascii="Times New Roman" w:hAnsi="Times New Roman"/>
                <w:b/>
                <w:bCs/>
                <w:sz w:val="24"/>
                <w:szCs w:val="24"/>
              </w:rPr>
            </w:pPr>
            <w:r w:rsidRPr="0051557A">
              <w:rPr>
                <w:rFonts w:ascii="Times New Roman" w:hAnsi="Times New Roman"/>
                <w:b/>
                <w:bCs/>
                <w:sz w:val="24"/>
                <w:szCs w:val="24"/>
              </w:rPr>
              <w:t>ЛР 8</w:t>
            </w:r>
          </w:p>
        </w:tc>
      </w:tr>
      <w:tr w:rsidR="00DF6618" w:rsidRPr="0051557A" w:rsidTr="00DF6618">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F6618" w:rsidRPr="0051557A" w:rsidRDefault="00DF6618" w:rsidP="00DF6618">
            <w:pPr>
              <w:spacing w:after="0" w:line="240" w:lineRule="auto"/>
              <w:ind w:firstLine="33"/>
              <w:jc w:val="both"/>
              <w:rPr>
                <w:rFonts w:ascii="Times New Roman" w:hAnsi="Times New Roman"/>
                <w:b/>
                <w:bCs/>
                <w:sz w:val="24"/>
                <w:szCs w:val="24"/>
              </w:rPr>
            </w:pPr>
            <w:r w:rsidRPr="0051557A">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418" w:type="dxa"/>
            <w:vAlign w:val="center"/>
          </w:tcPr>
          <w:p w:rsidR="00DF6618" w:rsidRPr="0051557A" w:rsidRDefault="00DF6618" w:rsidP="00DF6618">
            <w:pPr>
              <w:spacing w:after="0" w:line="240" w:lineRule="auto"/>
              <w:ind w:firstLine="33"/>
              <w:jc w:val="center"/>
              <w:rPr>
                <w:rFonts w:ascii="Times New Roman" w:hAnsi="Times New Roman"/>
                <w:b/>
                <w:bCs/>
                <w:sz w:val="24"/>
                <w:szCs w:val="24"/>
              </w:rPr>
            </w:pPr>
            <w:r w:rsidRPr="0051557A">
              <w:rPr>
                <w:rFonts w:ascii="Times New Roman" w:hAnsi="Times New Roman"/>
                <w:b/>
                <w:bCs/>
                <w:sz w:val="24"/>
                <w:szCs w:val="24"/>
              </w:rPr>
              <w:t>ЛР 9</w:t>
            </w:r>
          </w:p>
        </w:tc>
      </w:tr>
      <w:tr w:rsidR="00DF6618" w:rsidRPr="0051557A" w:rsidTr="00DF6618">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F6618" w:rsidRPr="0051557A" w:rsidRDefault="00DF6618" w:rsidP="00DF6618">
            <w:pPr>
              <w:spacing w:after="0" w:line="240" w:lineRule="auto"/>
              <w:jc w:val="both"/>
              <w:rPr>
                <w:rFonts w:ascii="Times New Roman" w:hAnsi="Times New Roman"/>
                <w:b/>
                <w:bCs/>
                <w:sz w:val="24"/>
                <w:szCs w:val="24"/>
              </w:rPr>
            </w:pPr>
            <w:r w:rsidRPr="0051557A">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418" w:type="dxa"/>
            <w:vAlign w:val="center"/>
          </w:tcPr>
          <w:p w:rsidR="00DF6618" w:rsidRPr="0051557A" w:rsidRDefault="00DF6618" w:rsidP="00DF6618">
            <w:pPr>
              <w:spacing w:after="0" w:line="240" w:lineRule="auto"/>
              <w:ind w:firstLine="33"/>
              <w:jc w:val="center"/>
              <w:rPr>
                <w:rFonts w:ascii="Times New Roman" w:hAnsi="Times New Roman"/>
                <w:b/>
                <w:bCs/>
                <w:sz w:val="24"/>
                <w:szCs w:val="24"/>
              </w:rPr>
            </w:pPr>
            <w:r w:rsidRPr="0051557A">
              <w:rPr>
                <w:rFonts w:ascii="Times New Roman" w:hAnsi="Times New Roman"/>
                <w:b/>
                <w:bCs/>
                <w:sz w:val="24"/>
                <w:szCs w:val="24"/>
              </w:rPr>
              <w:t>ЛР 10</w:t>
            </w:r>
          </w:p>
        </w:tc>
      </w:tr>
      <w:tr w:rsidR="00DF6618" w:rsidRPr="0051557A" w:rsidTr="00DF6618">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F6618" w:rsidRPr="0051557A" w:rsidRDefault="00DF6618" w:rsidP="00DF6618">
            <w:pPr>
              <w:spacing w:after="0" w:line="240" w:lineRule="auto"/>
              <w:jc w:val="both"/>
              <w:rPr>
                <w:rFonts w:ascii="Times New Roman" w:hAnsi="Times New Roman"/>
                <w:b/>
                <w:bCs/>
                <w:sz w:val="24"/>
                <w:szCs w:val="24"/>
              </w:rPr>
            </w:pPr>
            <w:r w:rsidRPr="0051557A">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1418" w:type="dxa"/>
            <w:vAlign w:val="center"/>
          </w:tcPr>
          <w:p w:rsidR="00DF6618" w:rsidRPr="0051557A" w:rsidRDefault="00DF6618" w:rsidP="00DF6618">
            <w:pPr>
              <w:spacing w:after="0" w:line="240" w:lineRule="auto"/>
              <w:ind w:firstLine="33"/>
              <w:jc w:val="center"/>
              <w:rPr>
                <w:rFonts w:ascii="Times New Roman" w:hAnsi="Times New Roman"/>
                <w:b/>
                <w:bCs/>
                <w:sz w:val="24"/>
                <w:szCs w:val="24"/>
              </w:rPr>
            </w:pPr>
            <w:r w:rsidRPr="0051557A">
              <w:rPr>
                <w:rFonts w:ascii="Times New Roman" w:hAnsi="Times New Roman"/>
                <w:b/>
                <w:bCs/>
                <w:sz w:val="24"/>
                <w:szCs w:val="24"/>
              </w:rPr>
              <w:t>ЛР 11</w:t>
            </w:r>
          </w:p>
        </w:tc>
      </w:tr>
      <w:tr w:rsidR="00DF6618" w:rsidRPr="0051557A" w:rsidTr="00DF6618">
        <w:tc>
          <w:tcPr>
            <w:tcW w:w="8046" w:type="dxa"/>
            <w:tcBorders>
              <w:top w:val="single" w:sz="8" w:space="0" w:color="000000"/>
              <w:left w:val="single" w:sz="8" w:space="0" w:color="000000"/>
              <w:bottom w:val="single" w:sz="8" w:space="0" w:color="000000"/>
              <w:right w:val="single" w:sz="8" w:space="0" w:color="000000"/>
            </w:tcBorders>
            <w:shd w:val="clear" w:color="auto" w:fill="auto"/>
          </w:tcPr>
          <w:p w:rsidR="00DF6618" w:rsidRPr="0051557A" w:rsidRDefault="00DF6618" w:rsidP="00DF6618">
            <w:pPr>
              <w:spacing w:after="0" w:line="240" w:lineRule="auto"/>
              <w:jc w:val="both"/>
              <w:rPr>
                <w:rFonts w:ascii="Times New Roman" w:hAnsi="Times New Roman"/>
                <w:b/>
                <w:bCs/>
                <w:sz w:val="24"/>
                <w:szCs w:val="24"/>
              </w:rPr>
            </w:pPr>
            <w:r w:rsidRPr="0051557A">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418" w:type="dxa"/>
            <w:vAlign w:val="center"/>
          </w:tcPr>
          <w:p w:rsidR="00DF6618" w:rsidRPr="0051557A" w:rsidRDefault="00DF6618" w:rsidP="00DF6618">
            <w:pPr>
              <w:spacing w:after="0" w:line="240" w:lineRule="auto"/>
              <w:ind w:firstLine="33"/>
              <w:jc w:val="center"/>
              <w:rPr>
                <w:rFonts w:ascii="Times New Roman" w:hAnsi="Times New Roman"/>
                <w:b/>
                <w:bCs/>
                <w:sz w:val="24"/>
                <w:szCs w:val="24"/>
              </w:rPr>
            </w:pPr>
            <w:r w:rsidRPr="0051557A">
              <w:rPr>
                <w:rFonts w:ascii="Times New Roman" w:hAnsi="Times New Roman"/>
                <w:b/>
                <w:bCs/>
                <w:sz w:val="24"/>
                <w:szCs w:val="24"/>
              </w:rPr>
              <w:t>ЛР 12</w:t>
            </w:r>
          </w:p>
        </w:tc>
      </w:tr>
    </w:tbl>
    <w:p w:rsidR="00DF6618" w:rsidRPr="0051557A" w:rsidRDefault="00DF6618" w:rsidP="00E631F5">
      <w:pPr>
        <w:autoSpaceDE w:val="0"/>
        <w:autoSpaceDN w:val="0"/>
        <w:adjustRightInd w:val="0"/>
        <w:spacing w:after="0" w:line="240" w:lineRule="auto"/>
        <w:ind w:firstLine="709"/>
        <w:jc w:val="both"/>
        <w:rPr>
          <w:rFonts w:ascii="Times New Roman" w:hAnsi="Times New Roman"/>
          <w:sz w:val="28"/>
          <w:szCs w:val="28"/>
        </w:rPr>
      </w:pPr>
    </w:p>
    <w:p w:rsidR="00E631F5" w:rsidRPr="0051557A" w:rsidRDefault="00E631F5" w:rsidP="00E631F5">
      <w:pPr>
        <w:autoSpaceDE w:val="0"/>
        <w:autoSpaceDN w:val="0"/>
        <w:adjustRightInd w:val="0"/>
        <w:spacing w:after="0" w:line="240" w:lineRule="auto"/>
        <w:ind w:firstLine="709"/>
        <w:jc w:val="both"/>
        <w:rPr>
          <w:rFonts w:ascii="Times New Roman" w:hAnsi="Times New Roman"/>
          <w:sz w:val="28"/>
          <w:szCs w:val="28"/>
        </w:rPr>
      </w:pPr>
      <w:r w:rsidRPr="0051557A">
        <w:rPr>
          <w:rFonts w:ascii="Times New Roman" w:hAnsi="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основной ОПОП СПО на базе основного общего образования</w:t>
      </w:r>
      <w:r w:rsidR="00E84554" w:rsidRPr="0051557A">
        <w:rPr>
          <w:rFonts w:ascii="Times New Roman" w:hAnsi="Times New Roman"/>
          <w:sz w:val="28"/>
          <w:szCs w:val="28"/>
        </w:rPr>
        <w:t xml:space="preserve"> </w:t>
      </w:r>
      <w:r w:rsidR="00E84554" w:rsidRPr="0051557A">
        <w:rPr>
          <w:rFonts w:ascii="Times New Roman" w:eastAsia="Calibri" w:hAnsi="Times New Roman"/>
          <w:sz w:val="28"/>
          <w:szCs w:val="28"/>
        </w:rPr>
        <w:t>ППКРС</w:t>
      </w:r>
      <w:r w:rsidRPr="0051557A">
        <w:rPr>
          <w:rFonts w:ascii="Times New Roman" w:hAnsi="Times New Roman"/>
          <w:sz w:val="28"/>
          <w:szCs w:val="28"/>
        </w:rPr>
        <w:t>.</w:t>
      </w:r>
    </w:p>
    <w:p w:rsidR="00E631F5" w:rsidRPr="0051557A" w:rsidRDefault="00E631F5" w:rsidP="00E631F5">
      <w:pPr>
        <w:spacing w:after="0" w:line="240" w:lineRule="auto"/>
        <w:ind w:firstLine="709"/>
        <w:rPr>
          <w:rFonts w:ascii="Times New Roman" w:hAnsi="Times New Roman"/>
          <w:sz w:val="24"/>
          <w:szCs w:val="24"/>
        </w:rPr>
      </w:pPr>
    </w:p>
    <w:p w:rsidR="00E631F5" w:rsidRPr="0051557A" w:rsidRDefault="00E631F5" w:rsidP="00E631F5">
      <w:pPr>
        <w:spacing w:after="0" w:line="240" w:lineRule="auto"/>
        <w:ind w:firstLine="709"/>
        <w:jc w:val="center"/>
      </w:pPr>
    </w:p>
    <w:p w:rsidR="00E631F5" w:rsidRPr="0051557A" w:rsidRDefault="00E631F5" w:rsidP="00E631F5">
      <w:pPr>
        <w:spacing w:after="0" w:line="240" w:lineRule="auto"/>
        <w:ind w:firstLine="709"/>
        <w:jc w:val="center"/>
      </w:pPr>
    </w:p>
    <w:p w:rsidR="00E631F5" w:rsidRPr="0051557A" w:rsidRDefault="00E631F5" w:rsidP="00E631F5">
      <w:pPr>
        <w:spacing w:after="0" w:line="240" w:lineRule="auto"/>
        <w:ind w:firstLine="709"/>
        <w:jc w:val="center"/>
      </w:pPr>
    </w:p>
    <w:p w:rsidR="00E631F5" w:rsidRPr="0051557A" w:rsidRDefault="00E631F5" w:rsidP="00E631F5">
      <w:pPr>
        <w:spacing w:after="0" w:line="240" w:lineRule="auto"/>
        <w:ind w:firstLine="709"/>
        <w:jc w:val="center"/>
      </w:pPr>
    </w:p>
    <w:p w:rsidR="00E631F5" w:rsidRPr="0051557A" w:rsidRDefault="00E631F5" w:rsidP="00E631F5">
      <w:pPr>
        <w:spacing w:after="0" w:line="240" w:lineRule="auto"/>
        <w:ind w:firstLine="709"/>
        <w:jc w:val="center"/>
      </w:pPr>
    </w:p>
    <w:p w:rsidR="00E631F5" w:rsidRPr="0051557A" w:rsidRDefault="00E631F5" w:rsidP="00E631F5">
      <w:pPr>
        <w:spacing w:after="0" w:line="240" w:lineRule="auto"/>
        <w:ind w:firstLine="709"/>
        <w:jc w:val="center"/>
      </w:pPr>
    </w:p>
    <w:p w:rsidR="00E631F5" w:rsidRPr="0051557A" w:rsidRDefault="00E631F5" w:rsidP="00E631F5">
      <w:pPr>
        <w:spacing w:after="0" w:line="240" w:lineRule="auto"/>
        <w:jc w:val="center"/>
      </w:pPr>
    </w:p>
    <w:p w:rsidR="00E631F5" w:rsidRPr="0051557A" w:rsidRDefault="00E631F5" w:rsidP="00795747">
      <w:pPr>
        <w:spacing w:after="0" w:line="240" w:lineRule="auto"/>
      </w:pPr>
    </w:p>
    <w:p w:rsidR="00E84554" w:rsidRPr="0051557A" w:rsidRDefault="00E84554" w:rsidP="00795747">
      <w:pPr>
        <w:spacing w:after="0" w:line="240" w:lineRule="auto"/>
      </w:pPr>
    </w:p>
    <w:p w:rsidR="00E84554" w:rsidRPr="0051557A" w:rsidRDefault="00E84554" w:rsidP="00795747">
      <w:pPr>
        <w:spacing w:after="0" w:line="240" w:lineRule="auto"/>
      </w:pPr>
    </w:p>
    <w:p w:rsidR="00E84554" w:rsidRPr="0051557A" w:rsidRDefault="00E84554" w:rsidP="00795747">
      <w:pPr>
        <w:spacing w:after="0" w:line="240" w:lineRule="auto"/>
      </w:pPr>
    </w:p>
    <w:p w:rsidR="00E84554" w:rsidRPr="0051557A" w:rsidRDefault="00E84554" w:rsidP="00795747">
      <w:pPr>
        <w:spacing w:after="0" w:line="240" w:lineRule="auto"/>
      </w:pPr>
    </w:p>
    <w:p w:rsidR="00E84554" w:rsidRPr="0051557A" w:rsidRDefault="00E84554" w:rsidP="00795747">
      <w:pPr>
        <w:spacing w:after="0" w:line="240" w:lineRule="auto"/>
      </w:pPr>
    </w:p>
    <w:p w:rsidR="00E84554" w:rsidRPr="0051557A" w:rsidRDefault="00E84554" w:rsidP="00795747">
      <w:pPr>
        <w:spacing w:after="0" w:line="240" w:lineRule="auto"/>
      </w:pPr>
    </w:p>
    <w:p w:rsidR="00E84554" w:rsidRPr="0051557A" w:rsidRDefault="00E84554" w:rsidP="00795747">
      <w:pPr>
        <w:spacing w:after="0" w:line="240" w:lineRule="auto"/>
      </w:pPr>
    </w:p>
    <w:p w:rsidR="00E84554" w:rsidRPr="0051557A" w:rsidRDefault="00E84554" w:rsidP="00795747">
      <w:pPr>
        <w:spacing w:after="0" w:line="240" w:lineRule="auto"/>
      </w:pPr>
    </w:p>
    <w:p w:rsidR="00E84554" w:rsidRPr="0051557A" w:rsidRDefault="00E84554" w:rsidP="00795747">
      <w:pPr>
        <w:spacing w:after="0" w:line="240" w:lineRule="auto"/>
      </w:pPr>
    </w:p>
    <w:p w:rsidR="00E84554" w:rsidRPr="0051557A" w:rsidRDefault="00E84554" w:rsidP="00795747">
      <w:pPr>
        <w:spacing w:after="0" w:line="240" w:lineRule="auto"/>
      </w:pPr>
    </w:p>
    <w:p w:rsidR="00E84554" w:rsidRPr="0051557A" w:rsidRDefault="00E84554" w:rsidP="00795747">
      <w:pPr>
        <w:spacing w:after="0" w:line="240" w:lineRule="auto"/>
      </w:pPr>
    </w:p>
    <w:p w:rsidR="00E84554" w:rsidRPr="0051557A" w:rsidRDefault="00E84554" w:rsidP="00795747">
      <w:pPr>
        <w:spacing w:after="0" w:line="240" w:lineRule="auto"/>
      </w:pPr>
    </w:p>
    <w:p w:rsidR="00DF6618" w:rsidRPr="0051557A" w:rsidRDefault="00DF6618">
      <w:pPr>
        <w:rPr>
          <w:rFonts w:ascii="Times New Roman" w:hAnsi="Times New Roman"/>
          <w:b/>
          <w:sz w:val="24"/>
          <w:szCs w:val="24"/>
        </w:rPr>
      </w:pPr>
      <w:r w:rsidRPr="0051557A">
        <w:rPr>
          <w:rFonts w:ascii="Times New Roman" w:hAnsi="Times New Roman"/>
          <w:b/>
          <w:sz w:val="24"/>
          <w:szCs w:val="24"/>
        </w:rPr>
        <w:br w:type="page"/>
      </w:r>
    </w:p>
    <w:p w:rsidR="006064A7" w:rsidRPr="0051557A" w:rsidRDefault="006064A7" w:rsidP="006064A7">
      <w:pPr>
        <w:autoSpaceDE w:val="0"/>
        <w:spacing w:after="0" w:line="240" w:lineRule="auto"/>
        <w:jc w:val="center"/>
        <w:rPr>
          <w:rFonts w:ascii="Times New Roman" w:hAnsi="Times New Roman"/>
          <w:b/>
          <w:sz w:val="24"/>
          <w:szCs w:val="24"/>
        </w:rPr>
      </w:pPr>
      <w:r w:rsidRPr="0051557A">
        <w:rPr>
          <w:rFonts w:ascii="Times New Roman" w:hAnsi="Times New Roman"/>
          <w:b/>
          <w:sz w:val="24"/>
          <w:szCs w:val="24"/>
        </w:rPr>
        <w:lastRenderedPageBreak/>
        <w:t xml:space="preserve">2. ОБЩАЯ ХАРАКТЕРИСТИКА УЧЕБНОЙ ДИСЦИПЛИНЫ </w:t>
      </w:r>
    </w:p>
    <w:p w:rsidR="006064A7" w:rsidRPr="0051557A" w:rsidRDefault="006064A7" w:rsidP="006064A7">
      <w:pPr>
        <w:autoSpaceDE w:val="0"/>
        <w:spacing w:after="0" w:line="240" w:lineRule="auto"/>
        <w:jc w:val="center"/>
        <w:rPr>
          <w:rFonts w:ascii="Times New Roman" w:hAnsi="Times New Roman"/>
          <w:b/>
          <w:sz w:val="24"/>
          <w:szCs w:val="24"/>
        </w:rPr>
      </w:pPr>
    </w:p>
    <w:p w:rsidR="006064A7" w:rsidRPr="0051557A" w:rsidRDefault="006064A7" w:rsidP="006064A7">
      <w:pPr>
        <w:autoSpaceDE w:val="0"/>
        <w:spacing w:after="0" w:line="240" w:lineRule="auto"/>
        <w:jc w:val="center"/>
        <w:rPr>
          <w:rFonts w:ascii="Times New Roman" w:hAnsi="Times New Roman"/>
          <w:b/>
          <w:sz w:val="24"/>
          <w:szCs w:val="24"/>
        </w:rPr>
      </w:pP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изучение математики имеет свои особенности в зависимости от профиля профессионального образования.</w:t>
      </w:r>
    </w:p>
    <w:p w:rsidR="006064A7" w:rsidRPr="0051557A" w:rsidRDefault="006064A7" w:rsidP="006064A7">
      <w:pPr>
        <w:autoSpaceDE w:val="0"/>
        <w:spacing w:after="0" w:line="240" w:lineRule="auto"/>
        <w:ind w:firstLine="709"/>
        <w:jc w:val="both"/>
        <w:rPr>
          <w:rFonts w:ascii="Times New Roman" w:hAnsi="Times New Roman"/>
          <w:strike/>
          <w:sz w:val="28"/>
          <w:szCs w:val="28"/>
        </w:rPr>
      </w:pPr>
      <w:r w:rsidRPr="0051557A">
        <w:rPr>
          <w:rFonts w:ascii="Times New Roman" w:hAnsi="Times New Roman"/>
          <w:sz w:val="28"/>
          <w:szCs w:val="28"/>
        </w:rPr>
        <w:t>При освоении ОПОП СПО по профессиям социально-экономического профиля профессионального образования математика изучается более углубленно, как профильная учебная дисциплина, учитывающая специфику осваиваемых профессий.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обучающихся.</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Общие цели изучения математики традиционно реализуются в четырех направлениях:</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1) общее представление об идеях и методах математики;</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2) интеллектуальное развитие;</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3) овладение необходимыми конкретными знаниями и умениями;</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4) воспитательное воздействие.</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xml:space="preserve">Профилизация целей математического образования отражается на выборе приоритетов в организации учебной деятельности обучающихся. Для социально-экономического профиля профессионального образования выбор целей смещается в прагматическом направлении, предусматривающем усиление и расширение прикладного характера изучения математики, преимущественной ориентации на алгоритмический стиль познавательной деятельности. </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Изучение математики как профильной общеобразовательной учебной дисциплины, учитывающей специфику осваиваемых обучающимися профессий СПО, обеспечивается:</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выбором различных подходов к введению основных понятий;</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формированием системы учебных заданий, обеспечивающих эффективное осуществление выбранных целевых установок;</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обогащением спектра стилей учебной деятельности за счет согласования с ведущими деятельностными характеристиками выбранной профессии.</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Профильная составляющая отражается в требованиях к подготовке обучающихся в части:</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общей системы знаний: содержательные примеры использования математических идей и методов в профессиональной деятельности;</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умений: различие в уровне требований к сложности применяемых алгоритмов;</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lastRenderedPageBreak/>
        <w:t>- практического использования приобретенных знаний и умений: индивидуального учебного опыта в построении математических моделей, выполнении исследовательских проектов.</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xml:space="preserve">Таким образом, реализация содержания учебной дисциплины ориентирует на приоритетную роль процессуальных характеристик учебной работы, зависящих от профиля профессионального образования, получения опыта использования математики в содержательных и профессионально значимых ситуациях по сравнению с формально-уровневыми результативными характеристиками обучения. </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Содержание учебной дисциплины разработано в соответствии с основными содержательными линиями обучения математике:</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алгебраическая линия, включающая систематизацию сведений о числах; изучение новых и обобщение ранее изученных операций (возведение в степень, извлечение корня, логарифмирование, синус, косинус, тангенс, котангенс и обратные к ним); изучение новых видов числовых выражений и формул; совершенствование практических навыков и вычислительной культуры, расширение и совершенствование алгебраического аппарата, сформированного в основной школе, и его применение к решению математических и прикладных задач;</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теоретико-функциональная линия, включающая систематизацию и расширение сведений о функциях, совершенствование графических умений; знакомство с основными идеями и методами математического анализа в объеме, позволяющем исследовать элементарные функции и решать простейшие геометрические, физические и другие прикладные задачи;</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линия уравнений и неравенств, основанная на построении и исследовании математических моделей, пересекающаяся с алгебраической и теоретико-функциональной линиями и включающая развитие и совершенствование техники алгебраических преобразований для решения уравнений, неравенств и систем; формирование способности строить и исследовать простейшие математические модели при решении прикладных задач, задач из смежных и специальных дисциплин;</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геометрическая линия, включающая наглядные представления о пространственных фигурах и изучение их свойств, формирование и развитие пространственного воображения, развитие способов геометрических измерений, координатного и векторного методов для решения математических и прикладных задач;</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стохастическая линия, основанная на развитии комбинаторных умений, представлений о вероятностно-статистических закономерностях окружающего мира.</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Разделы (темы), включенные в содержание учебной дисциплины, являются общими для всех профилей профессионального образования и при всех объемах учебного времени независимо от того, является ли учебная дисциплина «Математика» базовой или профильной.</w:t>
      </w:r>
    </w:p>
    <w:p w:rsidR="006064A7" w:rsidRPr="0051557A" w:rsidRDefault="00C94C63"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lang w:bidi="ru-RU"/>
        </w:rPr>
        <w:t>В тематическом плане программы</w:t>
      </w:r>
      <w:r w:rsidR="006064A7" w:rsidRPr="0051557A">
        <w:rPr>
          <w:rFonts w:ascii="Times New Roman" w:hAnsi="Times New Roman"/>
          <w:sz w:val="28"/>
          <w:szCs w:val="28"/>
        </w:rPr>
        <w:t xml:space="preserve"> учебный материал представлен в форме чередующегося развертывания основных содержательных линий (алгебраической, теоретико-функциональной, уравнений и неравенств, геометрической, стохастической), что позволяет гибко использовать их </w:t>
      </w:r>
      <w:r w:rsidR="006064A7" w:rsidRPr="0051557A">
        <w:rPr>
          <w:rFonts w:ascii="Times New Roman" w:hAnsi="Times New Roman"/>
          <w:sz w:val="28"/>
          <w:szCs w:val="28"/>
        </w:rPr>
        <w:lastRenderedPageBreak/>
        <w:t>расположение и взаимосвязь, составлять рабочий календарный план, по-разному чередуя учебные темы (главы учебника), учитывая профиль профессионального образования, специфику осваиваемой профессии СПО, глубину изучения материала, уровень подготовки обучающихся по предмету.</w:t>
      </w:r>
    </w:p>
    <w:p w:rsidR="006064A7" w:rsidRPr="0051557A" w:rsidRDefault="006064A7" w:rsidP="006064A7">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Изучение общеобразовательной учебной дисциплины «Математика» завершается подведением итогов в форме экзамена в рамках промежуточной аттестации обучающихся в процессе освоения основной ОПОП СПО с получением среднего общего образования</w:t>
      </w:r>
      <w:r w:rsidR="00AB7F84" w:rsidRPr="0051557A">
        <w:rPr>
          <w:rFonts w:ascii="Times New Roman" w:hAnsi="Times New Roman"/>
          <w:sz w:val="28"/>
          <w:szCs w:val="28"/>
        </w:rPr>
        <w:t xml:space="preserve"> ППКРС</w:t>
      </w:r>
      <w:r w:rsidRPr="0051557A">
        <w:rPr>
          <w:rFonts w:ascii="Times New Roman" w:hAnsi="Times New Roman"/>
          <w:sz w:val="28"/>
          <w:szCs w:val="28"/>
        </w:rPr>
        <w:t>.</w:t>
      </w:r>
    </w:p>
    <w:p w:rsidR="00E631F5" w:rsidRPr="0051557A" w:rsidRDefault="00E631F5" w:rsidP="00795747">
      <w:pPr>
        <w:autoSpaceDE w:val="0"/>
        <w:spacing w:after="0" w:line="240" w:lineRule="auto"/>
        <w:ind w:firstLine="709"/>
        <w:jc w:val="both"/>
        <w:rPr>
          <w:rFonts w:ascii="Times New Roman" w:hAnsi="Times New Roman"/>
          <w:sz w:val="28"/>
          <w:szCs w:val="28"/>
        </w:rPr>
      </w:pPr>
    </w:p>
    <w:p w:rsidR="00E631F5" w:rsidRPr="0051557A" w:rsidRDefault="00E631F5" w:rsidP="00795747">
      <w:pPr>
        <w:autoSpaceDE w:val="0"/>
        <w:spacing w:after="0" w:line="240" w:lineRule="auto"/>
        <w:ind w:firstLine="709"/>
        <w:jc w:val="both"/>
        <w:rPr>
          <w:rFonts w:ascii="Times New Roman" w:hAnsi="Times New Roman"/>
          <w:sz w:val="28"/>
          <w:szCs w:val="28"/>
        </w:rPr>
      </w:pPr>
    </w:p>
    <w:p w:rsidR="00E631F5" w:rsidRPr="0051557A" w:rsidRDefault="00E631F5" w:rsidP="00795747">
      <w:pPr>
        <w:autoSpaceDE w:val="0"/>
        <w:spacing w:after="0" w:line="240" w:lineRule="auto"/>
        <w:ind w:firstLine="709"/>
        <w:jc w:val="both"/>
        <w:rPr>
          <w:rFonts w:ascii="Times New Roman" w:hAnsi="Times New Roman"/>
          <w:sz w:val="28"/>
          <w:szCs w:val="28"/>
        </w:rPr>
      </w:pPr>
    </w:p>
    <w:p w:rsidR="00E631F5" w:rsidRPr="0051557A" w:rsidRDefault="00E631F5" w:rsidP="00795747">
      <w:pPr>
        <w:autoSpaceDE w:val="0"/>
        <w:spacing w:after="0" w:line="240" w:lineRule="auto"/>
        <w:ind w:firstLine="709"/>
        <w:jc w:val="both"/>
        <w:rPr>
          <w:rFonts w:ascii="Times New Roman" w:hAnsi="Times New Roman"/>
          <w:sz w:val="28"/>
          <w:szCs w:val="28"/>
        </w:rPr>
      </w:pPr>
    </w:p>
    <w:p w:rsidR="00E631F5" w:rsidRPr="0051557A" w:rsidRDefault="00E631F5" w:rsidP="00795747">
      <w:pPr>
        <w:autoSpaceDE w:val="0"/>
        <w:spacing w:after="0" w:line="240" w:lineRule="auto"/>
        <w:ind w:firstLine="709"/>
        <w:jc w:val="both"/>
        <w:rPr>
          <w:rFonts w:ascii="Times New Roman" w:hAnsi="Times New Roman"/>
          <w:sz w:val="28"/>
          <w:szCs w:val="28"/>
        </w:rPr>
      </w:pPr>
    </w:p>
    <w:p w:rsidR="00E631F5" w:rsidRPr="0051557A" w:rsidRDefault="00E631F5" w:rsidP="00795747">
      <w:pPr>
        <w:autoSpaceDE w:val="0"/>
        <w:spacing w:after="0" w:line="240" w:lineRule="auto"/>
        <w:ind w:firstLine="709"/>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6064A7" w:rsidRPr="0051557A" w:rsidRDefault="006064A7"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3015D7" w:rsidRPr="0051557A" w:rsidRDefault="003015D7" w:rsidP="00E631F5">
      <w:pPr>
        <w:autoSpaceDE w:val="0"/>
        <w:spacing w:after="0" w:line="240" w:lineRule="auto"/>
        <w:jc w:val="both"/>
        <w:rPr>
          <w:rFonts w:ascii="Times New Roman" w:hAnsi="Times New Roman"/>
          <w:sz w:val="28"/>
          <w:szCs w:val="28"/>
        </w:rPr>
      </w:pPr>
    </w:p>
    <w:p w:rsidR="001B7A15" w:rsidRPr="0051557A" w:rsidRDefault="001B7A15" w:rsidP="001B7A15">
      <w:pPr>
        <w:autoSpaceDE w:val="0"/>
        <w:spacing w:after="0" w:line="240" w:lineRule="auto"/>
        <w:jc w:val="center"/>
        <w:rPr>
          <w:rFonts w:ascii="Times New Roman" w:hAnsi="Times New Roman"/>
          <w:b/>
          <w:sz w:val="24"/>
          <w:szCs w:val="24"/>
        </w:rPr>
      </w:pPr>
      <w:r w:rsidRPr="0051557A">
        <w:rPr>
          <w:rFonts w:ascii="Times New Roman" w:hAnsi="Times New Roman"/>
          <w:b/>
          <w:sz w:val="24"/>
          <w:szCs w:val="24"/>
        </w:rPr>
        <w:lastRenderedPageBreak/>
        <w:t xml:space="preserve">3. МЕСТО УЧЕБНОЙ ДИСЦИПЛИНЫ В УЧЕБНОМ ПЛАНЕ </w:t>
      </w:r>
    </w:p>
    <w:p w:rsidR="001B7A15" w:rsidRPr="0051557A" w:rsidRDefault="001B7A15" w:rsidP="001B7A15">
      <w:pPr>
        <w:autoSpaceDE w:val="0"/>
        <w:spacing w:after="0" w:line="240" w:lineRule="auto"/>
        <w:jc w:val="both"/>
        <w:rPr>
          <w:rFonts w:ascii="Times New Roman" w:hAnsi="Times New Roman"/>
          <w:sz w:val="24"/>
          <w:szCs w:val="24"/>
        </w:rPr>
      </w:pPr>
    </w:p>
    <w:p w:rsidR="001B7A15" w:rsidRPr="0051557A" w:rsidRDefault="001B7A15" w:rsidP="001B7A15">
      <w:pPr>
        <w:autoSpaceDE w:val="0"/>
        <w:spacing w:after="0" w:line="240" w:lineRule="auto"/>
        <w:jc w:val="both"/>
        <w:rPr>
          <w:rFonts w:ascii="Times New Roman" w:hAnsi="Times New Roman"/>
          <w:sz w:val="24"/>
          <w:szCs w:val="24"/>
        </w:rPr>
      </w:pPr>
    </w:p>
    <w:p w:rsidR="006D7A5A" w:rsidRPr="0051557A" w:rsidRDefault="001B7A15" w:rsidP="006D7A5A">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xml:space="preserve">Учебная дисциплина «Математика» является </w:t>
      </w:r>
      <w:r w:rsidR="00451995" w:rsidRPr="0051557A">
        <w:rPr>
          <w:rFonts w:ascii="Times New Roman" w:hAnsi="Times New Roman"/>
          <w:sz w:val="28"/>
          <w:szCs w:val="28"/>
        </w:rPr>
        <w:t xml:space="preserve">базовым </w:t>
      </w:r>
      <w:r w:rsidR="00451995" w:rsidRPr="0051557A">
        <w:rPr>
          <w:rFonts w:ascii="Times New Roman" w:eastAsia="Calibri" w:hAnsi="Times New Roman"/>
          <w:sz w:val="28"/>
          <w:szCs w:val="28"/>
        </w:rPr>
        <w:t>общеобразовательным</w:t>
      </w:r>
      <w:r w:rsidR="00451995" w:rsidRPr="0051557A">
        <w:rPr>
          <w:rFonts w:ascii="Times New Roman" w:hAnsi="Times New Roman"/>
          <w:sz w:val="28"/>
          <w:szCs w:val="28"/>
        </w:rPr>
        <w:t xml:space="preserve"> </w:t>
      </w:r>
      <w:r w:rsidRPr="0051557A">
        <w:rPr>
          <w:rFonts w:ascii="Times New Roman" w:hAnsi="Times New Roman"/>
          <w:sz w:val="28"/>
          <w:szCs w:val="28"/>
        </w:rPr>
        <w:t xml:space="preserve">учебным предметом обязательной предметной области «Математика и информатика» ФГОС </w:t>
      </w:r>
      <w:r w:rsidR="006D7A5A" w:rsidRPr="0051557A">
        <w:rPr>
          <w:rFonts w:ascii="Times New Roman" w:eastAsia="Calibri" w:hAnsi="Times New Roman"/>
          <w:sz w:val="28"/>
          <w:szCs w:val="28"/>
        </w:rPr>
        <w:t>СОО.</w:t>
      </w:r>
    </w:p>
    <w:p w:rsidR="006D7A5A" w:rsidRPr="0051557A" w:rsidRDefault="006D7A5A" w:rsidP="006D7A5A">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xml:space="preserve">Учебная дисциплина «Математика» изучается в </w:t>
      </w:r>
      <w:r w:rsidRPr="0051557A">
        <w:rPr>
          <w:rFonts w:ascii="Times New Roman" w:eastAsia="Calibri" w:hAnsi="Times New Roman"/>
          <w:sz w:val="28"/>
          <w:szCs w:val="28"/>
        </w:rPr>
        <w:t>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(ППКРС).</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xml:space="preserve">В учебных планах ППКРС </w:t>
      </w:r>
      <w:r w:rsidR="006D7A5A" w:rsidRPr="0051557A">
        <w:rPr>
          <w:rFonts w:ascii="Times New Roman" w:hAnsi="Times New Roman"/>
          <w:sz w:val="28"/>
          <w:szCs w:val="28"/>
        </w:rPr>
        <w:t>место</w:t>
      </w:r>
      <w:r w:rsidR="006D7A5A" w:rsidRPr="0051557A">
        <w:rPr>
          <w:rFonts w:ascii="Times New Roman" w:eastAsia="Calibri" w:hAnsi="Times New Roman"/>
          <w:sz w:val="28"/>
          <w:szCs w:val="28"/>
        </w:rPr>
        <w:t xml:space="preserve"> учебной дисциплины</w:t>
      </w:r>
      <w:r w:rsidRPr="0051557A">
        <w:rPr>
          <w:rFonts w:ascii="Times New Roman" w:hAnsi="Times New Roman"/>
          <w:sz w:val="28"/>
          <w:szCs w:val="28"/>
        </w:rPr>
        <w:t xml:space="preserve"> «Математика» входит в состав общих общеобразовательных учебных дисциплин – профильных, формируемых из обязательных предметных областей ФГОС среднего общего образования, для профессий СПО </w:t>
      </w:r>
      <w:r w:rsidRPr="0051557A">
        <w:rPr>
          <w:rFonts w:ascii="Times New Roman" w:eastAsia="Calibri" w:hAnsi="Times New Roman"/>
          <w:sz w:val="28"/>
          <w:szCs w:val="28"/>
        </w:rPr>
        <w:t xml:space="preserve">социально-экономического </w:t>
      </w:r>
      <w:r w:rsidRPr="0051557A">
        <w:rPr>
          <w:rFonts w:ascii="Times New Roman" w:hAnsi="Times New Roman"/>
          <w:sz w:val="28"/>
          <w:szCs w:val="28"/>
        </w:rPr>
        <w:t>профиля профессионального образования.</w:t>
      </w:r>
    </w:p>
    <w:p w:rsidR="00E631F5" w:rsidRPr="0051557A" w:rsidRDefault="00E631F5" w:rsidP="00D35CBB">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6D7A5A" w:rsidRPr="0051557A" w:rsidRDefault="006D7A5A" w:rsidP="00E631F5">
      <w:pPr>
        <w:autoSpaceDE w:val="0"/>
        <w:spacing w:after="0" w:line="240" w:lineRule="auto"/>
        <w:jc w:val="both"/>
        <w:rPr>
          <w:rFonts w:ascii="Times New Roman" w:hAnsi="Times New Roman"/>
          <w:sz w:val="28"/>
          <w:szCs w:val="28"/>
        </w:rPr>
      </w:pPr>
    </w:p>
    <w:p w:rsidR="006D7A5A" w:rsidRPr="0051557A" w:rsidRDefault="006D7A5A" w:rsidP="00E631F5">
      <w:pPr>
        <w:autoSpaceDE w:val="0"/>
        <w:spacing w:after="0" w:line="240" w:lineRule="auto"/>
        <w:jc w:val="both"/>
        <w:rPr>
          <w:rFonts w:ascii="Times New Roman" w:hAnsi="Times New Roman"/>
          <w:sz w:val="28"/>
          <w:szCs w:val="28"/>
        </w:rPr>
      </w:pPr>
    </w:p>
    <w:p w:rsidR="006D7A5A" w:rsidRPr="0051557A" w:rsidRDefault="006D7A5A"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E631F5" w:rsidRPr="0051557A" w:rsidRDefault="00E631F5" w:rsidP="00E631F5">
      <w:pPr>
        <w:autoSpaceDE w:val="0"/>
        <w:spacing w:after="0" w:line="240" w:lineRule="auto"/>
        <w:jc w:val="both"/>
        <w:rPr>
          <w:rFonts w:ascii="Times New Roman" w:hAnsi="Times New Roman"/>
          <w:sz w:val="28"/>
          <w:szCs w:val="28"/>
        </w:rPr>
      </w:pPr>
    </w:p>
    <w:p w:rsidR="001B7A15" w:rsidRPr="0051557A" w:rsidRDefault="001B7A15" w:rsidP="001B7A15">
      <w:pPr>
        <w:autoSpaceDE w:val="0"/>
        <w:spacing w:after="0" w:line="240" w:lineRule="auto"/>
        <w:jc w:val="center"/>
        <w:rPr>
          <w:rFonts w:ascii="Times New Roman" w:hAnsi="Times New Roman"/>
          <w:b/>
          <w:sz w:val="24"/>
          <w:szCs w:val="24"/>
        </w:rPr>
      </w:pPr>
      <w:r w:rsidRPr="0051557A">
        <w:rPr>
          <w:rFonts w:ascii="Times New Roman" w:hAnsi="Times New Roman"/>
          <w:b/>
          <w:sz w:val="24"/>
          <w:szCs w:val="24"/>
        </w:rPr>
        <w:lastRenderedPageBreak/>
        <w:t>4. РЕЗУЛЬТАТЫ ОСВОЕНИЯ УЧЕБНОЙ ДИСЦИПЛИНЫ</w:t>
      </w:r>
    </w:p>
    <w:p w:rsidR="001B7A15" w:rsidRPr="0051557A" w:rsidRDefault="001B7A15" w:rsidP="001B7A15">
      <w:pPr>
        <w:autoSpaceDE w:val="0"/>
        <w:spacing w:after="0" w:line="240" w:lineRule="auto"/>
        <w:jc w:val="both"/>
        <w:rPr>
          <w:rFonts w:ascii="Times New Roman" w:hAnsi="Times New Roman"/>
          <w:sz w:val="24"/>
          <w:szCs w:val="24"/>
        </w:rPr>
      </w:pPr>
    </w:p>
    <w:p w:rsidR="001B7A15" w:rsidRPr="0051557A" w:rsidRDefault="001B7A15" w:rsidP="001B7A15">
      <w:pPr>
        <w:autoSpaceDE w:val="0"/>
        <w:spacing w:after="0" w:line="240" w:lineRule="auto"/>
        <w:jc w:val="both"/>
        <w:rPr>
          <w:rFonts w:ascii="Times New Roman" w:hAnsi="Times New Roman"/>
          <w:sz w:val="24"/>
          <w:szCs w:val="24"/>
        </w:rPr>
      </w:pP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Освоение содержания учебной дисциплины «Математика» обеспечивает достижение обучающимися следующих</w:t>
      </w:r>
      <w:r w:rsidRPr="0051557A">
        <w:rPr>
          <w:rFonts w:ascii="Times New Roman" w:hAnsi="Times New Roman"/>
          <w:bCs/>
          <w:iCs/>
          <w:sz w:val="28"/>
          <w:szCs w:val="28"/>
        </w:rPr>
        <w:t xml:space="preserve"> результатов</w:t>
      </w:r>
      <w:r w:rsidRPr="0051557A">
        <w:rPr>
          <w:rFonts w:ascii="Times New Roman" w:hAnsi="Times New Roman"/>
          <w:sz w:val="28"/>
          <w:szCs w:val="28"/>
        </w:rPr>
        <w:t>:</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л</w:t>
      </w:r>
      <w:r w:rsidRPr="0051557A">
        <w:rPr>
          <w:rFonts w:ascii="Times New Roman" w:hAnsi="Times New Roman"/>
          <w:bCs/>
          <w:iCs/>
          <w:sz w:val="28"/>
          <w:szCs w:val="28"/>
        </w:rPr>
        <w:t>ичностных</w:t>
      </w:r>
      <w:r w:rsidRPr="0051557A">
        <w:rPr>
          <w:rFonts w:ascii="Times New Roman" w:hAnsi="Times New Roman"/>
          <w:bCs/>
          <w:sz w:val="28"/>
          <w:szCs w:val="28"/>
        </w:rPr>
        <w:t>:</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сформированность представлений о математике как универсальном языке науки, средстве моделирования явлений и процессов, идеях и методах математики;</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понимание значимости математики для научно-технического прогресса, сформированность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овладение математическими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готовность и способность к самостоятельной творческой и ответственной деятельности;</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отношение к профессиональной деятельности как возможности участи в решении личных, общественных, государственных, общенациональных проблем;</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м</w:t>
      </w:r>
      <w:r w:rsidRPr="0051557A">
        <w:rPr>
          <w:rFonts w:ascii="Times New Roman" w:hAnsi="Times New Roman"/>
          <w:bCs/>
          <w:iCs/>
          <w:sz w:val="28"/>
          <w:szCs w:val="28"/>
        </w:rPr>
        <w:t>етапредметных</w:t>
      </w:r>
      <w:r w:rsidRPr="0051557A">
        <w:rPr>
          <w:rFonts w:ascii="Times New Roman" w:hAnsi="Times New Roman"/>
          <w:bCs/>
          <w:sz w:val="28"/>
          <w:szCs w:val="28"/>
        </w:rPr>
        <w:t>:</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lastRenderedPageBreak/>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владение языковыми средствами: умение ясно, логично и точно излагать свою точку зрения, использовать адекватные языковые средства;</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для их достижения;</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целеустремленность в поисках и принятии решений, сообразительность и интуиция, развитость пространственных представлений; способность воспринимать красоту и гармонию мира;</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п</w:t>
      </w:r>
      <w:r w:rsidRPr="0051557A">
        <w:rPr>
          <w:rFonts w:ascii="Times New Roman" w:hAnsi="Times New Roman"/>
          <w:bCs/>
          <w:iCs/>
          <w:sz w:val="28"/>
          <w:szCs w:val="28"/>
        </w:rPr>
        <w:t>редметных</w:t>
      </w:r>
      <w:r w:rsidRPr="0051557A">
        <w:rPr>
          <w:rFonts w:ascii="Times New Roman" w:hAnsi="Times New Roman"/>
          <w:bCs/>
          <w:sz w:val="28"/>
          <w:szCs w:val="28"/>
        </w:rPr>
        <w:t>:</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владение методами доказательств и алгоритмов решения, умение их применять, проводить доказательные рассуждения в ходе решения задач;</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владение основными понятиями о плоских и пространственных геометрических фигурах, их основных свойствах; сформированность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1B7A15" w:rsidRPr="0051557A" w:rsidRDefault="001B7A15" w:rsidP="001B7A15">
      <w:pPr>
        <w:autoSpaceDE w:val="0"/>
        <w:spacing w:after="0" w:line="240" w:lineRule="auto"/>
        <w:ind w:firstLine="709"/>
        <w:jc w:val="both"/>
        <w:rPr>
          <w:rFonts w:ascii="Times New Roman" w:hAnsi="Times New Roman"/>
          <w:sz w:val="28"/>
          <w:szCs w:val="28"/>
        </w:rPr>
      </w:pPr>
      <w:r w:rsidRPr="0051557A">
        <w:rPr>
          <w:rFonts w:ascii="Times New Roman" w:hAnsi="Times New Roman"/>
          <w:sz w:val="28"/>
          <w:szCs w:val="28"/>
        </w:rPr>
        <w:t>- владение навыками использования готовых компьютерных программ при решении задач.</w:t>
      </w:r>
    </w:p>
    <w:p w:rsidR="001B7A15" w:rsidRPr="0051557A" w:rsidRDefault="001B7A15" w:rsidP="001B7A15">
      <w:pPr>
        <w:autoSpaceDE w:val="0"/>
        <w:spacing w:after="0" w:line="240" w:lineRule="auto"/>
        <w:jc w:val="both"/>
        <w:rPr>
          <w:rFonts w:ascii="Times New Roman" w:hAnsi="Times New Roman"/>
          <w:sz w:val="28"/>
          <w:szCs w:val="28"/>
        </w:rPr>
      </w:pPr>
    </w:p>
    <w:p w:rsidR="001B7A15" w:rsidRPr="0051557A" w:rsidRDefault="001B7A15" w:rsidP="001B7A15">
      <w:pPr>
        <w:autoSpaceDE w:val="0"/>
        <w:spacing w:after="0" w:line="240" w:lineRule="auto"/>
        <w:rPr>
          <w:rFonts w:ascii="Times New Roman" w:hAnsi="Times New Roman"/>
          <w:b/>
          <w:sz w:val="28"/>
          <w:szCs w:val="28"/>
        </w:rPr>
      </w:pPr>
    </w:p>
    <w:p w:rsidR="001B7A15" w:rsidRPr="0051557A" w:rsidRDefault="001B7A15" w:rsidP="001B7A15">
      <w:pPr>
        <w:autoSpaceDE w:val="0"/>
        <w:spacing w:after="0" w:line="240" w:lineRule="auto"/>
        <w:rPr>
          <w:rFonts w:ascii="Times New Roman" w:hAnsi="Times New Roman"/>
          <w:b/>
          <w:sz w:val="28"/>
          <w:szCs w:val="28"/>
        </w:rPr>
      </w:pPr>
    </w:p>
    <w:p w:rsidR="001B7A15" w:rsidRPr="0051557A" w:rsidRDefault="001B7A15" w:rsidP="001B7A15">
      <w:pPr>
        <w:autoSpaceDE w:val="0"/>
        <w:autoSpaceDN w:val="0"/>
        <w:adjustRightInd w:val="0"/>
        <w:spacing w:after="0" w:line="240" w:lineRule="auto"/>
        <w:contextualSpacing/>
        <w:jc w:val="center"/>
        <w:rPr>
          <w:rFonts w:ascii="Times New Roman" w:eastAsia="Calibri" w:hAnsi="Times New Roman"/>
          <w:b/>
          <w:sz w:val="24"/>
          <w:szCs w:val="24"/>
        </w:rPr>
      </w:pPr>
      <w:r w:rsidRPr="0051557A">
        <w:rPr>
          <w:rFonts w:ascii="Times New Roman" w:hAnsi="Times New Roman"/>
          <w:b/>
          <w:sz w:val="24"/>
          <w:szCs w:val="24"/>
        </w:rPr>
        <w:lastRenderedPageBreak/>
        <w:t xml:space="preserve">5. СОДЕРЖАНИЕ УЧЕБНОЙ ДИСЦИПЛИНЫ </w:t>
      </w:r>
    </w:p>
    <w:p w:rsidR="001B7A15" w:rsidRPr="0051557A" w:rsidRDefault="001B7A15" w:rsidP="001B7A15">
      <w:pPr>
        <w:autoSpaceDE w:val="0"/>
        <w:autoSpaceDN w:val="0"/>
        <w:adjustRightInd w:val="0"/>
        <w:spacing w:after="0" w:line="240" w:lineRule="auto"/>
        <w:ind w:firstLine="426"/>
        <w:jc w:val="center"/>
        <w:rPr>
          <w:rFonts w:ascii="Times New Roman" w:eastAsia="Calibri" w:hAnsi="Times New Roman"/>
          <w:sz w:val="24"/>
          <w:szCs w:val="24"/>
        </w:rPr>
      </w:pPr>
    </w:p>
    <w:p w:rsidR="001B7A15" w:rsidRPr="0051557A" w:rsidRDefault="001B7A15" w:rsidP="001B7A15">
      <w:pPr>
        <w:autoSpaceDE w:val="0"/>
        <w:autoSpaceDN w:val="0"/>
        <w:adjustRightInd w:val="0"/>
        <w:spacing w:after="0" w:line="240" w:lineRule="auto"/>
        <w:ind w:firstLine="426"/>
        <w:jc w:val="center"/>
        <w:rPr>
          <w:rFonts w:ascii="Times New Roman" w:eastAsia="Calibri" w:hAnsi="Times New Roman"/>
          <w:sz w:val="24"/>
          <w:szCs w:val="24"/>
        </w:rPr>
      </w:pPr>
    </w:p>
    <w:p w:rsidR="001B7A15" w:rsidRPr="0051557A" w:rsidRDefault="001B7A15" w:rsidP="00AB7F84">
      <w:pPr>
        <w:autoSpaceDE w:val="0"/>
        <w:autoSpaceDN w:val="0"/>
        <w:adjustRightInd w:val="0"/>
        <w:spacing w:after="0" w:line="240" w:lineRule="auto"/>
        <w:ind w:firstLine="709"/>
        <w:rPr>
          <w:rFonts w:ascii="Times New Roman" w:eastAsia="Calibri" w:hAnsi="Times New Roman"/>
          <w:b/>
          <w:sz w:val="28"/>
          <w:szCs w:val="28"/>
        </w:rPr>
      </w:pPr>
      <w:r w:rsidRPr="0051557A">
        <w:rPr>
          <w:rFonts w:ascii="Times New Roman" w:eastAsia="Calibri" w:hAnsi="Times New Roman"/>
          <w:b/>
          <w:sz w:val="28"/>
          <w:szCs w:val="28"/>
        </w:rPr>
        <w:t>Введение</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eastAsia="Calibri" w:hAnsi="Times New Roman"/>
          <w:sz w:val="28"/>
          <w:szCs w:val="28"/>
        </w:rPr>
        <w:t>Математика в науке, технике, экономике, информационных технологиях и практической деятельности. Цели и задачи изучения математики при освоении профессий СПО.</w:t>
      </w:r>
    </w:p>
    <w:p w:rsidR="001B7A15" w:rsidRPr="0051557A" w:rsidRDefault="001B7A15" w:rsidP="001B7A15">
      <w:pPr>
        <w:autoSpaceDE w:val="0"/>
        <w:autoSpaceDN w:val="0"/>
        <w:adjustRightInd w:val="0"/>
        <w:spacing w:after="0" w:line="240" w:lineRule="auto"/>
        <w:ind w:firstLine="426"/>
        <w:jc w:val="both"/>
        <w:rPr>
          <w:rFonts w:ascii="Times New Roman" w:eastAsia="Calibri" w:hAnsi="Times New Roman"/>
          <w:sz w:val="28"/>
          <w:szCs w:val="28"/>
        </w:rPr>
      </w:pPr>
    </w:p>
    <w:p w:rsidR="001B7A15" w:rsidRPr="0051557A" w:rsidRDefault="001B7A15" w:rsidP="001B7A15">
      <w:pPr>
        <w:autoSpaceDE w:val="0"/>
        <w:autoSpaceDN w:val="0"/>
        <w:adjustRightInd w:val="0"/>
        <w:spacing w:after="0" w:line="240" w:lineRule="auto"/>
        <w:ind w:firstLine="709"/>
        <w:rPr>
          <w:rFonts w:ascii="Times New Roman" w:eastAsia="Calibri" w:hAnsi="Times New Roman"/>
          <w:b/>
          <w:sz w:val="24"/>
          <w:szCs w:val="24"/>
        </w:rPr>
      </w:pPr>
      <w:r w:rsidRPr="0051557A">
        <w:rPr>
          <w:rFonts w:ascii="Times New Roman" w:eastAsia="Calibri" w:hAnsi="Times New Roman"/>
          <w:b/>
          <w:sz w:val="28"/>
          <w:szCs w:val="28"/>
        </w:rPr>
        <w:t>Раздел 1. Геометрия</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eastAsia="Calibri" w:hAnsi="Times New Roman"/>
          <w:b/>
          <w:sz w:val="28"/>
          <w:szCs w:val="28"/>
        </w:rPr>
        <w:t>Тема 1.1</w:t>
      </w:r>
      <w:r w:rsidR="00063568" w:rsidRPr="0051557A">
        <w:rPr>
          <w:rFonts w:ascii="Times New Roman" w:eastAsia="Calibri" w:hAnsi="Times New Roman"/>
          <w:b/>
          <w:sz w:val="28"/>
          <w:szCs w:val="28"/>
        </w:rPr>
        <w:t>.</w:t>
      </w:r>
      <w:r w:rsidRPr="0051557A">
        <w:rPr>
          <w:rFonts w:ascii="Times New Roman" w:eastAsia="Calibri" w:hAnsi="Times New Roman"/>
          <w:b/>
          <w:sz w:val="28"/>
          <w:szCs w:val="28"/>
        </w:rPr>
        <w:t xml:space="preserve"> Прямые и плоскости в пространстве</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Взаимное расположение двух прямых в пространстве. Параллельность прямой и плоскости. Параллельность плоскостей. Перпендикулярность прямой и плоскости. Перпендикуляр и наклонная.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Угол между прямой и плоскостью. Двугранный угол. Угол между плоскостями. Перпендикулярность двух плоскостей.</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Геометрические преобразования пространства. Параллельный перенос, симметрии относительно плоскости. Параллельное проектирование. </w:t>
      </w:r>
      <w:r w:rsidRPr="0051557A">
        <w:rPr>
          <w:rFonts w:ascii="Times New Roman" w:eastAsia="Calibri" w:hAnsi="Times New Roman"/>
          <w:bCs/>
          <w:iCs/>
          <w:sz w:val="28"/>
          <w:szCs w:val="28"/>
        </w:rPr>
        <w:t>Площадь ортогональной проекции</w:t>
      </w:r>
      <w:r w:rsidRPr="0051557A">
        <w:rPr>
          <w:rFonts w:ascii="Times New Roman" w:eastAsia="Calibri" w:hAnsi="Times New Roman"/>
          <w:bCs/>
          <w:sz w:val="28"/>
          <w:szCs w:val="28"/>
        </w:rPr>
        <w:t>. Изображение пространственных фигур.</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
          <w:sz w:val="28"/>
          <w:szCs w:val="28"/>
        </w:rPr>
      </w:pPr>
      <w:r w:rsidRPr="0051557A">
        <w:rPr>
          <w:rFonts w:ascii="Times New Roman" w:eastAsia="Calibri" w:hAnsi="Times New Roman"/>
          <w:b/>
          <w:sz w:val="28"/>
          <w:szCs w:val="28"/>
        </w:rPr>
        <w:t>Тема 1.2</w:t>
      </w:r>
      <w:r w:rsidR="00063568" w:rsidRPr="0051557A">
        <w:rPr>
          <w:rFonts w:ascii="Times New Roman" w:eastAsia="Calibri" w:hAnsi="Times New Roman"/>
          <w:b/>
          <w:sz w:val="28"/>
          <w:szCs w:val="28"/>
        </w:rPr>
        <w:t>.</w:t>
      </w:r>
      <w:r w:rsidRPr="0051557A">
        <w:rPr>
          <w:rFonts w:ascii="Times New Roman" w:eastAsia="Calibri" w:hAnsi="Times New Roman"/>
          <w:b/>
          <w:sz w:val="28"/>
          <w:szCs w:val="28"/>
        </w:rPr>
        <w:t xml:space="preserve"> Многогранники</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iCs/>
          <w:sz w:val="28"/>
          <w:szCs w:val="28"/>
        </w:rPr>
        <w:t xml:space="preserve">Развертка. </w:t>
      </w:r>
      <w:r w:rsidRPr="0051557A">
        <w:rPr>
          <w:rFonts w:ascii="Times New Roman" w:eastAsia="Calibri" w:hAnsi="Times New Roman"/>
          <w:bCs/>
          <w:sz w:val="28"/>
          <w:szCs w:val="28"/>
        </w:rPr>
        <w:t xml:space="preserve">Вершины, ребра, грани многогранника.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iCs/>
          <w:sz w:val="28"/>
          <w:szCs w:val="28"/>
        </w:rPr>
        <w:t>Многогранные углы. Выпуклые многогранники</w:t>
      </w:r>
      <w:r w:rsidRPr="0051557A">
        <w:rPr>
          <w:rFonts w:ascii="Times New Roman" w:eastAsia="Calibri" w:hAnsi="Times New Roman"/>
          <w:bCs/>
          <w:sz w:val="28"/>
          <w:szCs w:val="28"/>
        </w:rPr>
        <w:t xml:space="preserve">. </w:t>
      </w:r>
      <w:r w:rsidRPr="0051557A">
        <w:rPr>
          <w:rFonts w:ascii="Times New Roman" w:eastAsia="Calibri" w:hAnsi="Times New Roman"/>
          <w:bCs/>
          <w:iCs/>
          <w:sz w:val="28"/>
          <w:szCs w:val="28"/>
        </w:rPr>
        <w:t>Теорема Эйлера</w:t>
      </w:r>
      <w:r w:rsidRPr="0051557A">
        <w:rPr>
          <w:rFonts w:ascii="Times New Roman" w:eastAsia="Calibri" w:hAnsi="Times New Roman"/>
          <w:bCs/>
          <w:sz w:val="28"/>
          <w:szCs w:val="28"/>
        </w:rPr>
        <w:t>.</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Призма. Прямая и </w:t>
      </w:r>
      <w:r w:rsidRPr="0051557A">
        <w:rPr>
          <w:rFonts w:ascii="Times New Roman" w:eastAsia="Calibri" w:hAnsi="Times New Roman"/>
          <w:bCs/>
          <w:iCs/>
          <w:sz w:val="28"/>
          <w:szCs w:val="28"/>
        </w:rPr>
        <w:t xml:space="preserve">наклонная </w:t>
      </w:r>
      <w:r w:rsidRPr="0051557A">
        <w:rPr>
          <w:rFonts w:ascii="Times New Roman" w:eastAsia="Calibri" w:hAnsi="Times New Roman"/>
          <w:bCs/>
          <w:sz w:val="28"/>
          <w:szCs w:val="28"/>
        </w:rPr>
        <w:t xml:space="preserve">призма. Правильная призма.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Параллелепипед. Куб.</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Пирамида. Правильная пирамида. Усеченная пирамида. Тетраэдр.</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Симметрии. В кубе, в параллелепипеде, в призме и пирамиде.</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Сечения. Куба, призмы и пирамиды.</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Представление о правильных многогранниках. Тетраэдр, куб, октаэдр, додекаэдр и икосаэдр.</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
          <w:sz w:val="28"/>
          <w:szCs w:val="28"/>
        </w:rPr>
      </w:pPr>
      <w:r w:rsidRPr="0051557A">
        <w:rPr>
          <w:rFonts w:ascii="Times New Roman" w:eastAsia="Calibri" w:hAnsi="Times New Roman"/>
          <w:b/>
          <w:sz w:val="28"/>
          <w:szCs w:val="28"/>
        </w:rPr>
        <w:t>Тема 1.3</w:t>
      </w:r>
      <w:r w:rsidR="00063568" w:rsidRPr="0051557A">
        <w:rPr>
          <w:rFonts w:ascii="Times New Roman" w:eastAsia="Calibri" w:hAnsi="Times New Roman"/>
          <w:b/>
          <w:sz w:val="28"/>
          <w:szCs w:val="28"/>
        </w:rPr>
        <w:t>.</w:t>
      </w:r>
      <w:r w:rsidRPr="0051557A">
        <w:rPr>
          <w:rFonts w:ascii="Times New Roman" w:eastAsia="Calibri" w:hAnsi="Times New Roman"/>
          <w:b/>
          <w:sz w:val="28"/>
          <w:szCs w:val="28"/>
        </w:rPr>
        <w:t xml:space="preserve"> Тела и поверхности вращения</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
          <w:bCs/>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Цилиндр и конус. Усеченный конус. Основание, высота, боковая поверхность, образующая, развертка. Осевые сечения и сечения, параллельные основанию.</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Шар и сфера. Шар и сфер, их сечения. Касательная плоскость к сфере.</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
          <w:sz w:val="28"/>
          <w:szCs w:val="28"/>
        </w:rPr>
      </w:pPr>
      <w:r w:rsidRPr="0051557A">
        <w:rPr>
          <w:rFonts w:ascii="Times New Roman" w:eastAsia="Calibri" w:hAnsi="Times New Roman"/>
          <w:b/>
          <w:sz w:val="28"/>
          <w:szCs w:val="28"/>
        </w:rPr>
        <w:t>Тема 1.4</w:t>
      </w:r>
      <w:r w:rsidR="00063568" w:rsidRPr="0051557A">
        <w:rPr>
          <w:rFonts w:ascii="Times New Roman" w:eastAsia="Calibri" w:hAnsi="Times New Roman"/>
          <w:b/>
          <w:sz w:val="28"/>
          <w:szCs w:val="28"/>
        </w:rPr>
        <w:t>.</w:t>
      </w:r>
      <w:r w:rsidRPr="0051557A">
        <w:rPr>
          <w:rFonts w:ascii="Times New Roman" w:eastAsia="Calibri" w:hAnsi="Times New Roman"/>
          <w:b/>
          <w:sz w:val="28"/>
          <w:szCs w:val="28"/>
        </w:rPr>
        <w:t xml:space="preserve"> Измерения в геометрии</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Объем и его измерение. Интегральная формула объема.</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Формулы объема куба, прямоугольного параллелепипеда, призмы, цилиндра.</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Формулы объема пирамиды и конуса.</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lastRenderedPageBreak/>
        <w:t xml:space="preserve">Формулы площади поверхностей. Формулы площади поверхностей цилиндра и конуса.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Формулы объема шара и площади сферы. Подобие тел. Отношения площадей поверхностей и объемов подобных тел.</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
          <w:sz w:val="28"/>
          <w:szCs w:val="28"/>
        </w:rPr>
      </w:pPr>
      <w:r w:rsidRPr="0051557A">
        <w:rPr>
          <w:rFonts w:ascii="Times New Roman" w:eastAsia="Calibri" w:hAnsi="Times New Roman"/>
          <w:b/>
          <w:sz w:val="28"/>
          <w:szCs w:val="28"/>
        </w:rPr>
        <w:t>Тема 1.5</w:t>
      </w:r>
      <w:r w:rsidR="00063568" w:rsidRPr="0051557A">
        <w:rPr>
          <w:rFonts w:ascii="Times New Roman" w:eastAsia="Calibri" w:hAnsi="Times New Roman"/>
          <w:b/>
          <w:sz w:val="28"/>
          <w:szCs w:val="28"/>
        </w:rPr>
        <w:t>.</w:t>
      </w:r>
      <w:r w:rsidRPr="0051557A">
        <w:rPr>
          <w:rFonts w:ascii="Times New Roman" w:eastAsia="Calibri" w:hAnsi="Times New Roman"/>
          <w:b/>
          <w:sz w:val="28"/>
          <w:szCs w:val="28"/>
        </w:rPr>
        <w:t xml:space="preserve"> Координаты и векторы</w:t>
      </w:r>
      <w:r w:rsidR="00A83D09" w:rsidRPr="0051557A">
        <w:rPr>
          <w:rFonts w:ascii="Times New Roman" w:hAnsi="Times New Roman"/>
          <w:b/>
          <w:bCs/>
          <w:sz w:val="28"/>
          <w:szCs w:val="28"/>
        </w:rPr>
        <w:t xml:space="preserve"> в пространстве</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Прямоугольная (декартова) система координат в пространстве.</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Формула расстояния между двумя точками. Уравнения сферы, </w:t>
      </w:r>
      <w:r w:rsidRPr="0051557A">
        <w:rPr>
          <w:rFonts w:ascii="Times New Roman" w:eastAsia="Calibri" w:hAnsi="Times New Roman"/>
          <w:bCs/>
          <w:iCs/>
          <w:sz w:val="28"/>
          <w:szCs w:val="28"/>
        </w:rPr>
        <w:t>плоскости и прямой</w:t>
      </w:r>
      <w:r w:rsidRPr="0051557A">
        <w:rPr>
          <w:rFonts w:ascii="Times New Roman" w:eastAsia="Calibri" w:hAnsi="Times New Roman"/>
          <w:bCs/>
          <w:sz w:val="28"/>
          <w:szCs w:val="28"/>
        </w:rPr>
        <w:t>.</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Векторы. Модуль вектора. Равенство векторов. Сложение векторов. Умножение вектора на число.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Разложение вектора по направлениям. Угол между двумя векторами. Проекция вектора на ось.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Координаты вектора. Скалярное произведение векторов.</w:t>
      </w:r>
    </w:p>
    <w:p w:rsidR="001B7A15" w:rsidRPr="0051557A" w:rsidRDefault="001B7A15" w:rsidP="00AB7F84">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Использование координат и векторов при решении математических и прикладных задач.</w:t>
      </w:r>
    </w:p>
    <w:p w:rsidR="001B7A15" w:rsidRPr="0051557A" w:rsidRDefault="001B7A15" w:rsidP="00AB7F84">
      <w:pPr>
        <w:autoSpaceDE w:val="0"/>
        <w:autoSpaceDN w:val="0"/>
        <w:adjustRightInd w:val="0"/>
        <w:spacing w:after="0" w:line="240" w:lineRule="auto"/>
        <w:ind w:firstLine="709"/>
        <w:rPr>
          <w:rFonts w:ascii="Times New Roman" w:eastAsia="Calibri" w:hAnsi="Times New Roman"/>
          <w:bCs/>
          <w:iCs/>
          <w:sz w:val="28"/>
          <w:szCs w:val="28"/>
        </w:rPr>
      </w:pPr>
      <w:r w:rsidRPr="0051557A">
        <w:rPr>
          <w:rFonts w:ascii="Times New Roman" w:eastAsia="Calibri" w:hAnsi="Times New Roman"/>
          <w:bCs/>
          <w:iCs/>
          <w:sz w:val="28"/>
          <w:szCs w:val="28"/>
        </w:rPr>
        <w:t>Практические занятия</w:t>
      </w:r>
    </w:p>
    <w:p w:rsidR="001B7A15" w:rsidRPr="0051557A" w:rsidRDefault="001B7A15" w:rsidP="001B7A15">
      <w:pPr>
        <w:autoSpaceDE w:val="0"/>
        <w:autoSpaceDN w:val="0"/>
        <w:adjustRightInd w:val="0"/>
        <w:spacing w:after="0" w:line="240" w:lineRule="auto"/>
        <w:ind w:firstLine="709"/>
        <w:rPr>
          <w:rFonts w:ascii="Times New Roman" w:hAnsi="Times New Roman"/>
          <w:bCs/>
          <w:sz w:val="28"/>
          <w:szCs w:val="28"/>
        </w:rPr>
      </w:pPr>
      <w:r w:rsidRPr="0051557A">
        <w:rPr>
          <w:rFonts w:ascii="Times New Roman" w:hAnsi="Times New Roman"/>
          <w:bCs/>
          <w:sz w:val="28"/>
          <w:szCs w:val="28"/>
        </w:rPr>
        <w:t>- Признаки взаимного расположения прямых. Угол между прямыми.</w:t>
      </w:r>
    </w:p>
    <w:p w:rsidR="001B7A15" w:rsidRPr="0051557A"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51557A">
        <w:rPr>
          <w:rFonts w:ascii="Times New Roman" w:hAnsi="Times New Roman"/>
          <w:bCs/>
          <w:sz w:val="28"/>
          <w:szCs w:val="28"/>
        </w:rPr>
        <w:t xml:space="preserve">- Взаимное расположение прямых и плоскостей. </w:t>
      </w:r>
    </w:p>
    <w:p w:rsidR="001B7A15" w:rsidRPr="0051557A"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Перпендикуляр и наклонная к плоскости. Угол между прямой и плоскостью. Теоремы о взаимном расположении прямой и плоскости.</w:t>
      </w:r>
    </w:p>
    <w:p w:rsidR="001B7A15" w:rsidRPr="0051557A"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Теорема о трех перпендикулярах.</w:t>
      </w:r>
    </w:p>
    <w:p w:rsidR="001B7A15" w:rsidRPr="0051557A"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Признаки и свойства параллельных и перпендикулярных плоскостей.</w:t>
      </w:r>
    </w:p>
    <w:p w:rsidR="001B7A15" w:rsidRPr="0051557A"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Расстояние от точки до плоскости, от прямой до плоскости, расстояние между плоскостями, между скрещивающимися прямыми, между произвольными фигурами в пространстве.</w:t>
      </w:r>
    </w:p>
    <w:p w:rsidR="001B7A15" w:rsidRPr="0051557A"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 xml:space="preserve">Параллельное проектирование и его свойства. </w:t>
      </w:r>
      <w:r w:rsidRPr="0051557A">
        <w:rPr>
          <w:rFonts w:ascii="Times New Roman" w:hAnsi="Times New Roman"/>
          <w:bCs/>
          <w:iCs/>
          <w:sz w:val="28"/>
          <w:szCs w:val="28"/>
        </w:rPr>
        <w:t>Теорема о площади ортогональной проекции многоугольника</w:t>
      </w:r>
      <w:r w:rsidRPr="0051557A">
        <w:rPr>
          <w:rFonts w:ascii="Times New Roman" w:hAnsi="Times New Roman"/>
          <w:bCs/>
          <w:sz w:val="28"/>
          <w:szCs w:val="28"/>
        </w:rPr>
        <w:t>. Взаимное расположение пространственных фигур.</w:t>
      </w:r>
    </w:p>
    <w:p w:rsidR="001B7A15" w:rsidRPr="0051557A"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 xml:space="preserve">Различные виды многогранников. Их изображения. Сечения, развертки многогранников. Площадь поверхности. </w:t>
      </w:r>
    </w:p>
    <w:p w:rsidR="001B7A15" w:rsidRPr="0051557A"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 xml:space="preserve">Виды симметрий в пространстве. Симметрия тел вращения и многогранников. </w:t>
      </w:r>
    </w:p>
    <w:p w:rsidR="001B7A15" w:rsidRPr="0051557A"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Вычисление площадей и объемов.</w:t>
      </w:r>
    </w:p>
    <w:p w:rsidR="001B7A15" w:rsidRPr="0051557A"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Векторы. Действия с векторами. Декартова система координат в пространстве.</w:t>
      </w:r>
    </w:p>
    <w:p w:rsidR="001B7A15" w:rsidRPr="0051557A"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 xml:space="preserve">Уравнение окружности, сферы, плоскости. Расстояние между точками. Действия с векторами, заданными координатами. Скалярное произведение векторов. </w:t>
      </w:r>
    </w:p>
    <w:p w:rsidR="001B7A15" w:rsidRPr="0051557A" w:rsidRDefault="001B7A15" w:rsidP="001B7A15">
      <w:pPr>
        <w:autoSpaceDE w:val="0"/>
        <w:autoSpaceDN w:val="0"/>
        <w:adjustRightInd w:val="0"/>
        <w:spacing w:after="0" w:line="240" w:lineRule="auto"/>
        <w:ind w:firstLine="709"/>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Векторное уравнение прямой и плоскости. Использование векторов при доказательстве теорем стереометрии.</w:t>
      </w:r>
    </w:p>
    <w:p w:rsidR="001B7A15" w:rsidRPr="0051557A" w:rsidRDefault="001B7A15" w:rsidP="001B7A15">
      <w:pPr>
        <w:autoSpaceDE w:val="0"/>
        <w:autoSpaceDN w:val="0"/>
        <w:adjustRightInd w:val="0"/>
        <w:spacing w:after="0" w:line="240" w:lineRule="auto"/>
        <w:rPr>
          <w:rFonts w:ascii="Times New Roman" w:eastAsia="Calibri" w:hAnsi="Times New Roman"/>
          <w:b/>
          <w:sz w:val="24"/>
          <w:szCs w:val="24"/>
        </w:rPr>
      </w:pPr>
    </w:p>
    <w:p w:rsidR="00AB7F84" w:rsidRPr="0051557A" w:rsidRDefault="00AB7F84" w:rsidP="001B7A15">
      <w:pPr>
        <w:autoSpaceDE w:val="0"/>
        <w:autoSpaceDN w:val="0"/>
        <w:adjustRightInd w:val="0"/>
        <w:spacing w:after="0" w:line="240" w:lineRule="auto"/>
        <w:ind w:firstLine="709"/>
        <w:rPr>
          <w:rFonts w:ascii="Times New Roman" w:eastAsia="Calibri" w:hAnsi="Times New Roman"/>
          <w:sz w:val="28"/>
          <w:szCs w:val="28"/>
        </w:rPr>
      </w:pPr>
    </w:p>
    <w:p w:rsidR="00AB7F84" w:rsidRPr="0051557A" w:rsidRDefault="00AB7F84" w:rsidP="001B7A15">
      <w:pPr>
        <w:autoSpaceDE w:val="0"/>
        <w:autoSpaceDN w:val="0"/>
        <w:adjustRightInd w:val="0"/>
        <w:spacing w:after="0" w:line="240" w:lineRule="auto"/>
        <w:ind w:firstLine="709"/>
        <w:rPr>
          <w:rFonts w:ascii="Times New Roman" w:eastAsia="Calibri" w:hAnsi="Times New Roman"/>
          <w:sz w:val="28"/>
          <w:szCs w:val="28"/>
        </w:rPr>
      </w:pPr>
    </w:p>
    <w:p w:rsidR="00AB7F84" w:rsidRPr="0051557A" w:rsidRDefault="00AB7F84" w:rsidP="001B7A15">
      <w:pPr>
        <w:autoSpaceDE w:val="0"/>
        <w:autoSpaceDN w:val="0"/>
        <w:adjustRightInd w:val="0"/>
        <w:spacing w:after="0" w:line="240" w:lineRule="auto"/>
        <w:ind w:firstLine="709"/>
        <w:rPr>
          <w:rFonts w:ascii="Times New Roman" w:eastAsia="Calibri" w:hAnsi="Times New Roman"/>
          <w:b/>
          <w:sz w:val="28"/>
          <w:szCs w:val="28"/>
        </w:rPr>
      </w:pPr>
    </w:p>
    <w:p w:rsidR="00AB7F84" w:rsidRPr="0051557A" w:rsidRDefault="00AB7F84" w:rsidP="001B7A15">
      <w:pPr>
        <w:autoSpaceDE w:val="0"/>
        <w:autoSpaceDN w:val="0"/>
        <w:adjustRightInd w:val="0"/>
        <w:spacing w:after="0" w:line="240" w:lineRule="auto"/>
        <w:ind w:firstLine="709"/>
        <w:rPr>
          <w:rFonts w:ascii="Times New Roman" w:eastAsia="Calibri" w:hAnsi="Times New Roman"/>
          <w:b/>
          <w:sz w:val="28"/>
          <w:szCs w:val="28"/>
        </w:rPr>
      </w:pPr>
    </w:p>
    <w:p w:rsidR="001B7A15" w:rsidRPr="0051557A" w:rsidRDefault="001B7A15" w:rsidP="001B7A15">
      <w:pPr>
        <w:autoSpaceDE w:val="0"/>
        <w:autoSpaceDN w:val="0"/>
        <w:adjustRightInd w:val="0"/>
        <w:spacing w:after="0" w:line="240" w:lineRule="auto"/>
        <w:ind w:firstLine="709"/>
        <w:rPr>
          <w:rFonts w:ascii="Times New Roman" w:eastAsia="Calibri" w:hAnsi="Times New Roman"/>
          <w:b/>
          <w:sz w:val="24"/>
          <w:szCs w:val="24"/>
        </w:rPr>
      </w:pPr>
      <w:r w:rsidRPr="0051557A">
        <w:rPr>
          <w:rFonts w:ascii="Times New Roman" w:eastAsia="Calibri" w:hAnsi="Times New Roman"/>
          <w:b/>
          <w:sz w:val="28"/>
          <w:szCs w:val="28"/>
        </w:rPr>
        <w:lastRenderedPageBreak/>
        <w:t>Раздел 2. Алгебра</w:t>
      </w:r>
    </w:p>
    <w:p w:rsidR="001B7A15" w:rsidRPr="0051557A" w:rsidRDefault="001B7A15" w:rsidP="001B7A15">
      <w:pPr>
        <w:autoSpaceDE w:val="0"/>
        <w:autoSpaceDN w:val="0"/>
        <w:adjustRightInd w:val="0"/>
        <w:spacing w:after="0" w:line="240" w:lineRule="auto"/>
        <w:ind w:firstLine="426"/>
        <w:jc w:val="center"/>
        <w:rPr>
          <w:rFonts w:ascii="Times New Roman" w:eastAsia="Calibri" w:hAnsi="Times New Roman"/>
          <w:b/>
          <w:sz w:val="24"/>
          <w:szCs w:val="24"/>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
          <w:sz w:val="28"/>
          <w:szCs w:val="28"/>
        </w:rPr>
      </w:pPr>
      <w:r w:rsidRPr="0051557A">
        <w:rPr>
          <w:rFonts w:ascii="Times New Roman" w:eastAsia="Calibri" w:hAnsi="Times New Roman"/>
          <w:b/>
          <w:sz w:val="28"/>
          <w:szCs w:val="28"/>
        </w:rPr>
        <w:t>Тема 2.1</w:t>
      </w:r>
      <w:r w:rsidR="00063568" w:rsidRPr="0051557A">
        <w:rPr>
          <w:rFonts w:ascii="Times New Roman" w:eastAsia="Calibri" w:hAnsi="Times New Roman"/>
          <w:b/>
          <w:sz w:val="28"/>
          <w:szCs w:val="28"/>
        </w:rPr>
        <w:t>.</w:t>
      </w:r>
      <w:r w:rsidRPr="0051557A">
        <w:rPr>
          <w:rFonts w:ascii="Times New Roman" w:eastAsia="Calibri" w:hAnsi="Times New Roman"/>
          <w:b/>
          <w:sz w:val="28"/>
          <w:szCs w:val="28"/>
        </w:rPr>
        <w:t xml:space="preserve"> </w:t>
      </w:r>
      <w:proofErr w:type="gramStart"/>
      <w:r w:rsidRPr="0051557A">
        <w:rPr>
          <w:rFonts w:ascii="Times New Roman" w:eastAsia="Calibri" w:hAnsi="Times New Roman"/>
          <w:b/>
          <w:sz w:val="28"/>
          <w:szCs w:val="28"/>
        </w:rPr>
        <w:t>Развитие  понятия</w:t>
      </w:r>
      <w:proofErr w:type="gramEnd"/>
      <w:r w:rsidRPr="0051557A">
        <w:rPr>
          <w:rFonts w:ascii="Times New Roman" w:eastAsia="Calibri" w:hAnsi="Times New Roman"/>
          <w:b/>
          <w:sz w:val="28"/>
          <w:szCs w:val="28"/>
        </w:rPr>
        <w:t xml:space="preserve"> о числе</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
          <w:sz w:val="24"/>
          <w:szCs w:val="24"/>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eastAsia="Calibri" w:hAnsi="Times New Roman"/>
          <w:sz w:val="28"/>
          <w:szCs w:val="28"/>
        </w:rPr>
        <w:t xml:space="preserve">Целые и рациональные числа. Действительные числа. </w:t>
      </w:r>
      <w:r w:rsidRPr="0051557A">
        <w:rPr>
          <w:rFonts w:ascii="Times New Roman" w:eastAsia="Calibri" w:hAnsi="Times New Roman"/>
          <w:iCs/>
          <w:sz w:val="28"/>
          <w:szCs w:val="28"/>
        </w:rPr>
        <w:t>Приближенные вычисления</w:t>
      </w:r>
      <w:r w:rsidRPr="0051557A">
        <w:rPr>
          <w:rFonts w:ascii="Times New Roman" w:eastAsia="Calibri" w:hAnsi="Times New Roman"/>
          <w:sz w:val="28"/>
          <w:szCs w:val="28"/>
        </w:rPr>
        <w:t xml:space="preserve">. </w:t>
      </w:r>
      <w:r w:rsidRPr="0051557A">
        <w:rPr>
          <w:rFonts w:ascii="Times New Roman" w:eastAsia="Calibri" w:hAnsi="Times New Roman"/>
          <w:iCs/>
          <w:sz w:val="28"/>
          <w:szCs w:val="28"/>
        </w:rPr>
        <w:t>Комплексные числа</w:t>
      </w:r>
      <w:r w:rsidRPr="0051557A">
        <w:rPr>
          <w:rFonts w:ascii="Times New Roman" w:eastAsia="Calibri" w:hAnsi="Times New Roman"/>
          <w:sz w:val="28"/>
          <w:szCs w:val="28"/>
        </w:rPr>
        <w:t>.</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
          <w:sz w:val="28"/>
          <w:szCs w:val="28"/>
        </w:rPr>
      </w:pPr>
      <w:r w:rsidRPr="0051557A">
        <w:rPr>
          <w:rFonts w:ascii="Times New Roman" w:eastAsia="Calibri" w:hAnsi="Times New Roman"/>
          <w:b/>
          <w:sz w:val="28"/>
          <w:szCs w:val="28"/>
        </w:rPr>
        <w:t>Тема 2.2</w:t>
      </w:r>
      <w:r w:rsidR="00063568" w:rsidRPr="0051557A">
        <w:rPr>
          <w:rFonts w:ascii="Times New Roman" w:eastAsia="Calibri" w:hAnsi="Times New Roman"/>
          <w:b/>
          <w:sz w:val="28"/>
          <w:szCs w:val="28"/>
        </w:rPr>
        <w:t>.</w:t>
      </w:r>
      <w:r w:rsidRPr="0051557A">
        <w:rPr>
          <w:rFonts w:ascii="Times New Roman" w:eastAsia="Calibri" w:hAnsi="Times New Roman"/>
          <w:b/>
          <w:sz w:val="28"/>
          <w:szCs w:val="28"/>
        </w:rPr>
        <w:t xml:space="preserve"> Корни, степени и логарифмы</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eastAsia="Calibri" w:hAnsi="Times New Roman"/>
          <w:bCs/>
          <w:sz w:val="28"/>
          <w:szCs w:val="28"/>
        </w:rPr>
        <w:t xml:space="preserve">Корни и степени. </w:t>
      </w:r>
      <w:r w:rsidRPr="0051557A">
        <w:rPr>
          <w:rFonts w:ascii="Times New Roman" w:eastAsia="Calibri" w:hAnsi="Times New Roman"/>
          <w:sz w:val="28"/>
          <w:szCs w:val="28"/>
        </w:rPr>
        <w:t xml:space="preserve">Корни натуральной степени из числа и их свойства. Степени с рациональными показателями, их свойства. Степени с действительными показателями. </w:t>
      </w:r>
      <w:r w:rsidRPr="0051557A">
        <w:rPr>
          <w:rFonts w:ascii="Times New Roman" w:eastAsia="Calibri" w:hAnsi="Times New Roman"/>
          <w:iCs/>
          <w:sz w:val="28"/>
          <w:szCs w:val="28"/>
        </w:rPr>
        <w:t>Свойства степени с действительным показателем</w:t>
      </w:r>
      <w:r w:rsidRPr="0051557A">
        <w:rPr>
          <w:rFonts w:ascii="Times New Roman" w:eastAsia="Calibri" w:hAnsi="Times New Roman"/>
          <w:sz w:val="28"/>
          <w:szCs w:val="28"/>
        </w:rPr>
        <w:t>.</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hAnsi="Times New Roman"/>
          <w:bCs/>
          <w:sz w:val="28"/>
          <w:szCs w:val="28"/>
        </w:rPr>
        <w:t>Логарифм. Логарифм числа</w:t>
      </w:r>
      <w:r w:rsidRPr="0051557A">
        <w:rPr>
          <w:rFonts w:ascii="Times New Roman" w:eastAsia="Calibri" w:hAnsi="Times New Roman"/>
          <w:sz w:val="28"/>
          <w:szCs w:val="28"/>
        </w:rPr>
        <w:t xml:space="preserve">. Основное логарифмическое тождество. Десятичные и натуральные логарифмы. Правила действий с логарифмами. Переход к новому основанию. </w:t>
      </w:r>
    </w:p>
    <w:p w:rsidR="001B7A15" w:rsidRPr="0051557A" w:rsidRDefault="001B7A15" w:rsidP="00AB7F84">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hAnsi="Times New Roman"/>
          <w:bCs/>
          <w:sz w:val="28"/>
          <w:szCs w:val="28"/>
        </w:rPr>
        <w:t xml:space="preserve">Преобразование алгебраических выражений. </w:t>
      </w:r>
      <w:r w:rsidRPr="0051557A">
        <w:rPr>
          <w:rFonts w:ascii="Times New Roman" w:eastAsia="Calibri" w:hAnsi="Times New Roman"/>
          <w:sz w:val="28"/>
          <w:szCs w:val="28"/>
        </w:rPr>
        <w:t>Преобразование рациональных, иррациональных степенных, показательных и логарифмических выражений.</w:t>
      </w:r>
    </w:p>
    <w:p w:rsidR="001B7A15" w:rsidRPr="0051557A" w:rsidRDefault="001B7A15" w:rsidP="00AB7F84">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Практические занятия</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sz w:val="28"/>
          <w:szCs w:val="28"/>
        </w:rPr>
        <w:t>Арифметические действия над числами, нахождение приближенных значений величин и погрешностей вычислений (абсолютной и относительной), сравнение числовых выражений.</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sz w:val="28"/>
          <w:szCs w:val="28"/>
        </w:rPr>
        <w:t>Вычисление и сравнение корней. Выполнение расчетов с радикалами.</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sz w:val="28"/>
          <w:szCs w:val="28"/>
        </w:rPr>
        <w:t>Решение иррациональных уравнений. Нахождение значений степеней с рациональными показателями. Сравнение степеней. Преобразования выражений, содержащих степени. Решение показательных уравнений.</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sz w:val="28"/>
          <w:szCs w:val="28"/>
        </w:rPr>
        <w:t>Решение прикладных задач.</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sz w:val="28"/>
          <w:szCs w:val="28"/>
        </w:rPr>
        <w:t xml:space="preserve">Нахождение значений логарифма по произвольному основанию. Переход от одного основания к другому. Вычисление и сравнение логарифмов.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sz w:val="28"/>
          <w:szCs w:val="28"/>
        </w:rPr>
        <w:t>Логарифмирование и потенцирование выражений.</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sz w:val="28"/>
          <w:szCs w:val="28"/>
        </w:rPr>
        <w:t>Приближенные вычисления и решения прикладных задач.</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sz w:val="28"/>
          <w:szCs w:val="28"/>
        </w:rPr>
        <w:t>Решение логарифмических уравнений.</w:t>
      </w:r>
    </w:p>
    <w:p w:rsidR="001B7A15" w:rsidRPr="0051557A" w:rsidRDefault="001B7A15" w:rsidP="001B7A15">
      <w:pPr>
        <w:autoSpaceDE w:val="0"/>
        <w:autoSpaceDN w:val="0"/>
        <w:adjustRightInd w:val="0"/>
        <w:spacing w:after="0" w:line="240" w:lineRule="auto"/>
        <w:ind w:firstLine="426"/>
        <w:jc w:val="both"/>
        <w:rPr>
          <w:rFonts w:ascii="Times New Roman" w:eastAsia="Calibri" w:hAnsi="Times New Roman"/>
          <w:sz w:val="28"/>
          <w:szCs w:val="28"/>
        </w:rPr>
      </w:pPr>
      <w:r w:rsidRPr="0051557A">
        <w:rPr>
          <w:rFonts w:ascii="Times New Roman" w:eastAsia="Calibri" w:hAnsi="Times New Roman"/>
          <w:sz w:val="28"/>
          <w:szCs w:val="28"/>
        </w:rPr>
        <w:tab/>
      </w:r>
    </w:p>
    <w:p w:rsidR="001B7A15" w:rsidRPr="0051557A" w:rsidRDefault="00593C05" w:rsidP="001B7A15">
      <w:pPr>
        <w:autoSpaceDE w:val="0"/>
        <w:autoSpaceDN w:val="0"/>
        <w:adjustRightInd w:val="0"/>
        <w:spacing w:after="0" w:line="240" w:lineRule="auto"/>
        <w:ind w:firstLine="709"/>
        <w:jc w:val="both"/>
        <w:rPr>
          <w:rFonts w:ascii="Times New Roman" w:eastAsia="Calibri" w:hAnsi="Times New Roman"/>
          <w:b/>
          <w:sz w:val="28"/>
          <w:szCs w:val="28"/>
        </w:rPr>
      </w:pPr>
      <w:r w:rsidRPr="0051557A">
        <w:rPr>
          <w:rFonts w:ascii="Times New Roman" w:eastAsia="Calibri" w:hAnsi="Times New Roman"/>
          <w:b/>
          <w:sz w:val="28"/>
          <w:szCs w:val="28"/>
        </w:rPr>
        <w:t>Тема</w:t>
      </w:r>
      <w:r w:rsidR="001B7A15" w:rsidRPr="0051557A">
        <w:rPr>
          <w:rFonts w:ascii="Times New Roman" w:eastAsia="Calibri" w:hAnsi="Times New Roman"/>
          <w:b/>
          <w:sz w:val="28"/>
          <w:szCs w:val="28"/>
        </w:rPr>
        <w:t xml:space="preserve"> 2.3</w:t>
      </w:r>
      <w:r w:rsidR="00063568" w:rsidRPr="0051557A">
        <w:rPr>
          <w:rFonts w:ascii="Times New Roman" w:eastAsia="Calibri" w:hAnsi="Times New Roman"/>
          <w:b/>
          <w:sz w:val="28"/>
          <w:szCs w:val="28"/>
        </w:rPr>
        <w:t>.</w:t>
      </w:r>
      <w:r w:rsidR="001B7A15" w:rsidRPr="0051557A">
        <w:rPr>
          <w:rFonts w:ascii="Times New Roman" w:eastAsia="Calibri" w:hAnsi="Times New Roman"/>
          <w:b/>
          <w:sz w:val="28"/>
          <w:szCs w:val="28"/>
        </w:rPr>
        <w:t xml:space="preserve">  Основы тригонометрии</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eastAsia="Calibri" w:hAnsi="Times New Roman"/>
          <w:sz w:val="28"/>
          <w:szCs w:val="28"/>
        </w:rPr>
        <w:t>Основные понятия. Радианная мера угла. Вращательное движение. Синус, косинус, тангенс и котангенс числа.</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eastAsia="Calibri" w:hAnsi="Times New Roman"/>
          <w:sz w:val="28"/>
          <w:szCs w:val="28"/>
        </w:rPr>
        <w:t>Основные тригонометрические тождества.</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eastAsia="Calibri" w:hAnsi="Times New Roman"/>
          <w:sz w:val="28"/>
          <w:szCs w:val="28"/>
        </w:rPr>
        <w:t xml:space="preserve">Формулы приведения. Формулы сложения. Формулы удвоения. </w:t>
      </w:r>
      <w:r w:rsidRPr="0051557A">
        <w:rPr>
          <w:rFonts w:ascii="Times New Roman" w:eastAsia="Calibri" w:hAnsi="Times New Roman"/>
          <w:iCs/>
          <w:sz w:val="28"/>
          <w:szCs w:val="28"/>
        </w:rPr>
        <w:t>Формулы половинного угла</w:t>
      </w:r>
      <w:r w:rsidRPr="0051557A">
        <w:rPr>
          <w:rFonts w:ascii="Times New Roman" w:eastAsia="Calibri" w:hAnsi="Times New Roman"/>
          <w:sz w:val="28"/>
          <w:szCs w:val="28"/>
        </w:rPr>
        <w:t>.</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eastAsia="Calibri" w:hAnsi="Times New Roman"/>
          <w:sz w:val="28"/>
          <w:szCs w:val="28"/>
        </w:rPr>
        <w:t xml:space="preserve">Преобразования простейших тригонометрических выражений. </w:t>
      </w:r>
      <w:r w:rsidRPr="0051557A">
        <w:rPr>
          <w:rFonts w:ascii="Times New Roman" w:hAnsi="Times New Roman"/>
          <w:sz w:val="28"/>
          <w:szCs w:val="28"/>
        </w:rPr>
        <w:t xml:space="preserve">Преобразование суммы тригонометрических функций в произведение и произведения в сумму. </w:t>
      </w:r>
      <w:r w:rsidRPr="0051557A">
        <w:rPr>
          <w:rFonts w:ascii="Times New Roman" w:hAnsi="Times New Roman"/>
          <w:iCs/>
          <w:sz w:val="28"/>
          <w:szCs w:val="28"/>
        </w:rPr>
        <w:t>Выражение тригонометрических функций через тангенс половинного аргумента</w:t>
      </w:r>
      <w:r w:rsidRPr="0051557A">
        <w:rPr>
          <w:rFonts w:ascii="Times New Roman" w:hAnsi="Times New Roman"/>
          <w:sz w:val="28"/>
          <w:szCs w:val="28"/>
        </w:rPr>
        <w:t>.</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eastAsia="Calibri" w:hAnsi="Times New Roman"/>
          <w:sz w:val="28"/>
          <w:szCs w:val="28"/>
        </w:rPr>
        <w:lastRenderedPageBreak/>
        <w:t xml:space="preserve">Тригонометрические уравнения и неравенства. Простейшие тригонометрические уравнения. </w:t>
      </w:r>
      <w:r w:rsidRPr="0051557A">
        <w:rPr>
          <w:rFonts w:ascii="Times New Roman" w:eastAsia="Calibri" w:hAnsi="Times New Roman"/>
          <w:iCs/>
          <w:sz w:val="28"/>
          <w:szCs w:val="28"/>
        </w:rPr>
        <w:t>Простейшие тригонометрические неравенства</w:t>
      </w:r>
      <w:r w:rsidRPr="0051557A">
        <w:rPr>
          <w:rFonts w:ascii="Times New Roman" w:eastAsia="Calibri" w:hAnsi="Times New Roman"/>
          <w:sz w:val="28"/>
          <w:szCs w:val="28"/>
        </w:rPr>
        <w:t>.</w:t>
      </w:r>
    </w:p>
    <w:p w:rsidR="001B7A15" w:rsidRPr="0051557A" w:rsidRDefault="001B7A15" w:rsidP="00AB7F84">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Обратные тригонометрические функции. Арксинус, арккосинус, арктангенс.</w:t>
      </w:r>
    </w:p>
    <w:p w:rsidR="001B7A15" w:rsidRPr="0051557A" w:rsidRDefault="001B7A15" w:rsidP="00AB7F84">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Практические занятия</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Радианный метод измерения углов вращения и связь с градусной мерой.</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 xml:space="preserve">Основные тригонометрические тождества, формулы сложения, удвоения, преобразование суммы тригонометрических функций в произведение, преобразование произведения тригонометрических функций в сумму.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Простейшие тригонометрические уравнения и неравенства.</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Обратные тригонометрические функции: арксинус, арккосинус, арктангенс.</w:t>
      </w:r>
    </w:p>
    <w:p w:rsidR="001B7A15" w:rsidRPr="0051557A" w:rsidRDefault="001B7A15" w:rsidP="00A83D09">
      <w:pPr>
        <w:autoSpaceDE w:val="0"/>
        <w:autoSpaceDN w:val="0"/>
        <w:adjustRightInd w:val="0"/>
        <w:spacing w:after="0" w:line="240" w:lineRule="auto"/>
        <w:jc w:val="both"/>
        <w:rPr>
          <w:rFonts w:ascii="Times New Roman" w:eastAsia="Calibri" w:hAnsi="Times New Roman"/>
          <w:bCs/>
          <w:iCs/>
          <w:sz w:val="28"/>
          <w:szCs w:val="28"/>
        </w:rPr>
      </w:pPr>
    </w:p>
    <w:p w:rsidR="001B7A15" w:rsidRPr="0051557A" w:rsidRDefault="00A83D09" w:rsidP="001B7A15">
      <w:pPr>
        <w:autoSpaceDE w:val="0"/>
        <w:autoSpaceDN w:val="0"/>
        <w:adjustRightInd w:val="0"/>
        <w:spacing w:after="0" w:line="240" w:lineRule="auto"/>
        <w:ind w:firstLine="709"/>
        <w:jc w:val="both"/>
        <w:rPr>
          <w:rFonts w:ascii="Times New Roman" w:eastAsia="Calibri" w:hAnsi="Times New Roman"/>
          <w:b/>
          <w:sz w:val="28"/>
          <w:szCs w:val="28"/>
        </w:rPr>
      </w:pPr>
      <w:r w:rsidRPr="0051557A">
        <w:rPr>
          <w:rFonts w:ascii="Times New Roman" w:eastAsia="Calibri" w:hAnsi="Times New Roman"/>
          <w:b/>
          <w:sz w:val="28"/>
          <w:szCs w:val="28"/>
        </w:rPr>
        <w:t>Тема 2.4</w:t>
      </w:r>
      <w:r w:rsidR="00063568" w:rsidRPr="0051557A">
        <w:rPr>
          <w:rFonts w:ascii="Times New Roman" w:eastAsia="Calibri" w:hAnsi="Times New Roman"/>
          <w:b/>
          <w:sz w:val="28"/>
          <w:szCs w:val="28"/>
        </w:rPr>
        <w:t>.</w:t>
      </w:r>
      <w:r w:rsidR="001B7A15" w:rsidRPr="0051557A">
        <w:rPr>
          <w:rFonts w:ascii="Times New Roman" w:eastAsia="Calibri" w:hAnsi="Times New Roman"/>
          <w:b/>
          <w:sz w:val="28"/>
          <w:szCs w:val="28"/>
        </w:rPr>
        <w:t xml:space="preserve"> Уравнения и неравенства</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Уравнения и системы уравнений. Рациональные, иррациональные, показательные и тригонометрические уравнения и системы.</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Равносильность уравнений, неравенств, систем.</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Основные приемы их решения (разложение на множители, введение новых неизвестных, подстановка, графический метод).</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Неравенства. Рациональные, иррациональные, показательные и </w:t>
      </w:r>
      <w:r w:rsidRPr="0051557A">
        <w:rPr>
          <w:rFonts w:ascii="Times New Roman" w:eastAsia="Calibri" w:hAnsi="Times New Roman"/>
          <w:bCs/>
          <w:iCs/>
          <w:sz w:val="28"/>
          <w:szCs w:val="28"/>
        </w:rPr>
        <w:t xml:space="preserve">тригонометрические </w:t>
      </w:r>
      <w:r w:rsidRPr="0051557A">
        <w:rPr>
          <w:rFonts w:ascii="Times New Roman" w:eastAsia="Calibri" w:hAnsi="Times New Roman"/>
          <w:bCs/>
          <w:sz w:val="28"/>
          <w:szCs w:val="28"/>
        </w:rPr>
        <w:t>неравенства. Основные приемы их решения.</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Использование свойств и графиков функций при решении уравнений и неравенств</w:t>
      </w:r>
    </w:p>
    <w:p w:rsidR="001B7A15" w:rsidRPr="0051557A" w:rsidRDefault="001B7A15" w:rsidP="00AB7F84">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Метод интервалов. Изображение на координатной плоскости множества решений уравнений и неравенств с двумя переменными и их систем.</w:t>
      </w:r>
    </w:p>
    <w:p w:rsidR="001B7A15" w:rsidRPr="0051557A" w:rsidRDefault="001B7A15" w:rsidP="00AB7F84">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Практические занятия</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Корни уравнений. Равносильность уравнений. Преобразование уравнений.</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Основные приемы решения уравнений. Решение систем уравнений.</w:t>
      </w:r>
    </w:p>
    <w:p w:rsidR="00F41069" w:rsidRPr="0051557A" w:rsidRDefault="001B7A15" w:rsidP="00F41069">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Использование свойств и графиков функций для решения уравнений и неравенств.</w:t>
      </w:r>
    </w:p>
    <w:p w:rsidR="001B7A15" w:rsidRPr="0051557A" w:rsidRDefault="00F41069" w:rsidP="00F41069">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00E11736" w:rsidRPr="0051557A">
        <w:rPr>
          <w:rFonts w:ascii="Times New Roman" w:hAnsi="Times New Roman"/>
          <w:bCs/>
          <w:iCs/>
          <w:sz w:val="28"/>
          <w:szCs w:val="28"/>
        </w:rPr>
        <w:t>Прикладные задачи</w:t>
      </w:r>
      <w:r w:rsidRPr="0051557A">
        <w:rPr>
          <w:rFonts w:ascii="Times New Roman" w:hAnsi="Times New Roman"/>
          <w:bCs/>
          <w:iCs/>
          <w:sz w:val="28"/>
          <w:szCs w:val="28"/>
        </w:rPr>
        <w:t>.</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Применение математических методов для решения содержательных задач из различных областей науки и практики.</w:t>
      </w:r>
    </w:p>
    <w:p w:rsidR="001B7A15" w:rsidRPr="0051557A" w:rsidRDefault="001B7A15" w:rsidP="001B7A15">
      <w:pPr>
        <w:autoSpaceDE w:val="0"/>
        <w:autoSpaceDN w:val="0"/>
        <w:adjustRightInd w:val="0"/>
        <w:spacing w:after="0" w:line="240" w:lineRule="auto"/>
        <w:ind w:firstLine="709"/>
        <w:jc w:val="both"/>
        <w:rPr>
          <w:rFonts w:ascii="Times New Roman" w:hAnsi="Times New Roman"/>
          <w:b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Интерпретация результата, учет реальных ограничений.</w:t>
      </w:r>
    </w:p>
    <w:p w:rsidR="00A83D09" w:rsidRPr="0051557A" w:rsidRDefault="00A83D09" w:rsidP="001B7A15">
      <w:pPr>
        <w:autoSpaceDE w:val="0"/>
        <w:autoSpaceDN w:val="0"/>
        <w:adjustRightInd w:val="0"/>
        <w:spacing w:after="0" w:line="240" w:lineRule="auto"/>
        <w:ind w:firstLine="709"/>
        <w:jc w:val="both"/>
        <w:rPr>
          <w:rFonts w:ascii="Times New Roman" w:hAnsi="Times New Roman"/>
          <w:bCs/>
          <w:sz w:val="28"/>
          <w:szCs w:val="28"/>
        </w:rPr>
      </w:pPr>
    </w:p>
    <w:p w:rsidR="00A83D09" w:rsidRPr="0051557A" w:rsidRDefault="00A83D09" w:rsidP="00A83D09">
      <w:pPr>
        <w:autoSpaceDE w:val="0"/>
        <w:autoSpaceDN w:val="0"/>
        <w:adjustRightInd w:val="0"/>
        <w:spacing w:after="0" w:line="240" w:lineRule="auto"/>
        <w:ind w:firstLine="709"/>
        <w:rPr>
          <w:rFonts w:ascii="Times New Roman" w:eastAsia="Calibri" w:hAnsi="Times New Roman"/>
          <w:b/>
          <w:sz w:val="28"/>
          <w:szCs w:val="28"/>
        </w:rPr>
      </w:pPr>
      <w:r w:rsidRPr="0051557A">
        <w:rPr>
          <w:rFonts w:ascii="Times New Roman" w:eastAsia="Calibri" w:hAnsi="Times New Roman"/>
          <w:b/>
          <w:sz w:val="28"/>
          <w:szCs w:val="28"/>
        </w:rPr>
        <w:t>Тема 2.5. Функции и их свойства</w:t>
      </w:r>
    </w:p>
    <w:p w:rsidR="00A83D09" w:rsidRPr="0051557A" w:rsidRDefault="00A83D09" w:rsidP="00A83D09">
      <w:pPr>
        <w:autoSpaceDE w:val="0"/>
        <w:autoSpaceDN w:val="0"/>
        <w:adjustRightInd w:val="0"/>
        <w:spacing w:after="0" w:line="240" w:lineRule="auto"/>
        <w:ind w:firstLine="709"/>
        <w:rPr>
          <w:rFonts w:ascii="Times New Roman" w:eastAsia="Calibri" w:hAnsi="Times New Roman"/>
          <w:bCs/>
          <w:sz w:val="24"/>
          <w:szCs w:val="24"/>
        </w:rPr>
      </w:pPr>
    </w:p>
    <w:p w:rsidR="00A83D09" w:rsidRPr="0051557A" w:rsidRDefault="00A83D09" w:rsidP="00A83D09">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Функции, их свойства и графики. Область определения и множество значений; график функции, построение графиков функций, заданных различными способами.</w:t>
      </w:r>
    </w:p>
    <w:p w:rsidR="00A83D09" w:rsidRPr="0051557A" w:rsidRDefault="00A83D09" w:rsidP="00A83D09">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lastRenderedPageBreak/>
        <w:t xml:space="preserve">Свойства функции. Монотонность, четность, нечетность, ограниченность, периодичность.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зависимостей в реальных процессах и явлениях. Арифметические операции над функциями. </w:t>
      </w:r>
    </w:p>
    <w:p w:rsidR="00A83D09" w:rsidRPr="0051557A" w:rsidRDefault="00A83D09" w:rsidP="00A83D09">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Сложная функция (композиция). </w:t>
      </w:r>
      <w:r w:rsidRPr="0051557A">
        <w:rPr>
          <w:rFonts w:ascii="Times New Roman" w:eastAsia="Calibri" w:hAnsi="Times New Roman"/>
          <w:bCs/>
          <w:iCs/>
          <w:sz w:val="28"/>
          <w:szCs w:val="28"/>
        </w:rPr>
        <w:t>Понятие о непрерывности функции</w:t>
      </w:r>
      <w:r w:rsidRPr="0051557A">
        <w:rPr>
          <w:rFonts w:ascii="Times New Roman" w:eastAsia="Calibri" w:hAnsi="Times New Roman"/>
          <w:bCs/>
          <w:sz w:val="28"/>
          <w:szCs w:val="28"/>
        </w:rPr>
        <w:t>.</w:t>
      </w:r>
    </w:p>
    <w:p w:rsidR="00A83D09" w:rsidRPr="0051557A" w:rsidRDefault="00A83D09" w:rsidP="00A83D09">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Обратные функции. </w:t>
      </w:r>
      <w:r w:rsidRPr="0051557A">
        <w:rPr>
          <w:rFonts w:ascii="Times New Roman" w:eastAsia="Calibri" w:hAnsi="Times New Roman"/>
          <w:bCs/>
          <w:iCs/>
          <w:sz w:val="28"/>
          <w:szCs w:val="28"/>
        </w:rPr>
        <w:t>Область определения и область значений обратной функции</w:t>
      </w:r>
      <w:r w:rsidRPr="0051557A">
        <w:rPr>
          <w:rFonts w:ascii="Times New Roman" w:eastAsia="Calibri" w:hAnsi="Times New Roman"/>
          <w:bCs/>
          <w:sz w:val="28"/>
          <w:szCs w:val="28"/>
        </w:rPr>
        <w:t xml:space="preserve">. </w:t>
      </w:r>
      <w:r w:rsidRPr="0051557A">
        <w:rPr>
          <w:rFonts w:ascii="Times New Roman" w:eastAsia="Calibri" w:hAnsi="Times New Roman"/>
          <w:bCs/>
          <w:iCs/>
          <w:sz w:val="28"/>
          <w:szCs w:val="28"/>
        </w:rPr>
        <w:t>График обратной функции</w:t>
      </w:r>
      <w:r w:rsidRPr="0051557A">
        <w:rPr>
          <w:rFonts w:ascii="Times New Roman" w:eastAsia="Calibri" w:hAnsi="Times New Roman"/>
          <w:bCs/>
          <w:sz w:val="28"/>
          <w:szCs w:val="28"/>
        </w:rPr>
        <w:t>.</w:t>
      </w:r>
    </w:p>
    <w:p w:rsidR="00A83D09" w:rsidRPr="0051557A" w:rsidRDefault="00A83D09" w:rsidP="00A83D09">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Степенные, показательные, логарифмические и тригонометрические функции. Обратные тригонометрические функции.</w:t>
      </w:r>
    </w:p>
    <w:p w:rsidR="00A83D09" w:rsidRPr="0051557A" w:rsidRDefault="00A83D09" w:rsidP="00F41069">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Определения функций, их свойства и графики. 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r w:rsidRPr="0051557A">
        <w:rPr>
          <w:rFonts w:ascii="Times New Roman" w:eastAsia="Calibri" w:hAnsi="Times New Roman"/>
          <w:bCs/>
          <w:i/>
          <w:iCs/>
          <w:sz w:val="28"/>
          <w:szCs w:val="28"/>
        </w:rPr>
        <w:t xml:space="preserve">y </w:t>
      </w:r>
      <w:r w:rsidRPr="0051557A">
        <w:rPr>
          <w:rFonts w:ascii="Times New Roman" w:eastAsia="Calibri" w:hAnsi="Times New Roman"/>
          <w:bCs/>
          <w:sz w:val="28"/>
          <w:szCs w:val="28"/>
        </w:rPr>
        <w:t xml:space="preserve">= </w:t>
      </w:r>
      <w:r w:rsidRPr="0051557A">
        <w:rPr>
          <w:rFonts w:ascii="Times New Roman" w:eastAsia="Calibri" w:hAnsi="Times New Roman"/>
          <w:bCs/>
          <w:i/>
          <w:iCs/>
          <w:sz w:val="28"/>
          <w:szCs w:val="28"/>
        </w:rPr>
        <w:t>x</w:t>
      </w:r>
      <w:r w:rsidRPr="0051557A">
        <w:rPr>
          <w:rFonts w:ascii="Times New Roman" w:eastAsia="Calibri" w:hAnsi="Times New Roman"/>
          <w:bCs/>
          <w:sz w:val="28"/>
          <w:szCs w:val="28"/>
        </w:rPr>
        <w:t>, растяжение</w:t>
      </w:r>
      <w:r w:rsidR="00F41069" w:rsidRPr="0051557A">
        <w:rPr>
          <w:rFonts w:ascii="Times New Roman" w:eastAsia="Calibri" w:hAnsi="Times New Roman"/>
          <w:bCs/>
          <w:sz w:val="28"/>
          <w:szCs w:val="28"/>
        </w:rPr>
        <w:t xml:space="preserve"> и сжатие вдоль осей координат.</w:t>
      </w:r>
    </w:p>
    <w:p w:rsidR="00A83D09" w:rsidRPr="0051557A" w:rsidRDefault="00A83D09" w:rsidP="00F41069">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Практические занятия</w:t>
      </w:r>
    </w:p>
    <w:p w:rsidR="00A83D09" w:rsidRPr="0051557A" w:rsidRDefault="00A83D09" w:rsidP="00A83D09">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 xml:space="preserve">Примеры зависимостей между переменными в реальных процессах из смежных дисциплин. Определение функций. Построение и чтение графиков функций. </w:t>
      </w:r>
    </w:p>
    <w:p w:rsidR="00A83D09" w:rsidRPr="0051557A" w:rsidRDefault="00A83D09" w:rsidP="00A83D09">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 xml:space="preserve">Исследование функции. Свойства линейной, квадратичной, кусочно-линейной и дробно-линейной функций. </w:t>
      </w:r>
    </w:p>
    <w:p w:rsidR="00A83D09" w:rsidRPr="0051557A" w:rsidRDefault="00A83D09" w:rsidP="00A83D09">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 xml:space="preserve">Непрерывные и периодические функции. Свойства и графики синуса, косинуса, тангенса и котангенса. </w:t>
      </w:r>
    </w:p>
    <w:p w:rsidR="00F41069" w:rsidRPr="0051557A" w:rsidRDefault="00A83D09" w:rsidP="00F41069">
      <w:pPr>
        <w:autoSpaceDE w:val="0"/>
        <w:autoSpaceDN w:val="0"/>
        <w:adjustRightInd w:val="0"/>
        <w:spacing w:after="0" w:line="240" w:lineRule="auto"/>
        <w:ind w:firstLine="709"/>
        <w:jc w:val="both"/>
        <w:rPr>
          <w:rFonts w:ascii="Times New Roman" w:hAnsi="Times New Roman"/>
          <w:b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Обратные функции и их графики. Обратные тригонометрические функции. Преобразования графика функции. Гармонические колебания.</w:t>
      </w:r>
    </w:p>
    <w:p w:rsidR="00A83D09" w:rsidRPr="0051557A" w:rsidRDefault="00F41069" w:rsidP="00F41069">
      <w:pPr>
        <w:autoSpaceDE w:val="0"/>
        <w:autoSpaceDN w:val="0"/>
        <w:adjustRightInd w:val="0"/>
        <w:spacing w:after="0" w:line="240" w:lineRule="auto"/>
        <w:ind w:firstLine="709"/>
        <w:jc w:val="both"/>
        <w:rPr>
          <w:rFonts w:ascii="Times New Roman" w:hAnsi="Times New Roman"/>
          <w:bCs/>
          <w:sz w:val="28"/>
          <w:szCs w:val="28"/>
        </w:rPr>
      </w:pPr>
      <w:r w:rsidRPr="0051557A">
        <w:rPr>
          <w:rFonts w:ascii="Times New Roman" w:hAnsi="Times New Roman"/>
          <w:bCs/>
          <w:sz w:val="28"/>
          <w:szCs w:val="28"/>
        </w:rPr>
        <w:t xml:space="preserve">- </w:t>
      </w:r>
      <w:r w:rsidR="00A83D09" w:rsidRPr="0051557A">
        <w:rPr>
          <w:rFonts w:ascii="Times New Roman" w:hAnsi="Times New Roman"/>
          <w:bCs/>
          <w:sz w:val="28"/>
          <w:szCs w:val="28"/>
        </w:rPr>
        <w:t>Прикладные задачи</w:t>
      </w:r>
      <w:r w:rsidRPr="0051557A">
        <w:rPr>
          <w:rFonts w:ascii="Times New Roman" w:hAnsi="Times New Roman"/>
          <w:bCs/>
          <w:sz w:val="28"/>
          <w:szCs w:val="28"/>
        </w:rPr>
        <w:t>.</w:t>
      </w:r>
    </w:p>
    <w:p w:rsidR="00A83D09" w:rsidRPr="0051557A" w:rsidRDefault="00A83D09" w:rsidP="00A83D09">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 xml:space="preserve">Показательные уравнения и </w:t>
      </w:r>
      <w:r w:rsidRPr="0051557A">
        <w:rPr>
          <w:rFonts w:ascii="Times New Roman" w:hAnsi="Times New Roman"/>
          <w:bCs/>
          <w:iCs/>
          <w:sz w:val="28"/>
          <w:szCs w:val="28"/>
        </w:rPr>
        <w:t>неравенства.</w:t>
      </w:r>
    </w:p>
    <w:p w:rsidR="00A83D09" w:rsidRPr="0051557A" w:rsidRDefault="00A83D09" w:rsidP="00A83D09">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 xml:space="preserve">Логарифмические уравнения и </w:t>
      </w:r>
      <w:r w:rsidRPr="0051557A">
        <w:rPr>
          <w:rFonts w:ascii="Times New Roman" w:hAnsi="Times New Roman"/>
          <w:bCs/>
          <w:iCs/>
          <w:sz w:val="28"/>
          <w:szCs w:val="28"/>
        </w:rPr>
        <w:t>неравенства.</w:t>
      </w:r>
    </w:p>
    <w:p w:rsidR="00A83D09" w:rsidRPr="0051557A" w:rsidRDefault="00A83D09" w:rsidP="00A83D09">
      <w:pPr>
        <w:autoSpaceDE w:val="0"/>
        <w:autoSpaceDN w:val="0"/>
        <w:adjustRightInd w:val="0"/>
        <w:spacing w:after="0" w:line="240" w:lineRule="auto"/>
        <w:ind w:firstLine="709"/>
        <w:jc w:val="both"/>
        <w:rPr>
          <w:rFonts w:ascii="Times New Roman" w:hAnsi="Times New Roman"/>
          <w:b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 xml:space="preserve">Тригонометрические уравнения и </w:t>
      </w:r>
      <w:r w:rsidRPr="0051557A">
        <w:rPr>
          <w:rFonts w:ascii="Times New Roman" w:hAnsi="Times New Roman"/>
          <w:bCs/>
          <w:iCs/>
          <w:sz w:val="28"/>
          <w:szCs w:val="28"/>
        </w:rPr>
        <w:t>неравенства</w:t>
      </w:r>
      <w:r w:rsidRPr="0051557A">
        <w:rPr>
          <w:rFonts w:ascii="Times New Roman" w:hAnsi="Times New Roman"/>
          <w:bCs/>
          <w:sz w:val="28"/>
          <w:szCs w:val="28"/>
        </w:rPr>
        <w:t>.</w:t>
      </w:r>
    </w:p>
    <w:p w:rsidR="001B7A15" w:rsidRPr="0051557A" w:rsidRDefault="001B7A15" w:rsidP="001B7A15">
      <w:pPr>
        <w:autoSpaceDE w:val="0"/>
        <w:autoSpaceDN w:val="0"/>
        <w:adjustRightInd w:val="0"/>
        <w:spacing w:after="0" w:line="240" w:lineRule="auto"/>
        <w:jc w:val="both"/>
        <w:rPr>
          <w:rFonts w:ascii="Times New Roman" w:eastAsia="Calibri" w:hAnsi="Times New Roman"/>
          <w:bCs/>
          <w:sz w:val="28"/>
          <w:szCs w:val="28"/>
        </w:rPr>
      </w:pPr>
    </w:p>
    <w:p w:rsidR="001B7A15" w:rsidRPr="0051557A" w:rsidRDefault="001B7A15" w:rsidP="001B7A15">
      <w:pPr>
        <w:autoSpaceDE w:val="0"/>
        <w:autoSpaceDN w:val="0"/>
        <w:adjustRightInd w:val="0"/>
        <w:spacing w:after="0" w:line="240" w:lineRule="auto"/>
        <w:ind w:firstLine="709"/>
        <w:rPr>
          <w:rFonts w:ascii="Times New Roman" w:eastAsia="Calibri" w:hAnsi="Times New Roman"/>
          <w:b/>
          <w:bCs/>
          <w:sz w:val="28"/>
          <w:szCs w:val="28"/>
        </w:rPr>
      </w:pPr>
      <w:r w:rsidRPr="0051557A">
        <w:rPr>
          <w:rFonts w:ascii="Times New Roman" w:eastAsia="Calibri" w:hAnsi="Times New Roman"/>
          <w:b/>
          <w:sz w:val="28"/>
          <w:szCs w:val="28"/>
        </w:rPr>
        <w:t>Раздел 3.  Начала математического анализа</w:t>
      </w:r>
    </w:p>
    <w:p w:rsidR="001B7A15" w:rsidRPr="0051557A" w:rsidRDefault="001B7A15" w:rsidP="001B7A15">
      <w:pPr>
        <w:autoSpaceDE w:val="0"/>
        <w:autoSpaceDN w:val="0"/>
        <w:adjustRightInd w:val="0"/>
        <w:spacing w:after="0" w:line="240" w:lineRule="auto"/>
        <w:ind w:firstLine="426"/>
        <w:rPr>
          <w:rFonts w:ascii="Times New Roman" w:eastAsia="Calibri" w:hAnsi="Times New Roman"/>
          <w:b/>
          <w:bCs/>
          <w:sz w:val="28"/>
          <w:szCs w:val="28"/>
        </w:rPr>
      </w:pPr>
    </w:p>
    <w:p w:rsidR="001B7A15" w:rsidRPr="0051557A" w:rsidRDefault="001B7A15" w:rsidP="001B7A15">
      <w:pPr>
        <w:autoSpaceDE w:val="0"/>
        <w:autoSpaceDN w:val="0"/>
        <w:adjustRightInd w:val="0"/>
        <w:spacing w:after="0" w:line="240" w:lineRule="auto"/>
        <w:ind w:firstLine="709"/>
        <w:rPr>
          <w:rFonts w:ascii="Times New Roman" w:eastAsia="Calibri" w:hAnsi="Times New Roman"/>
          <w:b/>
          <w:sz w:val="28"/>
          <w:szCs w:val="28"/>
        </w:rPr>
      </w:pPr>
      <w:r w:rsidRPr="0051557A">
        <w:rPr>
          <w:rFonts w:ascii="Times New Roman" w:eastAsia="Calibri" w:hAnsi="Times New Roman"/>
          <w:b/>
          <w:sz w:val="28"/>
          <w:szCs w:val="28"/>
        </w:rPr>
        <w:t>Тема 3.1</w:t>
      </w:r>
      <w:r w:rsidR="00063568" w:rsidRPr="0051557A">
        <w:rPr>
          <w:rFonts w:ascii="Times New Roman" w:eastAsia="Calibri" w:hAnsi="Times New Roman"/>
          <w:b/>
          <w:sz w:val="28"/>
          <w:szCs w:val="28"/>
        </w:rPr>
        <w:t>.</w:t>
      </w:r>
      <w:r w:rsidR="00593C05" w:rsidRPr="0051557A">
        <w:rPr>
          <w:rFonts w:ascii="Times New Roman" w:eastAsia="Calibri" w:hAnsi="Times New Roman"/>
          <w:b/>
          <w:sz w:val="28"/>
          <w:szCs w:val="28"/>
        </w:rPr>
        <w:t xml:space="preserve"> Производная</w:t>
      </w:r>
      <w:r w:rsidRPr="0051557A">
        <w:rPr>
          <w:rFonts w:ascii="Times New Roman" w:eastAsia="Calibri" w:hAnsi="Times New Roman"/>
          <w:b/>
          <w:sz w:val="28"/>
          <w:szCs w:val="28"/>
        </w:rPr>
        <w:t xml:space="preserve"> функции</w:t>
      </w:r>
    </w:p>
    <w:p w:rsidR="001B7A15" w:rsidRPr="0051557A" w:rsidRDefault="001B7A15" w:rsidP="001B7A15">
      <w:pPr>
        <w:autoSpaceDE w:val="0"/>
        <w:autoSpaceDN w:val="0"/>
        <w:adjustRightInd w:val="0"/>
        <w:spacing w:after="0" w:line="240" w:lineRule="auto"/>
        <w:ind w:firstLine="709"/>
        <w:rPr>
          <w:rFonts w:ascii="Times New Roman" w:eastAsia="Calibri" w:hAnsi="Times New Roman"/>
          <w:bCs/>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Последовательности. Способы задания и свойства числовых последовательностей.</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iCs/>
          <w:sz w:val="28"/>
          <w:szCs w:val="28"/>
        </w:rPr>
        <w:t>Понятие о пределе последовательности</w:t>
      </w:r>
      <w:r w:rsidRPr="0051557A">
        <w:rPr>
          <w:rFonts w:ascii="Times New Roman" w:eastAsia="Calibri" w:hAnsi="Times New Roman"/>
          <w:bCs/>
          <w:sz w:val="28"/>
          <w:szCs w:val="28"/>
        </w:rPr>
        <w:t xml:space="preserve">. </w:t>
      </w:r>
      <w:r w:rsidRPr="0051557A">
        <w:rPr>
          <w:rFonts w:ascii="Times New Roman" w:eastAsia="Calibri" w:hAnsi="Times New Roman"/>
          <w:bCs/>
          <w:iCs/>
          <w:sz w:val="28"/>
          <w:szCs w:val="28"/>
        </w:rPr>
        <w:t>Существование предела монотонной ограниченной последовательности</w:t>
      </w:r>
      <w:r w:rsidRPr="0051557A">
        <w:rPr>
          <w:rFonts w:ascii="Times New Roman" w:eastAsia="Calibri" w:hAnsi="Times New Roman"/>
          <w:bCs/>
          <w:sz w:val="28"/>
          <w:szCs w:val="28"/>
        </w:rPr>
        <w:t xml:space="preserve">.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Понятие о производной функции, ее геометрический и физический смысл. Уравнение касательной к графику функции.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Производные суммы, разности, произведения, частного.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Производные основных элементарных функций.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Применение производной к исследованию функций и построению графиков. </w:t>
      </w:r>
      <w:r w:rsidRPr="0051557A">
        <w:rPr>
          <w:rFonts w:ascii="Times New Roman" w:eastAsia="Calibri" w:hAnsi="Times New Roman"/>
          <w:bCs/>
          <w:iCs/>
          <w:sz w:val="28"/>
          <w:szCs w:val="28"/>
        </w:rPr>
        <w:t>Производные обратной функции и композиции функции</w:t>
      </w:r>
      <w:r w:rsidRPr="0051557A">
        <w:rPr>
          <w:rFonts w:ascii="Times New Roman" w:eastAsia="Calibri" w:hAnsi="Times New Roman"/>
          <w:bCs/>
          <w:sz w:val="28"/>
          <w:szCs w:val="28"/>
        </w:rPr>
        <w:t>.</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Примеры использования производной для нахождения наилучшего решения в прикладных задачах.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Вторая производная, ее геометрический и физический смысл.</w:t>
      </w:r>
    </w:p>
    <w:p w:rsidR="001B7A15" w:rsidRPr="0051557A" w:rsidRDefault="001B7A15" w:rsidP="00F41069">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Нахождение скорости для процесса, заданного формулой и графиком.</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
          <w:bCs/>
          <w:sz w:val="28"/>
          <w:szCs w:val="28"/>
        </w:rPr>
      </w:pPr>
      <w:r w:rsidRPr="0051557A">
        <w:rPr>
          <w:rFonts w:ascii="Times New Roman" w:eastAsia="Calibri" w:hAnsi="Times New Roman"/>
          <w:b/>
          <w:sz w:val="28"/>
          <w:szCs w:val="28"/>
        </w:rPr>
        <w:lastRenderedPageBreak/>
        <w:t>Тема 3.2</w:t>
      </w:r>
      <w:r w:rsidR="00063568" w:rsidRPr="0051557A">
        <w:rPr>
          <w:rFonts w:ascii="Times New Roman" w:eastAsia="Calibri" w:hAnsi="Times New Roman"/>
          <w:b/>
          <w:sz w:val="28"/>
          <w:szCs w:val="28"/>
        </w:rPr>
        <w:t>.</w:t>
      </w:r>
      <w:r w:rsidRPr="0051557A">
        <w:rPr>
          <w:rFonts w:ascii="Times New Roman" w:eastAsia="Calibri" w:hAnsi="Times New Roman"/>
          <w:b/>
          <w:sz w:val="28"/>
          <w:szCs w:val="28"/>
        </w:rPr>
        <w:t xml:space="preserve">  Первообразная</w:t>
      </w:r>
      <w:r w:rsidRPr="0051557A">
        <w:rPr>
          <w:rFonts w:ascii="Times New Roman" w:eastAsia="Calibri" w:hAnsi="Times New Roman"/>
          <w:b/>
          <w:bCs/>
          <w:sz w:val="28"/>
          <w:szCs w:val="28"/>
        </w:rPr>
        <w:t xml:space="preserve"> и интеграл</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51557A" w:rsidRDefault="001B7A15" w:rsidP="00F41069">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Применение определенного интеграла для нахождения площади криволинейной трапеции. Формула Ньютона-Лейбница. Примеры применения </w:t>
      </w:r>
      <w:r w:rsidR="00F41069" w:rsidRPr="0051557A">
        <w:rPr>
          <w:rFonts w:ascii="Times New Roman" w:eastAsia="Calibri" w:hAnsi="Times New Roman"/>
          <w:bCs/>
          <w:sz w:val="28"/>
          <w:szCs w:val="28"/>
        </w:rPr>
        <w:t>интеграла в физике и геометрии.</w:t>
      </w:r>
    </w:p>
    <w:p w:rsidR="001B7A15" w:rsidRPr="0051557A" w:rsidRDefault="001B7A15" w:rsidP="00F41069">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Практические занятия</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Числовая последовательность, способы ее задания, вычисления членов последовательности. Предел последовательности. Бесконечно убывающая геометрическая прогрессия.</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Производная: механический и геометрический смысл производной.</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 xml:space="preserve">Уравнение касательной в общем виде. Правила и формулы дифференцирования, таблица производных элементарных функций.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Исследование функции с помощью производной. Нахождение наибольшего, наименьшего значения и экстремальных значений функции.</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Интеграл и первообразная. Теорема Ньютона-Лейбница. Применение интеграла к вычислению физических величин и площадей.</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51557A" w:rsidRDefault="001B7A15" w:rsidP="001B7A15">
      <w:pPr>
        <w:autoSpaceDE w:val="0"/>
        <w:autoSpaceDN w:val="0"/>
        <w:adjustRightInd w:val="0"/>
        <w:spacing w:after="0" w:line="240" w:lineRule="auto"/>
        <w:ind w:firstLine="709"/>
        <w:rPr>
          <w:rFonts w:ascii="Times New Roman" w:eastAsia="Calibri" w:hAnsi="Times New Roman"/>
          <w:b/>
          <w:bCs/>
          <w:sz w:val="28"/>
          <w:szCs w:val="28"/>
        </w:rPr>
      </w:pPr>
      <w:r w:rsidRPr="0051557A">
        <w:rPr>
          <w:rFonts w:ascii="Times New Roman" w:eastAsia="Calibri" w:hAnsi="Times New Roman"/>
          <w:b/>
          <w:sz w:val="28"/>
          <w:szCs w:val="28"/>
        </w:rPr>
        <w:t xml:space="preserve">Раздел 4.  </w:t>
      </w:r>
      <w:r w:rsidR="00593C05" w:rsidRPr="0051557A">
        <w:rPr>
          <w:rFonts w:ascii="Times New Roman" w:eastAsia="Calibri" w:hAnsi="Times New Roman"/>
          <w:b/>
          <w:bCs/>
          <w:sz w:val="28"/>
          <w:szCs w:val="28"/>
        </w:rPr>
        <w:t>Комбинаторика,</w:t>
      </w:r>
      <w:r w:rsidRPr="0051557A">
        <w:rPr>
          <w:rFonts w:ascii="Times New Roman" w:eastAsia="Calibri" w:hAnsi="Times New Roman"/>
          <w:b/>
          <w:bCs/>
          <w:sz w:val="28"/>
          <w:szCs w:val="28"/>
        </w:rPr>
        <w:t xml:space="preserve"> статистика и теория вероятностей</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
          <w:bCs/>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eastAsia="Calibri" w:hAnsi="Times New Roman"/>
          <w:b/>
          <w:sz w:val="28"/>
          <w:szCs w:val="28"/>
        </w:rPr>
        <w:t>Тема 4.1</w:t>
      </w:r>
      <w:r w:rsidR="00063568" w:rsidRPr="0051557A">
        <w:rPr>
          <w:rFonts w:ascii="Times New Roman" w:eastAsia="Calibri" w:hAnsi="Times New Roman"/>
          <w:b/>
          <w:sz w:val="28"/>
          <w:szCs w:val="28"/>
        </w:rPr>
        <w:t>.</w:t>
      </w:r>
      <w:r w:rsidRPr="0051557A">
        <w:rPr>
          <w:rFonts w:ascii="Times New Roman" w:eastAsia="Calibri" w:hAnsi="Times New Roman"/>
          <w:b/>
          <w:sz w:val="28"/>
          <w:szCs w:val="28"/>
        </w:rPr>
        <w:t xml:space="preserve"> Элементы комбинаторики</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Основные понятия комбинаторики.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Задачи на подсчет числа размещений, перестановок, сочетаний. Решение задач на перебор вариантов.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Формула бинома Ньютона. Свойства биноминальных коэффициентов. Треугольник Паскаля.</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
          <w:sz w:val="28"/>
          <w:szCs w:val="28"/>
        </w:rPr>
      </w:pPr>
      <w:r w:rsidRPr="0051557A">
        <w:rPr>
          <w:rFonts w:ascii="Times New Roman" w:eastAsia="Calibri" w:hAnsi="Times New Roman"/>
          <w:b/>
          <w:sz w:val="28"/>
          <w:szCs w:val="28"/>
        </w:rPr>
        <w:t>Тема 4.2</w:t>
      </w:r>
      <w:r w:rsidR="00063568" w:rsidRPr="0051557A">
        <w:rPr>
          <w:rFonts w:ascii="Times New Roman" w:eastAsia="Calibri" w:hAnsi="Times New Roman"/>
          <w:b/>
          <w:sz w:val="28"/>
          <w:szCs w:val="28"/>
        </w:rPr>
        <w:t>.</w:t>
      </w:r>
      <w:r w:rsidRPr="0051557A">
        <w:rPr>
          <w:rFonts w:ascii="Times New Roman" w:eastAsia="Calibri" w:hAnsi="Times New Roman"/>
          <w:b/>
          <w:sz w:val="28"/>
          <w:szCs w:val="28"/>
        </w:rPr>
        <w:t xml:space="preserve"> Элементы теории вероятностей</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Событие, вероятность события, сложение и умножение вероятностей.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iCs/>
          <w:sz w:val="28"/>
          <w:szCs w:val="28"/>
        </w:rPr>
        <w:t>Понятие о независимости событий</w:t>
      </w:r>
      <w:r w:rsidRPr="0051557A">
        <w:rPr>
          <w:rFonts w:ascii="Times New Roman" w:eastAsia="Calibri" w:hAnsi="Times New Roman"/>
          <w:bCs/>
          <w:sz w:val="28"/>
          <w:szCs w:val="28"/>
        </w:rPr>
        <w:t xml:space="preserve">. </w:t>
      </w:r>
      <w:r w:rsidRPr="0051557A">
        <w:rPr>
          <w:rFonts w:ascii="Times New Roman" w:eastAsia="Calibri" w:hAnsi="Times New Roman"/>
          <w:bCs/>
          <w:iCs/>
          <w:sz w:val="28"/>
          <w:szCs w:val="28"/>
        </w:rPr>
        <w:t>Дискретная случайная величина</w:t>
      </w:r>
      <w:r w:rsidRPr="0051557A">
        <w:rPr>
          <w:rFonts w:ascii="Times New Roman" w:eastAsia="Calibri" w:hAnsi="Times New Roman"/>
          <w:bCs/>
          <w:sz w:val="28"/>
          <w:szCs w:val="28"/>
        </w:rPr>
        <w:t xml:space="preserve">, </w:t>
      </w:r>
      <w:r w:rsidRPr="0051557A">
        <w:rPr>
          <w:rFonts w:ascii="Times New Roman" w:eastAsia="Calibri" w:hAnsi="Times New Roman"/>
          <w:bCs/>
          <w:iCs/>
          <w:sz w:val="28"/>
          <w:szCs w:val="28"/>
        </w:rPr>
        <w:t>закон ее распределения</w:t>
      </w:r>
      <w:r w:rsidRPr="0051557A">
        <w:rPr>
          <w:rFonts w:ascii="Times New Roman" w:eastAsia="Calibri" w:hAnsi="Times New Roman"/>
          <w:bCs/>
          <w:sz w:val="28"/>
          <w:szCs w:val="28"/>
        </w:rPr>
        <w:t xml:space="preserve">. </w:t>
      </w:r>
      <w:r w:rsidRPr="0051557A">
        <w:rPr>
          <w:rFonts w:ascii="Times New Roman" w:eastAsia="Calibri" w:hAnsi="Times New Roman"/>
          <w:bCs/>
          <w:iCs/>
          <w:sz w:val="28"/>
          <w:szCs w:val="28"/>
        </w:rPr>
        <w:t>Числовые характеристики дискретной случайной величины</w:t>
      </w:r>
      <w:r w:rsidRPr="0051557A">
        <w:rPr>
          <w:rFonts w:ascii="Times New Roman" w:eastAsia="Calibri" w:hAnsi="Times New Roman"/>
          <w:bCs/>
          <w:sz w:val="28"/>
          <w:szCs w:val="28"/>
        </w:rPr>
        <w:t xml:space="preserve">. </w:t>
      </w:r>
      <w:r w:rsidRPr="0051557A">
        <w:rPr>
          <w:rFonts w:ascii="Times New Roman" w:eastAsia="Calibri" w:hAnsi="Times New Roman"/>
          <w:bCs/>
          <w:iCs/>
          <w:sz w:val="28"/>
          <w:szCs w:val="28"/>
        </w:rPr>
        <w:t>Понятие о законе больших чисел</w:t>
      </w:r>
      <w:r w:rsidRPr="0051557A">
        <w:rPr>
          <w:rFonts w:ascii="Times New Roman" w:eastAsia="Calibri" w:hAnsi="Times New Roman"/>
          <w:bCs/>
          <w:sz w:val="28"/>
          <w:szCs w:val="28"/>
        </w:rPr>
        <w:t>.</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
          <w:sz w:val="28"/>
          <w:szCs w:val="28"/>
        </w:rPr>
      </w:pPr>
      <w:r w:rsidRPr="0051557A">
        <w:rPr>
          <w:rFonts w:ascii="Times New Roman" w:eastAsia="Calibri" w:hAnsi="Times New Roman"/>
          <w:b/>
          <w:sz w:val="28"/>
          <w:szCs w:val="28"/>
        </w:rPr>
        <w:t>Тема 4.3</w:t>
      </w:r>
      <w:r w:rsidR="00063568" w:rsidRPr="0051557A">
        <w:rPr>
          <w:rFonts w:ascii="Times New Roman" w:eastAsia="Calibri" w:hAnsi="Times New Roman"/>
          <w:b/>
          <w:sz w:val="28"/>
          <w:szCs w:val="28"/>
        </w:rPr>
        <w:t>.</w:t>
      </w:r>
      <w:r w:rsidRPr="0051557A">
        <w:rPr>
          <w:rFonts w:ascii="Times New Roman" w:eastAsia="Calibri" w:hAnsi="Times New Roman"/>
          <w:b/>
          <w:sz w:val="28"/>
          <w:szCs w:val="28"/>
        </w:rPr>
        <w:t xml:space="preserve"> Элементы математической статистики</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Представление данных.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sz w:val="28"/>
          <w:szCs w:val="28"/>
        </w:rPr>
        <w:t xml:space="preserve">Таблицы, диаграммы, графики, </w:t>
      </w:r>
      <w:r w:rsidRPr="0051557A">
        <w:rPr>
          <w:rFonts w:ascii="Times New Roman" w:eastAsia="Calibri" w:hAnsi="Times New Roman"/>
          <w:bCs/>
          <w:iCs/>
          <w:sz w:val="28"/>
          <w:szCs w:val="28"/>
        </w:rPr>
        <w:t>генеральная совокупность</w:t>
      </w:r>
      <w:r w:rsidRPr="0051557A">
        <w:rPr>
          <w:rFonts w:ascii="Times New Roman" w:eastAsia="Calibri" w:hAnsi="Times New Roman"/>
          <w:bCs/>
          <w:sz w:val="28"/>
          <w:szCs w:val="28"/>
        </w:rPr>
        <w:t xml:space="preserve">, </w:t>
      </w:r>
      <w:r w:rsidRPr="0051557A">
        <w:rPr>
          <w:rFonts w:ascii="Times New Roman" w:eastAsia="Calibri" w:hAnsi="Times New Roman"/>
          <w:bCs/>
          <w:iCs/>
          <w:sz w:val="28"/>
          <w:szCs w:val="28"/>
        </w:rPr>
        <w:t>выборка</w:t>
      </w:r>
      <w:r w:rsidRPr="0051557A">
        <w:rPr>
          <w:rFonts w:ascii="Times New Roman" w:eastAsia="Calibri" w:hAnsi="Times New Roman"/>
          <w:bCs/>
          <w:sz w:val="28"/>
          <w:szCs w:val="28"/>
        </w:rPr>
        <w:t xml:space="preserve">, </w:t>
      </w:r>
      <w:r w:rsidRPr="0051557A">
        <w:rPr>
          <w:rFonts w:ascii="Times New Roman" w:eastAsia="Calibri" w:hAnsi="Times New Roman"/>
          <w:bCs/>
          <w:iCs/>
          <w:sz w:val="28"/>
          <w:szCs w:val="28"/>
        </w:rPr>
        <w:t>среднее арифметическое</w:t>
      </w:r>
      <w:r w:rsidRPr="0051557A">
        <w:rPr>
          <w:rFonts w:ascii="Times New Roman" w:eastAsia="Calibri" w:hAnsi="Times New Roman"/>
          <w:bCs/>
          <w:sz w:val="28"/>
          <w:szCs w:val="28"/>
        </w:rPr>
        <w:t xml:space="preserve">, </w:t>
      </w:r>
      <w:r w:rsidRPr="0051557A">
        <w:rPr>
          <w:rFonts w:ascii="Times New Roman" w:eastAsia="Calibri" w:hAnsi="Times New Roman"/>
          <w:bCs/>
          <w:iCs/>
          <w:sz w:val="28"/>
          <w:szCs w:val="28"/>
        </w:rPr>
        <w:t>медиана</w:t>
      </w:r>
      <w:r w:rsidRPr="0051557A">
        <w:rPr>
          <w:rFonts w:ascii="Times New Roman" w:eastAsia="Calibri" w:hAnsi="Times New Roman"/>
          <w:bCs/>
          <w:sz w:val="28"/>
          <w:szCs w:val="28"/>
        </w:rPr>
        <w:t xml:space="preserve">.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Понятие о задачах математической статистики</w:t>
      </w:r>
      <w:r w:rsidRPr="0051557A">
        <w:rPr>
          <w:rFonts w:ascii="Times New Roman" w:eastAsia="Calibri" w:hAnsi="Times New Roman"/>
          <w:bCs/>
          <w:sz w:val="28"/>
          <w:szCs w:val="28"/>
        </w:rPr>
        <w:t>.</w:t>
      </w:r>
    </w:p>
    <w:p w:rsidR="001B7A15" w:rsidRPr="0051557A" w:rsidRDefault="001B7A15" w:rsidP="00F41069">
      <w:pPr>
        <w:autoSpaceDE w:val="0"/>
        <w:autoSpaceDN w:val="0"/>
        <w:adjustRightInd w:val="0"/>
        <w:spacing w:after="0" w:line="240" w:lineRule="auto"/>
        <w:ind w:firstLine="709"/>
        <w:jc w:val="both"/>
        <w:rPr>
          <w:rFonts w:ascii="Times New Roman" w:eastAsia="Calibri" w:hAnsi="Times New Roman"/>
          <w:bCs/>
          <w:sz w:val="28"/>
          <w:szCs w:val="28"/>
        </w:rPr>
      </w:pPr>
      <w:r w:rsidRPr="0051557A">
        <w:rPr>
          <w:rFonts w:ascii="Times New Roman" w:eastAsia="Calibri" w:hAnsi="Times New Roman"/>
          <w:bCs/>
          <w:iCs/>
          <w:sz w:val="28"/>
          <w:szCs w:val="28"/>
        </w:rPr>
        <w:t>Решение практических задач с применением вероятностных методов</w:t>
      </w:r>
      <w:r w:rsidR="00F41069" w:rsidRPr="0051557A">
        <w:rPr>
          <w:rFonts w:ascii="Times New Roman" w:eastAsia="Calibri" w:hAnsi="Times New Roman"/>
          <w:bCs/>
          <w:sz w:val="28"/>
          <w:szCs w:val="28"/>
        </w:rPr>
        <w:t>.</w:t>
      </w:r>
    </w:p>
    <w:p w:rsidR="001B7A15" w:rsidRPr="0051557A" w:rsidRDefault="001B7A15" w:rsidP="00F41069">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Практические занятия</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 xml:space="preserve">История развития комбинаторики, теории вероятностей и статистики и их роль в различных сферах человеческой жизнедеятельности.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 xml:space="preserve">Правила комбинаторики. Решение комбинаторных задач. Размещения, сочетания и перестановки. </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Бином Ньютона и треугольник Паскаля. Прикладные задачи.</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lastRenderedPageBreak/>
        <w:t xml:space="preserve">- </w:t>
      </w:r>
      <w:r w:rsidRPr="0051557A">
        <w:rPr>
          <w:rFonts w:ascii="Times New Roman" w:hAnsi="Times New Roman"/>
          <w:bCs/>
          <w:sz w:val="28"/>
          <w:szCs w:val="28"/>
        </w:rPr>
        <w:t>Классическое определение вероятности, свойства вероятностей, теорема о сумме вероятностей. Вычисление вероятностей. Прикладные задачи.</w:t>
      </w:r>
    </w:p>
    <w:p w:rsidR="001B7A15" w:rsidRPr="0051557A" w:rsidRDefault="001B7A15" w:rsidP="001B7A15">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Представление числовых данных.</w:t>
      </w:r>
    </w:p>
    <w:p w:rsidR="001B7A15" w:rsidRPr="0051557A" w:rsidRDefault="001B7A15" w:rsidP="00F41069">
      <w:pPr>
        <w:autoSpaceDE w:val="0"/>
        <w:autoSpaceDN w:val="0"/>
        <w:adjustRightInd w:val="0"/>
        <w:spacing w:after="0" w:line="240" w:lineRule="auto"/>
        <w:ind w:firstLine="709"/>
        <w:jc w:val="both"/>
        <w:rPr>
          <w:rFonts w:ascii="Times New Roman" w:eastAsia="Calibri" w:hAnsi="Times New Roman"/>
          <w:bCs/>
          <w:iCs/>
          <w:sz w:val="28"/>
          <w:szCs w:val="28"/>
        </w:rPr>
      </w:pPr>
      <w:r w:rsidRPr="0051557A">
        <w:rPr>
          <w:rFonts w:ascii="Times New Roman" w:eastAsia="Calibri" w:hAnsi="Times New Roman"/>
          <w:bCs/>
          <w:iCs/>
          <w:sz w:val="28"/>
          <w:szCs w:val="28"/>
        </w:rPr>
        <w:t xml:space="preserve">- </w:t>
      </w:r>
      <w:r w:rsidRPr="0051557A">
        <w:rPr>
          <w:rFonts w:ascii="Times New Roman" w:hAnsi="Times New Roman"/>
          <w:bCs/>
          <w:sz w:val="28"/>
          <w:szCs w:val="28"/>
        </w:rPr>
        <w:t>Прикладные задачи.</w:t>
      </w:r>
    </w:p>
    <w:p w:rsidR="001B7A15" w:rsidRPr="0051557A" w:rsidRDefault="001B7A15" w:rsidP="001B7A15">
      <w:pPr>
        <w:autoSpaceDE w:val="0"/>
        <w:spacing w:after="0" w:line="240" w:lineRule="auto"/>
        <w:ind w:firstLine="709"/>
        <w:jc w:val="both"/>
        <w:rPr>
          <w:rFonts w:ascii="Times New Roman" w:hAnsi="Times New Roman"/>
          <w:bCs/>
          <w:sz w:val="28"/>
          <w:szCs w:val="28"/>
        </w:rPr>
      </w:pPr>
      <w:r w:rsidRPr="0051557A">
        <w:rPr>
          <w:rFonts w:ascii="Times New Roman" w:hAnsi="Times New Roman"/>
          <w:bCs/>
          <w:sz w:val="28"/>
          <w:szCs w:val="28"/>
        </w:rPr>
        <w:t>Для внеаудиторных занятий обучающимся наряду с решением задач и выполнения практических заданий можно предложить темы исследовательских и реферативных работ, в которых вместо серий отдельных мелких задач и упражнений предлагаются сюжетные задания, требующие длительной работы в рамках одной математической ситуации. Эти темы могут быть как индивидуальными заданиями, так и групповыми для совместного выполнения исследования.</w:t>
      </w:r>
    </w:p>
    <w:p w:rsidR="009C0670" w:rsidRPr="0051557A" w:rsidRDefault="009C0670" w:rsidP="009C0670">
      <w:pPr>
        <w:autoSpaceDE w:val="0"/>
        <w:autoSpaceDN w:val="0"/>
        <w:adjustRightInd w:val="0"/>
        <w:spacing w:after="0" w:line="240" w:lineRule="auto"/>
        <w:ind w:firstLine="709"/>
        <w:jc w:val="both"/>
        <w:rPr>
          <w:rFonts w:ascii="Times New Roman" w:eastAsia="Calibri" w:hAnsi="Times New Roman"/>
          <w:bCs/>
          <w:sz w:val="28"/>
          <w:szCs w:val="28"/>
        </w:rPr>
      </w:pPr>
    </w:p>
    <w:p w:rsidR="00E631F5" w:rsidRPr="0051557A" w:rsidRDefault="00E631F5" w:rsidP="00E631F5">
      <w:pPr>
        <w:autoSpaceDE w:val="0"/>
        <w:spacing w:after="0" w:line="240" w:lineRule="auto"/>
        <w:jc w:val="both"/>
        <w:rPr>
          <w:rFonts w:ascii="Times New Roman" w:hAnsi="Times New Roman"/>
          <w:bCs/>
          <w:sz w:val="28"/>
          <w:szCs w:val="28"/>
        </w:rPr>
      </w:pPr>
    </w:p>
    <w:p w:rsidR="00E631F5" w:rsidRPr="0051557A" w:rsidRDefault="00E631F5" w:rsidP="00E631F5">
      <w:pPr>
        <w:autoSpaceDE w:val="0"/>
        <w:spacing w:after="0" w:line="240" w:lineRule="auto"/>
        <w:ind w:firstLine="709"/>
        <w:jc w:val="both"/>
        <w:rPr>
          <w:rFonts w:ascii="Times New Roman" w:hAnsi="Times New Roman"/>
          <w:bCs/>
          <w:sz w:val="28"/>
          <w:szCs w:val="28"/>
        </w:rPr>
      </w:pPr>
    </w:p>
    <w:p w:rsidR="00E631F5" w:rsidRPr="0051557A" w:rsidRDefault="00E631F5" w:rsidP="00E631F5">
      <w:pPr>
        <w:autoSpaceDE w:val="0"/>
        <w:spacing w:after="0" w:line="240" w:lineRule="auto"/>
        <w:ind w:firstLine="709"/>
        <w:jc w:val="both"/>
        <w:rPr>
          <w:rFonts w:ascii="Times New Roman" w:hAnsi="Times New Roman"/>
          <w:bCs/>
          <w:sz w:val="28"/>
          <w:szCs w:val="28"/>
        </w:rPr>
      </w:pPr>
    </w:p>
    <w:p w:rsidR="00E631F5" w:rsidRPr="0051557A" w:rsidRDefault="00E631F5" w:rsidP="00E631F5">
      <w:pPr>
        <w:autoSpaceDE w:val="0"/>
        <w:spacing w:after="0" w:line="240" w:lineRule="auto"/>
        <w:ind w:firstLine="709"/>
        <w:jc w:val="both"/>
        <w:rPr>
          <w:rFonts w:ascii="Times New Roman" w:hAnsi="Times New Roman"/>
          <w:bCs/>
          <w:sz w:val="28"/>
          <w:szCs w:val="28"/>
        </w:rPr>
      </w:pPr>
    </w:p>
    <w:p w:rsidR="003C0F56" w:rsidRPr="0051557A" w:rsidRDefault="003C0F56" w:rsidP="00E631F5">
      <w:pPr>
        <w:autoSpaceDE w:val="0"/>
        <w:spacing w:after="0" w:line="240" w:lineRule="auto"/>
        <w:ind w:firstLine="709"/>
        <w:jc w:val="both"/>
        <w:rPr>
          <w:rFonts w:ascii="Times New Roman" w:hAnsi="Times New Roman"/>
          <w:bCs/>
          <w:sz w:val="28"/>
          <w:szCs w:val="28"/>
        </w:rPr>
      </w:pPr>
    </w:p>
    <w:p w:rsidR="003C0F56" w:rsidRPr="0051557A" w:rsidRDefault="003C0F56" w:rsidP="00E631F5">
      <w:pPr>
        <w:autoSpaceDE w:val="0"/>
        <w:spacing w:after="0" w:line="240" w:lineRule="auto"/>
        <w:ind w:firstLine="709"/>
        <w:jc w:val="both"/>
        <w:rPr>
          <w:rFonts w:ascii="Times New Roman" w:hAnsi="Times New Roman"/>
          <w:bCs/>
          <w:sz w:val="28"/>
          <w:szCs w:val="28"/>
        </w:rPr>
      </w:pPr>
    </w:p>
    <w:p w:rsidR="003C0F56" w:rsidRPr="0051557A" w:rsidRDefault="003C0F56" w:rsidP="00E631F5">
      <w:pPr>
        <w:autoSpaceDE w:val="0"/>
        <w:spacing w:after="0" w:line="240" w:lineRule="auto"/>
        <w:ind w:firstLine="709"/>
        <w:jc w:val="both"/>
        <w:rPr>
          <w:rFonts w:ascii="Times New Roman" w:hAnsi="Times New Roman"/>
          <w:bCs/>
          <w:sz w:val="28"/>
          <w:szCs w:val="28"/>
        </w:rPr>
      </w:pPr>
    </w:p>
    <w:p w:rsidR="003C0F56" w:rsidRPr="0051557A" w:rsidRDefault="003C0F56" w:rsidP="00E631F5">
      <w:pPr>
        <w:autoSpaceDE w:val="0"/>
        <w:spacing w:after="0" w:line="240" w:lineRule="auto"/>
        <w:ind w:firstLine="709"/>
        <w:jc w:val="both"/>
        <w:rPr>
          <w:rFonts w:ascii="Times New Roman" w:hAnsi="Times New Roman"/>
          <w:bCs/>
          <w:sz w:val="28"/>
          <w:szCs w:val="28"/>
        </w:rPr>
      </w:pPr>
    </w:p>
    <w:p w:rsidR="003C0F56" w:rsidRPr="0051557A" w:rsidRDefault="003C0F56" w:rsidP="00E631F5">
      <w:pPr>
        <w:autoSpaceDE w:val="0"/>
        <w:spacing w:after="0" w:line="240" w:lineRule="auto"/>
        <w:ind w:firstLine="709"/>
        <w:jc w:val="both"/>
        <w:rPr>
          <w:rFonts w:ascii="Times New Roman" w:hAnsi="Times New Roman"/>
          <w:bCs/>
          <w:sz w:val="28"/>
          <w:szCs w:val="28"/>
        </w:rPr>
      </w:pPr>
    </w:p>
    <w:p w:rsidR="003C0F56" w:rsidRPr="0051557A" w:rsidRDefault="003C0F56" w:rsidP="00E631F5">
      <w:pPr>
        <w:autoSpaceDE w:val="0"/>
        <w:spacing w:after="0" w:line="240" w:lineRule="auto"/>
        <w:ind w:firstLine="709"/>
        <w:jc w:val="both"/>
        <w:rPr>
          <w:rFonts w:ascii="Times New Roman" w:hAnsi="Times New Roman"/>
          <w:bCs/>
          <w:sz w:val="28"/>
          <w:szCs w:val="28"/>
        </w:rPr>
      </w:pPr>
    </w:p>
    <w:p w:rsidR="003C0F56" w:rsidRPr="0051557A" w:rsidRDefault="003C0F56" w:rsidP="00E631F5">
      <w:pPr>
        <w:autoSpaceDE w:val="0"/>
        <w:spacing w:after="0" w:line="240" w:lineRule="auto"/>
        <w:ind w:firstLine="709"/>
        <w:jc w:val="both"/>
        <w:rPr>
          <w:rFonts w:ascii="Times New Roman" w:hAnsi="Times New Roman"/>
          <w:bCs/>
          <w:sz w:val="28"/>
          <w:szCs w:val="28"/>
        </w:rPr>
      </w:pPr>
    </w:p>
    <w:p w:rsidR="003C0F56" w:rsidRPr="0051557A" w:rsidRDefault="003C0F56" w:rsidP="00E631F5">
      <w:pPr>
        <w:autoSpaceDE w:val="0"/>
        <w:spacing w:after="0" w:line="240" w:lineRule="auto"/>
        <w:ind w:firstLine="709"/>
        <w:jc w:val="both"/>
        <w:rPr>
          <w:rFonts w:ascii="Times New Roman" w:hAnsi="Times New Roman"/>
          <w:bCs/>
          <w:sz w:val="28"/>
          <w:szCs w:val="28"/>
        </w:rPr>
      </w:pPr>
    </w:p>
    <w:p w:rsidR="003C0F56" w:rsidRPr="0051557A" w:rsidRDefault="003C0F56" w:rsidP="00E631F5">
      <w:pPr>
        <w:autoSpaceDE w:val="0"/>
        <w:spacing w:after="0" w:line="240" w:lineRule="auto"/>
        <w:ind w:firstLine="709"/>
        <w:jc w:val="both"/>
        <w:rPr>
          <w:rFonts w:ascii="Times New Roman" w:hAnsi="Times New Roman"/>
          <w:bCs/>
          <w:sz w:val="28"/>
          <w:szCs w:val="28"/>
        </w:rPr>
      </w:pPr>
    </w:p>
    <w:p w:rsidR="003C0F56" w:rsidRPr="0051557A" w:rsidRDefault="003C0F56" w:rsidP="00E631F5">
      <w:pPr>
        <w:autoSpaceDE w:val="0"/>
        <w:spacing w:after="0" w:line="240" w:lineRule="auto"/>
        <w:ind w:firstLine="709"/>
        <w:jc w:val="both"/>
        <w:rPr>
          <w:rFonts w:ascii="Times New Roman" w:hAnsi="Times New Roman"/>
          <w:bCs/>
          <w:sz w:val="28"/>
          <w:szCs w:val="28"/>
        </w:rPr>
      </w:pPr>
    </w:p>
    <w:p w:rsidR="003C0F56" w:rsidRPr="0051557A" w:rsidRDefault="003C0F56" w:rsidP="00E631F5">
      <w:pPr>
        <w:autoSpaceDE w:val="0"/>
        <w:spacing w:after="0" w:line="240" w:lineRule="auto"/>
        <w:ind w:firstLine="709"/>
        <w:jc w:val="both"/>
        <w:rPr>
          <w:rFonts w:ascii="Times New Roman" w:hAnsi="Times New Roman"/>
          <w:bCs/>
          <w:sz w:val="28"/>
          <w:szCs w:val="28"/>
        </w:rPr>
      </w:pPr>
    </w:p>
    <w:p w:rsidR="003C0F56" w:rsidRPr="0051557A" w:rsidRDefault="003C0F56" w:rsidP="00E631F5">
      <w:pPr>
        <w:autoSpaceDE w:val="0"/>
        <w:spacing w:after="0" w:line="240" w:lineRule="auto"/>
        <w:ind w:firstLine="709"/>
        <w:jc w:val="both"/>
        <w:rPr>
          <w:rFonts w:ascii="Times New Roman" w:hAnsi="Times New Roman"/>
          <w:bCs/>
          <w:sz w:val="28"/>
          <w:szCs w:val="28"/>
        </w:rPr>
      </w:pPr>
    </w:p>
    <w:p w:rsidR="00F41069" w:rsidRPr="0051557A" w:rsidRDefault="00F41069" w:rsidP="00E631F5">
      <w:pPr>
        <w:autoSpaceDE w:val="0"/>
        <w:spacing w:after="0" w:line="240" w:lineRule="auto"/>
        <w:ind w:firstLine="709"/>
        <w:jc w:val="both"/>
        <w:rPr>
          <w:rFonts w:ascii="Times New Roman" w:hAnsi="Times New Roman"/>
          <w:bCs/>
          <w:sz w:val="28"/>
          <w:szCs w:val="28"/>
        </w:rPr>
      </w:pPr>
    </w:p>
    <w:p w:rsidR="00F41069" w:rsidRPr="0051557A" w:rsidRDefault="00F41069" w:rsidP="00E631F5">
      <w:pPr>
        <w:autoSpaceDE w:val="0"/>
        <w:spacing w:after="0" w:line="240" w:lineRule="auto"/>
        <w:ind w:firstLine="709"/>
        <w:jc w:val="both"/>
        <w:rPr>
          <w:rFonts w:ascii="Times New Roman" w:hAnsi="Times New Roman"/>
          <w:bCs/>
          <w:sz w:val="28"/>
          <w:szCs w:val="28"/>
        </w:rPr>
      </w:pPr>
    </w:p>
    <w:p w:rsidR="00F41069" w:rsidRPr="0051557A" w:rsidRDefault="00F41069" w:rsidP="00E631F5">
      <w:pPr>
        <w:autoSpaceDE w:val="0"/>
        <w:spacing w:after="0" w:line="240" w:lineRule="auto"/>
        <w:ind w:firstLine="709"/>
        <w:jc w:val="both"/>
        <w:rPr>
          <w:rFonts w:ascii="Times New Roman" w:hAnsi="Times New Roman"/>
          <w:bCs/>
          <w:sz w:val="28"/>
          <w:szCs w:val="28"/>
        </w:rPr>
      </w:pPr>
    </w:p>
    <w:p w:rsidR="00F41069" w:rsidRPr="0051557A" w:rsidRDefault="00F41069" w:rsidP="00E631F5">
      <w:pPr>
        <w:autoSpaceDE w:val="0"/>
        <w:spacing w:after="0" w:line="240" w:lineRule="auto"/>
        <w:ind w:firstLine="709"/>
        <w:jc w:val="both"/>
        <w:rPr>
          <w:rFonts w:ascii="Times New Roman" w:hAnsi="Times New Roman"/>
          <w:bCs/>
          <w:sz w:val="28"/>
          <w:szCs w:val="28"/>
        </w:rPr>
      </w:pPr>
    </w:p>
    <w:p w:rsidR="00F41069" w:rsidRPr="0051557A" w:rsidRDefault="00F41069" w:rsidP="00E631F5">
      <w:pPr>
        <w:autoSpaceDE w:val="0"/>
        <w:spacing w:after="0" w:line="240" w:lineRule="auto"/>
        <w:ind w:firstLine="709"/>
        <w:jc w:val="both"/>
        <w:rPr>
          <w:rFonts w:ascii="Times New Roman" w:hAnsi="Times New Roman"/>
          <w:bCs/>
          <w:sz w:val="28"/>
          <w:szCs w:val="28"/>
        </w:rPr>
      </w:pPr>
    </w:p>
    <w:p w:rsidR="00F41069" w:rsidRPr="0051557A" w:rsidRDefault="00F41069" w:rsidP="00E631F5">
      <w:pPr>
        <w:autoSpaceDE w:val="0"/>
        <w:spacing w:after="0" w:line="240" w:lineRule="auto"/>
        <w:ind w:firstLine="709"/>
        <w:jc w:val="both"/>
        <w:rPr>
          <w:rFonts w:ascii="Times New Roman" w:hAnsi="Times New Roman"/>
          <w:bCs/>
          <w:sz w:val="28"/>
          <w:szCs w:val="28"/>
        </w:rPr>
      </w:pPr>
    </w:p>
    <w:p w:rsidR="00F41069" w:rsidRPr="0051557A" w:rsidRDefault="00F41069" w:rsidP="00E631F5">
      <w:pPr>
        <w:autoSpaceDE w:val="0"/>
        <w:spacing w:after="0" w:line="240" w:lineRule="auto"/>
        <w:ind w:firstLine="709"/>
        <w:jc w:val="both"/>
        <w:rPr>
          <w:rFonts w:ascii="Times New Roman" w:hAnsi="Times New Roman"/>
          <w:bCs/>
          <w:sz w:val="28"/>
          <w:szCs w:val="28"/>
        </w:rPr>
      </w:pPr>
    </w:p>
    <w:p w:rsidR="00F41069" w:rsidRPr="0051557A" w:rsidRDefault="00F41069" w:rsidP="00E631F5">
      <w:pPr>
        <w:autoSpaceDE w:val="0"/>
        <w:spacing w:after="0" w:line="240" w:lineRule="auto"/>
        <w:ind w:firstLine="709"/>
        <w:jc w:val="both"/>
        <w:rPr>
          <w:rFonts w:ascii="Times New Roman" w:hAnsi="Times New Roman"/>
          <w:bCs/>
          <w:sz w:val="28"/>
          <w:szCs w:val="28"/>
        </w:rPr>
      </w:pPr>
    </w:p>
    <w:p w:rsidR="00F41069" w:rsidRPr="0051557A" w:rsidRDefault="00F41069" w:rsidP="00E631F5">
      <w:pPr>
        <w:autoSpaceDE w:val="0"/>
        <w:spacing w:after="0" w:line="240" w:lineRule="auto"/>
        <w:ind w:firstLine="709"/>
        <w:jc w:val="both"/>
        <w:rPr>
          <w:rFonts w:ascii="Times New Roman" w:hAnsi="Times New Roman"/>
          <w:bCs/>
          <w:sz w:val="28"/>
          <w:szCs w:val="28"/>
        </w:rPr>
      </w:pPr>
    </w:p>
    <w:p w:rsidR="00F41069" w:rsidRPr="0051557A" w:rsidRDefault="00F41069" w:rsidP="00E631F5">
      <w:pPr>
        <w:autoSpaceDE w:val="0"/>
        <w:spacing w:after="0" w:line="240" w:lineRule="auto"/>
        <w:ind w:firstLine="709"/>
        <w:jc w:val="both"/>
        <w:rPr>
          <w:rFonts w:ascii="Times New Roman" w:hAnsi="Times New Roman"/>
          <w:bCs/>
          <w:sz w:val="28"/>
          <w:szCs w:val="28"/>
        </w:rPr>
      </w:pPr>
    </w:p>
    <w:p w:rsidR="00F41069" w:rsidRPr="0051557A" w:rsidRDefault="00F41069" w:rsidP="00E631F5">
      <w:pPr>
        <w:autoSpaceDE w:val="0"/>
        <w:spacing w:after="0" w:line="240" w:lineRule="auto"/>
        <w:ind w:firstLine="709"/>
        <w:jc w:val="both"/>
        <w:rPr>
          <w:rFonts w:ascii="Times New Roman" w:hAnsi="Times New Roman"/>
          <w:bCs/>
          <w:sz w:val="28"/>
          <w:szCs w:val="28"/>
        </w:rPr>
      </w:pPr>
    </w:p>
    <w:p w:rsidR="00F41069" w:rsidRPr="0051557A" w:rsidRDefault="00F41069" w:rsidP="00E631F5">
      <w:pPr>
        <w:autoSpaceDE w:val="0"/>
        <w:spacing w:after="0" w:line="240" w:lineRule="auto"/>
        <w:ind w:firstLine="709"/>
        <w:jc w:val="both"/>
        <w:rPr>
          <w:rFonts w:ascii="Times New Roman" w:hAnsi="Times New Roman"/>
          <w:bCs/>
          <w:sz w:val="28"/>
          <w:szCs w:val="28"/>
        </w:rPr>
      </w:pPr>
    </w:p>
    <w:p w:rsidR="00F41069" w:rsidRPr="0051557A" w:rsidRDefault="00F41069" w:rsidP="00E631F5">
      <w:pPr>
        <w:autoSpaceDE w:val="0"/>
        <w:spacing w:after="0" w:line="240" w:lineRule="auto"/>
        <w:ind w:firstLine="709"/>
        <w:jc w:val="both"/>
        <w:rPr>
          <w:rFonts w:ascii="Times New Roman" w:hAnsi="Times New Roman"/>
          <w:bCs/>
          <w:sz w:val="28"/>
          <w:szCs w:val="28"/>
        </w:rPr>
      </w:pPr>
    </w:p>
    <w:p w:rsidR="00F41069" w:rsidRPr="0051557A" w:rsidRDefault="00F41069" w:rsidP="00E631F5">
      <w:pPr>
        <w:autoSpaceDE w:val="0"/>
        <w:spacing w:after="0" w:line="240" w:lineRule="auto"/>
        <w:ind w:firstLine="709"/>
        <w:jc w:val="both"/>
        <w:rPr>
          <w:rFonts w:ascii="Times New Roman" w:hAnsi="Times New Roman"/>
          <w:bCs/>
          <w:sz w:val="28"/>
          <w:szCs w:val="28"/>
        </w:rPr>
      </w:pPr>
    </w:p>
    <w:p w:rsidR="00F41069" w:rsidRPr="0051557A" w:rsidRDefault="00F41069" w:rsidP="00E631F5">
      <w:pPr>
        <w:autoSpaceDE w:val="0"/>
        <w:spacing w:after="0" w:line="240" w:lineRule="auto"/>
        <w:ind w:firstLine="709"/>
        <w:jc w:val="both"/>
        <w:rPr>
          <w:rFonts w:ascii="Times New Roman" w:hAnsi="Times New Roman"/>
          <w:bCs/>
          <w:sz w:val="28"/>
          <w:szCs w:val="28"/>
        </w:rPr>
      </w:pPr>
    </w:p>
    <w:p w:rsidR="00F41069" w:rsidRPr="0051557A" w:rsidRDefault="00F41069" w:rsidP="00E631F5">
      <w:pPr>
        <w:autoSpaceDE w:val="0"/>
        <w:spacing w:after="0" w:line="240" w:lineRule="auto"/>
        <w:ind w:firstLine="709"/>
        <w:jc w:val="both"/>
        <w:rPr>
          <w:rFonts w:ascii="Times New Roman" w:hAnsi="Times New Roman"/>
          <w:bCs/>
          <w:sz w:val="28"/>
          <w:szCs w:val="28"/>
        </w:rPr>
      </w:pPr>
    </w:p>
    <w:p w:rsidR="003C0F56" w:rsidRPr="0051557A" w:rsidRDefault="003C0F56" w:rsidP="00E631F5">
      <w:pPr>
        <w:autoSpaceDE w:val="0"/>
        <w:spacing w:after="0" w:line="240" w:lineRule="auto"/>
        <w:ind w:firstLine="709"/>
        <w:jc w:val="both"/>
        <w:rPr>
          <w:rFonts w:ascii="Times New Roman" w:hAnsi="Times New Roman"/>
          <w:bCs/>
          <w:sz w:val="28"/>
          <w:szCs w:val="28"/>
        </w:rPr>
      </w:pPr>
    </w:p>
    <w:p w:rsidR="00E631F5" w:rsidRPr="0051557A" w:rsidRDefault="00E631F5" w:rsidP="009C0670">
      <w:pPr>
        <w:autoSpaceDE w:val="0"/>
        <w:spacing w:after="0" w:line="240" w:lineRule="auto"/>
        <w:rPr>
          <w:rFonts w:ascii="Times New Roman" w:hAnsi="Times New Roman"/>
          <w:b/>
          <w:bCs/>
          <w:iCs/>
          <w:sz w:val="28"/>
          <w:szCs w:val="28"/>
        </w:rPr>
      </w:pPr>
    </w:p>
    <w:p w:rsidR="00E631F5" w:rsidRPr="0051557A" w:rsidRDefault="00E631F5" w:rsidP="00E631F5">
      <w:pPr>
        <w:autoSpaceDE w:val="0"/>
        <w:spacing w:after="0" w:line="240" w:lineRule="auto"/>
        <w:jc w:val="center"/>
        <w:rPr>
          <w:rFonts w:ascii="Times New Roman" w:hAnsi="Times New Roman"/>
          <w:b/>
          <w:bCs/>
          <w:iCs/>
          <w:sz w:val="24"/>
          <w:szCs w:val="28"/>
        </w:rPr>
      </w:pPr>
      <w:r w:rsidRPr="0051557A">
        <w:rPr>
          <w:rFonts w:ascii="Times New Roman" w:hAnsi="Times New Roman"/>
          <w:b/>
          <w:bCs/>
          <w:iCs/>
          <w:sz w:val="24"/>
          <w:szCs w:val="28"/>
        </w:rPr>
        <w:lastRenderedPageBreak/>
        <w:t xml:space="preserve">6. ТЕМЫ РЕФЕРАТОВ </w:t>
      </w:r>
      <w:r w:rsidRPr="0051557A">
        <w:rPr>
          <w:rFonts w:ascii="Times New Roman" w:hAnsi="Times New Roman"/>
          <w:b/>
          <w:bCs/>
          <w:sz w:val="24"/>
          <w:szCs w:val="28"/>
        </w:rPr>
        <w:t>(</w:t>
      </w:r>
      <w:r w:rsidRPr="0051557A">
        <w:rPr>
          <w:rFonts w:ascii="Times New Roman" w:hAnsi="Times New Roman"/>
          <w:b/>
          <w:bCs/>
          <w:iCs/>
          <w:sz w:val="24"/>
          <w:szCs w:val="28"/>
        </w:rPr>
        <w:t>ДОКЛАДОВ)</w:t>
      </w:r>
      <w:r w:rsidRPr="0051557A">
        <w:rPr>
          <w:rFonts w:ascii="Times New Roman" w:hAnsi="Times New Roman"/>
          <w:b/>
          <w:bCs/>
          <w:sz w:val="24"/>
          <w:szCs w:val="28"/>
        </w:rPr>
        <w:t xml:space="preserve">, </w:t>
      </w:r>
      <w:r w:rsidRPr="0051557A">
        <w:rPr>
          <w:rFonts w:ascii="Times New Roman" w:hAnsi="Times New Roman"/>
          <w:b/>
          <w:bCs/>
          <w:iCs/>
          <w:sz w:val="24"/>
          <w:szCs w:val="28"/>
        </w:rPr>
        <w:t>ИССЛЕДОВАТЕЛЬСКИХ ПРОЕКТОВ</w:t>
      </w:r>
    </w:p>
    <w:p w:rsidR="00E631F5" w:rsidRPr="0051557A" w:rsidRDefault="00E631F5" w:rsidP="00E631F5">
      <w:pPr>
        <w:autoSpaceDE w:val="0"/>
        <w:spacing w:after="0" w:line="240" w:lineRule="auto"/>
        <w:jc w:val="center"/>
        <w:rPr>
          <w:rFonts w:ascii="Times New Roman" w:hAnsi="Times New Roman"/>
          <w:b/>
          <w:bCs/>
          <w:sz w:val="24"/>
          <w:szCs w:val="28"/>
        </w:rPr>
      </w:pPr>
    </w:p>
    <w:p w:rsidR="00EB05FF" w:rsidRPr="0051557A" w:rsidRDefault="00EB05FF" w:rsidP="00E631F5">
      <w:pPr>
        <w:autoSpaceDE w:val="0"/>
        <w:spacing w:after="0" w:line="240" w:lineRule="auto"/>
        <w:jc w:val="center"/>
        <w:rPr>
          <w:rFonts w:ascii="Times New Roman" w:hAnsi="Times New Roman"/>
          <w:b/>
          <w:bCs/>
          <w:sz w:val="24"/>
          <w:szCs w:val="28"/>
        </w:rPr>
      </w:pPr>
    </w:p>
    <w:p w:rsidR="00E631F5" w:rsidRPr="0051557A" w:rsidRDefault="00E631F5" w:rsidP="00CD1481">
      <w:pPr>
        <w:pStyle w:val="af0"/>
        <w:numPr>
          <w:ilvl w:val="0"/>
          <w:numId w:val="2"/>
        </w:numPr>
        <w:tabs>
          <w:tab w:val="left" w:pos="1134"/>
        </w:tabs>
        <w:autoSpaceDE w:val="0"/>
        <w:spacing w:after="0" w:line="240" w:lineRule="auto"/>
        <w:ind w:left="0" w:firstLine="709"/>
        <w:jc w:val="both"/>
        <w:rPr>
          <w:rFonts w:ascii="Times New Roman" w:hAnsi="Times New Roman"/>
          <w:bCs/>
          <w:sz w:val="28"/>
          <w:szCs w:val="28"/>
        </w:rPr>
      </w:pPr>
      <w:r w:rsidRPr="0051557A">
        <w:rPr>
          <w:rFonts w:ascii="Times New Roman" w:hAnsi="Times New Roman"/>
          <w:bCs/>
          <w:sz w:val="28"/>
          <w:szCs w:val="28"/>
        </w:rPr>
        <w:t>Непрерывные дроби.</w:t>
      </w:r>
    </w:p>
    <w:p w:rsidR="00E631F5" w:rsidRPr="0051557A" w:rsidRDefault="00E631F5" w:rsidP="00CD1481">
      <w:pPr>
        <w:pStyle w:val="af0"/>
        <w:numPr>
          <w:ilvl w:val="0"/>
          <w:numId w:val="2"/>
        </w:numPr>
        <w:tabs>
          <w:tab w:val="left" w:pos="1134"/>
        </w:tabs>
        <w:autoSpaceDE w:val="0"/>
        <w:spacing w:after="0" w:line="240" w:lineRule="auto"/>
        <w:ind w:left="0" w:firstLine="709"/>
        <w:jc w:val="both"/>
        <w:rPr>
          <w:rFonts w:ascii="Times New Roman" w:hAnsi="Times New Roman"/>
          <w:bCs/>
          <w:sz w:val="28"/>
          <w:szCs w:val="28"/>
        </w:rPr>
      </w:pPr>
      <w:r w:rsidRPr="0051557A">
        <w:rPr>
          <w:rFonts w:ascii="Times New Roman" w:hAnsi="Times New Roman"/>
          <w:bCs/>
          <w:sz w:val="28"/>
          <w:szCs w:val="28"/>
        </w:rPr>
        <w:t>Применение сложных процентов в экономических расчетах.</w:t>
      </w:r>
    </w:p>
    <w:p w:rsidR="00E631F5" w:rsidRPr="0051557A" w:rsidRDefault="00E631F5" w:rsidP="00CD1481">
      <w:pPr>
        <w:pStyle w:val="af0"/>
        <w:numPr>
          <w:ilvl w:val="0"/>
          <w:numId w:val="2"/>
        </w:numPr>
        <w:tabs>
          <w:tab w:val="left" w:pos="1134"/>
        </w:tabs>
        <w:autoSpaceDE w:val="0"/>
        <w:spacing w:after="0" w:line="240" w:lineRule="auto"/>
        <w:ind w:left="0" w:firstLine="709"/>
        <w:jc w:val="both"/>
        <w:rPr>
          <w:rFonts w:ascii="Times New Roman" w:hAnsi="Times New Roman"/>
          <w:bCs/>
          <w:sz w:val="28"/>
          <w:szCs w:val="28"/>
        </w:rPr>
      </w:pPr>
      <w:r w:rsidRPr="0051557A">
        <w:rPr>
          <w:rFonts w:ascii="Times New Roman" w:hAnsi="Times New Roman"/>
          <w:bCs/>
          <w:sz w:val="28"/>
          <w:szCs w:val="28"/>
        </w:rPr>
        <w:t>Параллельное проектирование.</w:t>
      </w:r>
    </w:p>
    <w:p w:rsidR="00E631F5" w:rsidRPr="0051557A" w:rsidRDefault="00E631F5" w:rsidP="00CD1481">
      <w:pPr>
        <w:pStyle w:val="af0"/>
        <w:numPr>
          <w:ilvl w:val="0"/>
          <w:numId w:val="2"/>
        </w:numPr>
        <w:tabs>
          <w:tab w:val="left" w:pos="1134"/>
        </w:tabs>
        <w:autoSpaceDE w:val="0"/>
        <w:spacing w:after="0" w:line="240" w:lineRule="auto"/>
        <w:ind w:left="0" w:firstLine="709"/>
        <w:jc w:val="both"/>
        <w:rPr>
          <w:rFonts w:ascii="Times New Roman" w:hAnsi="Times New Roman"/>
          <w:bCs/>
          <w:sz w:val="28"/>
          <w:szCs w:val="28"/>
        </w:rPr>
      </w:pPr>
      <w:r w:rsidRPr="0051557A">
        <w:rPr>
          <w:rFonts w:ascii="Times New Roman" w:hAnsi="Times New Roman"/>
          <w:bCs/>
          <w:sz w:val="28"/>
          <w:szCs w:val="28"/>
        </w:rPr>
        <w:t>Средние значения и их применение в статистике.</w:t>
      </w:r>
    </w:p>
    <w:p w:rsidR="00E631F5" w:rsidRPr="0051557A" w:rsidRDefault="00E631F5" w:rsidP="00CD1481">
      <w:pPr>
        <w:pStyle w:val="af0"/>
        <w:numPr>
          <w:ilvl w:val="0"/>
          <w:numId w:val="2"/>
        </w:numPr>
        <w:tabs>
          <w:tab w:val="left" w:pos="1134"/>
        </w:tabs>
        <w:autoSpaceDE w:val="0"/>
        <w:spacing w:after="0" w:line="240" w:lineRule="auto"/>
        <w:ind w:left="0" w:firstLine="709"/>
        <w:jc w:val="both"/>
        <w:rPr>
          <w:rFonts w:ascii="Times New Roman" w:hAnsi="Times New Roman"/>
          <w:bCs/>
          <w:sz w:val="28"/>
          <w:szCs w:val="28"/>
        </w:rPr>
      </w:pPr>
      <w:r w:rsidRPr="0051557A">
        <w:rPr>
          <w:rFonts w:ascii="Times New Roman" w:hAnsi="Times New Roman"/>
          <w:bCs/>
          <w:sz w:val="28"/>
          <w:szCs w:val="28"/>
        </w:rPr>
        <w:t>Векторное задание прямых и плоскостей в пространстве.</w:t>
      </w:r>
    </w:p>
    <w:p w:rsidR="00E631F5" w:rsidRPr="0051557A" w:rsidRDefault="00E631F5" w:rsidP="00CD1481">
      <w:pPr>
        <w:pStyle w:val="af0"/>
        <w:numPr>
          <w:ilvl w:val="0"/>
          <w:numId w:val="2"/>
        </w:numPr>
        <w:tabs>
          <w:tab w:val="left" w:pos="1134"/>
        </w:tabs>
        <w:autoSpaceDE w:val="0"/>
        <w:spacing w:after="0" w:line="240" w:lineRule="auto"/>
        <w:ind w:left="0" w:firstLine="709"/>
        <w:jc w:val="both"/>
        <w:rPr>
          <w:rFonts w:ascii="Times New Roman" w:hAnsi="Times New Roman"/>
          <w:bCs/>
          <w:sz w:val="28"/>
          <w:szCs w:val="28"/>
        </w:rPr>
      </w:pPr>
      <w:r w:rsidRPr="0051557A">
        <w:rPr>
          <w:rFonts w:ascii="Times New Roman" w:hAnsi="Times New Roman"/>
          <w:bCs/>
          <w:sz w:val="28"/>
          <w:szCs w:val="28"/>
        </w:rPr>
        <w:t>Сложение гармонических колебаний.</w:t>
      </w:r>
    </w:p>
    <w:p w:rsidR="00E631F5" w:rsidRPr="0051557A" w:rsidRDefault="00E631F5" w:rsidP="00CD1481">
      <w:pPr>
        <w:pStyle w:val="af0"/>
        <w:numPr>
          <w:ilvl w:val="0"/>
          <w:numId w:val="2"/>
        </w:numPr>
        <w:tabs>
          <w:tab w:val="left" w:pos="1134"/>
        </w:tabs>
        <w:autoSpaceDE w:val="0"/>
        <w:spacing w:after="0" w:line="240" w:lineRule="auto"/>
        <w:ind w:left="0" w:firstLine="709"/>
        <w:jc w:val="both"/>
        <w:rPr>
          <w:rFonts w:ascii="Times New Roman" w:hAnsi="Times New Roman"/>
          <w:bCs/>
          <w:sz w:val="28"/>
          <w:szCs w:val="28"/>
        </w:rPr>
      </w:pPr>
      <w:r w:rsidRPr="0051557A">
        <w:rPr>
          <w:rFonts w:ascii="Times New Roman" w:hAnsi="Times New Roman"/>
          <w:bCs/>
          <w:sz w:val="28"/>
          <w:szCs w:val="28"/>
        </w:rPr>
        <w:t>Графическое решение уравнений и неравенств.</w:t>
      </w:r>
    </w:p>
    <w:p w:rsidR="00E631F5" w:rsidRPr="0051557A" w:rsidRDefault="00E631F5" w:rsidP="00CD1481">
      <w:pPr>
        <w:pStyle w:val="af0"/>
        <w:numPr>
          <w:ilvl w:val="0"/>
          <w:numId w:val="2"/>
        </w:numPr>
        <w:tabs>
          <w:tab w:val="left" w:pos="1134"/>
        </w:tabs>
        <w:autoSpaceDE w:val="0"/>
        <w:spacing w:after="0" w:line="240" w:lineRule="auto"/>
        <w:ind w:left="0" w:firstLine="709"/>
        <w:jc w:val="both"/>
        <w:rPr>
          <w:rFonts w:ascii="Times New Roman" w:hAnsi="Times New Roman"/>
          <w:bCs/>
          <w:sz w:val="28"/>
          <w:szCs w:val="28"/>
        </w:rPr>
      </w:pPr>
      <w:r w:rsidRPr="0051557A">
        <w:rPr>
          <w:rFonts w:ascii="Times New Roman" w:hAnsi="Times New Roman"/>
          <w:bCs/>
          <w:sz w:val="28"/>
          <w:szCs w:val="28"/>
        </w:rPr>
        <w:t>Правильные и полуправильные многогранники.</w:t>
      </w:r>
    </w:p>
    <w:p w:rsidR="00E631F5" w:rsidRPr="0051557A" w:rsidRDefault="00E631F5" w:rsidP="00CD1481">
      <w:pPr>
        <w:pStyle w:val="af0"/>
        <w:numPr>
          <w:ilvl w:val="0"/>
          <w:numId w:val="2"/>
        </w:numPr>
        <w:tabs>
          <w:tab w:val="left" w:pos="1134"/>
        </w:tabs>
        <w:autoSpaceDE w:val="0"/>
        <w:spacing w:after="0" w:line="240" w:lineRule="auto"/>
        <w:ind w:left="0" w:firstLine="709"/>
        <w:jc w:val="both"/>
        <w:rPr>
          <w:rFonts w:ascii="Times New Roman" w:hAnsi="Times New Roman"/>
          <w:bCs/>
          <w:sz w:val="28"/>
          <w:szCs w:val="28"/>
        </w:rPr>
      </w:pPr>
      <w:r w:rsidRPr="0051557A">
        <w:rPr>
          <w:rFonts w:ascii="Times New Roman" w:hAnsi="Times New Roman"/>
          <w:bCs/>
          <w:sz w:val="28"/>
          <w:szCs w:val="28"/>
        </w:rPr>
        <w:t>Конические сечения и их применение в технике.</w:t>
      </w:r>
    </w:p>
    <w:p w:rsidR="00E631F5" w:rsidRPr="0051557A" w:rsidRDefault="00E631F5" w:rsidP="00CD1481">
      <w:pPr>
        <w:pStyle w:val="af0"/>
        <w:numPr>
          <w:ilvl w:val="0"/>
          <w:numId w:val="2"/>
        </w:numPr>
        <w:tabs>
          <w:tab w:val="left" w:pos="1134"/>
        </w:tabs>
        <w:autoSpaceDE w:val="0"/>
        <w:spacing w:after="0" w:line="240" w:lineRule="auto"/>
        <w:ind w:left="0" w:firstLine="709"/>
        <w:jc w:val="both"/>
        <w:rPr>
          <w:rFonts w:ascii="Times New Roman" w:hAnsi="Times New Roman"/>
          <w:bCs/>
          <w:sz w:val="28"/>
          <w:szCs w:val="28"/>
        </w:rPr>
      </w:pPr>
      <w:r w:rsidRPr="0051557A">
        <w:rPr>
          <w:rFonts w:ascii="Times New Roman" w:hAnsi="Times New Roman"/>
          <w:bCs/>
          <w:sz w:val="28"/>
          <w:szCs w:val="28"/>
        </w:rPr>
        <w:t>Понятие дифференциала и его приложения.</w:t>
      </w:r>
    </w:p>
    <w:p w:rsidR="00E631F5" w:rsidRPr="0051557A" w:rsidRDefault="00E631F5" w:rsidP="00CD1481">
      <w:pPr>
        <w:pStyle w:val="af0"/>
        <w:numPr>
          <w:ilvl w:val="0"/>
          <w:numId w:val="2"/>
        </w:numPr>
        <w:tabs>
          <w:tab w:val="left" w:pos="1134"/>
        </w:tabs>
        <w:autoSpaceDE w:val="0"/>
        <w:spacing w:after="0" w:line="240" w:lineRule="auto"/>
        <w:ind w:left="0" w:firstLine="709"/>
        <w:jc w:val="both"/>
        <w:rPr>
          <w:rFonts w:ascii="Times New Roman" w:hAnsi="Times New Roman"/>
          <w:bCs/>
          <w:sz w:val="28"/>
          <w:szCs w:val="28"/>
        </w:rPr>
      </w:pPr>
      <w:r w:rsidRPr="0051557A">
        <w:rPr>
          <w:rFonts w:ascii="Times New Roman" w:hAnsi="Times New Roman"/>
          <w:bCs/>
          <w:sz w:val="28"/>
          <w:szCs w:val="28"/>
        </w:rPr>
        <w:t>Схемы повторных испытаний Бернулли.</w:t>
      </w:r>
    </w:p>
    <w:p w:rsidR="00E631F5" w:rsidRPr="0051557A" w:rsidRDefault="00E631F5" w:rsidP="00CD1481">
      <w:pPr>
        <w:pStyle w:val="af0"/>
        <w:numPr>
          <w:ilvl w:val="0"/>
          <w:numId w:val="2"/>
        </w:numPr>
        <w:tabs>
          <w:tab w:val="left" w:pos="1134"/>
        </w:tabs>
        <w:autoSpaceDE w:val="0"/>
        <w:spacing w:after="0" w:line="240" w:lineRule="auto"/>
        <w:ind w:left="0" w:firstLine="709"/>
        <w:jc w:val="both"/>
        <w:rPr>
          <w:rFonts w:ascii="Times New Roman" w:hAnsi="Times New Roman"/>
          <w:bCs/>
          <w:iCs/>
          <w:sz w:val="28"/>
          <w:szCs w:val="28"/>
          <w:shd w:val="clear" w:color="auto" w:fill="FFFFFF"/>
        </w:rPr>
      </w:pPr>
      <w:r w:rsidRPr="0051557A">
        <w:rPr>
          <w:rFonts w:ascii="Times New Roman" w:hAnsi="Times New Roman"/>
          <w:bCs/>
          <w:sz w:val="28"/>
          <w:szCs w:val="28"/>
        </w:rPr>
        <w:t>Исследование уравнений и неравенств с параметром.</w:t>
      </w:r>
    </w:p>
    <w:p w:rsidR="00E631F5" w:rsidRPr="0051557A" w:rsidRDefault="00E631F5" w:rsidP="00CD1481">
      <w:pPr>
        <w:pStyle w:val="af0"/>
        <w:numPr>
          <w:ilvl w:val="0"/>
          <w:numId w:val="2"/>
        </w:numPr>
        <w:tabs>
          <w:tab w:val="left" w:pos="1134"/>
        </w:tabs>
        <w:autoSpaceDE w:val="0"/>
        <w:spacing w:after="0" w:line="240" w:lineRule="auto"/>
        <w:ind w:left="0" w:firstLine="709"/>
        <w:jc w:val="both"/>
        <w:rPr>
          <w:rFonts w:ascii="Times New Roman" w:hAnsi="Times New Roman"/>
          <w:bCs/>
          <w:iCs/>
          <w:sz w:val="28"/>
          <w:szCs w:val="28"/>
          <w:shd w:val="clear" w:color="auto" w:fill="FFFFFF"/>
        </w:rPr>
      </w:pPr>
      <w:r w:rsidRPr="0051557A">
        <w:rPr>
          <w:rFonts w:ascii="Times New Roman" w:hAnsi="Times New Roman"/>
          <w:bCs/>
          <w:iCs/>
          <w:sz w:val="28"/>
          <w:szCs w:val="28"/>
          <w:shd w:val="clear" w:color="auto" w:fill="FFFFFF"/>
        </w:rPr>
        <w:t xml:space="preserve">Суммирование последовательностей. </w:t>
      </w:r>
    </w:p>
    <w:p w:rsidR="00E631F5" w:rsidRPr="0051557A" w:rsidRDefault="00E631F5" w:rsidP="00CD1481">
      <w:pPr>
        <w:pStyle w:val="af0"/>
        <w:numPr>
          <w:ilvl w:val="0"/>
          <w:numId w:val="2"/>
        </w:numPr>
        <w:tabs>
          <w:tab w:val="left" w:pos="1134"/>
        </w:tabs>
        <w:autoSpaceDE w:val="0"/>
        <w:spacing w:after="0" w:line="240" w:lineRule="auto"/>
        <w:ind w:left="0" w:firstLine="709"/>
        <w:jc w:val="both"/>
        <w:rPr>
          <w:rFonts w:ascii="Times New Roman" w:hAnsi="Times New Roman"/>
          <w:bCs/>
          <w:iCs/>
          <w:sz w:val="28"/>
          <w:szCs w:val="28"/>
        </w:rPr>
      </w:pPr>
      <w:r w:rsidRPr="0051557A">
        <w:rPr>
          <w:rFonts w:ascii="Times New Roman" w:hAnsi="Times New Roman"/>
          <w:bCs/>
          <w:iCs/>
          <w:sz w:val="28"/>
          <w:szCs w:val="28"/>
          <w:shd w:val="clear" w:color="auto" w:fill="FFFFFF"/>
        </w:rPr>
        <w:t>Бесконечно убывающая геометрическая прогрессия и ее сумма.</w:t>
      </w:r>
    </w:p>
    <w:p w:rsidR="00E631F5" w:rsidRPr="0051557A" w:rsidRDefault="00E631F5" w:rsidP="00CD1481">
      <w:pPr>
        <w:pStyle w:val="af0"/>
        <w:numPr>
          <w:ilvl w:val="0"/>
          <w:numId w:val="2"/>
        </w:numPr>
        <w:tabs>
          <w:tab w:val="left" w:pos="1134"/>
        </w:tabs>
        <w:autoSpaceDE w:val="0"/>
        <w:spacing w:after="0" w:line="240" w:lineRule="auto"/>
        <w:ind w:left="0" w:firstLine="709"/>
        <w:jc w:val="both"/>
        <w:rPr>
          <w:rFonts w:ascii="Times New Roman" w:hAnsi="Times New Roman"/>
          <w:bCs/>
          <w:iCs/>
          <w:sz w:val="28"/>
          <w:szCs w:val="28"/>
        </w:rPr>
      </w:pPr>
      <w:r w:rsidRPr="0051557A">
        <w:rPr>
          <w:rFonts w:ascii="Times New Roman" w:hAnsi="Times New Roman"/>
          <w:bCs/>
          <w:iCs/>
          <w:sz w:val="28"/>
          <w:szCs w:val="28"/>
          <w:shd w:val="clear" w:color="auto" w:fill="FFFFFF"/>
        </w:rPr>
        <w:t>Вторая производная, ее геометрический и физический смысл.</w:t>
      </w:r>
    </w:p>
    <w:p w:rsidR="00E631F5" w:rsidRPr="0051557A" w:rsidRDefault="00E631F5" w:rsidP="00CD1481">
      <w:pPr>
        <w:pStyle w:val="af0"/>
        <w:numPr>
          <w:ilvl w:val="0"/>
          <w:numId w:val="2"/>
        </w:numPr>
        <w:tabs>
          <w:tab w:val="left" w:pos="1134"/>
        </w:tabs>
        <w:autoSpaceDE w:val="0"/>
        <w:spacing w:after="0" w:line="240" w:lineRule="auto"/>
        <w:ind w:left="0" w:firstLine="709"/>
        <w:jc w:val="both"/>
        <w:rPr>
          <w:rFonts w:ascii="Times New Roman" w:hAnsi="Times New Roman"/>
          <w:bCs/>
          <w:iCs/>
          <w:sz w:val="28"/>
          <w:szCs w:val="28"/>
        </w:rPr>
      </w:pPr>
      <w:r w:rsidRPr="0051557A">
        <w:rPr>
          <w:rFonts w:ascii="Times New Roman" w:hAnsi="Times New Roman"/>
          <w:bCs/>
          <w:iCs/>
          <w:sz w:val="28"/>
          <w:szCs w:val="28"/>
          <w:shd w:val="clear" w:color="auto" w:fill="FFFFFF"/>
        </w:rPr>
        <w:t>Нахождение скорости для процесса, заданного формулой и графиком.</w:t>
      </w:r>
    </w:p>
    <w:p w:rsidR="00E631F5" w:rsidRPr="0051557A" w:rsidRDefault="00E631F5" w:rsidP="00CD1481">
      <w:pPr>
        <w:pStyle w:val="af0"/>
        <w:numPr>
          <w:ilvl w:val="0"/>
          <w:numId w:val="2"/>
        </w:numPr>
        <w:tabs>
          <w:tab w:val="left" w:pos="1134"/>
        </w:tabs>
        <w:autoSpaceDE w:val="0"/>
        <w:spacing w:after="0" w:line="240" w:lineRule="auto"/>
        <w:ind w:left="0" w:firstLine="709"/>
        <w:jc w:val="both"/>
        <w:rPr>
          <w:rFonts w:ascii="Times New Roman" w:hAnsi="Times New Roman"/>
          <w:bCs/>
          <w:iCs/>
          <w:sz w:val="28"/>
          <w:szCs w:val="28"/>
        </w:rPr>
      </w:pPr>
      <w:r w:rsidRPr="0051557A">
        <w:rPr>
          <w:rFonts w:ascii="Times New Roman" w:hAnsi="Times New Roman"/>
          <w:bCs/>
          <w:iCs/>
          <w:sz w:val="28"/>
          <w:szCs w:val="28"/>
          <w:shd w:val="clear" w:color="auto" w:fill="FFFFFF"/>
        </w:rPr>
        <w:t>Использование координат и векторов при решении математических и прикладных задач.</w:t>
      </w:r>
    </w:p>
    <w:p w:rsidR="00E631F5" w:rsidRPr="0051557A" w:rsidRDefault="00E631F5" w:rsidP="00E631F5">
      <w:pPr>
        <w:autoSpaceDE w:val="0"/>
        <w:spacing w:after="0" w:line="240" w:lineRule="auto"/>
        <w:jc w:val="center"/>
        <w:rPr>
          <w:rFonts w:ascii="Times New Roman" w:hAnsi="Times New Roman"/>
          <w:iCs/>
          <w:sz w:val="28"/>
          <w:szCs w:val="28"/>
        </w:rPr>
      </w:pPr>
    </w:p>
    <w:p w:rsidR="00E631F5" w:rsidRPr="0051557A" w:rsidRDefault="00E631F5" w:rsidP="00E631F5">
      <w:pPr>
        <w:autoSpaceDE w:val="0"/>
        <w:spacing w:after="0" w:line="240" w:lineRule="auto"/>
        <w:jc w:val="center"/>
        <w:rPr>
          <w:rFonts w:ascii="Times New Roman" w:hAnsi="Times New Roman"/>
          <w:iCs/>
          <w:sz w:val="28"/>
          <w:szCs w:val="28"/>
        </w:rPr>
      </w:pPr>
    </w:p>
    <w:p w:rsidR="00E631F5" w:rsidRPr="0051557A" w:rsidRDefault="00E631F5" w:rsidP="00E631F5">
      <w:pPr>
        <w:autoSpaceDE w:val="0"/>
        <w:spacing w:after="0" w:line="240" w:lineRule="auto"/>
        <w:jc w:val="center"/>
        <w:rPr>
          <w:rFonts w:ascii="Times New Roman" w:hAnsi="Times New Roman"/>
          <w:iCs/>
          <w:sz w:val="28"/>
          <w:szCs w:val="28"/>
        </w:rPr>
      </w:pPr>
    </w:p>
    <w:p w:rsidR="00E631F5" w:rsidRPr="0051557A" w:rsidRDefault="00E631F5" w:rsidP="00E631F5">
      <w:pPr>
        <w:autoSpaceDE w:val="0"/>
        <w:spacing w:after="0" w:line="240" w:lineRule="auto"/>
        <w:jc w:val="center"/>
        <w:rPr>
          <w:rFonts w:ascii="Times New Roman" w:hAnsi="Times New Roman"/>
          <w:iCs/>
          <w:sz w:val="28"/>
          <w:szCs w:val="28"/>
        </w:rPr>
      </w:pPr>
    </w:p>
    <w:p w:rsidR="00E631F5" w:rsidRPr="0051557A" w:rsidRDefault="00E631F5" w:rsidP="00E631F5">
      <w:pPr>
        <w:autoSpaceDE w:val="0"/>
        <w:spacing w:after="0" w:line="240" w:lineRule="auto"/>
        <w:jc w:val="center"/>
        <w:rPr>
          <w:rFonts w:ascii="Times New Roman" w:hAnsi="Times New Roman"/>
          <w:iCs/>
          <w:sz w:val="28"/>
          <w:szCs w:val="28"/>
        </w:rPr>
      </w:pPr>
    </w:p>
    <w:p w:rsidR="00E631F5" w:rsidRPr="0051557A" w:rsidRDefault="00E631F5" w:rsidP="00E631F5">
      <w:pPr>
        <w:autoSpaceDE w:val="0"/>
        <w:spacing w:after="0" w:line="240" w:lineRule="auto"/>
        <w:jc w:val="center"/>
        <w:rPr>
          <w:rFonts w:ascii="Times New Roman" w:hAnsi="Times New Roman"/>
          <w:iCs/>
          <w:sz w:val="28"/>
          <w:szCs w:val="28"/>
        </w:rPr>
      </w:pPr>
    </w:p>
    <w:p w:rsidR="00E631F5" w:rsidRPr="0051557A" w:rsidRDefault="00E631F5" w:rsidP="00E631F5">
      <w:pPr>
        <w:autoSpaceDE w:val="0"/>
        <w:spacing w:after="0" w:line="240" w:lineRule="auto"/>
        <w:jc w:val="center"/>
        <w:rPr>
          <w:rFonts w:ascii="Times New Roman" w:hAnsi="Times New Roman"/>
          <w:iCs/>
          <w:sz w:val="28"/>
          <w:szCs w:val="28"/>
        </w:rPr>
      </w:pPr>
    </w:p>
    <w:p w:rsidR="00E631F5" w:rsidRPr="0051557A" w:rsidRDefault="00E631F5" w:rsidP="00E631F5">
      <w:pPr>
        <w:autoSpaceDE w:val="0"/>
        <w:spacing w:after="0" w:line="240" w:lineRule="auto"/>
        <w:jc w:val="center"/>
        <w:rPr>
          <w:rFonts w:ascii="Times New Roman" w:hAnsi="Times New Roman"/>
          <w:iCs/>
          <w:sz w:val="28"/>
          <w:szCs w:val="28"/>
        </w:rPr>
      </w:pPr>
    </w:p>
    <w:p w:rsidR="00E631F5" w:rsidRPr="0051557A" w:rsidRDefault="00E631F5" w:rsidP="00E631F5">
      <w:pPr>
        <w:autoSpaceDE w:val="0"/>
        <w:spacing w:after="0" w:line="240" w:lineRule="auto"/>
        <w:jc w:val="center"/>
        <w:rPr>
          <w:rFonts w:ascii="Times New Roman" w:hAnsi="Times New Roman"/>
          <w:iCs/>
          <w:sz w:val="28"/>
          <w:szCs w:val="28"/>
        </w:rPr>
      </w:pPr>
    </w:p>
    <w:p w:rsidR="00E631F5" w:rsidRPr="0051557A" w:rsidRDefault="00E631F5" w:rsidP="00E631F5">
      <w:pPr>
        <w:autoSpaceDE w:val="0"/>
        <w:spacing w:after="0" w:line="240" w:lineRule="auto"/>
        <w:jc w:val="center"/>
        <w:rPr>
          <w:rFonts w:ascii="Times New Roman" w:hAnsi="Times New Roman"/>
          <w:iCs/>
          <w:sz w:val="28"/>
          <w:szCs w:val="28"/>
        </w:rPr>
      </w:pPr>
    </w:p>
    <w:p w:rsidR="00E631F5" w:rsidRPr="0051557A" w:rsidRDefault="00E631F5" w:rsidP="00E631F5">
      <w:pPr>
        <w:autoSpaceDE w:val="0"/>
        <w:spacing w:after="0" w:line="240" w:lineRule="auto"/>
        <w:jc w:val="center"/>
        <w:rPr>
          <w:rFonts w:ascii="Times New Roman" w:hAnsi="Times New Roman"/>
          <w:iCs/>
          <w:sz w:val="28"/>
          <w:szCs w:val="28"/>
        </w:rPr>
      </w:pPr>
    </w:p>
    <w:p w:rsidR="00E631F5" w:rsidRPr="0051557A" w:rsidRDefault="00E631F5" w:rsidP="00E631F5">
      <w:pPr>
        <w:autoSpaceDE w:val="0"/>
        <w:spacing w:after="0" w:line="240" w:lineRule="auto"/>
        <w:jc w:val="center"/>
        <w:rPr>
          <w:rFonts w:ascii="Times New Roman" w:hAnsi="Times New Roman"/>
          <w:iCs/>
          <w:sz w:val="28"/>
          <w:szCs w:val="28"/>
        </w:rPr>
      </w:pPr>
    </w:p>
    <w:p w:rsidR="00E631F5" w:rsidRPr="0051557A" w:rsidRDefault="00E631F5" w:rsidP="00E631F5">
      <w:pPr>
        <w:autoSpaceDE w:val="0"/>
        <w:spacing w:after="0" w:line="240" w:lineRule="auto"/>
        <w:jc w:val="center"/>
        <w:rPr>
          <w:rFonts w:ascii="Times New Roman" w:hAnsi="Times New Roman"/>
          <w:iCs/>
          <w:sz w:val="28"/>
          <w:szCs w:val="28"/>
        </w:rPr>
      </w:pPr>
    </w:p>
    <w:p w:rsidR="00E631F5" w:rsidRPr="0051557A" w:rsidRDefault="00E631F5" w:rsidP="00E631F5">
      <w:pPr>
        <w:autoSpaceDE w:val="0"/>
        <w:spacing w:after="0" w:line="240" w:lineRule="auto"/>
        <w:jc w:val="center"/>
        <w:rPr>
          <w:rFonts w:ascii="Times New Roman" w:hAnsi="Times New Roman"/>
          <w:iCs/>
          <w:sz w:val="28"/>
          <w:szCs w:val="28"/>
        </w:rPr>
      </w:pPr>
    </w:p>
    <w:p w:rsidR="00E631F5" w:rsidRPr="0051557A" w:rsidRDefault="00E631F5" w:rsidP="00E631F5">
      <w:pPr>
        <w:autoSpaceDE w:val="0"/>
        <w:spacing w:after="0" w:line="240" w:lineRule="auto"/>
        <w:jc w:val="center"/>
        <w:rPr>
          <w:rFonts w:ascii="Times New Roman" w:hAnsi="Times New Roman"/>
          <w:iCs/>
          <w:sz w:val="28"/>
          <w:szCs w:val="28"/>
        </w:rPr>
      </w:pPr>
    </w:p>
    <w:p w:rsidR="00E631F5" w:rsidRPr="0051557A" w:rsidRDefault="00E631F5" w:rsidP="00E631F5">
      <w:pPr>
        <w:autoSpaceDE w:val="0"/>
        <w:spacing w:after="0" w:line="240" w:lineRule="auto"/>
        <w:jc w:val="center"/>
        <w:rPr>
          <w:rFonts w:ascii="Times New Roman" w:hAnsi="Times New Roman"/>
          <w:iCs/>
          <w:sz w:val="28"/>
          <w:szCs w:val="28"/>
        </w:rPr>
      </w:pPr>
    </w:p>
    <w:p w:rsidR="00A9169B" w:rsidRPr="0051557A" w:rsidRDefault="00A9169B" w:rsidP="00E631F5">
      <w:pPr>
        <w:autoSpaceDE w:val="0"/>
        <w:spacing w:after="0" w:line="240" w:lineRule="auto"/>
        <w:jc w:val="center"/>
        <w:rPr>
          <w:rFonts w:ascii="Times New Roman" w:hAnsi="Times New Roman"/>
          <w:iCs/>
          <w:sz w:val="28"/>
          <w:szCs w:val="28"/>
        </w:rPr>
      </w:pPr>
    </w:p>
    <w:p w:rsidR="00A9169B" w:rsidRPr="0051557A" w:rsidRDefault="00A9169B" w:rsidP="00E631F5">
      <w:pPr>
        <w:autoSpaceDE w:val="0"/>
        <w:spacing w:after="0" w:line="240" w:lineRule="auto"/>
        <w:jc w:val="center"/>
        <w:rPr>
          <w:rFonts w:ascii="Times New Roman" w:hAnsi="Times New Roman"/>
          <w:iCs/>
          <w:sz w:val="28"/>
          <w:szCs w:val="28"/>
        </w:rPr>
      </w:pPr>
    </w:p>
    <w:p w:rsidR="00A9169B" w:rsidRPr="0051557A" w:rsidRDefault="00A9169B" w:rsidP="00E631F5">
      <w:pPr>
        <w:autoSpaceDE w:val="0"/>
        <w:spacing w:after="0" w:line="240" w:lineRule="auto"/>
        <w:jc w:val="center"/>
        <w:rPr>
          <w:rFonts w:ascii="Times New Roman" w:hAnsi="Times New Roman"/>
          <w:iCs/>
          <w:sz w:val="28"/>
          <w:szCs w:val="28"/>
        </w:rPr>
      </w:pPr>
    </w:p>
    <w:p w:rsidR="00A9169B" w:rsidRPr="0051557A" w:rsidRDefault="00A9169B" w:rsidP="00E631F5">
      <w:pPr>
        <w:autoSpaceDE w:val="0"/>
        <w:spacing w:after="0" w:line="240" w:lineRule="auto"/>
        <w:jc w:val="center"/>
        <w:rPr>
          <w:rFonts w:ascii="Times New Roman" w:hAnsi="Times New Roman"/>
          <w:iCs/>
          <w:sz w:val="28"/>
          <w:szCs w:val="28"/>
        </w:rPr>
      </w:pPr>
    </w:p>
    <w:p w:rsidR="00A9169B" w:rsidRPr="0051557A" w:rsidRDefault="00A9169B" w:rsidP="00E631F5">
      <w:pPr>
        <w:autoSpaceDE w:val="0"/>
        <w:spacing w:after="0" w:line="240" w:lineRule="auto"/>
        <w:jc w:val="center"/>
        <w:rPr>
          <w:rFonts w:ascii="Times New Roman" w:hAnsi="Times New Roman"/>
          <w:iCs/>
          <w:sz w:val="28"/>
          <w:szCs w:val="28"/>
        </w:rPr>
      </w:pPr>
    </w:p>
    <w:p w:rsidR="00A9169B" w:rsidRPr="0051557A" w:rsidRDefault="00A9169B" w:rsidP="00E631F5">
      <w:pPr>
        <w:autoSpaceDE w:val="0"/>
        <w:spacing w:after="0" w:line="240" w:lineRule="auto"/>
        <w:jc w:val="center"/>
        <w:rPr>
          <w:rFonts w:ascii="Times New Roman" w:hAnsi="Times New Roman"/>
          <w:iCs/>
          <w:sz w:val="28"/>
          <w:szCs w:val="28"/>
        </w:rPr>
      </w:pPr>
    </w:p>
    <w:p w:rsidR="00A9169B" w:rsidRPr="0051557A" w:rsidRDefault="00A9169B" w:rsidP="00E631F5">
      <w:pPr>
        <w:autoSpaceDE w:val="0"/>
        <w:spacing w:after="0" w:line="240" w:lineRule="auto"/>
        <w:jc w:val="center"/>
        <w:rPr>
          <w:rFonts w:ascii="Times New Roman" w:hAnsi="Times New Roman"/>
          <w:iCs/>
          <w:sz w:val="28"/>
          <w:szCs w:val="28"/>
        </w:rPr>
      </w:pPr>
    </w:p>
    <w:p w:rsidR="00E631F5" w:rsidRPr="0051557A" w:rsidRDefault="00E631F5" w:rsidP="00E631F5">
      <w:pPr>
        <w:autoSpaceDE w:val="0"/>
        <w:spacing w:after="0" w:line="240" w:lineRule="auto"/>
        <w:jc w:val="center"/>
        <w:rPr>
          <w:rFonts w:ascii="Times New Roman" w:hAnsi="Times New Roman"/>
          <w:iCs/>
          <w:sz w:val="28"/>
          <w:szCs w:val="28"/>
        </w:rPr>
      </w:pPr>
    </w:p>
    <w:p w:rsidR="00E631F5" w:rsidRPr="0051557A" w:rsidRDefault="00E631F5" w:rsidP="00E631F5">
      <w:pPr>
        <w:autoSpaceDE w:val="0"/>
        <w:spacing w:after="0" w:line="240" w:lineRule="auto"/>
        <w:rPr>
          <w:rFonts w:ascii="Times New Roman" w:hAnsi="Times New Roman"/>
          <w:iCs/>
          <w:sz w:val="28"/>
          <w:szCs w:val="28"/>
        </w:rPr>
      </w:pPr>
    </w:p>
    <w:p w:rsidR="00E631F5" w:rsidRPr="0051557A" w:rsidRDefault="00E631F5" w:rsidP="00CD1481">
      <w:pPr>
        <w:numPr>
          <w:ilvl w:val="0"/>
          <w:numId w:val="3"/>
        </w:numPr>
        <w:spacing w:after="0" w:line="240" w:lineRule="auto"/>
        <w:jc w:val="center"/>
        <w:rPr>
          <w:rFonts w:ascii="Times New Roman" w:hAnsi="Times New Roman"/>
          <w:b/>
          <w:bCs/>
          <w:sz w:val="24"/>
          <w:szCs w:val="28"/>
        </w:rPr>
      </w:pPr>
      <w:r w:rsidRPr="0051557A">
        <w:rPr>
          <w:rFonts w:ascii="Times New Roman" w:hAnsi="Times New Roman"/>
          <w:b/>
          <w:bCs/>
          <w:sz w:val="24"/>
          <w:szCs w:val="28"/>
        </w:rPr>
        <w:lastRenderedPageBreak/>
        <w:t>ТЕМАТИЧЕСКОЕ ПЛАНИРОВАНИЕ</w:t>
      </w:r>
    </w:p>
    <w:p w:rsidR="00E631F5" w:rsidRPr="0051557A" w:rsidRDefault="00E631F5" w:rsidP="00E631F5">
      <w:pPr>
        <w:spacing w:after="0" w:line="240" w:lineRule="auto"/>
        <w:ind w:left="360"/>
        <w:rPr>
          <w:rFonts w:ascii="Times New Roman" w:hAnsi="Times New Roman"/>
          <w:b/>
          <w:bCs/>
          <w:sz w:val="24"/>
          <w:szCs w:val="28"/>
        </w:rPr>
      </w:pPr>
    </w:p>
    <w:p w:rsidR="00EB05FF" w:rsidRPr="0051557A" w:rsidRDefault="00EB05FF" w:rsidP="00E631F5">
      <w:pPr>
        <w:spacing w:after="0" w:line="240" w:lineRule="auto"/>
        <w:ind w:left="360"/>
        <w:rPr>
          <w:rFonts w:ascii="Times New Roman" w:hAnsi="Times New Roman"/>
          <w:b/>
          <w:bCs/>
          <w:sz w:val="24"/>
          <w:szCs w:val="28"/>
        </w:rPr>
      </w:pPr>
    </w:p>
    <w:p w:rsidR="006D7A5A" w:rsidRPr="0051557A" w:rsidRDefault="00E631F5" w:rsidP="009C0670">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eastAsia="Calibri" w:hAnsi="Times New Roman"/>
          <w:sz w:val="28"/>
          <w:szCs w:val="28"/>
        </w:rPr>
        <w:t xml:space="preserve">При реализации содержания общеобразовательной учебной дисциплины «Математика» в пределах освоения ОПОП СПО на базе основного общего образования с получением среднего общего образования (ППКРС) </w:t>
      </w:r>
      <w:r w:rsidR="006D7A5A" w:rsidRPr="0051557A">
        <w:rPr>
          <w:rFonts w:ascii="Times New Roman" w:eastAsia="Calibri" w:hAnsi="Times New Roman"/>
          <w:sz w:val="28"/>
          <w:szCs w:val="28"/>
        </w:rPr>
        <w:t xml:space="preserve">максимальная </w:t>
      </w:r>
      <w:r w:rsidRPr="0051557A">
        <w:rPr>
          <w:rFonts w:ascii="Times New Roman" w:eastAsia="Calibri" w:hAnsi="Times New Roman"/>
          <w:sz w:val="28"/>
          <w:szCs w:val="28"/>
        </w:rPr>
        <w:t>учебная нагрузка обучающихся</w:t>
      </w:r>
      <w:r w:rsidR="006D7A5A" w:rsidRPr="0051557A">
        <w:rPr>
          <w:rFonts w:ascii="Times New Roman" w:eastAsia="Calibri" w:hAnsi="Times New Roman"/>
          <w:sz w:val="28"/>
          <w:szCs w:val="28"/>
        </w:rPr>
        <w:t xml:space="preserve"> составляет:</w:t>
      </w:r>
    </w:p>
    <w:p w:rsidR="00E631F5" w:rsidRPr="0051557A" w:rsidRDefault="00E631F5" w:rsidP="009C0670">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eastAsia="Calibri" w:hAnsi="Times New Roman"/>
          <w:sz w:val="28"/>
          <w:szCs w:val="28"/>
        </w:rPr>
        <w:t>по профессии СПО социально-экономического профиля профессионального образовани</w:t>
      </w:r>
      <w:r w:rsidR="006D7A5A" w:rsidRPr="0051557A">
        <w:rPr>
          <w:rFonts w:ascii="Times New Roman" w:eastAsia="Calibri" w:hAnsi="Times New Roman"/>
          <w:sz w:val="28"/>
          <w:szCs w:val="28"/>
        </w:rPr>
        <w:t>я 54.01.20 Графический дизайнер</w:t>
      </w:r>
    </w:p>
    <w:p w:rsidR="00E631F5" w:rsidRPr="0051557A" w:rsidRDefault="00A9169B" w:rsidP="009C0670">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eastAsia="Calibri" w:hAnsi="Times New Roman"/>
          <w:sz w:val="28"/>
          <w:szCs w:val="28"/>
        </w:rPr>
        <w:t>Максимальная учебная нагрузка</w:t>
      </w:r>
      <w:r w:rsidR="00E631F5" w:rsidRPr="0051557A">
        <w:rPr>
          <w:rFonts w:ascii="Times New Roman" w:eastAsia="Calibri" w:hAnsi="Times New Roman"/>
          <w:sz w:val="28"/>
          <w:szCs w:val="28"/>
        </w:rPr>
        <w:t xml:space="preserve"> 285 часов, из них:</w:t>
      </w:r>
    </w:p>
    <w:p w:rsidR="00E631F5" w:rsidRPr="0051557A" w:rsidRDefault="006D7A5A" w:rsidP="009C0670">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eastAsia="Calibri" w:hAnsi="Times New Roman"/>
          <w:sz w:val="28"/>
          <w:szCs w:val="28"/>
        </w:rPr>
        <w:t>аудиторная (обязательная) учебная нагрузка</w:t>
      </w:r>
      <w:r w:rsidR="00593C05" w:rsidRPr="0051557A">
        <w:rPr>
          <w:rFonts w:ascii="Times New Roman" w:eastAsia="Calibri" w:hAnsi="Times New Roman"/>
          <w:sz w:val="28"/>
          <w:szCs w:val="28"/>
        </w:rPr>
        <w:t xml:space="preserve"> –</w:t>
      </w:r>
      <w:r w:rsidR="00E631F5" w:rsidRPr="0051557A">
        <w:rPr>
          <w:rFonts w:ascii="Times New Roman" w:eastAsia="Calibri" w:hAnsi="Times New Roman"/>
          <w:sz w:val="28"/>
          <w:szCs w:val="28"/>
        </w:rPr>
        <w:t xml:space="preserve"> </w:t>
      </w:r>
      <w:r w:rsidR="00681460" w:rsidRPr="0051557A">
        <w:rPr>
          <w:rFonts w:ascii="Times New Roman" w:eastAsia="Calibri" w:hAnsi="Times New Roman"/>
          <w:sz w:val="28"/>
          <w:szCs w:val="28"/>
        </w:rPr>
        <w:t>285</w:t>
      </w:r>
      <w:r w:rsidR="00E631F5" w:rsidRPr="0051557A">
        <w:rPr>
          <w:rFonts w:ascii="Times New Roman" w:eastAsia="Calibri" w:hAnsi="Times New Roman"/>
          <w:sz w:val="28"/>
          <w:szCs w:val="28"/>
        </w:rPr>
        <w:t xml:space="preserve"> час</w:t>
      </w:r>
      <w:r w:rsidR="00681460" w:rsidRPr="0051557A">
        <w:rPr>
          <w:rFonts w:ascii="Times New Roman" w:eastAsia="Calibri" w:hAnsi="Times New Roman"/>
          <w:sz w:val="28"/>
          <w:szCs w:val="28"/>
        </w:rPr>
        <w:t>ов</w:t>
      </w:r>
    </w:p>
    <w:p w:rsidR="00E631F5" w:rsidRPr="0051557A" w:rsidRDefault="00E631F5" w:rsidP="009C0670">
      <w:pPr>
        <w:autoSpaceDE w:val="0"/>
        <w:autoSpaceDN w:val="0"/>
        <w:adjustRightInd w:val="0"/>
        <w:spacing w:after="0" w:line="240" w:lineRule="auto"/>
        <w:ind w:firstLine="709"/>
        <w:jc w:val="both"/>
        <w:rPr>
          <w:rFonts w:ascii="Times New Roman" w:eastAsia="Calibri" w:hAnsi="Times New Roman"/>
          <w:sz w:val="28"/>
          <w:szCs w:val="28"/>
        </w:rPr>
      </w:pPr>
      <w:r w:rsidRPr="0051557A">
        <w:rPr>
          <w:rFonts w:ascii="Times New Roman" w:eastAsia="Calibri" w:hAnsi="Times New Roman"/>
          <w:sz w:val="28"/>
          <w:szCs w:val="28"/>
        </w:rPr>
        <w:t>практические занятия – 142 часа</w:t>
      </w:r>
    </w:p>
    <w:p w:rsidR="00E631F5" w:rsidRPr="0051557A" w:rsidRDefault="00E631F5" w:rsidP="009C0670">
      <w:pPr>
        <w:shd w:val="clear" w:color="auto" w:fill="FFFFFF"/>
        <w:spacing w:after="0" w:line="240" w:lineRule="auto"/>
        <w:ind w:firstLine="709"/>
        <w:jc w:val="center"/>
        <w:rPr>
          <w:rFonts w:ascii="Times New Roman" w:eastAsia="Calibri" w:hAnsi="Times New Roman"/>
          <w:bCs/>
          <w:sz w:val="28"/>
          <w:szCs w:val="28"/>
        </w:rPr>
      </w:pPr>
    </w:p>
    <w:p w:rsidR="00E631F5" w:rsidRPr="0051557A" w:rsidRDefault="00E631F5" w:rsidP="001B7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Calibri" w:hAnsi="Times New Roman"/>
          <w:sz w:val="28"/>
          <w:szCs w:val="28"/>
        </w:rPr>
      </w:pPr>
      <w:r w:rsidRPr="0051557A">
        <w:rPr>
          <w:rFonts w:ascii="Times New Roman" w:eastAsia="Calibri" w:hAnsi="Times New Roman"/>
          <w:sz w:val="28"/>
          <w:szCs w:val="28"/>
        </w:rPr>
        <w:t>Объем учебной дисциплины и виды учебной работы</w:t>
      </w:r>
    </w:p>
    <w:p w:rsidR="00681460" w:rsidRPr="0051557A" w:rsidRDefault="00681460" w:rsidP="001B7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eastAsia="Calibri" w:hAnsi="Times New Roman"/>
          <w:sz w:val="28"/>
          <w:szCs w:val="28"/>
          <w:u w:val="single"/>
        </w:rPr>
      </w:pPr>
    </w:p>
    <w:tbl>
      <w:tblPr>
        <w:tblW w:w="0" w:type="auto"/>
        <w:tblInd w:w="-35" w:type="dxa"/>
        <w:tblLayout w:type="fixed"/>
        <w:tblLook w:val="0000" w:firstRow="0" w:lastRow="0" w:firstColumn="0" w:lastColumn="0" w:noHBand="0" w:noVBand="0"/>
      </w:tblPr>
      <w:tblGrid>
        <w:gridCol w:w="7905"/>
        <w:gridCol w:w="1594"/>
      </w:tblGrid>
      <w:tr w:rsidR="00DF6618" w:rsidRPr="0051557A" w:rsidTr="00283E4E">
        <w:trPr>
          <w:trHeight w:val="460"/>
        </w:trPr>
        <w:tc>
          <w:tcPr>
            <w:tcW w:w="7905" w:type="dxa"/>
            <w:tcBorders>
              <w:top w:val="single" w:sz="6" w:space="0" w:color="000000"/>
              <w:left w:val="single" w:sz="6" w:space="0" w:color="000000"/>
              <w:bottom w:val="single" w:sz="6" w:space="0" w:color="000000"/>
            </w:tcBorders>
            <w:shd w:val="clear" w:color="auto" w:fill="auto"/>
            <w:vAlign w:val="center"/>
          </w:tcPr>
          <w:p w:rsidR="00E631F5" w:rsidRPr="0051557A" w:rsidRDefault="00E631F5" w:rsidP="00E631F5">
            <w:pPr>
              <w:spacing w:after="0" w:line="240" w:lineRule="auto"/>
              <w:jc w:val="center"/>
              <w:rPr>
                <w:rFonts w:ascii="Times New Roman" w:hAnsi="Times New Roman"/>
                <w:iCs/>
                <w:sz w:val="24"/>
                <w:szCs w:val="24"/>
              </w:rPr>
            </w:pPr>
            <w:r w:rsidRPr="0051557A">
              <w:rPr>
                <w:rFonts w:ascii="Times New Roman" w:hAnsi="Times New Roman"/>
                <w:sz w:val="24"/>
                <w:szCs w:val="24"/>
              </w:rPr>
              <w:t>Вид</w:t>
            </w:r>
            <w:r w:rsidR="00A83D09" w:rsidRPr="0051557A">
              <w:rPr>
                <w:rFonts w:ascii="Times New Roman" w:hAnsi="Times New Roman"/>
                <w:sz w:val="24"/>
                <w:szCs w:val="24"/>
              </w:rPr>
              <w:t>ы</w:t>
            </w:r>
            <w:r w:rsidRPr="0051557A">
              <w:rPr>
                <w:rFonts w:ascii="Times New Roman" w:hAnsi="Times New Roman"/>
                <w:sz w:val="24"/>
                <w:szCs w:val="24"/>
              </w:rPr>
              <w:t xml:space="preserve"> учебной работы</w:t>
            </w:r>
          </w:p>
        </w:tc>
        <w:tc>
          <w:tcPr>
            <w:tcW w:w="1594" w:type="dxa"/>
            <w:tcBorders>
              <w:top w:val="single" w:sz="6" w:space="0" w:color="000000"/>
              <w:left w:val="single" w:sz="6" w:space="0" w:color="000000"/>
              <w:bottom w:val="single" w:sz="6" w:space="0" w:color="000000"/>
              <w:right w:val="single" w:sz="6" w:space="0" w:color="000000"/>
            </w:tcBorders>
            <w:shd w:val="clear" w:color="auto" w:fill="auto"/>
            <w:vAlign w:val="center"/>
          </w:tcPr>
          <w:p w:rsidR="00E631F5" w:rsidRPr="0051557A" w:rsidRDefault="00E631F5" w:rsidP="00E631F5">
            <w:pPr>
              <w:spacing w:after="0" w:line="240" w:lineRule="auto"/>
              <w:jc w:val="center"/>
              <w:rPr>
                <w:rFonts w:ascii="Times New Roman" w:hAnsi="Times New Roman"/>
                <w:sz w:val="24"/>
                <w:szCs w:val="24"/>
              </w:rPr>
            </w:pPr>
            <w:r w:rsidRPr="0051557A">
              <w:rPr>
                <w:rFonts w:ascii="Times New Roman" w:hAnsi="Times New Roman"/>
                <w:iCs/>
                <w:sz w:val="24"/>
                <w:szCs w:val="24"/>
              </w:rPr>
              <w:t>Объем часов</w:t>
            </w:r>
          </w:p>
        </w:tc>
      </w:tr>
      <w:tr w:rsidR="00DF6618" w:rsidRPr="0051557A" w:rsidTr="00E631F5">
        <w:tc>
          <w:tcPr>
            <w:tcW w:w="7905" w:type="dxa"/>
            <w:tcBorders>
              <w:top w:val="single" w:sz="6" w:space="0" w:color="000000"/>
              <w:left w:val="single" w:sz="6" w:space="0" w:color="000000"/>
              <w:bottom w:val="single" w:sz="6" w:space="0" w:color="000000"/>
            </w:tcBorders>
            <w:shd w:val="clear" w:color="auto" w:fill="auto"/>
          </w:tcPr>
          <w:p w:rsidR="00681460" w:rsidRPr="0051557A" w:rsidRDefault="00681460" w:rsidP="00EB05FF">
            <w:pPr>
              <w:spacing w:after="0" w:line="240" w:lineRule="auto"/>
              <w:rPr>
                <w:rFonts w:ascii="Times New Roman" w:hAnsi="Times New Roman"/>
                <w:sz w:val="24"/>
                <w:szCs w:val="24"/>
              </w:rPr>
            </w:pPr>
            <w:r w:rsidRPr="0051557A">
              <w:rPr>
                <w:rFonts w:ascii="Times New Roman" w:eastAsia="Calibri" w:hAnsi="Times New Roman"/>
                <w:sz w:val="24"/>
                <w:szCs w:val="24"/>
              </w:rPr>
              <w:t>Максимальная учебная нагрузка</w:t>
            </w:r>
          </w:p>
        </w:tc>
        <w:tc>
          <w:tcPr>
            <w:tcW w:w="1594" w:type="dxa"/>
            <w:tcBorders>
              <w:top w:val="single" w:sz="6" w:space="0" w:color="000000"/>
              <w:left w:val="single" w:sz="6" w:space="0" w:color="000000"/>
              <w:bottom w:val="single" w:sz="6" w:space="0" w:color="000000"/>
              <w:right w:val="single" w:sz="6" w:space="0" w:color="000000"/>
            </w:tcBorders>
            <w:shd w:val="clear" w:color="auto" w:fill="auto"/>
          </w:tcPr>
          <w:p w:rsidR="00681460" w:rsidRPr="0051557A" w:rsidRDefault="00681460" w:rsidP="00553EA2">
            <w:pPr>
              <w:spacing w:after="0" w:line="240" w:lineRule="auto"/>
              <w:jc w:val="center"/>
              <w:rPr>
                <w:rFonts w:ascii="Times New Roman" w:hAnsi="Times New Roman"/>
                <w:iCs/>
                <w:sz w:val="24"/>
                <w:szCs w:val="24"/>
              </w:rPr>
            </w:pPr>
            <w:r w:rsidRPr="0051557A">
              <w:rPr>
                <w:rFonts w:ascii="Times New Roman" w:hAnsi="Times New Roman"/>
                <w:iCs/>
                <w:sz w:val="24"/>
                <w:szCs w:val="24"/>
              </w:rPr>
              <w:t>285</w:t>
            </w:r>
          </w:p>
        </w:tc>
      </w:tr>
      <w:tr w:rsidR="00DF6618" w:rsidRPr="0051557A" w:rsidTr="00E631F5">
        <w:tc>
          <w:tcPr>
            <w:tcW w:w="7905" w:type="dxa"/>
            <w:tcBorders>
              <w:top w:val="single" w:sz="6" w:space="0" w:color="000000"/>
              <w:left w:val="single" w:sz="6" w:space="0" w:color="000000"/>
              <w:bottom w:val="single" w:sz="6" w:space="0" w:color="000000"/>
            </w:tcBorders>
            <w:shd w:val="clear" w:color="auto" w:fill="auto"/>
          </w:tcPr>
          <w:p w:rsidR="00E631F5" w:rsidRPr="0051557A" w:rsidRDefault="00E631F5" w:rsidP="00EB05FF">
            <w:pPr>
              <w:spacing w:after="0" w:line="240" w:lineRule="auto"/>
              <w:rPr>
                <w:rFonts w:ascii="Times New Roman" w:hAnsi="Times New Roman"/>
                <w:i/>
                <w:iCs/>
                <w:sz w:val="24"/>
                <w:szCs w:val="24"/>
              </w:rPr>
            </w:pPr>
            <w:r w:rsidRPr="0051557A">
              <w:rPr>
                <w:rFonts w:ascii="Times New Roman" w:hAnsi="Times New Roman"/>
                <w:sz w:val="24"/>
                <w:szCs w:val="24"/>
              </w:rPr>
              <w:t xml:space="preserve">Обязательная аудиторная учебная нагрузка (всего) </w:t>
            </w:r>
          </w:p>
        </w:tc>
        <w:tc>
          <w:tcPr>
            <w:tcW w:w="1594" w:type="dxa"/>
            <w:tcBorders>
              <w:top w:val="single" w:sz="6" w:space="0" w:color="000000"/>
              <w:left w:val="single" w:sz="6" w:space="0" w:color="000000"/>
              <w:bottom w:val="single" w:sz="6" w:space="0" w:color="000000"/>
              <w:right w:val="single" w:sz="6" w:space="0" w:color="000000"/>
            </w:tcBorders>
            <w:shd w:val="clear" w:color="auto" w:fill="auto"/>
          </w:tcPr>
          <w:p w:rsidR="00E631F5" w:rsidRPr="0051557A" w:rsidRDefault="00E631F5" w:rsidP="00553EA2">
            <w:pPr>
              <w:spacing w:after="0" w:line="240" w:lineRule="auto"/>
              <w:jc w:val="center"/>
              <w:rPr>
                <w:rFonts w:ascii="Times New Roman" w:hAnsi="Times New Roman"/>
                <w:sz w:val="24"/>
                <w:szCs w:val="24"/>
              </w:rPr>
            </w:pPr>
            <w:r w:rsidRPr="0051557A">
              <w:rPr>
                <w:rFonts w:ascii="Times New Roman" w:hAnsi="Times New Roman"/>
                <w:iCs/>
                <w:sz w:val="24"/>
                <w:szCs w:val="24"/>
              </w:rPr>
              <w:t>285</w:t>
            </w:r>
          </w:p>
        </w:tc>
      </w:tr>
      <w:tr w:rsidR="00DF6618" w:rsidRPr="0051557A" w:rsidTr="00E631F5">
        <w:tc>
          <w:tcPr>
            <w:tcW w:w="7905" w:type="dxa"/>
            <w:tcBorders>
              <w:top w:val="single" w:sz="6" w:space="0" w:color="000000"/>
              <w:left w:val="single" w:sz="6" w:space="0" w:color="000000"/>
              <w:bottom w:val="single" w:sz="6" w:space="0" w:color="000000"/>
            </w:tcBorders>
            <w:shd w:val="clear" w:color="auto" w:fill="auto"/>
          </w:tcPr>
          <w:p w:rsidR="00E631F5" w:rsidRPr="0051557A" w:rsidRDefault="00681460" w:rsidP="00EB05FF">
            <w:pPr>
              <w:spacing w:after="0" w:line="240" w:lineRule="auto"/>
              <w:rPr>
                <w:rFonts w:ascii="Times New Roman" w:hAnsi="Times New Roman"/>
                <w:i/>
                <w:iCs/>
                <w:sz w:val="24"/>
                <w:szCs w:val="24"/>
              </w:rPr>
            </w:pPr>
            <w:r w:rsidRPr="0051557A">
              <w:rPr>
                <w:rFonts w:ascii="Times New Roman" w:hAnsi="Times New Roman"/>
                <w:sz w:val="24"/>
                <w:szCs w:val="24"/>
              </w:rPr>
              <w:t>В</w:t>
            </w:r>
            <w:r w:rsidR="00E631F5" w:rsidRPr="0051557A">
              <w:rPr>
                <w:rFonts w:ascii="Times New Roman" w:hAnsi="Times New Roman"/>
                <w:sz w:val="24"/>
                <w:szCs w:val="24"/>
              </w:rPr>
              <w:t xml:space="preserve"> том числе:</w:t>
            </w:r>
          </w:p>
        </w:tc>
        <w:tc>
          <w:tcPr>
            <w:tcW w:w="1594" w:type="dxa"/>
            <w:tcBorders>
              <w:top w:val="single" w:sz="6" w:space="0" w:color="000000"/>
              <w:left w:val="single" w:sz="6" w:space="0" w:color="000000"/>
              <w:bottom w:val="single" w:sz="6" w:space="0" w:color="000000"/>
              <w:right w:val="single" w:sz="6" w:space="0" w:color="000000"/>
            </w:tcBorders>
            <w:shd w:val="clear" w:color="auto" w:fill="auto"/>
          </w:tcPr>
          <w:p w:rsidR="00E631F5" w:rsidRPr="0051557A" w:rsidRDefault="00E631F5" w:rsidP="00553EA2">
            <w:pPr>
              <w:snapToGrid w:val="0"/>
              <w:spacing w:after="0" w:line="240" w:lineRule="auto"/>
              <w:jc w:val="center"/>
              <w:rPr>
                <w:rFonts w:ascii="Times New Roman" w:hAnsi="Times New Roman"/>
                <w:iCs/>
                <w:sz w:val="24"/>
                <w:szCs w:val="24"/>
              </w:rPr>
            </w:pPr>
          </w:p>
        </w:tc>
      </w:tr>
      <w:tr w:rsidR="00DF6618" w:rsidRPr="0051557A" w:rsidTr="006D7A5A">
        <w:trPr>
          <w:trHeight w:val="328"/>
        </w:trPr>
        <w:tc>
          <w:tcPr>
            <w:tcW w:w="7905" w:type="dxa"/>
            <w:tcBorders>
              <w:top w:val="single" w:sz="6" w:space="0" w:color="000000"/>
              <w:left w:val="single" w:sz="6" w:space="0" w:color="000000"/>
              <w:bottom w:val="single" w:sz="4" w:space="0" w:color="000000"/>
            </w:tcBorders>
            <w:shd w:val="clear" w:color="auto" w:fill="auto"/>
          </w:tcPr>
          <w:p w:rsidR="00E631F5" w:rsidRPr="0051557A" w:rsidRDefault="00E631F5" w:rsidP="006D7A5A">
            <w:pPr>
              <w:spacing w:after="0" w:line="240" w:lineRule="auto"/>
              <w:ind w:firstLine="425"/>
              <w:rPr>
                <w:rFonts w:ascii="Times New Roman" w:hAnsi="Times New Roman"/>
                <w:i/>
                <w:iCs/>
                <w:sz w:val="24"/>
                <w:szCs w:val="24"/>
              </w:rPr>
            </w:pPr>
            <w:r w:rsidRPr="0051557A">
              <w:rPr>
                <w:rFonts w:ascii="Times New Roman" w:hAnsi="Times New Roman"/>
                <w:sz w:val="24"/>
                <w:szCs w:val="24"/>
              </w:rPr>
              <w:t xml:space="preserve">теоретические занятия     </w:t>
            </w:r>
          </w:p>
        </w:tc>
        <w:tc>
          <w:tcPr>
            <w:tcW w:w="1594" w:type="dxa"/>
            <w:tcBorders>
              <w:top w:val="single" w:sz="6" w:space="0" w:color="000000"/>
              <w:left w:val="single" w:sz="6" w:space="0" w:color="000000"/>
              <w:bottom w:val="single" w:sz="4" w:space="0" w:color="000000"/>
              <w:right w:val="single" w:sz="6" w:space="0" w:color="000000"/>
            </w:tcBorders>
            <w:shd w:val="clear" w:color="auto" w:fill="auto"/>
          </w:tcPr>
          <w:p w:rsidR="00E631F5" w:rsidRPr="0051557A" w:rsidRDefault="00E22BFB" w:rsidP="00553EA2">
            <w:pPr>
              <w:spacing w:after="0" w:line="240" w:lineRule="auto"/>
              <w:jc w:val="center"/>
              <w:rPr>
                <w:rFonts w:ascii="Times New Roman" w:hAnsi="Times New Roman"/>
                <w:sz w:val="24"/>
                <w:szCs w:val="24"/>
              </w:rPr>
            </w:pPr>
            <w:r w:rsidRPr="0051557A">
              <w:rPr>
                <w:rFonts w:ascii="Times New Roman" w:hAnsi="Times New Roman"/>
                <w:iCs/>
                <w:sz w:val="24"/>
                <w:szCs w:val="24"/>
              </w:rPr>
              <w:t>143</w:t>
            </w:r>
          </w:p>
        </w:tc>
      </w:tr>
      <w:tr w:rsidR="00DF6618" w:rsidRPr="0051557A" w:rsidTr="00E631F5">
        <w:trPr>
          <w:trHeight w:val="307"/>
        </w:trPr>
        <w:tc>
          <w:tcPr>
            <w:tcW w:w="7905" w:type="dxa"/>
            <w:tcBorders>
              <w:top w:val="single" w:sz="4" w:space="0" w:color="000000"/>
              <w:left w:val="single" w:sz="6" w:space="0" w:color="000000"/>
              <w:bottom w:val="single" w:sz="6" w:space="0" w:color="000000"/>
            </w:tcBorders>
            <w:shd w:val="clear" w:color="auto" w:fill="auto"/>
          </w:tcPr>
          <w:p w:rsidR="00E631F5" w:rsidRPr="0051557A" w:rsidRDefault="00E631F5" w:rsidP="006D7A5A">
            <w:pPr>
              <w:spacing w:after="0" w:line="240" w:lineRule="auto"/>
              <w:ind w:firstLine="425"/>
              <w:rPr>
                <w:rFonts w:ascii="Times New Roman" w:hAnsi="Times New Roman"/>
                <w:i/>
                <w:iCs/>
                <w:sz w:val="24"/>
                <w:szCs w:val="24"/>
              </w:rPr>
            </w:pPr>
            <w:r w:rsidRPr="0051557A">
              <w:rPr>
                <w:rFonts w:ascii="Times New Roman" w:hAnsi="Times New Roman"/>
                <w:sz w:val="24"/>
                <w:szCs w:val="24"/>
              </w:rPr>
              <w:t>лабораторные и практические занятия</w:t>
            </w:r>
          </w:p>
        </w:tc>
        <w:tc>
          <w:tcPr>
            <w:tcW w:w="1594" w:type="dxa"/>
            <w:tcBorders>
              <w:top w:val="single" w:sz="4" w:space="0" w:color="000000"/>
              <w:left w:val="single" w:sz="6" w:space="0" w:color="000000"/>
              <w:bottom w:val="single" w:sz="6" w:space="0" w:color="000000"/>
              <w:right w:val="single" w:sz="6" w:space="0" w:color="000000"/>
            </w:tcBorders>
            <w:shd w:val="clear" w:color="auto" w:fill="auto"/>
          </w:tcPr>
          <w:p w:rsidR="00E631F5" w:rsidRPr="0051557A" w:rsidRDefault="00E22BFB" w:rsidP="00553EA2">
            <w:pPr>
              <w:spacing w:after="0" w:line="240" w:lineRule="auto"/>
              <w:jc w:val="center"/>
              <w:rPr>
                <w:rFonts w:ascii="Times New Roman" w:hAnsi="Times New Roman"/>
                <w:sz w:val="24"/>
                <w:szCs w:val="24"/>
              </w:rPr>
            </w:pPr>
            <w:r w:rsidRPr="0051557A">
              <w:rPr>
                <w:rFonts w:ascii="Times New Roman" w:hAnsi="Times New Roman"/>
                <w:iCs/>
                <w:sz w:val="24"/>
                <w:szCs w:val="24"/>
              </w:rPr>
              <w:t>142</w:t>
            </w:r>
          </w:p>
        </w:tc>
      </w:tr>
      <w:tr w:rsidR="00DF6618" w:rsidRPr="0051557A" w:rsidTr="006D7A5A">
        <w:trPr>
          <w:trHeight w:val="238"/>
        </w:trPr>
        <w:tc>
          <w:tcPr>
            <w:tcW w:w="9499" w:type="dxa"/>
            <w:gridSpan w:val="2"/>
            <w:tcBorders>
              <w:top w:val="single" w:sz="6" w:space="0" w:color="000000"/>
              <w:left w:val="single" w:sz="6" w:space="0" w:color="000000"/>
              <w:bottom w:val="single" w:sz="6" w:space="0" w:color="000000"/>
              <w:right w:val="single" w:sz="6" w:space="0" w:color="000000"/>
            </w:tcBorders>
            <w:shd w:val="clear" w:color="auto" w:fill="auto"/>
          </w:tcPr>
          <w:p w:rsidR="00E631F5" w:rsidRPr="0051557A" w:rsidRDefault="00E631F5" w:rsidP="00EB05FF">
            <w:pPr>
              <w:spacing w:after="0" w:line="240" w:lineRule="auto"/>
              <w:rPr>
                <w:sz w:val="24"/>
                <w:szCs w:val="24"/>
              </w:rPr>
            </w:pPr>
            <w:r w:rsidRPr="0051557A">
              <w:rPr>
                <w:rFonts w:ascii="Times New Roman" w:hAnsi="Times New Roman"/>
                <w:iCs/>
                <w:sz w:val="24"/>
                <w:szCs w:val="24"/>
              </w:rPr>
              <w:t>Итоговая аттестация в форме экзамена</w:t>
            </w:r>
            <w:r w:rsidR="006D7A5A" w:rsidRPr="0051557A">
              <w:rPr>
                <w:rFonts w:ascii="Times New Roman" w:hAnsi="Times New Roman"/>
                <w:iCs/>
                <w:sz w:val="24"/>
                <w:szCs w:val="24"/>
              </w:rPr>
              <w:t xml:space="preserve"> </w:t>
            </w:r>
            <w:r w:rsidRPr="0051557A">
              <w:rPr>
                <w:rFonts w:ascii="Times New Roman" w:hAnsi="Times New Roman"/>
                <w:iCs/>
                <w:sz w:val="24"/>
                <w:szCs w:val="24"/>
              </w:rPr>
              <w:t xml:space="preserve">   </w:t>
            </w:r>
          </w:p>
        </w:tc>
      </w:tr>
    </w:tbl>
    <w:p w:rsidR="00E631F5" w:rsidRPr="0051557A"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631F5" w:rsidRPr="0051557A"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51557A"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51557A"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51557A"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51557A"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51557A"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51557A"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51557A"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51557A"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51557A"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51557A"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51557A" w:rsidRDefault="00E631F5"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F41069" w:rsidRPr="0051557A" w:rsidRDefault="00F41069" w:rsidP="00E63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E631F5" w:rsidRPr="0051557A" w:rsidRDefault="00E631F5" w:rsidP="00E631F5">
      <w:pPr>
        <w:autoSpaceDE w:val="0"/>
        <w:spacing w:after="0" w:line="240" w:lineRule="auto"/>
        <w:jc w:val="center"/>
        <w:rPr>
          <w:rFonts w:ascii="Times New Roman" w:hAnsi="Times New Roman"/>
          <w:b/>
          <w:sz w:val="26"/>
          <w:szCs w:val="26"/>
        </w:rPr>
      </w:pPr>
      <w:r w:rsidRPr="0051557A">
        <w:rPr>
          <w:rFonts w:ascii="Times New Roman" w:hAnsi="Times New Roman"/>
          <w:b/>
          <w:sz w:val="24"/>
          <w:szCs w:val="24"/>
        </w:rPr>
        <w:lastRenderedPageBreak/>
        <w:t xml:space="preserve">ТЕМАТИЧЕСКИЙ ПЛАН </w:t>
      </w:r>
    </w:p>
    <w:p w:rsidR="00E631F5" w:rsidRPr="0051557A" w:rsidRDefault="00E631F5" w:rsidP="00E631F5">
      <w:pPr>
        <w:spacing w:after="0" w:line="240" w:lineRule="auto"/>
        <w:jc w:val="center"/>
        <w:rPr>
          <w:rFonts w:ascii="Times New Roman" w:hAnsi="Times New Roman"/>
          <w:b/>
          <w:sz w:val="24"/>
          <w:szCs w:val="24"/>
        </w:rPr>
      </w:pPr>
    </w:p>
    <w:p w:rsidR="00BB5A79" w:rsidRPr="0051557A" w:rsidRDefault="00BB5A79" w:rsidP="00E631F5">
      <w:pPr>
        <w:spacing w:after="0" w:line="240" w:lineRule="auto"/>
        <w:jc w:val="center"/>
        <w:rPr>
          <w:rFonts w:ascii="Times New Roman" w:hAnsi="Times New Roman"/>
          <w:b/>
          <w:sz w:val="24"/>
          <w:szCs w:val="24"/>
        </w:rPr>
      </w:pPr>
    </w:p>
    <w:tbl>
      <w:tblPr>
        <w:tblW w:w="9630" w:type="dxa"/>
        <w:tblInd w:w="-1" w:type="dxa"/>
        <w:tblLayout w:type="fixed"/>
        <w:tblLook w:val="04A0" w:firstRow="1" w:lastRow="0" w:firstColumn="1" w:lastColumn="0" w:noHBand="0" w:noVBand="1"/>
      </w:tblPr>
      <w:tblGrid>
        <w:gridCol w:w="496"/>
        <w:gridCol w:w="5992"/>
        <w:gridCol w:w="819"/>
        <w:gridCol w:w="1165"/>
        <w:gridCol w:w="1158"/>
      </w:tblGrid>
      <w:tr w:rsidR="00DF6618" w:rsidRPr="0051557A" w:rsidTr="00E631F5">
        <w:trPr>
          <w:trHeight w:val="480"/>
        </w:trPr>
        <w:tc>
          <w:tcPr>
            <w:tcW w:w="496" w:type="dxa"/>
            <w:vMerge w:val="restart"/>
            <w:tcBorders>
              <w:top w:val="single" w:sz="4" w:space="0" w:color="000000"/>
              <w:left w:val="single" w:sz="4" w:space="0" w:color="000000"/>
              <w:bottom w:val="single" w:sz="4" w:space="0" w:color="000000"/>
              <w:right w:val="nil"/>
            </w:tcBorders>
            <w:vAlign w:val="center"/>
          </w:tcPr>
          <w:p w:rsidR="00E631F5" w:rsidRPr="0051557A" w:rsidRDefault="00E631F5" w:rsidP="004867EC">
            <w:pPr>
              <w:spacing w:after="0" w:line="240" w:lineRule="auto"/>
              <w:jc w:val="center"/>
              <w:rPr>
                <w:rFonts w:ascii="Times New Roman" w:hAnsi="Times New Roman"/>
                <w:sz w:val="24"/>
                <w:szCs w:val="24"/>
              </w:rPr>
            </w:pPr>
            <w:r w:rsidRPr="0051557A">
              <w:rPr>
                <w:rFonts w:ascii="Times New Roman" w:hAnsi="Times New Roman"/>
                <w:sz w:val="24"/>
                <w:szCs w:val="24"/>
              </w:rPr>
              <w:t>№</w:t>
            </w:r>
          </w:p>
        </w:tc>
        <w:tc>
          <w:tcPr>
            <w:tcW w:w="5992" w:type="dxa"/>
            <w:vMerge w:val="restart"/>
            <w:tcBorders>
              <w:top w:val="single" w:sz="4" w:space="0" w:color="000000"/>
              <w:left w:val="single" w:sz="4" w:space="0" w:color="000000"/>
              <w:bottom w:val="single" w:sz="4" w:space="0" w:color="000000"/>
              <w:right w:val="nil"/>
            </w:tcBorders>
            <w:vAlign w:val="center"/>
          </w:tcPr>
          <w:p w:rsidR="00E631F5" w:rsidRPr="0051557A" w:rsidRDefault="00E631F5" w:rsidP="00A65861">
            <w:pPr>
              <w:spacing w:after="0" w:line="240" w:lineRule="auto"/>
              <w:jc w:val="center"/>
              <w:rPr>
                <w:rFonts w:ascii="Times New Roman" w:hAnsi="Times New Roman"/>
                <w:sz w:val="24"/>
                <w:szCs w:val="24"/>
              </w:rPr>
            </w:pPr>
            <w:r w:rsidRPr="0051557A">
              <w:rPr>
                <w:rFonts w:ascii="Times New Roman" w:hAnsi="Times New Roman"/>
                <w:sz w:val="24"/>
                <w:szCs w:val="24"/>
              </w:rPr>
              <w:t>Наименование разделов и тем</w:t>
            </w:r>
          </w:p>
        </w:tc>
        <w:tc>
          <w:tcPr>
            <w:tcW w:w="3142" w:type="dxa"/>
            <w:gridSpan w:val="3"/>
            <w:tcBorders>
              <w:top w:val="single" w:sz="4" w:space="0" w:color="000000"/>
              <w:left w:val="single" w:sz="4" w:space="0" w:color="000000"/>
              <w:bottom w:val="single" w:sz="4" w:space="0" w:color="000000"/>
              <w:right w:val="single" w:sz="4" w:space="0" w:color="auto"/>
            </w:tcBorders>
            <w:vAlign w:val="center"/>
          </w:tcPr>
          <w:p w:rsidR="00E631F5" w:rsidRPr="0051557A" w:rsidRDefault="00E631F5" w:rsidP="00E631F5">
            <w:pPr>
              <w:spacing w:after="0" w:line="240" w:lineRule="auto"/>
              <w:jc w:val="center"/>
              <w:rPr>
                <w:rFonts w:ascii="Times New Roman" w:hAnsi="Times New Roman"/>
                <w:sz w:val="24"/>
                <w:szCs w:val="24"/>
              </w:rPr>
            </w:pPr>
            <w:r w:rsidRPr="0051557A">
              <w:rPr>
                <w:rFonts w:ascii="Times New Roman" w:hAnsi="Times New Roman"/>
                <w:sz w:val="24"/>
                <w:szCs w:val="24"/>
              </w:rPr>
              <w:t>Количество аудиторных</w:t>
            </w:r>
          </w:p>
          <w:p w:rsidR="00E631F5" w:rsidRPr="0051557A" w:rsidRDefault="00E631F5" w:rsidP="00E631F5">
            <w:pPr>
              <w:spacing w:after="0" w:line="240" w:lineRule="auto"/>
              <w:jc w:val="center"/>
              <w:rPr>
                <w:rFonts w:ascii="Times New Roman" w:hAnsi="Times New Roman"/>
                <w:sz w:val="24"/>
                <w:szCs w:val="24"/>
              </w:rPr>
            </w:pPr>
            <w:r w:rsidRPr="0051557A">
              <w:rPr>
                <w:rFonts w:ascii="Times New Roman" w:hAnsi="Times New Roman"/>
                <w:sz w:val="24"/>
                <w:szCs w:val="24"/>
              </w:rPr>
              <w:t>часов</w:t>
            </w:r>
          </w:p>
        </w:tc>
      </w:tr>
      <w:tr w:rsidR="00DF6618" w:rsidRPr="0051557A" w:rsidTr="00E631F5">
        <w:trPr>
          <w:trHeight w:val="816"/>
        </w:trPr>
        <w:tc>
          <w:tcPr>
            <w:tcW w:w="496" w:type="dxa"/>
            <w:vMerge/>
            <w:tcBorders>
              <w:top w:val="single" w:sz="4" w:space="0" w:color="000000"/>
              <w:left w:val="single" w:sz="4" w:space="0" w:color="000000"/>
              <w:bottom w:val="single" w:sz="4" w:space="0" w:color="000000"/>
              <w:right w:val="nil"/>
            </w:tcBorders>
            <w:vAlign w:val="center"/>
            <w:hideMark/>
          </w:tcPr>
          <w:p w:rsidR="00E631F5" w:rsidRPr="0051557A" w:rsidRDefault="00E631F5" w:rsidP="00E631F5">
            <w:pPr>
              <w:spacing w:after="0" w:line="240" w:lineRule="auto"/>
              <w:jc w:val="center"/>
              <w:rPr>
                <w:rFonts w:ascii="Times New Roman" w:hAnsi="Times New Roman"/>
                <w:sz w:val="24"/>
                <w:szCs w:val="24"/>
              </w:rPr>
            </w:pPr>
          </w:p>
        </w:tc>
        <w:tc>
          <w:tcPr>
            <w:tcW w:w="5992" w:type="dxa"/>
            <w:vMerge/>
            <w:tcBorders>
              <w:top w:val="single" w:sz="4" w:space="0" w:color="000000"/>
              <w:left w:val="single" w:sz="4" w:space="0" w:color="000000"/>
              <w:bottom w:val="single" w:sz="4" w:space="0" w:color="000000"/>
              <w:right w:val="nil"/>
            </w:tcBorders>
            <w:vAlign w:val="center"/>
            <w:hideMark/>
          </w:tcPr>
          <w:p w:rsidR="00E631F5" w:rsidRPr="0051557A" w:rsidRDefault="00E631F5" w:rsidP="00E631F5">
            <w:pPr>
              <w:spacing w:after="0" w:line="240" w:lineRule="auto"/>
              <w:jc w:val="center"/>
              <w:rPr>
                <w:rFonts w:ascii="Times New Roman" w:hAnsi="Times New Roman"/>
                <w:sz w:val="24"/>
                <w:szCs w:val="24"/>
              </w:rPr>
            </w:pPr>
          </w:p>
        </w:tc>
        <w:tc>
          <w:tcPr>
            <w:tcW w:w="819" w:type="dxa"/>
            <w:tcBorders>
              <w:top w:val="single" w:sz="4" w:space="0" w:color="000000"/>
              <w:left w:val="single" w:sz="4" w:space="0" w:color="000000"/>
              <w:bottom w:val="single" w:sz="4" w:space="0" w:color="000000"/>
              <w:right w:val="nil"/>
            </w:tcBorders>
            <w:vAlign w:val="center"/>
            <w:hideMark/>
          </w:tcPr>
          <w:p w:rsidR="00E631F5" w:rsidRPr="0051557A" w:rsidRDefault="00E631F5" w:rsidP="00E631F5">
            <w:pPr>
              <w:spacing w:after="0" w:line="240" w:lineRule="auto"/>
              <w:jc w:val="center"/>
              <w:rPr>
                <w:rFonts w:ascii="Times New Roman" w:hAnsi="Times New Roman"/>
                <w:sz w:val="24"/>
                <w:szCs w:val="24"/>
              </w:rPr>
            </w:pPr>
            <w:r w:rsidRPr="0051557A">
              <w:rPr>
                <w:rFonts w:ascii="Times New Roman" w:hAnsi="Times New Roman"/>
                <w:sz w:val="24"/>
                <w:szCs w:val="24"/>
              </w:rPr>
              <w:t>Всего</w:t>
            </w:r>
          </w:p>
        </w:tc>
        <w:tc>
          <w:tcPr>
            <w:tcW w:w="1165" w:type="dxa"/>
            <w:tcBorders>
              <w:top w:val="single" w:sz="4" w:space="0" w:color="000000"/>
              <w:left w:val="single" w:sz="4" w:space="0" w:color="000000"/>
              <w:bottom w:val="single" w:sz="4" w:space="0" w:color="000000"/>
              <w:right w:val="nil"/>
            </w:tcBorders>
            <w:vAlign w:val="center"/>
            <w:hideMark/>
          </w:tcPr>
          <w:p w:rsidR="00E631F5" w:rsidRPr="0051557A" w:rsidRDefault="00C800FD" w:rsidP="00E631F5">
            <w:pPr>
              <w:spacing w:after="0" w:line="240" w:lineRule="auto"/>
              <w:jc w:val="center"/>
              <w:rPr>
                <w:rFonts w:ascii="Times New Roman" w:hAnsi="Times New Roman"/>
                <w:sz w:val="24"/>
                <w:szCs w:val="24"/>
              </w:rPr>
            </w:pPr>
            <w:r w:rsidRPr="0051557A">
              <w:rPr>
                <w:rFonts w:ascii="Times New Roman" w:hAnsi="Times New Roman"/>
                <w:sz w:val="24"/>
                <w:szCs w:val="24"/>
              </w:rPr>
              <w:t xml:space="preserve">Теоретические </w:t>
            </w:r>
            <w:r w:rsidR="00E631F5" w:rsidRPr="0051557A">
              <w:rPr>
                <w:rFonts w:ascii="Times New Roman" w:hAnsi="Times New Roman"/>
                <w:sz w:val="24"/>
                <w:szCs w:val="24"/>
              </w:rPr>
              <w:t>занятия</w:t>
            </w:r>
          </w:p>
        </w:tc>
        <w:tc>
          <w:tcPr>
            <w:tcW w:w="1158" w:type="dxa"/>
            <w:tcBorders>
              <w:top w:val="single" w:sz="4" w:space="0" w:color="000000"/>
              <w:left w:val="single" w:sz="4" w:space="0" w:color="000000"/>
              <w:bottom w:val="single" w:sz="4" w:space="0" w:color="000000"/>
              <w:right w:val="single" w:sz="4" w:space="0" w:color="auto"/>
            </w:tcBorders>
            <w:vAlign w:val="center"/>
            <w:hideMark/>
          </w:tcPr>
          <w:p w:rsidR="00E631F5" w:rsidRPr="0051557A" w:rsidRDefault="00C800FD" w:rsidP="00E631F5">
            <w:pPr>
              <w:spacing w:after="0" w:line="240" w:lineRule="auto"/>
              <w:jc w:val="center"/>
              <w:rPr>
                <w:rFonts w:ascii="Times New Roman" w:hAnsi="Times New Roman"/>
                <w:sz w:val="24"/>
                <w:szCs w:val="24"/>
              </w:rPr>
            </w:pPr>
            <w:r w:rsidRPr="0051557A">
              <w:rPr>
                <w:rFonts w:ascii="Times New Roman" w:hAnsi="Times New Roman"/>
                <w:sz w:val="24"/>
                <w:szCs w:val="24"/>
              </w:rPr>
              <w:t xml:space="preserve">Практические </w:t>
            </w:r>
            <w:r w:rsidR="00E631F5" w:rsidRPr="0051557A">
              <w:rPr>
                <w:rFonts w:ascii="Times New Roman" w:hAnsi="Times New Roman"/>
                <w:sz w:val="24"/>
                <w:szCs w:val="24"/>
              </w:rPr>
              <w:t>занятия</w:t>
            </w:r>
          </w:p>
        </w:tc>
      </w:tr>
      <w:tr w:rsidR="00DF6618" w:rsidRPr="0051557A" w:rsidTr="00E631F5">
        <w:tc>
          <w:tcPr>
            <w:tcW w:w="496" w:type="dxa"/>
            <w:tcBorders>
              <w:top w:val="single" w:sz="4" w:space="0" w:color="000000"/>
              <w:left w:val="single" w:sz="4" w:space="0" w:color="000000"/>
              <w:bottom w:val="single" w:sz="4" w:space="0" w:color="000000"/>
              <w:right w:val="nil"/>
            </w:tcBorders>
            <w:vAlign w:val="center"/>
            <w:hideMark/>
          </w:tcPr>
          <w:p w:rsidR="00E631F5" w:rsidRPr="0051557A" w:rsidRDefault="00E631F5" w:rsidP="001B7A15">
            <w:pPr>
              <w:spacing w:after="0"/>
              <w:jc w:val="center"/>
              <w:rPr>
                <w:rFonts w:ascii="Times New Roman" w:hAnsi="Times New Roman"/>
                <w:sz w:val="24"/>
                <w:szCs w:val="24"/>
              </w:rPr>
            </w:pPr>
            <w:r w:rsidRPr="0051557A">
              <w:rPr>
                <w:rFonts w:ascii="Times New Roman" w:hAnsi="Times New Roman"/>
                <w:sz w:val="24"/>
                <w:szCs w:val="24"/>
              </w:rPr>
              <w:t>1</w:t>
            </w:r>
          </w:p>
        </w:tc>
        <w:tc>
          <w:tcPr>
            <w:tcW w:w="5992" w:type="dxa"/>
            <w:tcBorders>
              <w:top w:val="single" w:sz="4" w:space="0" w:color="000000"/>
              <w:left w:val="single" w:sz="4" w:space="0" w:color="000000"/>
              <w:bottom w:val="single" w:sz="4" w:space="0" w:color="000000"/>
              <w:right w:val="nil"/>
            </w:tcBorders>
            <w:vAlign w:val="center"/>
            <w:hideMark/>
          </w:tcPr>
          <w:p w:rsidR="00E631F5" w:rsidRPr="0051557A" w:rsidRDefault="00E631F5" w:rsidP="00E631F5">
            <w:pPr>
              <w:spacing w:after="0"/>
              <w:jc w:val="center"/>
              <w:rPr>
                <w:rFonts w:ascii="Times New Roman" w:hAnsi="Times New Roman"/>
                <w:sz w:val="24"/>
                <w:szCs w:val="24"/>
              </w:rPr>
            </w:pPr>
            <w:r w:rsidRPr="0051557A">
              <w:rPr>
                <w:rFonts w:ascii="Times New Roman" w:hAnsi="Times New Roman"/>
                <w:sz w:val="24"/>
                <w:szCs w:val="24"/>
              </w:rPr>
              <w:t>2</w:t>
            </w:r>
          </w:p>
        </w:tc>
        <w:tc>
          <w:tcPr>
            <w:tcW w:w="819" w:type="dxa"/>
            <w:tcBorders>
              <w:top w:val="single" w:sz="4" w:space="0" w:color="000000"/>
              <w:left w:val="single" w:sz="4" w:space="0" w:color="000000"/>
              <w:bottom w:val="single" w:sz="4" w:space="0" w:color="000000"/>
              <w:right w:val="nil"/>
            </w:tcBorders>
            <w:vAlign w:val="center"/>
            <w:hideMark/>
          </w:tcPr>
          <w:p w:rsidR="00E631F5" w:rsidRPr="0051557A" w:rsidRDefault="00E631F5" w:rsidP="00E631F5">
            <w:pPr>
              <w:spacing w:after="0"/>
              <w:jc w:val="center"/>
              <w:rPr>
                <w:rFonts w:ascii="Times New Roman" w:hAnsi="Times New Roman"/>
                <w:sz w:val="24"/>
                <w:szCs w:val="24"/>
              </w:rPr>
            </w:pPr>
            <w:r w:rsidRPr="0051557A">
              <w:rPr>
                <w:rFonts w:ascii="Times New Roman" w:hAnsi="Times New Roman"/>
                <w:sz w:val="24"/>
                <w:szCs w:val="24"/>
              </w:rPr>
              <w:t>3</w:t>
            </w:r>
          </w:p>
        </w:tc>
        <w:tc>
          <w:tcPr>
            <w:tcW w:w="1165" w:type="dxa"/>
            <w:tcBorders>
              <w:top w:val="single" w:sz="4" w:space="0" w:color="000000"/>
              <w:left w:val="single" w:sz="4" w:space="0" w:color="000000"/>
              <w:bottom w:val="single" w:sz="4" w:space="0" w:color="000000"/>
              <w:right w:val="nil"/>
            </w:tcBorders>
            <w:vAlign w:val="center"/>
            <w:hideMark/>
          </w:tcPr>
          <w:p w:rsidR="00E631F5" w:rsidRPr="0051557A" w:rsidRDefault="00E631F5" w:rsidP="00E631F5">
            <w:pPr>
              <w:spacing w:after="0"/>
              <w:jc w:val="center"/>
              <w:rPr>
                <w:rFonts w:ascii="Times New Roman" w:hAnsi="Times New Roman"/>
                <w:sz w:val="24"/>
                <w:szCs w:val="24"/>
              </w:rPr>
            </w:pPr>
            <w:r w:rsidRPr="0051557A">
              <w:rPr>
                <w:rFonts w:ascii="Times New Roman" w:hAnsi="Times New Roman"/>
                <w:sz w:val="24"/>
                <w:szCs w:val="24"/>
              </w:rPr>
              <w:t>4</w:t>
            </w:r>
          </w:p>
        </w:tc>
        <w:tc>
          <w:tcPr>
            <w:tcW w:w="1158" w:type="dxa"/>
            <w:tcBorders>
              <w:top w:val="single" w:sz="4" w:space="0" w:color="000000"/>
              <w:left w:val="single" w:sz="4" w:space="0" w:color="000000"/>
              <w:bottom w:val="single" w:sz="4" w:space="0" w:color="000000"/>
              <w:right w:val="single" w:sz="4" w:space="0" w:color="auto"/>
            </w:tcBorders>
            <w:vAlign w:val="center"/>
            <w:hideMark/>
          </w:tcPr>
          <w:p w:rsidR="00E631F5" w:rsidRPr="0051557A" w:rsidRDefault="00E631F5" w:rsidP="00E631F5">
            <w:pPr>
              <w:spacing w:after="0"/>
              <w:jc w:val="center"/>
              <w:rPr>
                <w:rFonts w:ascii="Times New Roman" w:hAnsi="Times New Roman"/>
                <w:sz w:val="24"/>
                <w:szCs w:val="24"/>
              </w:rPr>
            </w:pPr>
            <w:r w:rsidRPr="0051557A">
              <w:rPr>
                <w:rFonts w:ascii="Times New Roman" w:hAnsi="Times New Roman"/>
                <w:sz w:val="24"/>
                <w:szCs w:val="24"/>
              </w:rPr>
              <w:t>5</w:t>
            </w:r>
          </w:p>
        </w:tc>
      </w:tr>
      <w:tr w:rsidR="00DF6618" w:rsidRPr="0051557A" w:rsidTr="00E631F5">
        <w:tc>
          <w:tcPr>
            <w:tcW w:w="496" w:type="dxa"/>
            <w:tcBorders>
              <w:top w:val="single" w:sz="4" w:space="0" w:color="000000"/>
              <w:left w:val="single" w:sz="4" w:space="0" w:color="000000"/>
              <w:bottom w:val="single" w:sz="4" w:space="0" w:color="000000"/>
              <w:right w:val="nil"/>
            </w:tcBorders>
            <w:hideMark/>
          </w:tcPr>
          <w:p w:rsidR="00E631F5" w:rsidRPr="0051557A" w:rsidRDefault="00E631F5" w:rsidP="001B7A15">
            <w:pPr>
              <w:spacing w:after="0"/>
              <w:jc w:val="center"/>
              <w:rPr>
                <w:rFonts w:ascii="Times New Roman" w:hAnsi="Times New Roman"/>
                <w:sz w:val="24"/>
                <w:szCs w:val="24"/>
                <w:lang w:val="en-US"/>
              </w:rPr>
            </w:pPr>
            <w:r w:rsidRPr="0051557A">
              <w:rPr>
                <w:rFonts w:ascii="Times New Roman" w:hAnsi="Times New Roman"/>
                <w:sz w:val="24"/>
                <w:szCs w:val="24"/>
                <w:lang w:val="en-US"/>
              </w:rPr>
              <w:t>1</w:t>
            </w:r>
          </w:p>
        </w:tc>
        <w:tc>
          <w:tcPr>
            <w:tcW w:w="5992" w:type="dxa"/>
            <w:tcBorders>
              <w:top w:val="single" w:sz="4" w:space="0" w:color="000000"/>
              <w:left w:val="single" w:sz="4" w:space="0" w:color="000000"/>
              <w:bottom w:val="single" w:sz="4" w:space="0" w:color="000000"/>
              <w:right w:val="nil"/>
            </w:tcBorders>
            <w:hideMark/>
          </w:tcPr>
          <w:p w:rsidR="00E631F5" w:rsidRPr="0051557A" w:rsidRDefault="00E631F5" w:rsidP="005814BD">
            <w:pPr>
              <w:spacing w:after="0"/>
              <w:rPr>
                <w:rFonts w:ascii="Times New Roman" w:hAnsi="Times New Roman"/>
                <w:sz w:val="24"/>
                <w:szCs w:val="24"/>
                <w:shd w:val="clear" w:color="auto" w:fill="FFFFFF"/>
              </w:rPr>
            </w:pPr>
            <w:r w:rsidRPr="0051557A">
              <w:rPr>
                <w:rFonts w:ascii="Times New Roman" w:hAnsi="Times New Roman"/>
                <w:sz w:val="24"/>
                <w:szCs w:val="24"/>
              </w:rPr>
              <w:t>Введение</w:t>
            </w:r>
          </w:p>
        </w:tc>
        <w:tc>
          <w:tcPr>
            <w:tcW w:w="819" w:type="dxa"/>
            <w:tcBorders>
              <w:top w:val="single" w:sz="4" w:space="0" w:color="000000"/>
              <w:left w:val="single" w:sz="4" w:space="0" w:color="000000"/>
              <w:bottom w:val="single" w:sz="4" w:space="0" w:color="000000"/>
              <w:right w:val="nil"/>
            </w:tcBorders>
            <w:vAlign w:val="center"/>
            <w:hideMark/>
          </w:tcPr>
          <w:p w:rsidR="00E631F5" w:rsidRPr="0051557A" w:rsidRDefault="00C800FD" w:rsidP="00553EA2">
            <w:pPr>
              <w:spacing w:after="0"/>
              <w:jc w:val="center"/>
              <w:rPr>
                <w:rFonts w:ascii="Times New Roman" w:hAnsi="Times New Roman"/>
                <w:sz w:val="24"/>
                <w:szCs w:val="24"/>
              </w:rPr>
            </w:pPr>
            <w:r w:rsidRPr="0051557A">
              <w:rPr>
                <w:rFonts w:ascii="Times New Roman" w:hAnsi="Times New Roman"/>
                <w:sz w:val="24"/>
                <w:szCs w:val="24"/>
                <w:shd w:val="clear" w:color="auto" w:fill="FFFFFF"/>
              </w:rPr>
              <w:t>2</w:t>
            </w:r>
          </w:p>
        </w:tc>
        <w:tc>
          <w:tcPr>
            <w:tcW w:w="1165" w:type="dxa"/>
            <w:tcBorders>
              <w:top w:val="single" w:sz="4" w:space="0" w:color="000000"/>
              <w:left w:val="single" w:sz="4" w:space="0" w:color="000000"/>
              <w:bottom w:val="single" w:sz="4" w:space="0" w:color="000000"/>
              <w:right w:val="nil"/>
            </w:tcBorders>
            <w:vAlign w:val="center"/>
            <w:hideMark/>
          </w:tcPr>
          <w:p w:rsidR="00E631F5" w:rsidRPr="0051557A" w:rsidRDefault="00C800FD" w:rsidP="00553EA2">
            <w:pPr>
              <w:spacing w:after="0"/>
              <w:jc w:val="center"/>
              <w:rPr>
                <w:sz w:val="24"/>
                <w:szCs w:val="24"/>
              </w:rPr>
            </w:pPr>
            <w:r w:rsidRPr="0051557A">
              <w:rPr>
                <w:rFonts w:ascii="Times New Roman" w:hAnsi="Times New Roman"/>
                <w:sz w:val="24"/>
                <w:szCs w:val="24"/>
              </w:rPr>
              <w:t>2</w:t>
            </w:r>
          </w:p>
        </w:tc>
        <w:tc>
          <w:tcPr>
            <w:tcW w:w="1158" w:type="dxa"/>
            <w:tcBorders>
              <w:top w:val="single" w:sz="4" w:space="0" w:color="000000"/>
              <w:left w:val="single" w:sz="4" w:space="0" w:color="000000"/>
              <w:bottom w:val="single" w:sz="4" w:space="0" w:color="000000"/>
              <w:right w:val="single" w:sz="4" w:space="0" w:color="auto"/>
            </w:tcBorders>
            <w:vAlign w:val="center"/>
          </w:tcPr>
          <w:p w:rsidR="00E631F5" w:rsidRPr="0051557A" w:rsidRDefault="00E631F5" w:rsidP="00553EA2">
            <w:pPr>
              <w:snapToGrid w:val="0"/>
              <w:spacing w:after="0"/>
              <w:jc w:val="center"/>
              <w:rPr>
                <w:sz w:val="24"/>
                <w:szCs w:val="24"/>
                <w:highlight w:val="yellow"/>
              </w:rPr>
            </w:pPr>
          </w:p>
        </w:tc>
      </w:tr>
      <w:tr w:rsidR="00DF6618" w:rsidRPr="0051557A" w:rsidTr="00E631F5">
        <w:tc>
          <w:tcPr>
            <w:tcW w:w="496" w:type="dxa"/>
            <w:tcBorders>
              <w:top w:val="single" w:sz="4" w:space="0" w:color="000000"/>
              <w:left w:val="single" w:sz="4" w:space="0" w:color="000000"/>
              <w:bottom w:val="single" w:sz="4" w:space="0" w:color="000000"/>
              <w:right w:val="nil"/>
            </w:tcBorders>
          </w:tcPr>
          <w:p w:rsidR="00681460" w:rsidRPr="0051557A" w:rsidRDefault="00576A64" w:rsidP="001B7A15">
            <w:pPr>
              <w:spacing w:after="0"/>
              <w:jc w:val="center"/>
              <w:rPr>
                <w:rFonts w:ascii="Times New Roman" w:hAnsi="Times New Roman"/>
                <w:sz w:val="24"/>
                <w:szCs w:val="24"/>
              </w:rPr>
            </w:pPr>
            <w:r w:rsidRPr="0051557A">
              <w:rPr>
                <w:rFonts w:ascii="Times New Roman" w:hAnsi="Times New Roman"/>
                <w:sz w:val="24"/>
                <w:szCs w:val="24"/>
              </w:rPr>
              <w:t>2</w:t>
            </w:r>
          </w:p>
        </w:tc>
        <w:tc>
          <w:tcPr>
            <w:tcW w:w="5992" w:type="dxa"/>
            <w:tcBorders>
              <w:top w:val="single" w:sz="4" w:space="0" w:color="000000"/>
              <w:left w:val="single" w:sz="4" w:space="0" w:color="000000"/>
              <w:bottom w:val="single" w:sz="4" w:space="0" w:color="000000"/>
              <w:right w:val="nil"/>
            </w:tcBorders>
          </w:tcPr>
          <w:p w:rsidR="00681460" w:rsidRPr="0051557A" w:rsidRDefault="00681460" w:rsidP="005814BD">
            <w:pPr>
              <w:spacing w:after="0"/>
              <w:rPr>
                <w:rFonts w:ascii="Times New Roman" w:hAnsi="Times New Roman"/>
                <w:sz w:val="24"/>
                <w:szCs w:val="24"/>
              </w:rPr>
            </w:pPr>
            <w:r w:rsidRPr="0051557A">
              <w:rPr>
                <w:rFonts w:ascii="Times New Roman" w:hAnsi="Times New Roman"/>
                <w:sz w:val="24"/>
                <w:szCs w:val="24"/>
              </w:rPr>
              <w:t>Раздел 1. Геометрия</w:t>
            </w:r>
          </w:p>
        </w:tc>
        <w:tc>
          <w:tcPr>
            <w:tcW w:w="819" w:type="dxa"/>
            <w:tcBorders>
              <w:top w:val="single" w:sz="4" w:space="0" w:color="000000"/>
              <w:left w:val="single" w:sz="4" w:space="0" w:color="000000"/>
              <w:bottom w:val="single" w:sz="4" w:space="0" w:color="000000"/>
              <w:right w:val="nil"/>
            </w:tcBorders>
            <w:vAlign w:val="center"/>
          </w:tcPr>
          <w:p w:rsidR="00681460"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88</w:t>
            </w:r>
          </w:p>
        </w:tc>
        <w:tc>
          <w:tcPr>
            <w:tcW w:w="1165" w:type="dxa"/>
            <w:tcBorders>
              <w:top w:val="single" w:sz="4" w:space="0" w:color="000000"/>
              <w:left w:val="single" w:sz="4" w:space="0" w:color="000000"/>
              <w:bottom w:val="single" w:sz="4" w:space="0" w:color="000000"/>
              <w:right w:val="nil"/>
            </w:tcBorders>
            <w:vAlign w:val="center"/>
          </w:tcPr>
          <w:p w:rsidR="00681460"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43</w:t>
            </w:r>
          </w:p>
        </w:tc>
        <w:tc>
          <w:tcPr>
            <w:tcW w:w="1158" w:type="dxa"/>
            <w:tcBorders>
              <w:top w:val="single" w:sz="4" w:space="0" w:color="000000"/>
              <w:left w:val="single" w:sz="4" w:space="0" w:color="000000"/>
              <w:bottom w:val="single" w:sz="4" w:space="0" w:color="000000"/>
              <w:right w:val="single" w:sz="4" w:space="0" w:color="auto"/>
            </w:tcBorders>
            <w:vAlign w:val="center"/>
          </w:tcPr>
          <w:p w:rsidR="00681460"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45</w:t>
            </w:r>
          </w:p>
        </w:tc>
      </w:tr>
      <w:tr w:rsidR="00DF6618" w:rsidRPr="0051557A" w:rsidTr="00E631F5">
        <w:tc>
          <w:tcPr>
            <w:tcW w:w="496" w:type="dxa"/>
            <w:tcBorders>
              <w:top w:val="single" w:sz="4" w:space="0" w:color="000000"/>
              <w:left w:val="single" w:sz="4" w:space="0" w:color="000000"/>
              <w:bottom w:val="single" w:sz="4" w:space="0" w:color="000000"/>
              <w:right w:val="nil"/>
            </w:tcBorders>
            <w:hideMark/>
          </w:tcPr>
          <w:p w:rsidR="00E631F5" w:rsidRPr="0051557A" w:rsidRDefault="00576A64" w:rsidP="001B7A15">
            <w:pPr>
              <w:spacing w:after="0"/>
              <w:jc w:val="center"/>
              <w:rPr>
                <w:rFonts w:ascii="Times New Roman" w:hAnsi="Times New Roman"/>
                <w:sz w:val="24"/>
                <w:szCs w:val="24"/>
                <w:lang w:val="en-US"/>
              </w:rPr>
            </w:pPr>
            <w:r w:rsidRPr="0051557A">
              <w:rPr>
                <w:rFonts w:ascii="Times New Roman" w:hAnsi="Times New Roman"/>
                <w:sz w:val="24"/>
                <w:szCs w:val="24"/>
                <w:lang w:val="en-US"/>
              </w:rPr>
              <w:t>3</w:t>
            </w:r>
          </w:p>
        </w:tc>
        <w:tc>
          <w:tcPr>
            <w:tcW w:w="5992" w:type="dxa"/>
            <w:tcBorders>
              <w:top w:val="single" w:sz="4" w:space="0" w:color="000000"/>
              <w:left w:val="single" w:sz="4" w:space="0" w:color="000000"/>
              <w:bottom w:val="single" w:sz="4" w:space="0" w:color="000000"/>
              <w:right w:val="nil"/>
            </w:tcBorders>
            <w:hideMark/>
          </w:tcPr>
          <w:p w:rsidR="00E631F5" w:rsidRPr="0051557A" w:rsidRDefault="004D36E9" w:rsidP="005814BD">
            <w:pPr>
              <w:spacing w:after="0"/>
              <w:rPr>
                <w:rFonts w:ascii="Times New Roman" w:hAnsi="Times New Roman"/>
                <w:sz w:val="24"/>
                <w:szCs w:val="24"/>
              </w:rPr>
            </w:pPr>
            <w:r w:rsidRPr="0051557A">
              <w:rPr>
                <w:rFonts w:ascii="Times New Roman" w:hAnsi="Times New Roman"/>
                <w:sz w:val="24"/>
                <w:szCs w:val="24"/>
              </w:rPr>
              <w:t>Тема 1.</w:t>
            </w:r>
            <w:r w:rsidR="00681460" w:rsidRPr="0051557A">
              <w:rPr>
                <w:rFonts w:ascii="Times New Roman" w:hAnsi="Times New Roman"/>
                <w:sz w:val="24"/>
                <w:szCs w:val="24"/>
              </w:rPr>
              <w:t>1.</w:t>
            </w:r>
            <w:r w:rsidR="00E631F5" w:rsidRPr="0051557A">
              <w:rPr>
                <w:rFonts w:ascii="Times New Roman" w:hAnsi="Times New Roman"/>
                <w:sz w:val="24"/>
                <w:szCs w:val="24"/>
              </w:rPr>
              <w:t xml:space="preserve"> Пр</w:t>
            </w:r>
            <w:r w:rsidR="008C0787" w:rsidRPr="0051557A">
              <w:rPr>
                <w:rFonts w:ascii="Times New Roman" w:hAnsi="Times New Roman"/>
                <w:sz w:val="24"/>
                <w:szCs w:val="24"/>
              </w:rPr>
              <w:t>ямые и плоскости в пространстве</w:t>
            </w:r>
          </w:p>
        </w:tc>
        <w:tc>
          <w:tcPr>
            <w:tcW w:w="819" w:type="dxa"/>
            <w:tcBorders>
              <w:top w:val="single" w:sz="4" w:space="0" w:color="000000"/>
              <w:left w:val="single" w:sz="4" w:space="0" w:color="000000"/>
              <w:bottom w:val="single" w:sz="4" w:space="0" w:color="000000"/>
              <w:right w:val="nil"/>
            </w:tcBorders>
            <w:vAlign w:val="center"/>
            <w:hideMark/>
          </w:tcPr>
          <w:p w:rsidR="00E631F5"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22</w:t>
            </w:r>
          </w:p>
        </w:tc>
        <w:tc>
          <w:tcPr>
            <w:tcW w:w="1165" w:type="dxa"/>
            <w:tcBorders>
              <w:top w:val="single" w:sz="4" w:space="0" w:color="000000"/>
              <w:left w:val="single" w:sz="4" w:space="0" w:color="000000"/>
              <w:bottom w:val="single" w:sz="4" w:space="0" w:color="000000"/>
              <w:right w:val="nil"/>
            </w:tcBorders>
            <w:vAlign w:val="center"/>
            <w:hideMark/>
          </w:tcPr>
          <w:p w:rsidR="00E631F5"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11</w:t>
            </w:r>
          </w:p>
        </w:tc>
        <w:tc>
          <w:tcPr>
            <w:tcW w:w="1158" w:type="dxa"/>
            <w:tcBorders>
              <w:top w:val="single" w:sz="4" w:space="0" w:color="000000"/>
              <w:left w:val="single" w:sz="4" w:space="0" w:color="000000"/>
              <w:bottom w:val="single" w:sz="4" w:space="0" w:color="000000"/>
              <w:right w:val="single" w:sz="4" w:space="0" w:color="auto"/>
            </w:tcBorders>
            <w:vAlign w:val="center"/>
            <w:hideMark/>
          </w:tcPr>
          <w:p w:rsidR="00E631F5"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11</w:t>
            </w:r>
          </w:p>
        </w:tc>
      </w:tr>
      <w:tr w:rsidR="00DF6618" w:rsidRPr="0051557A" w:rsidTr="00E631F5">
        <w:tc>
          <w:tcPr>
            <w:tcW w:w="496" w:type="dxa"/>
            <w:tcBorders>
              <w:top w:val="single" w:sz="4" w:space="0" w:color="000000"/>
              <w:left w:val="single" w:sz="4" w:space="0" w:color="000000"/>
              <w:bottom w:val="single" w:sz="4" w:space="0" w:color="000000"/>
              <w:right w:val="nil"/>
            </w:tcBorders>
            <w:hideMark/>
          </w:tcPr>
          <w:p w:rsidR="00E631F5" w:rsidRPr="0051557A" w:rsidRDefault="00576A64" w:rsidP="001B7A15">
            <w:pPr>
              <w:spacing w:after="0"/>
              <w:jc w:val="center"/>
              <w:rPr>
                <w:rFonts w:ascii="Times New Roman" w:hAnsi="Times New Roman"/>
                <w:sz w:val="24"/>
                <w:szCs w:val="24"/>
                <w:lang w:val="en-US"/>
              </w:rPr>
            </w:pPr>
            <w:r w:rsidRPr="0051557A">
              <w:rPr>
                <w:rFonts w:ascii="Times New Roman" w:hAnsi="Times New Roman"/>
                <w:sz w:val="24"/>
                <w:szCs w:val="24"/>
                <w:lang w:val="en-US"/>
              </w:rPr>
              <w:t>4</w:t>
            </w:r>
          </w:p>
        </w:tc>
        <w:tc>
          <w:tcPr>
            <w:tcW w:w="5992" w:type="dxa"/>
            <w:tcBorders>
              <w:top w:val="single" w:sz="4" w:space="0" w:color="000000"/>
              <w:left w:val="single" w:sz="4" w:space="0" w:color="000000"/>
              <w:bottom w:val="single" w:sz="4" w:space="0" w:color="000000"/>
              <w:right w:val="nil"/>
            </w:tcBorders>
            <w:hideMark/>
          </w:tcPr>
          <w:p w:rsidR="00E631F5" w:rsidRPr="0051557A" w:rsidRDefault="004D36E9" w:rsidP="005814BD">
            <w:pPr>
              <w:spacing w:after="0"/>
              <w:rPr>
                <w:rFonts w:ascii="Times New Roman" w:hAnsi="Times New Roman"/>
                <w:sz w:val="24"/>
                <w:szCs w:val="24"/>
              </w:rPr>
            </w:pPr>
            <w:r w:rsidRPr="0051557A">
              <w:rPr>
                <w:rFonts w:ascii="Times New Roman" w:hAnsi="Times New Roman"/>
                <w:sz w:val="24"/>
                <w:szCs w:val="24"/>
              </w:rPr>
              <w:t>Тема 1.2</w:t>
            </w:r>
            <w:r w:rsidR="00681460" w:rsidRPr="0051557A">
              <w:rPr>
                <w:rFonts w:ascii="Times New Roman" w:hAnsi="Times New Roman"/>
                <w:sz w:val="24"/>
                <w:szCs w:val="24"/>
              </w:rPr>
              <w:t>.</w:t>
            </w:r>
            <w:r w:rsidR="008C0787" w:rsidRPr="0051557A">
              <w:rPr>
                <w:rFonts w:ascii="Times New Roman" w:hAnsi="Times New Roman"/>
                <w:sz w:val="24"/>
                <w:szCs w:val="24"/>
              </w:rPr>
              <w:t xml:space="preserve"> Многогранники</w:t>
            </w:r>
          </w:p>
        </w:tc>
        <w:tc>
          <w:tcPr>
            <w:tcW w:w="819" w:type="dxa"/>
            <w:tcBorders>
              <w:top w:val="single" w:sz="4" w:space="0" w:color="000000"/>
              <w:left w:val="single" w:sz="4" w:space="0" w:color="000000"/>
              <w:bottom w:val="single" w:sz="4" w:space="0" w:color="000000"/>
              <w:right w:val="nil"/>
            </w:tcBorders>
            <w:vAlign w:val="center"/>
            <w:hideMark/>
          </w:tcPr>
          <w:p w:rsidR="00E631F5"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32</w:t>
            </w:r>
          </w:p>
        </w:tc>
        <w:tc>
          <w:tcPr>
            <w:tcW w:w="1165" w:type="dxa"/>
            <w:tcBorders>
              <w:top w:val="single" w:sz="4" w:space="0" w:color="000000"/>
              <w:left w:val="single" w:sz="4" w:space="0" w:color="000000"/>
              <w:bottom w:val="single" w:sz="4" w:space="0" w:color="000000"/>
              <w:right w:val="nil"/>
            </w:tcBorders>
            <w:vAlign w:val="center"/>
            <w:hideMark/>
          </w:tcPr>
          <w:p w:rsidR="00E631F5"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15</w:t>
            </w:r>
          </w:p>
        </w:tc>
        <w:tc>
          <w:tcPr>
            <w:tcW w:w="1158" w:type="dxa"/>
            <w:tcBorders>
              <w:top w:val="single" w:sz="4" w:space="0" w:color="000000"/>
              <w:left w:val="single" w:sz="4" w:space="0" w:color="000000"/>
              <w:bottom w:val="single" w:sz="4" w:space="0" w:color="000000"/>
              <w:right w:val="single" w:sz="4" w:space="0" w:color="auto"/>
            </w:tcBorders>
            <w:vAlign w:val="center"/>
            <w:hideMark/>
          </w:tcPr>
          <w:p w:rsidR="00E631F5"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17</w:t>
            </w:r>
          </w:p>
        </w:tc>
      </w:tr>
      <w:tr w:rsidR="00DF6618" w:rsidRPr="0051557A" w:rsidTr="00A83D09">
        <w:trPr>
          <w:trHeight w:val="217"/>
        </w:trPr>
        <w:tc>
          <w:tcPr>
            <w:tcW w:w="496" w:type="dxa"/>
            <w:tcBorders>
              <w:top w:val="single" w:sz="4" w:space="0" w:color="000000"/>
              <w:left w:val="single" w:sz="4" w:space="0" w:color="000000"/>
              <w:bottom w:val="single" w:sz="4" w:space="0" w:color="000000"/>
              <w:right w:val="nil"/>
            </w:tcBorders>
            <w:hideMark/>
          </w:tcPr>
          <w:p w:rsidR="00E631F5" w:rsidRPr="0051557A" w:rsidRDefault="00576A64" w:rsidP="001B7A15">
            <w:pPr>
              <w:spacing w:after="0"/>
              <w:jc w:val="center"/>
              <w:rPr>
                <w:rFonts w:ascii="Times New Roman" w:hAnsi="Times New Roman"/>
                <w:sz w:val="24"/>
                <w:szCs w:val="24"/>
                <w:lang w:val="en-US"/>
              </w:rPr>
            </w:pPr>
            <w:r w:rsidRPr="0051557A">
              <w:rPr>
                <w:rFonts w:ascii="Times New Roman" w:hAnsi="Times New Roman"/>
                <w:sz w:val="24"/>
                <w:szCs w:val="24"/>
                <w:lang w:val="en-US"/>
              </w:rPr>
              <w:t>5</w:t>
            </w:r>
          </w:p>
        </w:tc>
        <w:tc>
          <w:tcPr>
            <w:tcW w:w="5992" w:type="dxa"/>
            <w:tcBorders>
              <w:top w:val="single" w:sz="4" w:space="0" w:color="000000"/>
              <w:left w:val="single" w:sz="4" w:space="0" w:color="000000"/>
              <w:bottom w:val="single" w:sz="4" w:space="0" w:color="000000"/>
              <w:right w:val="nil"/>
            </w:tcBorders>
            <w:hideMark/>
          </w:tcPr>
          <w:p w:rsidR="00E631F5" w:rsidRPr="0051557A" w:rsidRDefault="00E631F5" w:rsidP="005814BD">
            <w:pPr>
              <w:spacing w:after="0"/>
              <w:rPr>
                <w:rFonts w:ascii="Times New Roman" w:hAnsi="Times New Roman"/>
                <w:sz w:val="24"/>
                <w:szCs w:val="24"/>
              </w:rPr>
            </w:pPr>
            <w:r w:rsidRPr="0051557A">
              <w:rPr>
                <w:rFonts w:ascii="Times New Roman" w:hAnsi="Times New Roman"/>
                <w:sz w:val="24"/>
                <w:szCs w:val="24"/>
              </w:rPr>
              <w:t>Тема 1</w:t>
            </w:r>
            <w:r w:rsidR="004D36E9" w:rsidRPr="0051557A">
              <w:rPr>
                <w:rFonts w:ascii="Times New Roman" w:hAnsi="Times New Roman"/>
                <w:sz w:val="24"/>
                <w:szCs w:val="24"/>
              </w:rPr>
              <w:t>.3</w:t>
            </w:r>
            <w:r w:rsidR="00681460" w:rsidRPr="0051557A">
              <w:rPr>
                <w:rFonts w:ascii="Times New Roman" w:hAnsi="Times New Roman"/>
                <w:sz w:val="24"/>
                <w:szCs w:val="24"/>
              </w:rPr>
              <w:t>.</w:t>
            </w:r>
            <w:r w:rsidR="004D36E9" w:rsidRPr="0051557A">
              <w:rPr>
                <w:rFonts w:ascii="Times New Roman" w:hAnsi="Times New Roman"/>
                <w:sz w:val="24"/>
                <w:szCs w:val="24"/>
              </w:rPr>
              <w:t xml:space="preserve"> </w:t>
            </w:r>
            <w:r w:rsidR="008C0787" w:rsidRPr="0051557A">
              <w:rPr>
                <w:rFonts w:ascii="Times New Roman" w:hAnsi="Times New Roman"/>
                <w:sz w:val="24"/>
                <w:szCs w:val="24"/>
              </w:rPr>
              <w:t>Тела и поверхности вращения</w:t>
            </w:r>
          </w:p>
        </w:tc>
        <w:tc>
          <w:tcPr>
            <w:tcW w:w="819" w:type="dxa"/>
            <w:tcBorders>
              <w:top w:val="single" w:sz="4" w:space="0" w:color="000000"/>
              <w:left w:val="single" w:sz="4" w:space="0" w:color="000000"/>
              <w:bottom w:val="single" w:sz="4" w:space="0" w:color="000000"/>
              <w:right w:val="nil"/>
            </w:tcBorders>
            <w:hideMark/>
          </w:tcPr>
          <w:p w:rsidR="00E631F5"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20</w:t>
            </w:r>
          </w:p>
        </w:tc>
        <w:tc>
          <w:tcPr>
            <w:tcW w:w="1165" w:type="dxa"/>
            <w:tcBorders>
              <w:top w:val="single" w:sz="4" w:space="0" w:color="000000"/>
              <w:left w:val="single" w:sz="4" w:space="0" w:color="000000"/>
              <w:bottom w:val="single" w:sz="4" w:space="0" w:color="000000"/>
              <w:right w:val="nil"/>
            </w:tcBorders>
            <w:hideMark/>
          </w:tcPr>
          <w:p w:rsidR="00E631F5"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10</w:t>
            </w:r>
          </w:p>
        </w:tc>
        <w:tc>
          <w:tcPr>
            <w:tcW w:w="1158" w:type="dxa"/>
            <w:tcBorders>
              <w:top w:val="single" w:sz="4" w:space="0" w:color="000000"/>
              <w:left w:val="single" w:sz="4" w:space="0" w:color="000000"/>
              <w:bottom w:val="single" w:sz="4" w:space="0" w:color="000000"/>
              <w:right w:val="single" w:sz="4" w:space="0" w:color="auto"/>
            </w:tcBorders>
            <w:hideMark/>
          </w:tcPr>
          <w:p w:rsidR="00E631F5"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10</w:t>
            </w:r>
          </w:p>
        </w:tc>
      </w:tr>
      <w:tr w:rsidR="00DF6618" w:rsidRPr="0051557A" w:rsidTr="00A83D09">
        <w:tc>
          <w:tcPr>
            <w:tcW w:w="496" w:type="dxa"/>
            <w:tcBorders>
              <w:top w:val="single" w:sz="4" w:space="0" w:color="000000"/>
              <w:left w:val="single" w:sz="4" w:space="0" w:color="000000"/>
              <w:bottom w:val="single" w:sz="4" w:space="0" w:color="000000"/>
              <w:right w:val="nil"/>
            </w:tcBorders>
            <w:hideMark/>
          </w:tcPr>
          <w:p w:rsidR="00E631F5" w:rsidRPr="0051557A" w:rsidRDefault="00576A64" w:rsidP="001B7A15">
            <w:pPr>
              <w:spacing w:after="0"/>
              <w:jc w:val="center"/>
              <w:rPr>
                <w:rFonts w:ascii="Times New Roman" w:hAnsi="Times New Roman"/>
                <w:sz w:val="24"/>
                <w:szCs w:val="24"/>
                <w:lang w:val="en-US"/>
              </w:rPr>
            </w:pPr>
            <w:r w:rsidRPr="0051557A">
              <w:rPr>
                <w:rFonts w:ascii="Times New Roman" w:hAnsi="Times New Roman"/>
                <w:sz w:val="24"/>
                <w:szCs w:val="24"/>
                <w:lang w:val="en-US"/>
              </w:rPr>
              <w:t>6</w:t>
            </w:r>
          </w:p>
        </w:tc>
        <w:tc>
          <w:tcPr>
            <w:tcW w:w="5992" w:type="dxa"/>
            <w:tcBorders>
              <w:top w:val="single" w:sz="4" w:space="0" w:color="000000"/>
              <w:left w:val="single" w:sz="4" w:space="0" w:color="000000"/>
              <w:bottom w:val="single" w:sz="4" w:space="0" w:color="000000"/>
              <w:right w:val="nil"/>
            </w:tcBorders>
            <w:hideMark/>
          </w:tcPr>
          <w:p w:rsidR="00E631F5" w:rsidRPr="0051557A" w:rsidRDefault="004D36E9" w:rsidP="005814BD">
            <w:pPr>
              <w:spacing w:after="0"/>
              <w:rPr>
                <w:rFonts w:ascii="Times New Roman" w:hAnsi="Times New Roman"/>
                <w:sz w:val="24"/>
                <w:szCs w:val="24"/>
              </w:rPr>
            </w:pPr>
            <w:r w:rsidRPr="0051557A">
              <w:rPr>
                <w:rFonts w:ascii="Times New Roman" w:hAnsi="Times New Roman"/>
                <w:sz w:val="24"/>
                <w:szCs w:val="24"/>
              </w:rPr>
              <w:t>Тема 1.4</w:t>
            </w:r>
            <w:r w:rsidR="00681460" w:rsidRPr="0051557A">
              <w:rPr>
                <w:rFonts w:ascii="Times New Roman" w:hAnsi="Times New Roman"/>
                <w:sz w:val="24"/>
                <w:szCs w:val="24"/>
              </w:rPr>
              <w:t>.</w:t>
            </w:r>
            <w:r w:rsidR="00E631F5" w:rsidRPr="0051557A">
              <w:rPr>
                <w:rFonts w:ascii="Times New Roman" w:hAnsi="Times New Roman"/>
                <w:sz w:val="24"/>
                <w:szCs w:val="24"/>
              </w:rPr>
              <w:t xml:space="preserve"> Измерения</w:t>
            </w:r>
            <w:r w:rsidR="008C0787" w:rsidRPr="0051557A">
              <w:rPr>
                <w:rFonts w:ascii="Times New Roman" w:hAnsi="Times New Roman"/>
                <w:sz w:val="24"/>
                <w:szCs w:val="24"/>
              </w:rPr>
              <w:t xml:space="preserve"> в геометрии</w:t>
            </w:r>
          </w:p>
        </w:tc>
        <w:tc>
          <w:tcPr>
            <w:tcW w:w="819" w:type="dxa"/>
            <w:tcBorders>
              <w:top w:val="single" w:sz="4" w:space="0" w:color="000000"/>
              <w:left w:val="single" w:sz="4" w:space="0" w:color="000000"/>
              <w:bottom w:val="single" w:sz="4" w:space="0" w:color="000000"/>
              <w:right w:val="nil"/>
            </w:tcBorders>
            <w:hideMark/>
          </w:tcPr>
          <w:p w:rsidR="00E631F5"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4</w:t>
            </w:r>
          </w:p>
        </w:tc>
        <w:tc>
          <w:tcPr>
            <w:tcW w:w="1165" w:type="dxa"/>
            <w:tcBorders>
              <w:top w:val="single" w:sz="4" w:space="0" w:color="000000"/>
              <w:left w:val="single" w:sz="4" w:space="0" w:color="000000"/>
              <w:bottom w:val="single" w:sz="4" w:space="0" w:color="000000"/>
              <w:right w:val="nil"/>
            </w:tcBorders>
            <w:hideMark/>
          </w:tcPr>
          <w:p w:rsidR="00E631F5"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2</w:t>
            </w:r>
          </w:p>
        </w:tc>
        <w:tc>
          <w:tcPr>
            <w:tcW w:w="1158" w:type="dxa"/>
            <w:tcBorders>
              <w:top w:val="single" w:sz="4" w:space="0" w:color="000000"/>
              <w:left w:val="single" w:sz="4" w:space="0" w:color="000000"/>
              <w:bottom w:val="single" w:sz="4" w:space="0" w:color="000000"/>
              <w:right w:val="single" w:sz="4" w:space="0" w:color="auto"/>
            </w:tcBorders>
            <w:hideMark/>
          </w:tcPr>
          <w:p w:rsidR="00E631F5"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2</w:t>
            </w:r>
          </w:p>
        </w:tc>
      </w:tr>
      <w:tr w:rsidR="00DF6618" w:rsidRPr="0051557A" w:rsidTr="00576A64">
        <w:trPr>
          <w:trHeight w:val="267"/>
        </w:trPr>
        <w:tc>
          <w:tcPr>
            <w:tcW w:w="496" w:type="dxa"/>
            <w:tcBorders>
              <w:top w:val="single" w:sz="4" w:space="0" w:color="000000"/>
              <w:left w:val="single" w:sz="4" w:space="0" w:color="000000"/>
              <w:bottom w:val="single" w:sz="4" w:space="0" w:color="000000"/>
              <w:right w:val="nil"/>
            </w:tcBorders>
            <w:hideMark/>
          </w:tcPr>
          <w:p w:rsidR="00E631F5" w:rsidRPr="0051557A" w:rsidRDefault="00576A64" w:rsidP="001B7A15">
            <w:pPr>
              <w:spacing w:after="0"/>
              <w:jc w:val="center"/>
              <w:rPr>
                <w:rFonts w:ascii="Times New Roman" w:hAnsi="Times New Roman"/>
                <w:sz w:val="24"/>
                <w:szCs w:val="24"/>
                <w:lang w:val="en-US"/>
              </w:rPr>
            </w:pPr>
            <w:r w:rsidRPr="0051557A">
              <w:rPr>
                <w:rFonts w:ascii="Times New Roman" w:hAnsi="Times New Roman"/>
                <w:sz w:val="24"/>
                <w:szCs w:val="24"/>
                <w:lang w:val="en-US"/>
              </w:rPr>
              <w:t>7</w:t>
            </w:r>
          </w:p>
        </w:tc>
        <w:tc>
          <w:tcPr>
            <w:tcW w:w="5992" w:type="dxa"/>
            <w:tcBorders>
              <w:top w:val="single" w:sz="4" w:space="0" w:color="000000"/>
              <w:left w:val="single" w:sz="4" w:space="0" w:color="000000"/>
              <w:bottom w:val="single" w:sz="4" w:space="0" w:color="000000"/>
              <w:right w:val="nil"/>
            </w:tcBorders>
            <w:hideMark/>
          </w:tcPr>
          <w:p w:rsidR="00E631F5" w:rsidRPr="0051557A" w:rsidRDefault="004D36E9" w:rsidP="005814BD">
            <w:pPr>
              <w:spacing w:after="0"/>
              <w:rPr>
                <w:rFonts w:ascii="Times New Roman" w:hAnsi="Times New Roman"/>
                <w:sz w:val="24"/>
                <w:szCs w:val="24"/>
              </w:rPr>
            </w:pPr>
            <w:r w:rsidRPr="0051557A">
              <w:rPr>
                <w:rFonts w:ascii="Times New Roman" w:hAnsi="Times New Roman"/>
                <w:sz w:val="24"/>
                <w:szCs w:val="24"/>
              </w:rPr>
              <w:t>Тема 1.5</w:t>
            </w:r>
            <w:r w:rsidR="00681460" w:rsidRPr="0051557A">
              <w:rPr>
                <w:rFonts w:ascii="Times New Roman" w:hAnsi="Times New Roman"/>
                <w:sz w:val="24"/>
                <w:szCs w:val="24"/>
              </w:rPr>
              <w:t>.</w:t>
            </w:r>
            <w:r w:rsidR="00E631F5" w:rsidRPr="0051557A">
              <w:rPr>
                <w:rFonts w:ascii="Times New Roman" w:hAnsi="Times New Roman"/>
                <w:sz w:val="24"/>
                <w:szCs w:val="24"/>
              </w:rPr>
              <w:t xml:space="preserve"> Координаты и векторы в пространстве</w:t>
            </w:r>
          </w:p>
        </w:tc>
        <w:tc>
          <w:tcPr>
            <w:tcW w:w="819" w:type="dxa"/>
            <w:tcBorders>
              <w:top w:val="single" w:sz="4" w:space="0" w:color="000000"/>
              <w:left w:val="single" w:sz="4" w:space="0" w:color="000000"/>
              <w:bottom w:val="single" w:sz="4" w:space="0" w:color="000000"/>
              <w:right w:val="nil"/>
            </w:tcBorders>
            <w:hideMark/>
          </w:tcPr>
          <w:p w:rsidR="00E631F5" w:rsidRPr="0051557A" w:rsidRDefault="00E631F5" w:rsidP="00553EA2">
            <w:pPr>
              <w:spacing w:after="0"/>
              <w:jc w:val="center"/>
              <w:rPr>
                <w:rFonts w:ascii="Times New Roman" w:hAnsi="Times New Roman"/>
                <w:sz w:val="24"/>
                <w:szCs w:val="24"/>
              </w:rPr>
            </w:pPr>
            <w:r w:rsidRPr="0051557A">
              <w:rPr>
                <w:rFonts w:ascii="Times New Roman" w:hAnsi="Times New Roman"/>
                <w:sz w:val="24"/>
                <w:szCs w:val="24"/>
              </w:rPr>
              <w:t>10</w:t>
            </w:r>
          </w:p>
        </w:tc>
        <w:tc>
          <w:tcPr>
            <w:tcW w:w="1165" w:type="dxa"/>
            <w:tcBorders>
              <w:top w:val="single" w:sz="4" w:space="0" w:color="000000"/>
              <w:left w:val="single" w:sz="4" w:space="0" w:color="000000"/>
              <w:bottom w:val="single" w:sz="4" w:space="0" w:color="000000"/>
              <w:right w:val="nil"/>
            </w:tcBorders>
            <w:hideMark/>
          </w:tcPr>
          <w:p w:rsidR="00E631F5" w:rsidRPr="0051557A" w:rsidRDefault="00E631F5" w:rsidP="00553EA2">
            <w:pPr>
              <w:spacing w:after="0"/>
              <w:jc w:val="center"/>
              <w:rPr>
                <w:rFonts w:ascii="Times New Roman" w:hAnsi="Times New Roman"/>
                <w:sz w:val="24"/>
                <w:szCs w:val="24"/>
              </w:rPr>
            </w:pPr>
            <w:r w:rsidRPr="0051557A">
              <w:rPr>
                <w:rFonts w:ascii="Times New Roman" w:hAnsi="Times New Roman"/>
                <w:sz w:val="24"/>
                <w:szCs w:val="24"/>
              </w:rPr>
              <w:t>5</w:t>
            </w:r>
          </w:p>
        </w:tc>
        <w:tc>
          <w:tcPr>
            <w:tcW w:w="1158" w:type="dxa"/>
            <w:tcBorders>
              <w:top w:val="single" w:sz="4" w:space="0" w:color="000000"/>
              <w:left w:val="single" w:sz="4" w:space="0" w:color="000000"/>
              <w:bottom w:val="single" w:sz="4" w:space="0" w:color="000000"/>
              <w:right w:val="single" w:sz="4" w:space="0" w:color="auto"/>
            </w:tcBorders>
            <w:hideMark/>
          </w:tcPr>
          <w:p w:rsidR="00E631F5" w:rsidRPr="0051557A" w:rsidRDefault="00E631F5" w:rsidP="00553EA2">
            <w:pPr>
              <w:spacing w:after="0"/>
              <w:jc w:val="center"/>
              <w:rPr>
                <w:rFonts w:ascii="Times New Roman" w:hAnsi="Times New Roman"/>
                <w:sz w:val="24"/>
                <w:szCs w:val="24"/>
              </w:rPr>
            </w:pPr>
            <w:r w:rsidRPr="0051557A">
              <w:rPr>
                <w:rFonts w:ascii="Times New Roman" w:hAnsi="Times New Roman"/>
                <w:sz w:val="24"/>
                <w:szCs w:val="24"/>
              </w:rPr>
              <w:t>5</w:t>
            </w:r>
          </w:p>
        </w:tc>
      </w:tr>
      <w:tr w:rsidR="00DF6618" w:rsidRPr="0051557A" w:rsidTr="00E631F5">
        <w:tc>
          <w:tcPr>
            <w:tcW w:w="496" w:type="dxa"/>
            <w:tcBorders>
              <w:top w:val="single" w:sz="4" w:space="0" w:color="000000"/>
              <w:left w:val="single" w:sz="4" w:space="0" w:color="000000"/>
              <w:bottom w:val="single" w:sz="4" w:space="0" w:color="000000"/>
              <w:right w:val="nil"/>
            </w:tcBorders>
          </w:tcPr>
          <w:p w:rsidR="00576A64" w:rsidRPr="0051557A" w:rsidRDefault="00576A64" w:rsidP="001B7A15">
            <w:pPr>
              <w:spacing w:after="0"/>
              <w:jc w:val="center"/>
              <w:rPr>
                <w:rFonts w:ascii="Times New Roman" w:hAnsi="Times New Roman"/>
                <w:sz w:val="24"/>
                <w:szCs w:val="24"/>
              </w:rPr>
            </w:pPr>
            <w:r w:rsidRPr="0051557A">
              <w:rPr>
                <w:rFonts w:ascii="Times New Roman" w:hAnsi="Times New Roman"/>
                <w:sz w:val="24"/>
                <w:szCs w:val="24"/>
              </w:rPr>
              <w:t>8</w:t>
            </w:r>
          </w:p>
        </w:tc>
        <w:tc>
          <w:tcPr>
            <w:tcW w:w="5992" w:type="dxa"/>
            <w:tcBorders>
              <w:top w:val="single" w:sz="4" w:space="0" w:color="000000"/>
              <w:left w:val="single" w:sz="4" w:space="0" w:color="000000"/>
              <w:bottom w:val="single" w:sz="4" w:space="0" w:color="000000"/>
              <w:right w:val="nil"/>
            </w:tcBorders>
          </w:tcPr>
          <w:p w:rsidR="00576A64" w:rsidRPr="0051557A" w:rsidRDefault="00576A64" w:rsidP="005814BD">
            <w:pPr>
              <w:spacing w:after="0"/>
              <w:rPr>
                <w:rFonts w:ascii="Times New Roman" w:hAnsi="Times New Roman"/>
                <w:sz w:val="24"/>
                <w:szCs w:val="24"/>
              </w:rPr>
            </w:pPr>
            <w:r w:rsidRPr="0051557A">
              <w:rPr>
                <w:rFonts w:ascii="Times New Roman" w:hAnsi="Times New Roman"/>
                <w:sz w:val="24"/>
                <w:szCs w:val="24"/>
              </w:rPr>
              <w:t>Раздел 2. Алгебра</w:t>
            </w:r>
          </w:p>
        </w:tc>
        <w:tc>
          <w:tcPr>
            <w:tcW w:w="819" w:type="dxa"/>
            <w:tcBorders>
              <w:top w:val="single" w:sz="4" w:space="0" w:color="000000"/>
              <w:left w:val="single" w:sz="4" w:space="0" w:color="000000"/>
              <w:bottom w:val="single" w:sz="4" w:space="0" w:color="000000"/>
              <w:right w:val="nil"/>
            </w:tcBorders>
            <w:vAlign w:val="center"/>
          </w:tcPr>
          <w:p w:rsidR="00576A64" w:rsidRPr="0051557A" w:rsidRDefault="00FE1E1A" w:rsidP="00553EA2">
            <w:pPr>
              <w:spacing w:after="0"/>
              <w:jc w:val="center"/>
              <w:rPr>
                <w:rFonts w:ascii="Times New Roman" w:hAnsi="Times New Roman"/>
                <w:sz w:val="24"/>
                <w:szCs w:val="24"/>
              </w:rPr>
            </w:pPr>
            <w:r w:rsidRPr="0051557A">
              <w:rPr>
                <w:rFonts w:ascii="Times New Roman" w:hAnsi="Times New Roman"/>
                <w:sz w:val="24"/>
                <w:szCs w:val="24"/>
              </w:rPr>
              <w:t>124</w:t>
            </w:r>
          </w:p>
        </w:tc>
        <w:tc>
          <w:tcPr>
            <w:tcW w:w="1165" w:type="dxa"/>
            <w:tcBorders>
              <w:top w:val="single" w:sz="4" w:space="0" w:color="000000"/>
              <w:left w:val="single" w:sz="4" w:space="0" w:color="000000"/>
              <w:bottom w:val="single" w:sz="4" w:space="0" w:color="000000"/>
              <w:right w:val="nil"/>
            </w:tcBorders>
            <w:vAlign w:val="center"/>
          </w:tcPr>
          <w:p w:rsidR="00576A64" w:rsidRPr="0051557A" w:rsidRDefault="00FE1E1A" w:rsidP="00553EA2">
            <w:pPr>
              <w:spacing w:after="0"/>
              <w:jc w:val="center"/>
              <w:rPr>
                <w:rFonts w:ascii="Times New Roman" w:hAnsi="Times New Roman"/>
                <w:sz w:val="24"/>
                <w:szCs w:val="24"/>
              </w:rPr>
            </w:pPr>
            <w:r w:rsidRPr="0051557A">
              <w:rPr>
                <w:rFonts w:ascii="Times New Roman" w:hAnsi="Times New Roman"/>
                <w:sz w:val="24"/>
                <w:szCs w:val="24"/>
              </w:rPr>
              <w:t>62</w:t>
            </w:r>
          </w:p>
        </w:tc>
        <w:tc>
          <w:tcPr>
            <w:tcW w:w="1158" w:type="dxa"/>
            <w:tcBorders>
              <w:top w:val="single" w:sz="4" w:space="0" w:color="000000"/>
              <w:left w:val="single" w:sz="4" w:space="0" w:color="000000"/>
              <w:bottom w:val="single" w:sz="4" w:space="0" w:color="000000"/>
              <w:right w:val="single" w:sz="4" w:space="0" w:color="auto"/>
            </w:tcBorders>
            <w:vAlign w:val="center"/>
          </w:tcPr>
          <w:p w:rsidR="00576A64" w:rsidRPr="0051557A" w:rsidRDefault="00FE1E1A" w:rsidP="00553EA2">
            <w:pPr>
              <w:spacing w:after="0"/>
              <w:jc w:val="center"/>
              <w:rPr>
                <w:rFonts w:ascii="Times New Roman" w:hAnsi="Times New Roman"/>
                <w:sz w:val="24"/>
                <w:szCs w:val="24"/>
              </w:rPr>
            </w:pPr>
            <w:r w:rsidRPr="0051557A">
              <w:rPr>
                <w:rFonts w:ascii="Times New Roman" w:hAnsi="Times New Roman"/>
                <w:sz w:val="24"/>
                <w:szCs w:val="24"/>
              </w:rPr>
              <w:t>62</w:t>
            </w:r>
          </w:p>
        </w:tc>
      </w:tr>
      <w:tr w:rsidR="00DF6618" w:rsidRPr="0051557A" w:rsidTr="00E631F5">
        <w:tc>
          <w:tcPr>
            <w:tcW w:w="496" w:type="dxa"/>
            <w:tcBorders>
              <w:top w:val="single" w:sz="4" w:space="0" w:color="000000"/>
              <w:left w:val="single" w:sz="4" w:space="0" w:color="000000"/>
              <w:bottom w:val="single" w:sz="4" w:space="0" w:color="000000"/>
              <w:right w:val="nil"/>
            </w:tcBorders>
            <w:hideMark/>
          </w:tcPr>
          <w:p w:rsidR="00E631F5" w:rsidRPr="0051557A" w:rsidRDefault="00576A64" w:rsidP="001B7A15">
            <w:pPr>
              <w:spacing w:after="0"/>
              <w:jc w:val="center"/>
              <w:rPr>
                <w:rFonts w:ascii="Times New Roman" w:hAnsi="Times New Roman"/>
                <w:sz w:val="24"/>
                <w:szCs w:val="24"/>
                <w:lang w:val="en-US"/>
              </w:rPr>
            </w:pPr>
            <w:r w:rsidRPr="0051557A">
              <w:rPr>
                <w:rFonts w:ascii="Times New Roman" w:hAnsi="Times New Roman"/>
                <w:sz w:val="24"/>
                <w:szCs w:val="24"/>
                <w:lang w:val="en-US"/>
              </w:rPr>
              <w:t>9</w:t>
            </w:r>
          </w:p>
        </w:tc>
        <w:tc>
          <w:tcPr>
            <w:tcW w:w="5992" w:type="dxa"/>
            <w:tcBorders>
              <w:top w:val="single" w:sz="4" w:space="0" w:color="000000"/>
              <w:left w:val="single" w:sz="4" w:space="0" w:color="000000"/>
              <w:bottom w:val="single" w:sz="4" w:space="0" w:color="000000"/>
              <w:right w:val="nil"/>
            </w:tcBorders>
            <w:hideMark/>
          </w:tcPr>
          <w:p w:rsidR="00E631F5" w:rsidRPr="0051557A" w:rsidRDefault="004D36E9" w:rsidP="005814BD">
            <w:pPr>
              <w:spacing w:after="0"/>
              <w:rPr>
                <w:rFonts w:ascii="Times New Roman" w:hAnsi="Times New Roman"/>
                <w:sz w:val="24"/>
                <w:szCs w:val="24"/>
              </w:rPr>
            </w:pPr>
            <w:r w:rsidRPr="0051557A">
              <w:rPr>
                <w:rFonts w:ascii="Times New Roman" w:hAnsi="Times New Roman"/>
                <w:sz w:val="24"/>
                <w:szCs w:val="24"/>
              </w:rPr>
              <w:t>Тема 2.1</w:t>
            </w:r>
            <w:r w:rsidR="00681460" w:rsidRPr="0051557A">
              <w:rPr>
                <w:rFonts w:ascii="Times New Roman" w:hAnsi="Times New Roman"/>
                <w:sz w:val="24"/>
                <w:szCs w:val="24"/>
              </w:rPr>
              <w:t>.</w:t>
            </w:r>
            <w:r w:rsidR="00E631F5" w:rsidRPr="0051557A">
              <w:rPr>
                <w:rFonts w:ascii="Times New Roman" w:hAnsi="Times New Roman"/>
                <w:sz w:val="24"/>
                <w:szCs w:val="24"/>
              </w:rPr>
              <w:t xml:space="preserve">  </w:t>
            </w:r>
            <w:r w:rsidR="00593C05" w:rsidRPr="0051557A">
              <w:rPr>
                <w:rFonts w:ascii="Times New Roman" w:eastAsia="Calibri" w:hAnsi="Times New Roman"/>
                <w:sz w:val="24"/>
                <w:szCs w:val="24"/>
              </w:rPr>
              <w:t>Развитие</w:t>
            </w:r>
            <w:r w:rsidR="00057251" w:rsidRPr="0051557A">
              <w:rPr>
                <w:rFonts w:ascii="Times New Roman" w:eastAsia="Calibri" w:hAnsi="Times New Roman"/>
                <w:sz w:val="24"/>
                <w:szCs w:val="24"/>
              </w:rPr>
              <w:t xml:space="preserve"> понятия о числе</w:t>
            </w:r>
          </w:p>
        </w:tc>
        <w:tc>
          <w:tcPr>
            <w:tcW w:w="819" w:type="dxa"/>
            <w:tcBorders>
              <w:top w:val="single" w:sz="4" w:space="0" w:color="000000"/>
              <w:left w:val="single" w:sz="4" w:space="0" w:color="000000"/>
              <w:bottom w:val="single" w:sz="4" w:space="0" w:color="000000"/>
              <w:right w:val="nil"/>
            </w:tcBorders>
            <w:vAlign w:val="center"/>
            <w:hideMark/>
          </w:tcPr>
          <w:p w:rsidR="00E631F5" w:rsidRPr="0051557A" w:rsidRDefault="0086572D" w:rsidP="00553EA2">
            <w:pPr>
              <w:spacing w:after="0"/>
              <w:jc w:val="center"/>
              <w:rPr>
                <w:rFonts w:ascii="Times New Roman" w:hAnsi="Times New Roman"/>
                <w:sz w:val="24"/>
                <w:szCs w:val="24"/>
              </w:rPr>
            </w:pPr>
            <w:r w:rsidRPr="0051557A">
              <w:rPr>
                <w:rFonts w:ascii="Times New Roman" w:hAnsi="Times New Roman"/>
                <w:sz w:val="24"/>
                <w:szCs w:val="24"/>
              </w:rPr>
              <w:t>12</w:t>
            </w:r>
          </w:p>
        </w:tc>
        <w:tc>
          <w:tcPr>
            <w:tcW w:w="1165" w:type="dxa"/>
            <w:tcBorders>
              <w:top w:val="single" w:sz="4" w:space="0" w:color="000000"/>
              <w:left w:val="single" w:sz="4" w:space="0" w:color="000000"/>
              <w:bottom w:val="single" w:sz="4" w:space="0" w:color="000000"/>
              <w:right w:val="nil"/>
            </w:tcBorders>
            <w:vAlign w:val="center"/>
            <w:hideMark/>
          </w:tcPr>
          <w:p w:rsidR="00E631F5" w:rsidRPr="0051557A" w:rsidRDefault="0086572D" w:rsidP="00553EA2">
            <w:pPr>
              <w:spacing w:after="0"/>
              <w:jc w:val="center"/>
              <w:rPr>
                <w:rFonts w:ascii="Times New Roman" w:hAnsi="Times New Roman"/>
                <w:sz w:val="24"/>
                <w:szCs w:val="24"/>
              </w:rPr>
            </w:pPr>
            <w:r w:rsidRPr="0051557A">
              <w:rPr>
                <w:rFonts w:ascii="Times New Roman" w:hAnsi="Times New Roman"/>
                <w:sz w:val="24"/>
                <w:szCs w:val="24"/>
              </w:rPr>
              <w:t>6</w:t>
            </w:r>
          </w:p>
        </w:tc>
        <w:tc>
          <w:tcPr>
            <w:tcW w:w="1158" w:type="dxa"/>
            <w:tcBorders>
              <w:top w:val="single" w:sz="4" w:space="0" w:color="000000"/>
              <w:left w:val="single" w:sz="4" w:space="0" w:color="000000"/>
              <w:bottom w:val="single" w:sz="4" w:space="0" w:color="000000"/>
              <w:right w:val="single" w:sz="4" w:space="0" w:color="auto"/>
            </w:tcBorders>
            <w:vAlign w:val="center"/>
            <w:hideMark/>
          </w:tcPr>
          <w:p w:rsidR="00E631F5" w:rsidRPr="0051557A" w:rsidRDefault="0086572D" w:rsidP="00553EA2">
            <w:pPr>
              <w:spacing w:after="0"/>
              <w:jc w:val="center"/>
              <w:rPr>
                <w:rFonts w:ascii="Times New Roman" w:hAnsi="Times New Roman"/>
                <w:sz w:val="24"/>
                <w:szCs w:val="24"/>
              </w:rPr>
            </w:pPr>
            <w:r w:rsidRPr="0051557A">
              <w:rPr>
                <w:rFonts w:ascii="Times New Roman" w:hAnsi="Times New Roman"/>
                <w:sz w:val="24"/>
                <w:szCs w:val="24"/>
              </w:rPr>
              <w:t>6</w:t>
            </w:r>
          </w:p>
        </w:tc>
      </w:tr>
      <w:tr w:rsidR="00DF6618" w:rsidRPr="0051557A" w:rsidTr="00E631F5">
        <w:tc>
          <w:tcPr>
            <w:tcW w:w="496" w:type="dxa"/>
            <w:tcBorders>
              <w:top w:val="single" w:sz="4" w:space="0" w:color="000000"/>
              <w:left w:val="single" w:sz="4" w:space="0" w:color="000000"/>
              <w:bottom w:val="single" w:sz="4" w:space="0" w:color="000000"/>
              <w:right w:val="nil"/>
            </w:tcBorders>
            <w:hideMark/>
          </w:tcPr>
          <w:p w:rsidR="00E631F5" w:rsidRPr="0051557A" w:rsidRDefault="00576A64" w:rsidP="001B7A15">
            <w:pPr>
              <w:spacing w:after="0"/>
              <w:jc w:val="center"/>
              <w:rPr>
                <w:rFonts w:ascii="Times New Roman" w:hAnsi="Times New Roman"/>
                <w:sz w:val="24"/>
                <w:szCs w:val="24"/>
                <w:lang w:val="en-US"/>
              </w:rPr>
            </w:pPr>
            <w:r w:rsidRPr="0051557A">
              <w:rPr>
                <w:rFonts w:ascii="Times New Roman" w:hAnsi="Times New Roman"/>
                <w:sz w:val="24"/>
                <w:szCs w:val="24"/>
                <w:lang w:val="en-US"/>
              </w:rPr>
              <w:t>10</w:t>
            </w:r>
          </w:p>
        </w:tc>
        <w:tc>
          <w:tcPr>
            <w:tcW w:w="5992" w:type="dxa"/>
            <w:tcBorders>
              <w:top w:val="single" w:sz="4" w:space="0" w:color="000000"/>
              <w:left w:val="single" w:sz="4" w:space="0" w:color="000000"/>
              <w:bottom w:val="single" w:sz="4" w:space="0" w:color="000000"/>
              <w:right w:val="nil"/>
            </w:tcBorders>
            <w:hideMark/>
          </w:tcPr>
          <w:p w:rsidR="00E631F5" w:rsidRPr="0051557A" w:rsidRDefault="00E631F5" w:rsidP="005814BD">
            <w:pPr>
              <w:spacing w:after="0"/>
              <w:rPr>
                <w:rFonts w:ascii="Times New Roman" w:hAnsi="Times New Roman"/>
                <w:sz w:val="24"/>
                <w:szCs w:val="24"/>
              </w:rPr>
            </w:pPr>
            <w:r w:rsidRPr="0051557A">
              <w:rPr>
                <w:rFonts w:ascii="Times New Roman" w:hAnsi="Times New Roman"/>
                <w:sz w:val="24"/>
                <w:szCs w:val="24"/>
              </w:rPr>
              <w:t>Тема 2</w:t>
            </w:r>
            <w:r w:rsidR="004D36E9" w:rsidRPr="0051557A">
              <w:rPr>
                <w:rFonts w:ascii="Times New Roman" w:hAnsi="Times New Roman"/>
                <w:sz w:val="24"/>
                <w:szCs w:val="24"/>
              </w:rPr>
              <w:t>.2</w:t>
            </w:r>
            <w:r w:rsidR="00681460" w:rsidRPr="0051557A">
              <w:rPr>
                <w:rFonts w:ascii="Times New Roman" w:hAnsi="Times New Roman"/>
                <w:sz w:val="24"/>
                <w:szCs w:val="24"/>
              </w:rPr>
              <w:t>.</w:t>
            </w:r>
            <w:r w:rsidR="008C0787" w:rsidRPr="0051557A">
              <w:rPr>
                <w:rFonts w:ascii="Times New Roman" w:hAnsi="Times New Roman"/>
                <w:sz w:val="24"/>
                <w:szCs w:val="24"/>
              </w:rPr>
              <w:t xml:space="preserve"> Корни, степени и логарифмы</w:t>
            </w:r>
          </w:p>
        </w:tc>
        <w:tc>
          <w:tcPr>
            <w:tcW w:w="819" w:type="dxa"/>
            <w:tcBorders>
              <w:top w:val="single" w:sz="4" w:space="0" w:color="000000"/>
              <w:left w:val="single" w:sz="4" w:space="0" w:color="000000"/>
              <w:bottom w:val="single" w:sz="4" w:space="0" w:color="000000"/>
              <w:right w:val="nil"/>
            </w:tcBorders>
            <w:vAlign w:val="center"/>
            <w:hideMark/>
          </w:tcPr>
          <w:p w:rsidR="00E631F5" w:rsidRPr="0051557A" w:rsidRDefault="0086572D" w:rsidP="00553EA2">
            <w:pPr>
              <w:spacing w:after="0"/>
              <w:jc w:val="center"/>
              <w:rPr>
                <w:rFonts w:ascii="Times New Roman" w:hAnsi="Times New Roman"/>
                <w:sz w:val="24"/>
                <w:szCs w:val="24"/>
              </w:rPr>
            </w:pPr>
            <w:r w:rsidRPr="0051557A">
              <w:rPr>
                <w:rFonts w:ascii="Times New Roman" w:hAnsi="Times New Roman"/>
                <w:sz w:val="24"/>
                <w:szCs w:val="24"/>
              </w:rPr>
              <w:t>32</w:t>
            </w:r>
          </w:p>
        </w:tc>
        <w:tc>
          <w:tcPr>
            <w:tcW w:w="1165" w:type="dxa"/>
            <w:tcBorders>
              <w:top w:val="single" w:sz="4" w:space="0" w:color="000000"/>
              <w:left w:val="single" w:sz="4" w:space="0" w:color="000000"/>
              <w:bottom w:val="single" w:sz="4" w:space="0" w:color="000000"/>
              <w:right w:val="nil"/>
            </w:tcBorders>
            <w:vAlign w:val="center"/>
            <w:hideMark/>
          </w:tcPr>
          <w:p w:rsidR="00E631F5" w:rsidRPr="0051557A" w:rsidRDefault="0086572D" w:rsidP="00553EA2">
            <w:pPr>
              <w:spacing w:after="0"/>
              <w:jc w:val="center"/>
              <w:rPr>
                <w:rFonts w:ascii="Times New Roman" w:hAnsi="Times New Roman"/>
                <w:sz w:val="24"/>
                <w:szCs w:val="24"/>
              </w:rPr>
            </w:pPr>
            <w:r w:rsidRPr="0051557A">
              <w:rPr>
                <w:rFonts w:ascii="Times New Roman" w:hAnsi="Times New Roman"/>
                <w:sz w:val="24"/>
                <w:szCs w:val="24"/>
              </w:rPr>
              <w:t>16</w:t>
            </w:r>
          </w:p>
        </w:tc>
        <w:tc>
          <w:tcPr>
            <w:tcW w:w="1158" w:type="dxa"/>
            <w:tcBorders>
              <w:top w:val="single" w:sz="4" w:space="0" w:color="000000"/>
              <w:left w:val="single" w:sz="4" w:space="0" w:color="000000"/>
              <w:bottom w:val="single" w:sz="4" w:space="0" w:color="000000"/>
              <w:right w:val="single" w:sz="4" w:space="0" w:color="auto"/>
            </w:tcBorders>
            <w:vAlign w:val="center"/>
            <w:hideMark/>
          </w:tcPr>
          <w:p w:rsidR="00E631F5" w:rsidRPr="0051557A" w:rsidRDefault="0086572D" w:rsidP="00553EA2">
            <w:pPr>
              <w:spacing w:after="0"/>
              <w:jc w:val="center"/>
              <w:rPr>
                <w:rFonts w:ascii="Times New Roman" w:hAnsi="Times New Roman"/>
                <w:sz w:val="24"/>
                <w:szCs w:val="24"/>
              </w:rPr>
            </w:pPr>
            <w:r w:rsidRPr="0051557A">
              <w:rPr>
                <w:rFonts w:ascii="Times New Roman" w:hAnsi="Times New Roman"/>
                <w:sz w:val="24"/>
                <w:szCs w:val="24"/>
              </w:rPr>
              <w:t>16</w:t>
            </w:r>
          </w:p>
        </w:tc>
      </w:tr>
      <w:tr w:rsidR="00DF6618" w:rsidRPr="0051557A" w:rsidTr="00E631F5">
        <w:tc>
          <w:tcPr>
            <w:tcW w:w="496" w:type="dxa"/>
            <w:tcBorders>
              <w:top w:val="single" w:sz="4" w:space="0" w:color="000000"/>
              <w:left w:val="single" w:sz="4" w:space="0" w:color="000000"/>
              <w:bottom w:val="single" w:sz="4" w:space="0" w:color="000000"/>
              <w:right w:val="nil"/>
            </w:tcBorders>
            <w:hideMark/>
          </w:tcPr>
          <w:p w:rsidR="00E631F5" w:rsidRPr="0051557A" w:rsidRDefault="00576A64" w:rsidP="001B7A15">
            <w:pPr>
              <w:spacing w:after="0"/>
              <w:jc w:val="center"/>
              <w:rPr>
                <w:rFonts w:ascii="Times New Roman" w:hAnsi="Times New Roman"/>
                <w:sz w:val="24"/>
                <w:szCs w:val="24"/>
                <w:lang w:val="en-US"/>
              </w:rPr>
            </w:pPr>
            <w:r w:rsidRPr="0051557A">
              <w:rPr>
                <w:rFonts w:ascii="Times New Roman" w:hAnsi="Times New Roman"/>
                <w:sz w:val="24"/>
                <w:szCs w:val="24"/>
                <w:lang w:val="en-US"/>
              </w:rPr>
              <w:t>11</w:t>
            </w:r>
          </w:p>
        </w:tc>
        <w:tc>
          <w:tcPr>
            <w:tcW w:w="5992" w:type="dxa"/>
            <w:tcBorders>
              <w:top w:val="single" w:sz="4" w:space="0" w:color="000000"/>
              <w:left w:val="single" w:sz="4" w:space="0" w:color="000000"/>
              <w:bottom w:val="single" w:sz="4" w:space="0" w:color="000000"/>
              <w:right w:val="nil"/>
            </w:tcBorders>
            <w:hideMark/>
          </w:tcPr>
          <w:p w:rsidR="00E631F5" w:rsidRPr="0051557A" w:rsidRDefault="00E631F5" w:rsidP="005814BD">
            <w:pPr>
              <w:spacing w:after="0"/>
              <w:rPr>
                <w:rFonts w:ascii="Times New Roman" w:hAnsi="Times New Roman"/>
                <w:sz w:val="24"/>
                <w:szCs w:val="24"/>
              </w:rPr>
            </w:pPr>
            <w:r w:rsidRPr="0051557A">
              <w:rPr>
                <w:rFonts w:ascii="Times New Roman" w:hAnsi="Times New Roman"/>
                <w:sz w:val="24"/>
                <w:szCs w:val="24"/>
              </w:rPr>
              <w:t>Т</w:t>
            </w:r>
            <w:r w:rsidR="00593C05" w:rsidRPr="0051557A">
              <w:rPr>
                <w:rFonts w:ascii="Times New Roman" w:hAnsi="Times New Roman"/>
                <w:sz w:val="24"/>
                <w:szCs w:val="24"/>
              </w:rPr>
              <w:t>ема</w:t>
            </w:r>
            <w:r w:rsidR="004D36E9" w:rsidRPr="0051557A">
              <w:rPr>
                <w:rFonts w:ascii="Times New Roman" w:hAnsi="Times New Roman"/>
                <w:sz w:val="24"/>
                <w:szCs w:val="24"/>
              </w:rPr>
              <w:t xml:space="preserve"> 2.3</w:t>
            </w:r>
            <w:r w:rsidR="00681460" w:rsidRPr="0051557A">
              <w:rPr>
                <w:rFonts w:ascii="Times New Roman" w:hAnsi="Times New Roman"/>
                <w:sz w:val="24"/>
                <w:szCs w:val="24"/>
              </w:rPr>
              <w:t>.</w:t>
            </w:r>
            <w:r w:rsidR="004D36E9" w:rsidRPr="0051557A">
              <w:rPr>
                <w:rFonts w:ascii="Times New Roman" w:hAnsi="Times New Roman"/>
                <w:sz w:val="24"/>
                <w:szCs w:val="24"/>
              </w:rPr>
              <w:t xml:space="preserve"> </w:t>
            </w:r>
            <w:r w:rsidR="008C0787" w:rsidRPr="0051557A">
              <w:rPr>
                <w:rFonts w:ascii="Times New Roman" w:hAnsi="Times New Roman"/>
                <w:sz w:val="24"/>
                <w:szCs w:val="24"/>
              </w:rPr>
              <w:t>Основы тригонометрии</w:t>
            </w:r>
          </w:p>
        </w:tc>
        <w:tc>
          <w:tcPr>
            <w:tcW w:w="819" w:type="dxa"/>
            <w:tcBorders>
              <w:top w:val="single" w:sz="4" w:space="0" w:color="000000"/>
              <w:left w:val="single" w:sz="4" w:space="0" w:color="000000"/>
              <w:bottom w:val="single" w:sz="4" w:space="0" w:color="000000"/>
              <w:right w:val="nil"/>
            </w:tcBorders>
            <w:vAlign w:val="center"/>
            <w:hideMark/>
          </w:tcPr>
          <w:p w:rsidR="00E631F5" w:rsidRPr="0051557A" w:rsidRDefault="0086572D" w:rsidP="00553EA2">
            <w:pPr>
              <w:spacing w:after="0"/>
              <w:jc w:val="center"/>
              <w:rPr>
                <w:rFonts w:ascii="Times New Roman" w:hAnsi="Times New Roman"/>
                <w:sz w:val="24"/>
                <w:szCs w:val="24"/>
              </w:rPr>
            </w:pPr>
            <w:r w:rsidRPr="0051557A">
              <w:rPr>
                <w:rFonts w:ascii="Times New Roman" w:hAnsi="Times New Roman"/>
                <w:sz w:val="24"/>
                <w:szCs w:val="24"/>
              </w:rPr>
              <w:t>42</w:t>
            </w:r>
          </w:p>
        </w:tc>
        <w:tc>
          <w:tcPr>
            <w:tcW w:w="1165" w:type="dxa"/>
            <w:tcBorders>
              <w:top w:val="single" w:sz="4" w:space="0" w:color="000000"/>
              <w:left w:val="single" w:sz="4" w:space="0" w:color="000000"/>
              <w:bottom w:val="single" w:sz="4" w:space="0" w:color="000000"/>
              <w:right w:val="nil"/>
            </w:tcBorders>
            <w:vAlign w:val="center"/>
            <w:hideMark/>
          </w:tcPr>
          <w:p w:rsidR="00E631F5" w:rsidRPr="0051557A" w:rsidRDefault="0086572D" w:rsidP="00553EA2">
            <w:pPr>
              <w:spacing w:after="0"/>
              <w:jc w:val="center"/>
              <w:rPr>
                <w:rFonts w:ascii="Times New Roman" w:hAnsi="Times New Roman"/>
                <w:sz w:val="24"/>
                <w:szCs w:val="24"/>
              </w:rPr>
            </w:pPr>
            <w:r w:rsidRPr="0051557A">
              <w:rPr>
                <w:rFonts w:ascii="Times New Roman" w:hAnsi="Times New Roman"/>
                <w:sz w:val="24"/>
                <w:szCs w:val="24"/>
              </w:rPr>
              <w:t>21</w:t>
            </w:r>
          </w:p>
        </w:tc>
        <w:tc>
          <w:tcPr>
            <w:tcW w:w="1158" w:type="dxa"/>
            <w:tcBorders>
              <w:top w:val="single" w:sz="4" w:space="0" w:color="000000"/>
              <w:left w:val="single" w:sz="4" w:space="0" w:color="000000"/>
              <w:bottom w:val="single" w:sz="4" w:space="0" w:color="000000"/>
              <w:right w:val="single" w:sz="4" w:space="0" w:color="auto"/>
            </w:tcBorders>
            <w:vAlign w:val="center"/>
            <w:hideMark/>
          </w:tcPr>
          <w:p w:rsidR="00E631F5" w:rsidRPr="0051557A" w:rsidRDefault="0086572D" w:rsidP="00553EA2">
            <w:pPr>
              <w:spacing w:after="0"/>
              <w:jc w:val="center"/>
              <w:rPr>
                <w:rFonts w:ascii="Times New Roman" w:hAnsi="Times New Roman"/>
                <w:sz w:val="24"/>
                <w:szCs w:val="24"/>
              </w:rPr>
            </w:pPr>
            <w:r w:rsidRPr="0051557A">
              <w:rPr>
                <w:rFonts w:ascii="Times New Roman" w:hAnsi="Times New Roman"/>
                <w:sz w:val="24"/>
                <w:szCs w:val="24"/>
              </w:rPr>
              <w:t>21</w:t>
            </w:r>
          </w:p>
        </w:tc>
      </w:tr>
      <w:tr w:rsidR="00DF6618" w:rsidRPr="0051557A" w:rsidTr="00E631F5">
        <w:trPr>
          <w:trHeight w:val="383"/>
        </w:trPr>
        <w:tc>
          <w:tcPr>
            <w:tcW w:w="496" w:type="dxa"/>
            <w:tcBorders>
              <w:top w:val="single" w:sz="4" w:space="0" w:color="000000"/>
              <w:left w:val="single" w:sz="4" w:space="0" w:color="000000"/>
              <w:bottom w:val="single" w:sz="4" w:space="0" w:color="000000"/>
              <w:right w:val="nil"/>
            </w:tcBorders>
          </w:tcPr>
          <w:p w:rsidR="00E631F5" w:rsidRPr="0051557A" w:rsidRDefault="00576A64" w:rsidP="005814BD">
            <w:pPr>
              <w:spacing w:after="0"/>
              <w:rPr>
                <w:rFonts w:ascii="Times New Roman" w:hAnsi="Times New Roman"/>
                <w:sz w:val="24"/>
                <w:szCs w:val="24"/>
              </w:rPr>
            </w:pPr>
            <w:r w:rsidRPr="0051557A">
              <w:rPr>
                <w:rFonts w:ascii="Times New Roman" w:hAnsi="Times New Roman"/>
                <w:sz w:val="24"/>
                <w:szCs w:val="24"/>
              </w:rPr>
              <w:t>12</w:t>
            </w:r>
          </w:p>
        </w:tc>
        <w:tc>
          <w:tcPr>
            <w:tcW w:w="5992" w:type="dxa"/>
            <w:tcBorders>
              <w:top w:val="single" w:sz="4" w:space="0" w:color="000000"/>
              <w:left w:val="single" w:sz="4" w:space="0" w:color="000000"/>
              <w:bottom w:val="single" w:sz="4" w:space="0" w:color="000000"/>
              <w:right w:val="nil"/>
            </w:tcBorders>
          </w:tcPr>
          <w:p w:rsidR="00E631F5" w:rsidRPr="0051557A" w:rsidRDefault="00E631F5" w:rsidP="005814BD">
            <w:pPr>
              <w:spacing w:after="0"/>
              <w:rPr>
                <w:rFonts w:ascii="Times New Roman" w:hAnsi="Times New Roman"/>
                <w:sz w:val="24"/>
                <w:szCs w:val="24"/>
              </w:rPr>
            </w:pPr>
            <w:r w:rsidRPr="0051557A">
              <w:rPr>
                <w:rFonts w:ascii="Times New Roman" w:hAnsi="Times New Roman"/>
                <w:sz w:val="24"/>
                <w:szCs w:val="24"/>
              </w:rPr>
              <w:t>Тема 2.</w:t>
            </w:r>
            <w:r w:rsidRPr="0051557A">
              <w:rPr>
                <w:rFonts w:ascii="Times New Roman" w:hAnsi="Times New Roman"/>
                <w:sz w:val="24"/>
                <w:szCs w:val="24"/>
                <w:lang w:val="en-US"/>
              </w:rPr>
              <w:t>4</w:t>
            </w:r>
            <w:r w:rsidR="00681460" w:rsidRPr="0051557A">
              <w:rPr>
                <w:rFonts w:ascii="Times New Roman" w:hAnsi="Times New Roman"/>
                <w:sz w:val="24"/>
                <w:szCs w:val="24"/>
              </w:rPr>
              <w:t>.</w:t>
            </w:r>
            <w:r w:rsidR="004D36E9" w:rsidRPr="0051557A">
              <w:rPr>
                <w:rFonts w:ascii="Times New Roman" w:hAnsi="Times New Roman"/>
                <w:sz w:val="24"/>
                <w:szCs w:val="24"/>
              </w:rPr>
              <w:t xml:space="preserve"> </w:t>
            </w:r>
            <w:r w:rsidR="008C0787" w:rsidRPr="0051557A">
              <w:rPr>
                <w:rFonts w:ascii="Times New Roman" w:hAnsi="Times New Roman"/>
                <w:sz w:val="24"/>
                <w:szCs w:val="24"/>
              </w:rPr>
              <w:t>Уравнения и неравенства</w:t>
            </w:r>
          </w:p>
        </w:tc>
        <w:tc>
          <w:tcPr>
            <w:tcW w:w="819" w:type="dxa"/>
            <w:tcBorders>
              <w:top w:val="single" w:sz="4" w:space="0" w:color="000000"/>
              <w:left w:val="single" w:sz="4" w:space="0" w:color="000000"/>
              <w:bottom w:val="single" w:sz="4" w:space="0" w:color="000000"/>
              <w:right w:val="nil"/>
            </w:tcBorders>
            <w:vAlign w:val="center"/>
          </w:tcPr>
          <w:p w:rsidR="00E631F5" w:rsidRPr="0051557A" w:rsidRDefault="00E631F5" w:rsidP="00553EA2">
            <w:pPr>
              <w:spacing w:after="0"/>
              <w:jc w:val="center"/>
              <w:rPr>
                <w:rFonts w:ascii="Times New Roman" w:hAnsi="Times New Roman"/>
                <w:sz w:val="24"/>
                <w:szCs w:val="24"/>
              </w:rPr>
            </w:pPr>
            <w:r w:rsidRPr="0051557A">
              <w:rPr>
                <w:rFonts w:ascii="Times New Roman" w:hAnsi="Times New Roman"/>
                <w:sz w:val="24"/>
                <w:szCs w:val="24"/>
              </w:rPr>
              <w:t>28</w:t>
            </w:r>
          </w:p>
        </w:tc>
        <w:tc>
          <w:tcPr>
            <w:tcW w:w="1165" w:type="dxa"/>
            <w:tcBorders>
              <w:top w:val="single" w:sz="4" w:space="0" w:color="000000"/>
              <w:left w:val="single" w:sz="4" w:space="0" w:color="000000"/>
              <w:bottom w:val="single" w:sz="4" w:space="0" w:color="000000"/>
              <w:right w:val="nil"/>
            </w:tcBorders>
            <w:vAlign w:val="center"/>
          </w:tcPr>
          <w:p w:rsidR="00E631F5" w:rsidRPr="0051557A" w:rsidRDefault="00E631F5" w:rsidP="00553EA2">
            <w:pPr>
              <w:spacing w:after="0"/>
              <w:jc w:val="center"/>
              <w:rPr>
                <w:rFonts w:ascii="Times New Roman" w:hAnsi="Times New Roman"/>
                <w:sz w:val="24"/>
                <w:szCs w:val="24"/>
              </w:rPr>
            </w:pPr>
            <w:r w:rsidRPr="0051557A">
              <w:rPr>
                <w:rFonts w:ascii="Times New Roman" w:hAnsi="Times New Roman"/>
                <w:sz w:val="24"/>
                <w:szCs w:val="24"/>
              </w:rPr>
              <w:t>14</w:t>
            </w:r>
          </w:p>
        </w:tc>
        <w:tc>
          <w:tcPr>
            <w:tcW w:w="1158" w:type="dxa"/>
            <w:tcBorders>
              <w:top w:val="single" w:sz="4" w:space="0" w:color="000000"/>
              <w:left w:val="single" w:sz="4" w:space="0" w:color="000000"/>
              <w:bottom w:val="single" w:sz="4" w:space="0" w:color="000000"/>
              <w:right w:val="single" w:sz="4" w:space="0" w:color="auto"/>
            </w:tcBorders>
            <w:vAlign w:val="center"/>
          </w:tcPr>
          <w:p w:rsidR="00E631F5" w:rsidRPr="0051557A" w:rsidRDefault="00E631F5" w:rsidP="00553EA2">
            <w:pPr>
              <w:spacing w:after="0"/>
              <w:jc w:val="center"/>
              <w:rPr>
                <w:rFonts w:ascii="Times New Roman" w:hAnsi="Times New Roman"/>
                <w:sz w:val="24"/>
                <w:szCs w:val="24"/>
              </w:rPr>
            </w:pPr>
            <w:r w:rsidRPr="0051557A">
              <w:rPr>
                <w:rFonts w:ascii="Times New Roman" w:hAnsi="Times New Roman"/>
                <w:sz w:val="24"/>
                <w:szCs w:val="24"/>
              </w:rPr>
              <w:t>14</w:t>
            </w:r>
          </w:p>
        </w:tc>
      </w:tr>
      <w:tr w:rsidR="00DF6618" w:rsidRPr="0051557A" w:rsidTr="00E631F5">
        <w:trPr>
          <w:trHeight w:val="383"/>
        </w:trPr>
        <w:tc>
          <w:tcPr>
            <w:tcW w:w="496" w:type="dxa"/>
            <w:tcBorders>
              <w:top w:val="single" w:sz="4" w:space="0" w:color="000000"/>
              <w:left w:val="single" w:sz="4" w:space="0" w:color="000000"/>
              <w:bottom w:val="single" w:sz="4" w:space="0" w:color="000000"/>
              <w:right w:val="nil"/>
            </w:tcBorders>
          </w:tcPr>
          <w:p w:rsidR="00E631F5" w:rsidRPr="0051557A" w:rsidRDefault="00576A64" w:rsidP="005814BD">
            <w:pPr>
              <w:spacing w:after="0"/>
              <w:rPr>
                <w:rFonts w:ascii="Times New Roman" w:hAnsi="Times New Roman"/>
                <w:sz w:val="24"/>
                <w:szCs w:val="24"/>
              </w:rPr>
            </w:pPr>
            <w:r w:rsidRPr="0051557A">
              <w:rPr>
                <w:rFonts w:ascii="Times New Roman" w:hAnsi="Times New Roman"/>
                <w:sz w:val="24"/>
                <w:szCs w:val="24"/>
              </w:rPr>
              <w:t>13</w:t>
            </w:r>
          </w:p>
        </w:tc>
        <w:tc>
          <w:tcPr>
            <w:tcW w:w="5992" w:type="dxa"/>
            <w:tcBorders>
              <w:top w:val="single" w:sz="4" w:space="0" w:color="000000"/>
              <w:left w:val="single" w:sz="4" w:space="0" w:color="000000"/>
              <w:bottom w:val="single" w:sz="4" w:space="0" w:color="000000"/>
              <w:right w:val="nil"/>
            </w:tcBorders>
          </w:tcPr>
          <w:p w:rsidR="00E631F5" w:rsidRPr="0051557A" w:rsidRDefault="004D36E9" w:rsidP="005814BD">
            <w:pPr>
              <w:spacing w:after="0"/>
              <w:rPr>
                <w:rFonts w:ascii="Times New Roman" w:hAnsi="Times New Roman"/>
                <w:sz w:val="24"/>
                <w:szCs w:val="24"/>
              </w:rPr>
            </w:pPr>
            <w:r w:rsidRPr="0051557A">
              <w:rPr>
                <w:rFonts w:ascii="Times New Roman" w:hAnsi="Times New Roman"/>
                <w:sz w:val="24"/>
                <w:szCs w:val="24"/>
              </w:rPr>
              <w:t>Тема 2.5</w:t>
            </w:r>
            <w:r w:rsidR="00681460" w:rsidRPr="0051557A">
              <w:rPr>
                <w:rFonts w:ascii="Times New Roman" w:hAnsi="Times New Roman"/>
                <w:sz w:val="24"/>
                <w:szCs w:val="24"/>
              </w:rPr>
              <w:t>.</w:t>
            </w:r>
            <w:r w:rsidRPr="0051557A">
              <w:rPr>
                <w:rFonts w:ascii="Times New Roman" w:hAnsi="Times New Roman"/>
                <w:sz w:val="24"/>
                <w:szCs w:val="24"/>
              </w:rPr>
              <w:t xml:space="preserve"> </w:t>
            </w:r>
            <w:r w:rsidR="00E631F5" w:rsidRPr="0051557A">
              <w:rPr>
                <w:rFonts w:ascii="Times New Roman" w:hAnsi="Times New Roman"/>
                <w:sz w:val="24"/>
                <w:szCs w:val="24"/>
              </w:rPr>
              <w:t>Функции и их свойства</w:t>
            </w:r>
          </w:p>
        </w:tc>
        <w:tc>
          <w:tcPr>
            <w:tcW w:w="819" w:type="dxa"/>
            <w:tcBorders>
              <w:top w:val="single" w:sz="4" w:space="0" w:color="000000"/>
              <w:left w:val="single" w:sz="4" w:space="0" w:color="000000"/>
              <w:bottom w:val="single" w:sz="4" w:space="0" w:color="000000"/>
              <w:right w:val="nil"/>
            </w:tcBorders>
            <w:vAlign w:val="center"/>
          </w:tcPr>
          <w:p w:rsidR="00E631F5" w:rsidRPr="0051557A" w:rsidRDefault="009B605C" w:rsidP="00553EA2">
            <w:pPr>
              <w:spacing w:after="0"/>
              <w:jc w:val="center"/>
              <w:rPr>
                <w:rFonts w:ascii="Times New Roman" w:hAnsi="Times New Roman"/>
                <w:sz w:val="24"/>
                <w:szCs w:val="24"/>
              </w:rPr>
            </w:pPr>
            <w:r w:rsidRPr="0051557A">
              <w:rPr>
                <w:rFonts w:ascii="Times New Roman" w:hAnsi="Times New Roman"/>
                <w:sz w:val="24"/>
                <w:szCs w:val="24"/>
              </w:rPr>
              <w:t>10</w:t>
            </w:r>
          </w:p>
        </w:tc>
        <w:tc>
          <w:tcPr>
            <w:tcW w:w="1165" w:type="dxa"/>
            <w:tcBorders>
              <w:top w:val="single" w:sz="4" w:space="0" w:color="000000"/>
              <w:left w:val="single" w:sz="4" w:space="0" w:color="000000"/>
              <w:bottom w:val="single" w:sz="4" w:space="0" w:color="000000"/>
              <w:right w:val="nil"/>
            </w:tcBorders>
            <w:vAlign w:val="center"/>
          </w:tcPr>
          <w:p w:rsidR="00E631F5" w:rsidRPr="0051557A" w:rsidRDefault="009B605C" w:rsidP="00553EA2">
            <w:pPr>
              <w:spacing w:after="0"/>
              <w:jc w:val="center"/>
              <w:rPr>
                <w:rFonts w:ascii="Times New Roman" w:hAnsi="Times New Roman"/>
                <w:sz w:val="24"/>
                <w:szCs w:val="24"/>
              </w:rPr>
            </w:pPr>
            <w:r w:rsidRPr="0051557A">
              <w:rPr>
                <w:rFonts w:ascii="Times New Roman" w:hAnsi="Times New Roman"/>
                <w:sz w:val="24"/>
                <w:szCs w:val="24"/>
              </w:rPr>
              <w:t>5</w:t>
            </w:r>
          </w:p>
        </w:tc>
        <w:tc>
          <w:tcPr>
            <w:tcW w:w="1158" w:type="dxa"/>
            <w:tcBorders>
              <w:top w:val="single" w:sz="4" w:space="0" w:color="000000"/>
              <w:left w:val="single" w:sz="4" w:space="0" w:color="000000"/>
              <w:bottom w:val="single" w:sz="4" w:space="0" w:color="000000"/>
              <w:right w:val="single" w:sz="4" w:space="0" w:color="auto"/>
            </w:tcBorders>
            <w:vAlign w:val="center"/>
          </w:tcPr>
          <w:p w:rsidR="00E631F5" w:rsidRPr="0051557A" w:rsidRDefault="004958FF" w:rsidP="00553EA2">
            <w:pPr>
              <w:spacing w:after="0"/>
              <w:jc w:val="center"/>
              <w:rPr>
                <w:rFonts w:ascii="Times New Roman" w:hAnsi="Times New Roman"/>
                <w:sz w:val="24"/>
                <w:szCs w:val="24"/>
              </w:rPr>
            </w:pPr>
            <w:r w:rsidRPr="0051557A">
              <w:rPr>
                <w:rFonts w:ascii="Times New Roman" w:hAnsi="Times New Roman"/>
                <w:sz w:val="24"/>
                <w:szCs w:val="24"/>
              </w:rPr>
              <w:t>5</w:t>
            </w:r>
          </w:p>
        </w:tc>
      </w:tr>
      <w:tr w:rsidR="00DF6618" w:rsidRPr="0051557A" w:rsidTr="00576A64">
        <w:trPr>
          <w:trHeight w:val="245"/>
        </w:trPr>
        <w:tc>
          <w:tcPr>
            <w:tcW w:w="496" w:type="dxa"/>
            <w:tcBorders>
              <w:top w:val="single" w:sz="4" w:space="0" w:color="000000"/>
              <w:left w:val="single" w:sz="4" w:space="0" w:color="000000"/>
              <w:bottom w:val="single" w:sz="4" w:space="0" w:color="000000"/>
              <w:right w:val="nil"/>
            </w:tcBorders>
          </w:tcPr>
          <w:p w:rsidR="00576A64" w:rsidRPr="0051557A" w:rsidRDefault="00576A64" w:rsidP="005814BD">
            <w:pPr>
              <w:spacing w:after="0"/>
              <w:rPr>
                <w:rFonts w:ascii="Times New Roman" w:hAnsi="Times New Roman"/>
                <w:sz w:val="24"/>
                <w:szCs w:val="24"/>
              </w:rPr>
            </w:pPr>
            <w:r w:rsidRPr="0051557A">
              <w:rPr>
                <w:rFonts w:ascii="Times New Roman" w:hAnsi="Times New Roman"/>
                <w:sz w:val="24"/>
                <w:szCs w:val="24"/>
              </w:rPr>
              <w:t>14</w:t>
            </w:r>
          </w:p>
        </w:tc>
        <w:tc>
          <w:tcPr>
            <w:tcW w:w="5992" w:type="dxa"/>
            <w:tcBorders>
              <w:top w:val="single" w:sz="4" w:space="0" w:color="000000"/>
              <w:left w:val="single" w:sz="4" w:space="0" w:color="000000"/>
              <w:bottom w:val="single" w:sz="4" w:space="0" w:color="000000"/>
              <w:right w:val="nil"/>
            </w:tcBorders>
          </w:tcPr>
          <w:p w:rsidR="00576A64" w:rsidRPr="0051557A" w:rsidRDefault="00576A64" w:rsidP="005814BD">
            <w:pPr>
              <w:spacing w:after="0"/>
              <w:rPr>
                <w:rFonts w:ascii="Times New Roman" w:hAnsi="Times New Roman"/>
                <w:sz w:val="24"/>
                <w:szCs w:val="24"/>
              </w:rPr>
            </w:pPr>
            <w:r w:rsidRPr="0051557A">
              <w:rPr>
                <w:rFonts w:ascii="Times New Roman" w:hAnsi="Times New Roman"/>
                <w:sz w:val="24"/>
                <w:szCs w:val="24"/>
              </w:rPr>
              <w:t>Раздел 3.  Начала математического анализа</w:t>
            </w:r>
          </w:p>
        </w:tc>
        <w:tc>
          <w:tcPr>
            <w:tcW w:w="819" w:type="dxa"/>
            <w:tcBorders>
              <w:top w:val="single" w:sz="4" w:space="0" w:color="000000"/>
              <w:left w:val="single" w:sz="4" w:space="0" w:color="000000"/>
              <w:bottom w:val="single" w:sz="4" w:space="0" w:color="000000"/>
              <w:right w:val="nil"/>
            </w:tcBorders>
            <w:vAlign w:val="center"/>
          </w:tcPr>
          <w:p w:rsidR="00576A64"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56</w:t>
            </w:r>
          </w:p>
        </w:tc>
        <w:tc>
          <w:tcPr>
            <w:tcW w:w="1165" w:type="dxa"/>
            <w:tcBorders>
              <w:top w:val="single" w:sz="4" w:space="0" w:color="000000"/>
              <w:left w:val="single" w:sz="4" w:space="0" w:color="000000"/>
              <w:bottom w:val="single" w:sz="4" w:space="0" w:color="000000"/>
              <w:right w:val="nil"/>
            </w:tcBorders>
            <w:vAlign w:val="center"/>
          </w:tcPr>
          <w:p w:rsidR="00576A64"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31</w:t>
            </w:r>
          </w:p>
        </w:tc>
        <w:tc>
          <w:tcPr>
            <w:tcW w:w="1158" w:type="dxa"/>
            <w:tcBorders>
              <w:top w:val="single" w:sz="4" w:space="0" w:color="000000"/>
              <w:left w:val="single" w:sz="4" w:space="0" w:color="000000"/>
              <w:bottom w:val="single" w:sz="4" w:space="0" w:color="000000"/>
              <w:right w:val="single" w:sz="4" w:space="0" w:color="auto"/>
            </w:tcBorders>
            <w:vAlign w:val="center"/>
          </w:tcPr>
          <w:p w:rsidR="00576A64"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25</w:t>
            </w:r>
          </w:p>
        </w:tc>
      </w:tr>
      <w:tr w:rsidR="00DF6618" w:rsidRPr="0051557A" w:rsidTr="00E631F5">
        <w:trPr>
          <w:trHeight w:val="383"/>
        </w:trPr>
        <w:tc>
          <w:tcPr>
            <w:tcW w:w="496" w:type="dxa"/>
            <w:tcBorders>
              <w:top w:val="single" w:sz="4" w:space="0" w:color="000000"/>
              <w:left w:val="single" w:sz="4" w:space="0" w:color="000000"/>
              <w:bottom w:val="single" w:sz="4" w:space="0" w:color="000000"/>
              <w:right w:val="nil"/>
            </w:tcBorders>
          </w:tcPr>
          <w:p w:rsidR="00E631F5" w:rsidRPr="0051557A" w:rsidRDefault="00576A64" w:rsidP="005814BD">
            <w:pPr>
              <w:spacing w:after="0"/>
              <w:rPr>
                <w:rFonts w:ascii="Times New Roman" w:hAnsi="Times New Roman"/>
                <w:sz w:val="24"/>
                <w:szCs w:val="24"/>
              </w:rPr>
            </w:pPr>
            <w:r w:rsidRPr="0051557A">
              <w:rPr>
                <w:rFonts w:ascii="Times New Roman" w:hAnsi="Times New Roman"/>
                <w:sz w:val="24"/>
                <w:szCs w:val="24"/>
              </w:rPr>
              <w:t>15</w:t>
            </w:r>
          </w:p>
        </w:tc>
        <w:tc>
          <w:tcPr>
            <w:tcW w:w="5992" w:type="dxa"/>
            <w:tcBorders>
              <w:top w:val="single" w:sz="4" w:space="0" w:color="000000"/>
              <w:left w:val="single" w:sz="4" w:space="0" w:color="000000"/>
              <w:bottom w:val="single" w:sz="4" w:space="0" w:color="000000"/>
              <w:right w:val="nil"/>
            </w:tcBorders>
          </w:tcPr>
          <w:p w:rsidR="00E631F5" w:rsidRPr="0051557A" w:rsidRDefault="00E631F5" w:rsidP="005814BD">
            <w:pPr>
              <w:spacing w:after="0"/>
              <w:rPr>
                <w:rFonts w:ascii="Times New Roman" w:hAnsi="Times New Roman"/>
                <w:sz w:val="24"/>
                <w:szCs w:val="24"/>
              </w:rPr>
            </w:pPr>
            <w:r w:rsidRPr="0051557A">
              <w:rPr>
                <w:rFonts w:ascii="Times New Roman" w:hAnsi="Times New Roman"/>
                <w:sz w:val="24"/>
                <w:szCs w:val="24"/>
              </w:rPr>
              <w:t>Т</w:t>
            </w:r>
            <w:r w:rsidR="004D36E9" w:rsidRPr="0051557A">
              <w:rPr>
                <w:rFonts w:ascii="Times New Roman" w:hAnsi="Times New Roman"/>
                <w:sz w:val="24"/>
                <w:szCs w:val="24"/>
              </w:rPr>
              <w:t>ема 3.1</w:t>
            </w:r>
            <w:r w:rsidR="00681460" w:rsidRPr="0051557A">
              <w:rPr>
                <w:rFonts w:ascii="Times New Roman" w:hAnsi="Times New Roman"/>
                <w:sz w:val="24"/>
                <w:szCs w:val="24"/>
              </w:rPr>
              <w:t>.</w:t>
            </w:r>
            <w:r w:rsidR="004D36E9" w:rsidRPr="0051557A">
              <w:rPr>
                <w:rFonts w:ascii="Times New Roman" w:hAnsi="Times New Roman"/>
                <w:sz w:val="24"/>
                <w:szCs w:val="24"/>
              </w:rPr>
              <w:t xml:space="preserve"> </w:t>
            </w:r>
            <w:r w:rsidR="00593C05" w:rsidRPr="0051557A">
              <w:rPr>
                <w:rFonts w:ascii="Times New Roman" w:hAnsi="Times New Roman"/>
                <w:sz w:val="24"/>
                <w:szCs w:val="24"/>
              </w:rPr>
              <w:t>Производная</w:t>
            </w:r>
            <w:r w:rsidR="008C0787" w:rsidRPr="0051557A">
              <w:rPr>
                <w:rFonts w:ascii="Times New Roman" w:hAnsi="Times New Roman"/>
                <w:sz w:val="24"/>
                <w:szCs w:val="24"/>
              </w:rPr>
              <w:t xml:space="preserve"> функции</w:t>
            </w:r>
          </w:p>
        </w:tc>
        <w:tc>
          <w:tcPr>
            <w:tcW w:w="819" w:type="dxa"/>
            <w:tcBorders>
              <w:top w:val="single" w:sz="4" w:space="0" w:color="000000"/>
              <w:left w:val="single" w:sz="4" w:space="0" w:color="000000"/>
              <w:bottom w:val="single" w:sz="4" w:space="0" w:color="000000"/>
              <w:right w:val="nil"/>
            </w:tcBorders>
            <w:vAlign w:val="center"/>
          </w:tcPr>
          <w:p w:rsidR="00E631F5"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38</w:t>
            </w:r>
          </w:p>
        </w:tc>
        <w:tc>
          <w:tcPr>
            <w:tcW w:w="1165" w:type="dxa"/>
            <w:tcBorders>
              <w:top w:val="single" w:sz="4" w:space="0" w:color="000000"/>
              <w:left w:val="single" w:sz="4" w:space="0" w:color="000000"/>
              <w:bottom w:val="single" w:sz="4" w:space="0" w:color="000000"/>
              <w:right w:val="nil"/>
            </w:tcBorders>
            <w:vAlign w:val="center"/>
          </w:tcPr>
          <w:p w:rsidR="00E631F5" w:rsidRPr="0051557A" w:rsidRDefault="001B7A15" w:rsidP="00553EA2">
            <w:pPr>
              <w:spacing w:after="0"/>
              <w:jc w:val="center"/>
              <w:rPr>
                <w:rFonts w:ascii="Times New Roman" w:hAnsi="Times New Roman"/>
                <w:sz w:val="24"/>
                <w:szCs w:val="24"/>
              </w:rPr>
            </w:pPr>
            <w:r w:rsidRPr="0051557A">
              <w:rPr>
                <w:rFonts w:ascii="Times New Roman" w:hAnsi="Times New Roman"/>
                <w:sz w:val="24"/>
                <w:szCs w:val="24"/>
              </w:rPr>
              <w:t>22</w:t>
            </w:r>
          </w:p>
        </w:tc>
        <w:tc>
          <w:tcPr>
            <w:tcW w:w="1158" w:type="dxa"/>
            <w:tcBorders>
              <w:top w:val="single" w:sz="4" w:space="0" w:color="000000"/>
              <w:left w:val="single" w:sz="4" w:space="0" w:color="000000"/>
              <w:bottom w:val="single" w:sz="4" w:space="0" w:color="000000"/>
              <w:right w:val="single" w:sz="4" w:space="0" w:color="auto"/>
            </w:tcBorders>
            <w:vAlign w:val="center"/>
          </w:tcPr>
          <w:p w:rsidR="00E631F5"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16</w:t>
            </w:r>
          </w:p>
        </w:tc>
      </w:tr>
      <w:tr w:rsidR="00DF6618" w:rsidRPr="0051557A" w:rsidTr="00E631F5">
        <w:trPr>
          <w:trHeight w:val="383"/>
        </w:trPr>
        <w:tc>
          <w:tcPr>
            <w:tcW w:w="496" w:type="dxa"/>
            <w:tcBorders>
              <w:top w:val="single" w:sz="4" w:space="0" w:color="000000"/>
              <w:left w:val="single" w:sz="4" w:space="0" w:color="000000"/>
              <w:bottom w:val="single" w:sz="4" w:space="0" w:color="000000"/>
              <w:right w:val="nil"/>
            </w:tcBorders>
          </w:tcPr>
          <w:p w:rsidR="00E631F5" w:rsidRPr="0051557A" w:rsidRDefault="00576A64" w:rsidP="005814BD">
            <w:pPr>
              <w:spacing w:after="0"/>
              <w:rPr>
                <w:rFonts w:ascii="Times New Roman" w:hAnsi="Times New Roman"/>
                <w:sz w:val="24"/>
                <w:szCs w:val="24"/>
              </w:rPr>
            </w:pPr>
            <w:r w:rsidRPr="0051557A">
              <w:rPr>
                <w:rFonts w:ascii="Times New Roman" w:hAnsi="Times New Roman"/>
                <w:sz w:val="24"/>
                <w:szCs w:val="24"/>
              </w:rPr>
              <w:t>16</w:t>
            </w:r>
          </w:p>
        </w:tc>
        <w:tc>
          <w:tcPr>
            <w:tcW w:w="5992" w:type="dxa"/>
            <w:tcBorders>
              <w:top w:val="single" w:sz="4" w:space="0" w:color="000000"/>
              <w:left w:val="single" w:sz="4" w:space="0" w:color="000000"/>
              <w:bottom w:val="single" w:sz="4" w:space="0" w:color="000000"/>
              <w:right w:val="nil"/>
            </w:tcBorders>
          </w:tcPr>
          <w:p w:rsidR="00E631F5" w:rsidRPr="0051557A" w:rsidRDefault="004D36E9" w:rsidP="005814BD">
            <w:pPr>
              <w:spacing w:after="0"/>
              <w:rPr>
                <w:rFonts w:ascii="Times New Roman" w:hAnsi="Times New Roman"/>
                <w:sz w:val="24"/>
                <w:szCs w:val="24"/>
              </w:rPr>
            </w:pPr>
            <w:r w:rsidRPr="0051557A">
              <w:rPr>
                <w:rFonts w:ascii="Times New Roman" w:hAnsi="Times New Roman"/>
                <w:sz w:val="24"/>
                <w:szCs w:val="24"/>
              </w:rPr>
              <w:t>Тема 3.2</w:t>
            </w:r>
            <w:r w:rsidR="00681460" w:rsidRPr="0051557A">
              <w:rPr>
                <w:rFonts w:ascii="Times New Roman" w:hAnsi="Times New Roman"/>
                <w:sz w:val="24"/>
                <w:szCs w:val="24"/>
              </w:rPr>
              <w:t>.</w:t>
            </w:r>
            <w:r w:rsidRPr="0051557A">
              <w:rPr>
                <w:rFonts w:ascii="Times New Roman" w:hAnsi="Times New Roman"/>
                <w:sz w:val="24"/>
                <w:szCs w:val="24"/>
              </w:rPr>
              <w:t xml:space="preserve"> </w:t>
            </w:r>
            <w:r w:rsidR="008C0787" w:rsidRPr="0051557A">
              <w:rPr>
                <w:rFonts w:ascii="Times New Roman" w:hAnsi="Times New Roman"/>
                <w:sz w:val="24"/>
                <w:szCs w:val="24"/>
              </w:rPr>
              <w:t>Первообразная и интеграл</w:t>
            </w:r>
          </w:p>
        </w:tc>
        <w:tc>
          <w:tcPr>
            <w:tcW w:w="819" w:type="dxa"/>
            <w:tcBorders>
              <w:top w:val="single" w:sz="4" w:space="0" w:color="000000"/>
              <w:left w:val="single" w:sz="4" w:space="0" w:color="000000"/>
              <w:bottom w:val="single" w:sz="4" w:space="0" w:color="000000"/>
              <w:right w:val="nil"/>
            </w:tcBorders>
            <w:vAlign w:val="center"/>
          </w:tcPr>
          <w:p w:rsidR="00E631F5"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18</w:t>
            </w:r>
          </w:p>
        </w:tc>
        <w:tc>
          <w:tcPr>
            <w:tcW w:w="1165" w:type="dxa"/>
            <w:tcBorders>
              <w:top w:val="single" w:sz="4" w:space="0" w:color="000000"/>
              <w:left w:val="single" w:sz="4" w:space="0" w:color="000000"/>
              <w:bottom w:val="single" w:sz="4" w:space="0" w:color="000000"/>
              <w:right w:val="nil"/>
            </w:tcBorders>
            <w:vAlign w:val="center"/>
          </w:tcPr>
          <w:p w:rsidR="00E631F5"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9</w:t>
            </w:r>
          </w:p>
        </w:tc>
        <w:tc>
          <w:tcPr>
            <w:tcW w:w="1158" w:type="dxa"/>
            <w:tcBorders>
              <w:top w:val="single" w:sz="4" w:space="0" w:color="000000"/>
              <w:left w:val="single" w:sz="4" w:space="0" w:color="000000"/>
              <w:bottom w:val="single" w:sz="4" w:space="0" w:color="000000"/>
              <w:right w:val="single" w:sz="4" w:space="0" w:color="auto"/>
            </w:tcBorders>
            <w:vAlign w:val="center"/>
          </w:tcPr>
          <w:p w:rsidR="00E631F5"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9</w:t>
            </w:r>
          </w:p>
        </w:tc>
      </w:tr>
      <w:tr w:rsidR="00DF6618" w:rsidRPr="0051557A" w:rsidTr="00576A64">
        <w:trPr>
          <w:trHeight w:val="383"/>
        </w:trPr>
        <w:tc>
          <w:tcPr>
            <w:tcW w:w="496" w:type="dxa"/>
            <w:tcBorders>
              <w:top w:val="single" w:sz="4" w:space="0" w:color="000000"/>
              <w:left w:val="single" w:sz="4" w:space="0" w:color="000000"/>
              <w:bottom w:val="single" w:sz="4" w:space="0" w:color="000000"/>
              <w:right w:val="nil"/>
            </w:tcBorders>
          </w:tcPr>
          <w:p w:rsidR="00576A64" w:rsidRPr="0051557A" w:rsidRDefault="00576A64" w:rsidP="005814BD">
            <w:pPr>
              <w:spacing w:after="0"/>
              <w:rPr>
                <w:rFonts w:ascii="Times New Roman" w:hAnsi="Times New Roman"/>
                <w:sz w:val="24"/>
                <w:szCs w:val="24"/>
              </w:rPr>
            </w:pPr>
            <w:r w:rsidRPr="0051557A">
              <w:rPr>
                <w:rFonts w:ascii="Times New Roman" w:hAnsi="Times New Roman"/>
                <w:sz w:val="24"/>
                <w:szCs w:val="24"/>
              </w:rPr>
              <w:t>17</w:t>
            </w:r>
          </w:p>
        </w:tc>
        <w:tc>
          <w:tcPr>
            <w:tcW w:w="5992" w:type="dxa"/>
            <w:tcBorders>
              <w:top w:val="single" w:sz="4" w:space="0" w:color="000000"/>
              <w:left w:val="single" w:sz="4" w:space="0" w:color="000000"/>
              <w:bottom w:val="single" w:sz="4" w:space="0" w:color="000000"/>
              <w:right w:val="nil"/>
            </w:tcBorders>
          </w:tcPr>
          <w:p w:rsidR="00576A64" w:rsidRPr="0051557A" w:rsidRDefault="00593C05" w:rsidP="005814BD">
            <w:pPr>
              <w:spacing w:after="0"/>
              <w:rPr>
                <w:rFonts w:ascii="Times New Roman" w:hAnsi="Times New Roman"/>
                <w:sz w:val="24"/>
                <w:szCs w:val="24"/>
              </w:rPr>
            </w:pPr>
            <w:r w:rsidRPr="0051557A">
              <w:rPr>
                <w:rFonts w:ascii="Times New Roman" w:hAnsi="Times New Roman"/>
                <w:sz w:val="24"/>
                <w:szCs w:val="24"/>
              </w:rPr>
              <w:t>Раздел 4.</w:t>
            </w:r>
            <w:r w:rsidR="00576A64" w:rsidRPr="0051557A">
              <w:rPr>
                <w:rFonts w:ascii="Times New Roman" w:hAnsi="Times New Roman"/>
                <w:sz w:val="24"/>
                <w:szCs w:val="24"/>
              </w:rPr>
              <w:t xml:space="preserve"> </w:t>
            </w:r>
            <w:r w:rsidRPr="0051557A">
              <w:rPr>
                <w:rFonts w:ascii="Times New Roman" w:hAnsi="Times New Roman"/>
                <w:bCs/>
                <w:sz w:val="24"/>
                <w:szCs w:val="24"/>
              </w:rPr>
              <w:t>Комбинаторика,</w:t>
            </w:r>
            <w:r w:rsidR="00576A64" w:rsidRPr="0051557A">
              <w:rPr>
                <w:rFonts w:ascii="Times New Roman" w:hAnsi="Times New Roman"/>
                <w:bCs/>
                <w:sz w:val="24"/>
                <w:szCs w:val="24"/>
              </w:rPr>
              <w:t xml:space="preserve"> статистика и теория вероятностей</w:t>
            </w:r>
          </w:p>
        </w:tc>
        <w:tc>
          <w:tcPr>
            <w:tcW w:w="819" w:type="dxa"/>
            <w:tcBorders>
              <w:top w:val="single" w:sz="4" w:space="0" w:color="000000"/>
              <w:left w:val="single" w:sz="4" w:space="0" w:color="000000"/>
              <w:bottom w:val="single" w:sz="4" w:space="0" w:color="000000"/>
              <w:right w:val="nil"/>
            </w:tcBorders>
          </w:tcPr>
          <w:p w:rsidR="00576A64"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11</w:t>
            </w:r>
          </w:p>
        </w:tc>
        <w:tc>
          <w:tcPr>
            <w:tcW w:w="1165" w:type="dxa"/>
            <w:tcBorders>
              <w:top w:val="single" w:sz="4" w:space="0" w:color="000000"/>
              <w:left w:val="single" w:sz="4" w:space="0" w:color="000000"/>
              <w:bottom w:val="single" w:sz="4" w:space="0" w:color="000000"/>
              <w:right w:val="nil"/>
            </w:tcBorders>
          </w:tcPr>
          <w:p w:rsidR="00576A64"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5</w:t>
            </w:r>
          </w:p>
        </w:tc>
        <w:tc>
          <w:tcPr>
            <w:tcW w:w="1158" w:type="dxa"/>
            <w:tcBorders>
              <w:top w:val="single" w:sz="4" w:space="0" w:color="000000"/>
              <w:left w:val="single" w:sz="4" w:space="0" w:color="000000"/>
              <w:bottom w:val="single" w:sz="4" w:space="0" w:color="000000"/>
              <w:right w:val="single" w:sz="4" w:space="0" w:color="auto"/>
            </w:tcBorders>
          </w:tcPr>
          <w:p w:rsidR="00576A64" w:rsidRPr="0051557A" w:rsidRDefault="00B22E6D" w:rsidP="00553EA2">
            <w:pPr>
              <w:spacing w:after="0"/>
              <w:jc w:val="center"/>
              <w:rPr>
                <w:rFonts w:ascii="Times New Roman" w:hAnsi="Times New Roman"/>
                <w:sz w:val="24"/>
                <w:szCs w:val="24"/>
              </w:rPr>
            </w:pPr>
            <w:r w:rsidRPr="0051557A">
              <w:rPr>
                <w:rFonts w:ascii="Times New Roman" w:hAnsi="Times New Roman"/>
                <w:sz w:val="24"/>
                <w:szCs w:val="24"/>
              </w:rPr>
              <w:t>6</w:t>
            </w:r>
          </w:p>
        </w:tc>
      </w:tr>
      <w:tr w:rsidR="00DF6618" w:rsidRPr="0051557A" w:rsidTr="00532102">
        <w:trPr>
          <w:trHeight w:val="383"/>
        </w:trPr>
        <w:tc>
          <w:tcPr>
            <w:tcW w:w="496" w:type="dxa"/>
            <w:tcBorders>
              <w:top w:val="single" w:sz="4" w:space="0" w:color="000000"/>
              <w:left w:val="single" w:sz="4" w:space="0" w:color="000000"/>
              <w:bottom w:val="single" w:sz="4" w:space="0" w:color="000000"/>
              <w:right w:val="nil"/>
            </w:tcBorders>
          </w:tcPr>
          <w:p w:rsidR="00B22E6D" w:rsidRPr="0051557A" w:rsidRDefault="00B22E6D" w:rsidP="00B22E6D">
            <w:pPr>
              <w:spacing w:after="0"/>
              <w:rPr>
                <w:rFonts w:ascii="Times New Roman" w:hAnsi="Times New Roman"/>
                <w:sz w:val="24"/>
                <w:szCs w:val="24"/>
              </w:rPr>
            </w:pPr>
            <w:r w:rsidRPr="0051557A">
              <w:rPr>
                <w:rFonts w:ascii="Times New Roman" w:hAnsi="Times New Roman"/>
                <w:sz w:val="24"/>
                <w:szCs w:val="24"/>
              </w:rPr>
              <w:t>18</w:t>
            </w:r>
          </w:p>
        </w:tc>
        <w:tc>
          <w:tcPr>
            <w:tcW w:w="5992" w:type="dxa"/>
            <w:tcBorders>
              <w:top w:val="single" w:sz="4" w:space="0" w:color="000000"/>
              <w:left w:val="single" w:sz="4" w:space="0" w:color="000000"/>
              <w:bottom w:val="single" w:sz="4" w:space="0" w:color="000000"/>
              <w:right w:val="nil"/>
            </w:tcBorders>
          </w:tcPr>
          <w:p w:rsidR="00B22E6D" w:rsidRPr="0051557A" w:rsidRDefault="00B22E6D" w:rsidP="00B22E6D">
            <w:pPr>
              <w:spacing w:after="0"/>
              <w:rPr>
                <w:rFonts w:ascii="Times New Roman" w:hAnsi="Times New Roman"/>
                <w:sz w:val="24"/>
                <w:szCs w:val="24"/>
              </w:rPr>
            </w:pPr>
            <w:r w:rsidRPr="0051557A">
              <w:rPr>
                <w:rFonts w:ascii="Times New Roman" w:hAnsi="Times New Roman"/>
                <w:sz w:val="24"/>
                <w:szCs w:val="24"/>
              </w:rPr>
              <w:t>Тема 4.1. Элементы комбинаторики</w:t>
            </w:r>
          </w:p>
        </w:tc>
        <w:tc>
          <w:tcPr>
            <w:tcW w:w="819" w:type="dxa"/>
            <w:tcBorders>
              <w:top w:val="single" w:sz="4" w:space="0" w:color="000000"/>
              <w:left w:val="single" w:sz="4" w:space="0" w:color="000000"/>
              <w:bottom w:val="single" w:sz="4" w:space="0" w:color="000000"/>
              <w:right w:val="nil"/>
            </w:tcBorders>
          </w:tcPr>
          <w:p w:rsidR="00B22E6D" w:rsidRPr="0051557A" w:rsidRDefault="00B22E6D" w:rsidP="00B22E6D">
            <w:pPr>
              <w:spacing w:after="0" w:line="240" w:lineRule="auto"/>
              <w:jc w:val="center"/>
              <w:rPr>
                <w:rFonts w:ascii="Times New Roman" w:eastAsia="Calibri" w:hAnsi="Times New Roman"/>
                <w:sz w:val="24"/>
                <w:szCs w:val="24"/>
              </w:rPr>
            </w:pPr>
            <w:r w:rsidRPr="0051557A">
              <w:rPr>
                <w:rFonts w:ascii="Times New Roman" w:eastAsia="Calibri" w:hAnsi="Times New Roman"/>
                <w:sz w:val="24"/>
                <w:szCs w:val="24"/>
              </w:rPr>
              <w:t>4</w:t>
            </w:r>
          </w:p>
        </w:tc>
        <w:tc>
          <w:tcPr>
            <w:tcW w:w="1165" w:type="dxa"/>
            <w:tcBorders>
              <w:top w:val="single" w:sz="4" w:space="0" w:color="000000"/>
              <w:left w:val="single" w:sz="4" w:space="0" w:color="000000"/>
              <w:bottom w:val="single" w:sz="4" w:space="0" w:color="000000"/>
              <w:right w:val="nil"/>
            </w:tcBorders>
          </w:tcPr>
          <w:p w:rsidR="00B22E6D" w:rsidRPr="0051557A" w:rsidRDefault="00B22E6D" w:rsidP="00B22E6D">
            <w:pPr>
              <w:spacing w:after="0" w:line="240" w:lineRule="auto"/>
              <w:jc w:val="center"/>
              <w:rPr>
                <w:rFonts w:ascii="Times New Roman" w:eastAsia="Calibri" w:hAnsi="Times New Roman"/>
                <w:sz w:val="24"/>
                <w:szCs w:val="24"/>
              </w:rPr>
            </w:pPr>
            <w:r w:rsidRPr="0051557A">
              <w:rPr>
                <w:rFonts w:ascii="Times New Roman" w:eastAsia="Calibri" w:hAnsi="Times New Roman"/>
                <w:sz w:val="24"/>
                <w:szCs w:val="24"/>
              </w:rPr>
              <w:t>2</w:t>
            </w:r>
          </w:p>
        </w:tc>
        <w:tc>
          <w:tcPr>
            <w:tcW w:w="1158" w:type="dxa"/>
            <w:tcBorders>
              <w:top w:val="single" w:sz="4" w:space="0" w:color="000000"/>
              <w:left w:val="single" w:sz="4" w:space="0" w:color="000000"/>
              <w:bottom w:val="single" w:sz="4" w:space="0" w:color="000000"/>
              <w:right w:val="single" w:sz="4" w:space="0" w:color="auto"/>
            </w:tcBorders>
          </w:tcPr>
          <w:p w:rsidR="00B22E6D" w:rsidRPr="0051557A" w:rsidRDefault="00B22E6D" w:rsidP="00B22E6D">
            <w:pPr>
              <w:spacing w:after="0" w:line="240" w:lineRule="auto"/>
              <w:jc w:val="center"/>
              <w:rPr>
                <w:rFonts w:ascii="Times New Roman" w:eastAsia="Calibri" w:hAnsi="Times New Roman"/>
                <w:sz w:val="24"/>
                <w:szCs w:val="24"/>
              </w:rPr>
            </w:pPr>
            <w:r w:rsidRPr="0051557A">
              <w:rPr>
                <w:rFonts w:ascii="Times New Roman" w:eastAsia="Calibri" w:hAnsi="Times New Roman"/>
                <w:sz w:val="24"/>
                <w:szCs w:val="24"/>
              </w:rPr>
              <w:t>2</w:t>
            </w:r>
          </w:p>
        </w:tc>
      </w:tr>
      <w:tr w:rsidR="00DF6618" w:rsidRPr="0051557A" w:rsidTr="00532102">
        <w:trPr>
          <w:trHeight w:val="383"/>
        </w:trPr>
        <w:tc>
          <w:tcPr>
            <w:tcW w:w="496" w:type="dxa"/>
            <w:tcBorders>
              <w:top w:val="single" w:sz="4" w:space="0" w:color="000000"/>
              <w:left w:val="single" w:sz="4" w:space="0" w:color="000000"/>
              <w:bottom w:val="single" w:sz="4" w:space="0" w:color="000000"/>
              <w:right w:val="nil"/>
            </w:tcBorders>
          </w:tcPr>
          <w:p w:rsidR="00B22E6D" w:rsidRPr="0051557A" w:rsidRDefault="00B22E6D" w:rsidP="00B22E6D">
            <w:pPr>
              <w:spacing w:after="0"/>
              <w:rPr>
                <w:rFonts w:ascii="Times New Roman" w:hAnsi="Times New Roman"/>
                <w:sz w:val="24"/>
                <w:szCs w:val="24"/>
              </w:rPr>
            </w:pPr>
            <w:r w:rsidRPr="0051557A">
              <w:rPr>
                <w:rFonts w:ascii="Times New Roman" w:hAnsi="Times New Roman"/>
                <w:sz w:val="24"/>
                <w:szCs w:val="24"/>
              </w:rPr>
              <w:t>19</w:t>
            </w:r>
          </w:p>
        </w:tc>
        <w:tc>
          <w:tcPr>
            <w:tcW w:w="5992" w:type="dxa"/>
            <w:tcBorders>
              <w:top w:val="single" w:sz="4" w:space="0" w:color="000000"/>
              <w:left w:val="single" w:sz="4" w:space="0" w:color="000000"/>
              <w:bottom w:val="single" w:sz="4" w:space="0" w:color="000000"/>
              <w:right w:val="nil"/>
            </w:tcBorders>
          </w:tcPr>
          <w:p w:rsidR="00B22E6D" w:rsidRPr="0051557A" w:rsidRDefault="00B22E6D" w:rsidP="00B22E6D">
            <w:pPr>
              <w:spacing w:after="0"/>
              <w:rPr>
                <w:rFonts w:ascii="Times New Roman" w:hAnsi="Times New Roman"/>
                <w:sz w:val="24"/>
                <w:szCs w:val="24"/>
              </w:rPr>
            </w:pPr>
            <w:r w:rsidRPr="0051557A">
              <w:rPr>
                <w:rFonts w:ascii="Times New Roman" w:hAnsi="Times New Roman"/>
                <w:sz w:val="24"/>
                <w:szCs w:val="24"/>
              </w:rPr>
              <w:t>Тема 4.2. Элементы теории вероятностей</w:t>
            </w:r>
          </w:p>
        </w:tc>
        <w:tc>
          <w:tcPr>
            <w:tcW w:w="819" w:type="dxa"/>
            <w:tcBorders>
              <w:top w:val="single" w:sz="4" w:space="0" w:color="000000"/>
              <w:left w:val="single" w:sz="4" w:space="0" w:color="000000"/>
              <w:bottom w:val="single" w:sz="4" w:space="0" w:color="000000"/>
              <w:right w:val="nil"/>
            </w:tcBorders>
          </w:tcPr>
          <w:p w:rsidR="00B22E6D" w:rsidRPr="0051557A" w:rsidRDefault="00B22E6D" w:rsidP="00B22E6D">
            <w:pPr>
              <w:spacing w:after="0" w:line="240" w:lineRule="auto"/>
              <w:jc w:val="center"/>
              <w:rPr>
                <w:rFonts w:ascii="Times New Roman" w:eastAsia="Calibri" w:hAnsi="Times New Roman"/>
                <w:sz w:val="24"/>
                <w:szCs w:val="24"/>
              </w:rPr>
            </w:pPr>
            <w:r w:rsidRPr="0051557A">
              <w:rPr>
                <w:rFonts w:ascii="Times New Roman" w:eastAsia="Calibri" w:hAnsi="Times New Roman"/>
                <w:sz w:val="24"/>
                <w:szCs w:val="24"/>
              </w:rPr>
              <w:t>4</w:t>
            </w:r>
          </w:p>
        </w:tc>
        <w:tc>
          <w:tcPr>
            <w:tcW w:w="1165" w:type="dxa"/>
            <w:tcBorders>
              <w:top w:val="single" w:sz="4" w:space="0" w:color="000000"/>
              <w:left w:val="single" w:sz="4" w:space="0" w:color="000000"/>
              <w:bottom w:val="single" w:sz="4" w:space="0" w:color="000000"/>
              <w:right w:val="nil"/>
            </w:tcBorders>
          </w:tcPr>
          <w:p w:rsidR="00B22E6D" w:rsidRPr="0051557A" w:rsidRDefault="00B22E6D" w:rsidP="00B22E6D">
            <w:pPr>
              <w:spacing w:after="0" w:line="240" w:lineRule="auto"/>
              <w:jc w:val="center"/>
              <w:rPr>
                <w:rFonts w:ascii="Times New Roman" w:eastAsia="Calibri" w:hAnsi="Times New Roman"/>
                <w:sz w:val="24"/>
                <w:szCs w:val="24"/>
              </w:rPr>
            </w:pPr>
            <w:r w:rsidRPr="0051557A">
              <w:rPr>
                <w:rFonts w:ascii="Times New Roman" w:eastAsia="Calibri" w:hAnsi="Times New Roman"/>
                <w:sz w:val="24"/>
                <w:szCs w:val="24"/>
              </w:rPr>
              <w:t>2</w:t>
            </w:r>
          </w:p>
        </w:tc>
        <w:tc>
          <w:tcPr>
            <w:tcW w:w="1158" w:type="dxa"/>
            <w:tcBorders>
              <w:top w:val="single" w:sz="4" w:space="0" w:color="000000"/>
              <w:left w:val="single" w:sz="4" w:space="0" w:color="000000"/>
              <w:bottom w:val="single" w:sz="4" w:space="0" w:color="000000"/>
              <w:right w:val="single" w:sz="4" w:space="0" w:color="auto"/>
            </w:tcBorders>
          </w:tcPr>
          <w:p w:rsidR="00B22E6D" w:rsidRPr="0051557A" w:rsidRDefault="00B22E6D" w:rsidP="00B22E6D">
            <w:pPr>
              <w:spacing w:after="0" w:line="240" w:lineRule="auto"/>
              <w:jc w:val="center"/>
              <w:rPr>
                <w:rFonts w:ascii="Times New Roman" w:eastAsia="Calibri" w:hAnsi="Times New Roman"/>
                <w:sz w:val="24"/>
                <w:szCs w:val="24"/>
              </w:rPr>
            </w:pPr>
            <w:r w:rsidRPr="0051557A">
              <w:rPr>
                <w:rFonts w:ascii="Times New Roman" w:eastAsia="Calibri" w:hAnsi="Times New Roman"/>
                <w:sz w:val="24"/>
                <w:szCs w:val="24"/>
              </w:rPr>
              <w:t>2</w:t>
            </w:r>
          </w:p>
        </w:tc>
      </w:tr>
      <w:tr w:rsidR="00DF6618" w:rsidRPr="0051557A" w:rsidTr="00532102">
        <w:trPr>
          <w:trHeight w:val="383"/>
        </w:trPr>
        <w:tc>
          <w:tcPr>
            <w:tcW w:w="496" w:type="dxa"/>
            <w:tcBorders>
              <w:top w:val="single" w:sz="4" w:space="0" w:color="000000"/>
              <w:left w:val="single" w:sz="4" w:space="0" w:color="000000"/>
              <w:bottom w:val="single" w:sz="4" w:space="0" w:color="000000"/>
              <w:right w:val="nil"/>
            </w:tcBorders>
          </w:tcPr>
          <w:p w:rsidR="00B22E6D" w:rsidRPr="0051557A" w:rsidRDefault="00B22E6D" w:rsidP="00B22E6D">
            <w:pPr>
              <w:spacing w:after="0"/>
              <w:rPr>
                <w:rFonts w:ascii="Times New Roman" w:hAnsi="Times New Roman"/>
                <w:sz w:val="24"/>
                <w:szCs w:val="24"/>
              </w:rPr>
            </w:pPr>
            <w:r w:rsidRPr="0051557A">
              <w:rPr>
                <w:rFonts w:ascii="Times New Roman" w:hAnsi="Times New Roman"/>
                <w:sz w:val="24"/>
                <w:szCs w:val="24"/>
              </w:rPr>
              <w:t>20</w:t>
            </w:r>
          </w:p>
        </w:tc>
        <w:tc>
          <w:tcPr>
            <w:tcW w:w="5992" w:type="dxa"/>
            <w:tcBorders>
              <w:top w:val="single" w:sz="4" w:space="0" w:color="000000"/>
              <w:left w:val="single" w:sz="4" w:space="0" w:color="000000"/>
              <w:bottom w:val="single" w:sz="4" w:space="0" w:color="000000"/>
              <w:right w:val="nil"/>
            </w:tcBorders>
          </w:tcPr>
          <w:p w:rsidR="00B22E6D" w:rsidRPr="0051557A" w:rsidRDefault="00B22E6D" w:rsidP="00B22E6D">
            <w:pPr>
              <w:spacing w:after="0"/>
              <w:rPr>
                <w:rFonts w:ascii="Times New Roman" w:hAnsi="Times New Roman"/>
                <w:sz w:val="24"/>
                <w:szCs w:val="24"/>
              </w:rPr>
            </w:pPr>
            <w:r w:rsidRPr="0051557A">
              <w:rPr>
                <w:rFonts w:ascii="Times New Roman" w:hAnsi="Times New Roman"/>
                <w:sz w:val="24"/>
                <w:szCs w:val="24"/>
              </w:rPr>
              <w:t>Тема 4.3. Элементы математической статистики</w:t>
            </w:r>
          </w:p>
        </w:tc>
        <w:tc>
          <w:tcPr>
            <w:tcW w:w="819" w:type="dxa"/>
            <w:tcBorders>
              <w:top w:val="single" w:sz="4" w:space="0" w:color="000000"/>
              <w:left w:val="single" w:sz="4" w:space="0" w:color="000000"/>
              <w:bottom w:val="single" w:sz="4" w:space="0" w:color="000000"/>
              <w:right w:val="nil"/>
            </w:tcBorders>
          </w:tcPr>
          <w:p w:rsidR="00B22E6D" w:rsidRPr="0051557A" w:rsidRDefault="00B22E6D" w:rsidP="00B22E6D">
            <w:pPr>
              <w:spacing w:after="0" w:line="240" w:lineRule="auto"/>
              <w:jc w:val="center"/>
              <w:rPr>
                <w:rFonts w:ascii="Times New Roman" w:eastAsia="Calibri" w:hAnsi="Times New Roman"/>
                <w:sz w:val="24"/>
                <w:szCs w:val="24"/>
              </w:rPr>
            </w:pPr>
            <w:r w:rsidRPr="0051557A">
              <w:rPr>
                <w:rFonts w:ascii="Times New Roman" w:eastAsia="Calibri" w:hAnsi="Times New Roman"/>
                <w:sz w:val="24"/>
                <w:szCs w:val="24"/>
              </w:rPr>
              <w:t>3</w:t>
            </w:r>
          </w:p>
        </w:tc>
        <w:tc>
          <w:tcPr>
            <w:tcW w:w="1165" w:type="dxa"/>
            <w:tcBorders>
              <w:top w:val="single" w:sz="4" w:space="0" w:color="000000"/>
              <w:left w:val="single" w:sz="4" w:space="0" w:color="000000"/>
              <w:bottom w:val="single" w:sz="4" w:space="0" w:color="000000"/>
              <w:right w:val="nil"/>
            </w:tcBorders>
          </w:tcPr>
          <w:p w:rsidR="00B22E6D" w:rsidRPr="0051557A" w:rsidRDefault="00B22E6D" w:rsidP="00B22E6D">
            <w:pPr>
              <w:spacing w:after="0" w:line="240" w:lineRule="auto"/>
              <w:jc w:val="center"/>
              <w:rPr>
                <w:rFonts w:ascii="Times New Roman" w:eastAsia="Calibri" w:hAnsi="Times New Roman"/>
                <w:sz w:val="24"/>
                <w:szCs w:val="24"/>
              </w:rPr>
            </w:pPr>
            <w:r w:rsidRPr="0051557A">
              <w:rPr>
                <w:rFonts w:ascii="Times New Roman" w:eastAsia="Calibri" w:hAnsi="Times New Roman"/>
                <w:sz w:val="24"/>
                <w:szCs w:val="24"/>
              </w:rPr>
              <w:t>1</w:t>
            </w:r>
          </w:p>
        </w:tc>
        <w:tc>
          <w:tcPr>
            <w:tcW w:w="1158" w:type="dxa"/>
            <w:tcBorders>
              <w:top w:val="single" w:sz="4" w:space="0" w:color="000000"/>
              <w:left w:val="single" w:sz="4" w:space="0" w:color="000000"/>
              <w:bottom w:val="single" w:sz="4" w:space="0" w:color="000000"/>
              <w:right w:val="single" w:sz="4" w:space="0" w:color="auto"/>
            </w:tcBorders>
          </w:tcPr>
          <w:p w:rsidR="00B22E6D" w:rsidRPr="0051557A" w:rsidRDefault="00B22E6D" w:rsidP="00B22E6D">
            <w:pPr>
              <w:spacing w:after="0" w:line="240" w:lineRule="auto"/>
              <w:jc w:val="center"/>
              <w:rPr>
                <w:rFonts w:ascii="Times New Roman" w:eastAsia="Calibri" w:hAnsi="Times New Roman"/>
                <w:sz w:val="24"/>
                <w:szCs w:val="24"/>
              </w:rPr>
            </w:pPr>
            <w:r w:rsidRPr="0051557A">
              <w:rPr>
                <w:rFonts w:ascii="Times New Roman" w:eastAsia="Calibri" w:hAnsi="Times New Roman"/>
                <w:sz w:val="24"/>
                <w:szCs w:val="24"/>
              </w:rPr>
              <w:t>2</w:t>
            </w:r>
          </w:p>
        </w:tc>
      </w:tr>
      <w:tr w:rsidR="00DF6618" w:rsidRPr="0051557A" w:rsidTr="00E631F5">
        <w:trPr>
          <w:trHeight w:val="383"/>
        </w:trPr>
        <w:tc>
          <w:tcPr>
            <w:tcW w:w="496" w:type="dxa"/>
            <w:tcBorders>
              <w:top w:val="single" w:sz="4" w:space="0" w:color="000000"/>
              <w:left w:val="single" w:sz="4" w:space="0" w:color="000000"/>
              <w:bottom w:val="single" w:sz="4" w:space="0" w:color="000000"/>
              <w:right w:val="nil"/>
            </w:tcBorders>
          </w:tcPr>
          <w:p w:rsidR="00E631F5" w:rsidRPr="0051557A" w:rsidRDefault="00576A64" w:rsidP="005814BD">
            <w:pPr>
              <w:spacing w:after="0"/>
              <w:rPr>
                <w:rFonts w:ascii="Times New Roman" w:hAnsi="Times New Roman"/>
                <w:sz w:val="24"/>
                <w:szCs w:val="24"/>
              </w:rPr>
            </w:pPr>
            <w:r w:rsidRPr="0051557A">
              <w:rPr>
                <w:rFonts w:ascii="Times New Roman" w:hAnsi="Times New Roman"/>
                <w:sz w:val="24"/>
                <w:szCs w:val="24"/>
              </w:rPr>
              <w:t>21</w:t>
            </w:r>
          </w:p>
        </w:tc>
        <w:tc>
          <w:tcPr>
            <w:tcW w:w="5992" w:type="dxa"/>
            <w:tcBorders>
              <w:top w:val="single" w:sz="4" w:space="0" w:color="000000"/>
              <w:left w:val="single" w:sz="4" w:space="0" w:color="000000"/>
              <w:bottom w:val="single" w:sz="4" w:space="0" w:color="000000"/>
              <w:right w:val="nil"/>
            </w:tcBorders>
          </w:tcPr>
          <w:p w:rsidR="00E631F5" w:rsidRPr="0051557A" w:rsidRDefault="00C800FD" w:rsidP="005814BD">
            <w:pPr>
              <w:spacing w:after="0"/>
              <w:rPr>
                <w:rFonts w:ascii="Times New Roman" w:hAnsi="Times New Roman"/>
                <w:sz w:val="24"/>
                <w:szCs w:val="24"/>
                <w:shd w:val="clear" w:color="auto" w:fill="FFFFFF"/>
              </w:rPr>
            </w:pPr>
            <w:r w:rsidRPr="0051557A">
              <w:rPr>
                <w:rFonts w:ascii="Times New Roman" w:hAnsi="Times New Roman"/>
                <w:sz w:val="24"/>
                <w:szCs w:val="24"/>
              </w:rPr>
              <w:t>Контрольная работа</w:t>
            </w:r>
          </w:p>
        </w:tc>
        <w:tc>
          <w:tcPr>
            <w:tcW w:w="819" w:type="dxa"/>
            <w:tcBorders>
              <w:top w:val="single" w:sz="4" w:space="0" w:color="000000"/>
              <w:left w:val="single" w:sz="4" w:space="0" w:color="000000"/>
              <w:bottom w:val="single" w:sz="4" w:space="0" w:color="000000"/>
              <w:right w:val="nil"/>
            </w:tcBorders>
            <w:vAlign w:val="center"/>
          </w:tcPr>
          <w:p w:rsidR="00E631F5" w:rsidRPr="0051557A" w:rsidRDefault="00C800FD" w:rsidP="00553EA2">
            <w:pPr>
              <w:spacing w:after="0"/>
              <w:jc w:val="center"/>
              <w:rPr>
                <w:sz w:val="24"/>
                <w:szCs w:val="24"/>
              </w:rPr>
            </w:pPr>
            <w:r w:rsidRPr="0051557A">
              <w:rPr>
                <w:rFonts w:ascii="Times New Roman" w:hAnsi="Times New Roman"/>
                <w:sz w:val="24"/>
                <w:szCs w:val="24"/>
                <w:shd w:val="clear" w:color="auto" w:fill="FFFFFF"/>
              </w:rPr>
              <w:t>4</w:t>
            </w:r>
          </w:p>
        </w:tc>
        <w:tc>
          <w:tcPr>
            <w:tcW w:w="1165" w:type="dxa"/>
            <w:tcBorders>
              <w:top w:val="single" w:sz="4" w:space="0" w:color="000000"/>
              <w:left w:val="single" w:sz="4" w:space="0" w:color="000000"/>
              <w:bottom w:val="single" w:sz="4" w:space="0" w:color="000000"/>
              <w:right w:val="nil"/>
            </w:tcBorders>
            <w:vAlign w:val="center"/>
          </w:tcPr>
          <w:p w:rsidR="00E631F5" w:rsidRPr="0051557A" w:rsidRDefault="00E631F5" w:rsidP="00553EA2">
            <w:pPr>
              <w:snapToGrid w:val="0"/>
              <w:spacing w:after="0"/>
              <w:jc w:val="center"/>
              <w:rPr>
                <w:sz w:val="24"/>
                <w:szCs w:val="24"/>
              </w:rPr>
            </w:pPr>
          </w:p>
        </w:tc>
        <w:tc>
          <w:tcPr>
            <w:tcW w:w="1158" w:type="dxa"/>
            <w:tcBorders>
              <w:top w:val="single" w:sz="4" w:space="0" w:color="000000"/>
              <w:left w:val="single" w:sz="4" w:space="0" w:color="000000"/>
              <w:bottom w:val="single" w:sz="4" w:space="0" w:color="000000"/>
              <w:right w:val="single" w:sz="4" w:space="0" w:color="auto"/>
            </w:tcBorders>
            <w:vAlign w:val="center"/>
          </w:tcPr>
          <w:p w:rsidR="00E631F5" w:rsidRPr="0051557A" w:rsidRDefault="00C800FD" w:rsidP="00553EA2">
            <w:pPr>
              <w:spacing w:after="0"/>
              <w:jc w:val="center"/>
              <w:rPr>
                <w:rFonts w:ascii="Times New Roman" w:hAnsi="Times New Roman"/>
                <w:sz w:val="24"/>
                <w:szCs w:val="24"/>
                <w:shd w:val="clear" w:color="auto" w:fill="FFFFFF"/>
              </w:rPr>
            </w:pPr>
            <w:r w:rsidRPr="0051557A">
              <w:rPr>
                <w:rFonts w:ascii="Times New Roman" w:hAnsi="Times New Roman"/>
                <w:sz w:val="24"/>
                <w:szCs w:val="24"/>
              </w:rPr>
              <w:t>4</w:t>
            </w:r>
          </w:p>
        </w:tc>
      </w:tr>
      <w:tr w:rsidR="00DF6618" w:rsidRPr="0051557A" w:rsidTr="00E631F5">
        <w:trPr>
          <w:trHeight w:val="383"/>
        </w:trPr>
        <w:tc>
          <w:tcPr>
            <w:tcW w:w="496" w:type="dxa"/>
            <w:tcBorders>
              <w:top w:val="single" w:sz="4" w:space="0" w:color="000000"/>
              <w:left w:val="single" w:sz="4" w:space="0" w:color="000000"/>
              <w:bottom w:val="single" w:sz="4" w:space="0" w:color="000000"/>
              <w:right w:val="nil"/>
            </w:tcBorders>
          </w:tcPr>
          <w:p w:rsidR="00E631F5" w:rsidRPr="0051557A" w:rsidRDefault="00E631F5" w:rsidP="005814BD">
            <w:pPr>
              <w:spacing w:after="0"/>
              <w:rPr>
                <w:rFonts w:ascii="Times New Roman" w:hAnsi="Times New Roman"/>
                <w:sz w:val="24"/>
                <w:szCs w:val="24"/>
              </w:rPr>
            </w:pPr>
          </w:p>
        </w:tc>
        <w:tc>
          <w:tcPr>
            <w:tcW w:w="5992" w:type="dxa"/>
            <w:tcBorders>
              <w:top w:val="single" w:sz="4" w:space="0" w:color="000000"/>
              <w:left w:val="single" w:sz="4" w:space="0" w:color="000000"/>
              <w:bottom w:val="single" w:sz="4" w:space="0" w:color="000000"/>
              <w:right w:val="nil"/>
            </w:tcBorders>
          </w:tcPr>
          <w:p w:rsidR="00E631F5" w:rsidRPr="0051557A" w:rsidRDefault="001B7A15" w:rsidP="005814BD">
            <w:pPr>
              <w:spacing w:after="0"/>
              <w:rPr>
                <w:rFonts w:ascii="Times New Roman" w:hAnsi="Times New Roman"/>
                <w:sz w:val="24"/>
                <w:szCs w:val="24"/>
                <w:shd w:val="clear" w:color="auto" w:fill="FFFFFF"/>
              </w:rPr>
            </w:pPr>
            <w:r w:rsidRPr="0051557A">
              <w:rPr>
                <w:rFonts w:ascii="Times New Roman" w:hAnsi="Times New Roman"/>
                <w:sz w:val="24"/>
                <w:szCs w:val="24"/>
              </w:rPr>
              <w:t xml:space="preserve">Итого </w:t>
            </w:r>
          </w:p>
        </w:tc>
        <w:tc>
          <w:tcPr>
            <w:tcW w:w="819" w:type="dxa"/>
            <w:tcBorders>
              <w:top w:val="single" w:sz="4" w:space="0" w:color="000000"/>
              <w:left w:val="single" w:sz="4" w:space="0" w:color="000000"/>
              <w:bottom w:val="single" w:sz="4" w:space="0" w:color="000000"/>
              <w:right w:val="nil"/>
            </w:tcBorders>
            <w:vAlign w:val="center"/>
          </w:tcPr>
          <w:p w:rsidR="00E631F5" w:rsidRPr="0051557A" w:rsidRDefault="00E631F5" w:rsidP="00553EA2">
            <w:pPr>
              <w:spacing w:after="0"/>
              <w:jc w:val="center"/>
              <w:rPr>
                <w:rFonts w:ascii="Times New Roman" w:hAnsi="Times New Roman"/>
                <w:sz w:val="24"/>
                <w:szCs w:val="24"/>
              </w:rPr>
            </w:pPr>
            <w:r w:rsidRPr="0051557A">
              <w:rPr>
                <w:rFonts w:ascii="Times New Roman" w:hAnsi="Times New Roman"/>
                <w:sz w:val="24"/>
                <w:szCs w:val="24"/>
                <w:shd w:val="clear" w:color="auto" w:fill="FFFFFF"/>
              </w:rPr>
              <w:t>285</w:t>
            </w:r>
          </w:p>
        </w:tc>
        <w:tc>
          <w:tcPr>
            <w:tcW w:w="1165" w:type="dxa"/>
            <w:tcBorders>
              <w:top w:val="single" w:sz="4" w:space="0" w:color="000000"/>
              <w:left w:val="single" w:sz="4" w:space="0" w:color="000000"/>
              <w:bottom w:val="single" w:sz="4" w:space="0" w:color="000000"/>
              <w:right w:val="nil"/>
            </w:tcBorders>
            <w:vAlign w:val="center"/>
          </w:tcPr>
          <w:p w:rsidR="00E631F5" w:rsidRPr="0051557A" w:rsidRDefault="00E22BFB" w:rsidP="00553EA2">
            <w:pPr>
              <w:spacing w:after="0"/>
              <w:jc w:val="center"/>
              <w:rPr>
                <w:rFonts w:ascii="Times New Roman" w:hAnsi="Times New Roman"/>
                <w:sz w:val="24"/>
                <w:szCs w:val="24"/>
              </w:rPr>
            </w:pPr>
            <w:r w:rsidRPr="0051557A">
              <w:rPr>
                <w:rFonts w:ascii="Times New Roman" w:hAnsi="Times New Roman"/>
                <w:sz w:val="24"/>
                <w:szCs w:val="24"/>
              </w:rPr>
              <w:t>143</w:t>
            </w:r>
          </w:p>
        </w:tc>
        <w:tc>
          <w:tcPr>
            <w:tcW w:w="1158" w:type="dxa"/>
            <w:tcBorders>
              <w:top w:val="single" w:sz="4" w:space="0" w:color="000000"/>
              <w:left w:val="single" w:sz="4" w:space="0" w:color="000000"/>
              <w:bottom w:val="single" w:sz="4" w:space="0" w:color="000000"/>
              <w:right w:val="single" w:sz="4" w:space="0" w:color="auto"/>
            </w:tcBorders>
            <w:vAlign w:val="center"/>
          </w:tcPr>
          <w:p w:rsidR="00E631F5" w:rsidRPr="0051557A" w:rsidRDefault="00E22BFB" w:rsidP="00553EA2">
            <w:pPr>
              <w:spacing w:after="0"/>
              <w:jc w:val="center"/>
              <w:rPr>
                <w:rFonts w:ascii="Times New Roman" w:hAnsi="Times New Roman"/>
                <w:sz w:val="24"/>
                <w:szCs w:val="24"/>
                <w:shd w:val="clear" w:color="auto" w:fill="FFFFFF"/>
              </w:rPr>
            </w:pPr>
            <w:r w:rsidRPr="0051557A">
              <w:rPr>
                <w:rFonts w:ascii="Times New Roman" w:hAnsi="Times New Roman"/>
                <w:sz w:val="24"/>
                <w:szCs w:val="24"/>
              </w:rPr>
              <w:t>142</w:t>
            </w:r>
          </w:p>
        </w:tc>
      </w:tr>
    </w:tbl>
    <w:p w:rsidR="00E631F5" w:rsidRPr="0051557A" w:rsidRDefault="00E631F5" w:rsidP="00E631F5">
      <w:pPr>
        <w:spacing w:after="0"/>
        <w:jc w:val="center"/>
        <w:rPr>
          <w:rFonts w:ascii="Times New Roman" w:hAnsi="Times New Roman"/>
          <w:b/>
          <w:bCs/>
          <w:sz w:val="28"/>
          <w:szCs w:val="28"/>
        </w:rPr>
      </w:pPr>
    </w:p>
    <w:p w:rsidR="00E631F5" w:rsidRPr="0051557A" w:rsidRDefault="00E631F5" w:rsidP="00E631F5">
      <w:pPr>
        <w:spacing w:after="0"/>
        <w:jc w:val="center"/>
        <w:rPr>
          <w:rFonts w:ascii="Times New Roman" w:hAnsi="Times New Roman"/>
          <w:b/>
          <w:bCs/>
          <w:sz w:val="28"/>
          <w:szCs w:val="28"/>
        </w:rPr>
      </w:pPr>
    </w:p>
    <w:p w:rsidR="00E631F5" w:rsidRPr="0051557A" w:rsidRDefault="00E631F5" w:rsidP="00E631F5">
      <w:pPr>
        <w:spacing w:after="0"/>
        <w:jc w:val="center"/>
        <w:rPr>
          <w:rFonts w:ascii="Times New Roman" w:hAnsi="Times New Roman"/>
          <w:b/>
          <w:bCs/>
          <w:sz w:val="28"/>
          <w:szCs w:val="28"/>
        </w:rPr>
      </w:pPr>
    </w:p>
    <w:p w:rsidR="00E631F5" w:rsidRPr="0051557A" w:rsidRDefault="00E631F5" w:rsidP="00E631F5">
      <w:pPr>
        <w:spacing w:after="0"/>
        <w:jc w:val="center"/>
        <w:rPr>
          <w:rFonts w:ascii="Times New Roman" w:hAnsi="Times New Roman"/>
          <w:b/>
          <w:bCs/>
          <w:sz w:val="28"/>
          <w:szCs w:val="28"/>
        </w:rPr>
      </w:pPr>
    </w:p>
    <w:p w:rsidR="00E631F5" w:rsidRPr="0051557A" w:rsidRDefault="00E631F5" w:rsidP="00E631F5">
      <w:pPr>
        <w:spacing w:after="0"/>
        <w:jc w:val="center"/>
        <w:rPr>
          <w:rFonts w:ascii="Times New Roman" w:hAnsi="Times New Roman"/>
          <w:b/>
          <w:bCs/>
          <w:sz w:val="28"/>
          <w:szCs w:val="28"/>
        </w:rPr>
      </w:pPr>
    </w:p>
    <w:p w:rsidR="00E631F5" w:rsidRPr="0051557A" w:rsidRDefault="00E631F5" w:rsidP="00E631F5">
      <w:pPr>
        <w:spacing w:after="0"/>
        <w:jc w:val="center"/>
        <w:rPr>
          <w:rFonts w:ascii="Times New Roman" w:hAnsi="Times New Roman"/>
          <w:b/>
          <w:bCs/>
          <w:sz w:val="28"/>
          <w:szCs w:val="28"/>
        </w:rPr>
      </w:pPr>
    </w:p>
    <w:p w:rsidR="00E631F5" w:rsidRPr="0051557A" w:rsidRDefault="00E631F5" w:rsidP="00E631F5">
      <w:pPr>
        <w:spacing w:after="0"/>
        <w:jc w:val="center"/>
        <w:rPr>
          <w:rFonts w:ascii="Times New Roman" w:hAnsi="Times New Roman"/>
          <w:b/>
          <w:bCs/>
          <w:sz w:val="28"/>
          <w:szCs w:val="28"/>
        </w:rPr>
      </w:pPr>
    </w:p>
    <w:p w:rsidR="00E631F5" w:rsidRPr="0051557A" w:rsidRDefault="00E631F5" w:rsidP="00E631F5">
      <w:pPr>
        <w:spacing w:after="0"/>
        <w:jc w:val="center"/>
        <w:rPr>
          <w:rFonts w:ascii="Times New Roman" w:hAnsi="Times New Roman"/>
          <w:b/>
          <w:bCs/>
          <w:sz w:val="28"/>
          <w:szCs w:val="28"/>
        </w:rPr>
      </w:pPr>
    </w:p>
    <w:p w:rsidR="00E631F5" w:rsidRPr="0051557A" w:rsidRDefault="00E631F5" w:rsidP="00E631F5">
      <w:pPr>
        <w:spacing w:after="0"/>
        <w:jc w:val="center"/>
        <w:rPr>
          <w:rFonts w:ascii="Times New Roman" w:hAnsi="Times New Roman"/>
          <w:b/>
          <w:bCs/>
          <w:sz w:val="28"/>
          <w:szCs w:val="28"/>
        </w:rPr>
      </w:pPr>
    </w:p>
    <w:p w:rsidR="00A83D09" w:rsidRPr="0051557A" w:rsidRDefault="00A83D09" w:rsidP="00E631F5">
      <w:pPr>
        <w:spacing w:after="0"/>
        <w:jc w:val="center"/>
        <w:rPr>
          <w:rFonts w:ascii="Times New Roman" w:hAnsi="Times New Roman"/>
          <w:b/>
          <w:bCs/>
          <w:sz w:val="28"/>
          <w:szCs w:val="28"/>
        </w:rPr>
      </w:pPr>
    </w:p>
    <w:p w:rsidR="00576A64" w:rsidRPr="0051557A" w:rsidRDefault="00576A64" w:rsidP="00E631F5">
      <w:pPr>
        <w:spacing w:after="0"/>
        <w:jc w:val="center"/>
        <w:rPr>
          <w:rFonts w:ascii="Times New Roman" w:hAnsi="Times New Roman"/>
          <w:b/>
          <w:bCs/>
          <w:sz w:val="28"/>
          <w:szCs w:val="28"/>
        </w:rPr>
      </w:pPr>
    </w:p>
    <w:p w:rsidR="00E631F5" w:rsidRPr="0051557A" w:rsidRDefault="00E631F5" w:rsidP="00A65861">
      <w:pPr>
        <w:spacing w:after="0"/>
        <w:rPr>
          <w:rFonts w:ascii="Times New Roman" w:hAnsi="Times New Roman"/>
          <w:b/>
          <w:bCs/>
          <w:sz w:val="28"/>
          <w:szCs w:val="28"/>
        </w:rPr>
      </w:pPr>
    </w:p>
    <w:p w:rsidR="00C800FD" w:rsidRPr="0051557A" w:rsidRDefault="00C800FD" w:rsidP="00C800FD">
      <w:pPr>
        <w:spacing w:after="0"/>
        <w:jc w:val="center"/>
        <w:rPr>
          <w:rFonts w:ascii="Times New Roman" w:hAnsi="Times New Roman"/>
          <w:b/>
          <w:bCs/>
          <w:sz w:val="28"/>
          <w:szCs w:val="28"/>
        </w:rPr>
      </w:pPr>
      <w:r w:rsidRPr="0051557A">
        <w:rPr>
          <w:rFonts w:ascii="Times New Roman" w:hAnsi="Times New Roman"/>
          <w:b/>
          <w:bCs/>
          <w:sz w:val="24"/>
          <w:szCs w:val="24"/>
        </w:rPr>
        <w:lastRenderedPageBreak/>
        <w:t>8.</w:t>
      </w:r>
      <w:r w:rsidRPr="0051557A">
        <w:rPr>
          <w:rFonts w:ascii="Times New Roman" w:hAnsi="Times New Roman"/>
          <w:b/>
          <w:bCs/>
          <w:sz w:val="28"/>
          <w:szCs w:val="28"/>
        </w:rPr>
        <w:t xml:space="preserve"> </w:t>
      </w:r>
      <w:r w:rsidRPr="0051557A">
        <w:rPr>
          <w:rFonts w:ascii="Times New Roman" w:hAnsi="Times New Roman"/>
          <w:b/>
          <w:bCs/>
          <w:sz w:val="24"/>
          <w:szCs w:val="24"/>
        </w:rPr>
        <w:t>ПРАКТИЧЕСКАЯ РАБОТА</w:t>
      </w:r>
    </w:p>
    <w:p w:rsidR="00C800FD" w:rsidRPr="0051557A" w:rsidRDefault="00C800FD" w:rsidP="00C800FD">
      <w:pPr>
        <w:spacing w:after="0" w:line="240" w:lineRule="auto"/>
        <w:jc w:val="center"/>
        <w:rPr>
          <w:rFonts w:ascii="Times New Roman" w:hAnsi="Times New Roman"/>
          <w:b/>
          <w:bCs/>
          <w:sz w:val="24"/>
          <w:szCs w:val="24"/>
        </w:rPr>
      </w:pPr>
    </w:p>
    <w:p w:rsidR="00C800FD" w:rsidRPr="0051557A" w:rsidRDefault="00C800FD" w:rsidP="00C800FD">
      <w:pPr>
        <w:spacing w:after="0" w:line="240" w:lineRule="auto"/>
        <w:jc w:val="center"/>
        <w:rPr>
          <w:rFonts w:ascii="Times New Roman" w:hAnsi="Times New Roman"/>
          <w:b/>
          <w:bCs/>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2916"/>
        <w:gridCol w:w="5050"/>
        <w:gridCol w:w="993"/>
      </w:tblGrid>
      <w:tr w:rsidR="00DF6618" w:rsidRPr="0051557A" w:rsidTr="00C800FD">
        <w:trPr>
          <w:trHeight w:val="524"/>
        </w:trPr>
        <w:tc>
          <w:tcPr>
            <w:tcW w:w="647" w:type="dxa"/>
            <w:shd w:val="clear" w:color="auto" w:fill="auto"/>
            <w:vAlign w:val="center"/>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w:t>
            </w:r>
          </w:p>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п/п</w:t>
            </w:r>
          </w:p>
        </w:tc>
        <w:tc>
          <w:tcPr>
            <w:tcW w:w="2916" w:type="dxa"/>
            <w:shd w:val="clear" w:color="auto" w:fill="auto"/>
            <w:vAlign w:val="center"/>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Тема программы</w:t>
            </w:r>
          </w:p>
        </w:tc>
        <w:tc>
          <w:tcPr>
            <w:tcW w:w="5050" w:type="dxa"/>
            <w:shd w:val="clear" w:color="auto" w:fill="auto"/>
            <w:vAlign w:val="center"/>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Тема практического занятия</w:t>
            </w:r>
          </w:p>
        </w:tc>
        <w:tc>
          <w:tcPr>
            <w:tcW w:w="993" w:type="dxa"/>
            <w:shd w:val="clear" w:color="auto" w:fill="auto"/>
            <w:vAlign w:val="center"/>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Количество</w:t>
            </w:r>
          </w:p>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часов</w:t>
            </w:r>
          </w:p>
        </w:tc>
      </w:tr>
      <w:tr w:rsidR="00DF6618" w:rsidRPr="0051557A" w:rsidTr="00C800FD">
        <w:trPr>
          <w:trHeight w:val="255"/>
        </w:trPr>
        <w:tc>
          <w:tcPr>
            <w:tcW w:w="64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c>
          <w:tcPr>
            <w:tcW w:w="2916" w:type="dxa"/>
            <w:shd w:val="clear" w:color="auto" w:fill="auto"/>
          </w:tcPr>
          <w:p w:rsidR="00C800FD" w:rsidRPr="0051557A" w:rsidRDefault="00C800FD" w:rsidP="00C800FD">
            <w:pPr>
              <w:spacing w:after="0" w:line="240" w:lineRule="auto"/>
              <w:rPr>
                <w:rFonts w:ascii="Times New Roman" w:hAnsi="Times New Roman"/>
                <w:sz w:val="24"/>
                <w:szCs w:val="24"/>
                <w:lang w:val="en-US"/>
              </w:rPr>
            </w:pPr>
            <w:r w:rsidRPr="0051557A">
              <w:rPr>
                <w:rFonts w:ascii="Times New Roman" w:hAnsi="Times New Roman"/>
                <w:sz w:val="24"/>
                <w:szCs w:val="24"/>
              </w:rPr>
              <w:t>Раздел 1. Геометрия</w:t>
            </w:r>
          </w:p>
        </w:tc>
        <w:tc>
          <w:tcPr>
            <w:tcW w:w="5050" w:type="dxa"/>
            <w:shd w:val="clear" w:color="auto" w:fill="auto"/>
          </w:tcPr>
          <w:p w:rsidR="00C800FD" w:rsidRPr="0051557A" w:rsidRDefault="00C800FD" w:rsidP="00C800FD">
            <w:pPr>
              <w:spacing w:after="0" w:line="240" w:lineRule="auto"/>
              <w:jc w:val="center"/>
              <w:rPr>
                <w:rFonts w:ascii="Times New Roman" w:hAnsi="Times New Roman"/>
                <w:sz w:val="24"/>
                <w:szCs w:val="24"/>
                <w:lang w:val="en-US"/>
              </w:rPr>
            </w:pPr>
          </w:p>
        </w:tc>
        <w:tc>
          <w:tcPr>
            <w:tcW w:w="993" w:type="dxa"/>
            <w:shd w:val="clear" w:color="auto" w:fill="auto"/>
          </w:tcPr>
          <w:p w:rsidR="00C800FD" w:rsidRPr="0051557A" w:rsidRDefault="007253CA" w:rsidP="00C800FD">
            <w:pPr>
              <w:spacing w:after="0" w:line="240" w:lineRule="auto"/>
              <w:jc w:val="center"/>
              <w:rPr>
                <w:rFonts w:ascii="Times New Roman" w:hAnsi="Times New Roman"/>
                <w:sz w:val="24"/>
                <w:szCs w:val="24"/>
              </w:rPr>
            </w:pPr>
            <w:r w:rsidRPr="0051557A">
              <w:rPr>
                <w:rFonts w:ascii="Times New Roman" w:hAnsi="Times New Roman"/>
                <w:sz w:val="24"/>
                <w:szCs w:val="24"/>
              </w:rPr>
              <w:t>45</w:t>
            </w:r>
          </w:p>
        </w:tc>
      </w:tr>
      <w:tr w:rsidR="00DF6618" w:rsidRPr="0051557A" w:rsidTr="00C800FD">
        <w:trPr>
          <w:trHeight w:val="242"/>
        </w:trPr>
        <w:tc>
          <w:tcPr>
            <w:tcW w:w="647" w:type="dxa"/>
            <w:vMerge w:val="restart"/>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2</w:t>
            </w:r>
          </w:p>
        </w:tc>
        <w:tc>
          <w:tcPr>
            <w:tcW w:w="2916" w:type="dxa"/>
            <w:vMerge w:val="restart"/>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Тема 1.1. Прямые и плоскости в пространстве</w:t>
            </w:r>
          </w:p>
        </w:tc>
        <w:tc>
          <w:tcPr>
            <w:tcW w:w="6043" w:type="dxa"/>
            <w:gridSpan w:val="2"/>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 xml:space="preserve">                                                                            </w:t>
            </w:r>
            <w:r w:rsidR="007253CA" w:rsidRPr="0051557A">
              <w:rPr>
                <w:rFonts w:ascii="Times New Roman" w:hAnsi="Times New Roman"/>
                <w:sz w:val="24"/>
                <w:szCs w:val="24"/>
              </w:rPr>
              <w:t>11</w:t>
            </w:r>
          </w:p>
        </w:tc>
      </w:tr>
      <w:tr w:rsidR="00DF6618" w:rsidRPr="0051557A" w:rsidTr="00C800FD">
        <w:trPr>
          <w:trHeight w:val="450"/>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 xml:space="preserve">Взаимное расположение прямых в пространстве. </w:t>
            </w:r>
            <w:proofErr w:type="spellStart"/>
            <w:r w:rsidRPr="0051557A">
              <w:rPr>
                <w:rFonts w:ascii="Times New Roman" w:hAnsi="Times New Roman"/>
                <w:sz w:val="24"/>
                <w:szCs w:val="24"/>
                <w:lang w:val="en-US"/>
              </w:rPr>
              <w:t>Угол</w:t>
            </w:r>
            <w:proofErr w:type="spellEnd"/>
            <w:r w:rsidRPr="0051557A">
              <w:rPr>
                <w:rFonts w:ascii="Times New Roman" w:hAnsi="Times New Roman"/>
                <w:sz w:val="24"/>
                <w:szCs w:val="24"/>
                <w:lang w:val="en-US"/>
              </w:rPr>
              <w:t xml:space="preserve"> </w:t>
            </w:r>
            <w:r w:rsidRPr="0051557A">
              <w:rPr>
                <w:rFonts w:ascii="Times New Roman" w:hAnsi="Times New Roman"/>
                <w:sz w:val="24"/>
                <w:szCs w:val="24"/>
              </w:rPr>
              <w:t>между двумя прямыми</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545"/>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2</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Взаимное расположение прямой и плоскости</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7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3</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Взаимное расположение двух плоскостей</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580"/>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4</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Задачи на построение сечений</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25"/>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5</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Перпендикулярность прямой и плоскости. Расстояние от точки до плоскости</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25"/>
        </w:trPr>
        <w:tc>
          <w:tcPr>
            <w:tcW w:w="647" w:type="dxa"/>
            <w:vMerge/>
            <w:shd w:val="clear" w:color="auto" w:fill="auto"/>
          </w:tcPr>
          <w:p w:rsidR="007253CA" w:rsidRPr="0051557A" w:rsidRDefault="007253CA" w:rsidP="00C800FD">
            <w:pPr>
              <w:spacing w:after="0" w:line="240" w:lineRule="auto"/>
              <w:rPr>
                <w:rFonts w:ascii="Times New Roman" w:hAnsi="Times New Roman"/>
                <w:sz w:val="24"/>
                <w:szCs w:val="24"/>
              </w:rPr>
            </w:pPr>
          </w:p>
        </w:tc>
        <w:tc>
          <w:tcPr>
            <w:tcW w:w="2916" w:type="dxa"/>
            <w:vMerge/>
            <w:shd w:val="clear" w:color="auto" w:fill="auto"/>
          </w:tcPr>
          <w:p w:rsidR="007253CA" w:rsidRPr="0051557A" w:rsidRDefault="007253CA" w:rsidP="00C800FD">
            <w:pPr>
              <w:spacing w:after="0" w:line="240" w:lineRule="auto"/>
              <w:rPr>
                <w:rFonts w:ascii="Times New Roman" w:hAnsi="Times New Roman"/>
                <w:sz w:val="24"/>
                <w:szCs w:val="24"/>
              </w:rPr>
            </w:pPr>
          </w:p>
        </w:tc>
        <w:tc>
          <w:tcPr>
            <w:tcW w:w="5050" w:type="dxa"/>
            <w:shd w:val="clear" w:color="auto" w:fill="auto"/>
          </w:tcPr>
          <w:p w:rsidR="007253CA" w:rsidRPr="0051557A" w:rsidRDefault="007253CA" w:rsidP="007253CA">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6</w:t>
            </w:r>
          </w:p>
          <w:p w:rsidR="007253CA" w:rsidRPr="0051557A" w:rsidRDefault="007253CA" w:rsidP="00C800FD">
            <w:pPr>
              <w:spacing w:after="0" w:line="240" w:lineRule="auto"/>
              <w:rPr>
                <w:rFonts w:ascii="Times New Roman" w:hAnsi="Times New Roman"/>
                <w:sz w:val="24"/>
                <w:szCs w:val="24"/>
              </w:rPr>
            </w:pPr>
            <w:r w:rsidRPr="0051557A">
              <w:rPr>
                <w:rFonts w:ascii="Times New Roman" w:hAnsi="Times New Roman"/>
                <w:sz w:val="24"/>
                <w:szCs w:val="24"/>
              </w:rPr>
              <w:t>Теорема о трех перпендикулярах</w:t>
            </w:r>
          </w:p>
        </w:tc>
        <w:tc>
          <w:tcPr>
            <w:tcW w:w="993" w:type="dxa"/>
            <w:shd w:val="clear" w:color="auto" w:fill="auto"/>
          </w:tcPr>
          <w:p w:rsidR="007253CA" w:rsidRPr="0051557A" w:rsidRDefault="007253CA"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575"/>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7253CA"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7</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Перпендикуляр и наклонные. Угол между прямой и плоскостью</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555"/>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7253CA"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8</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Двугранный угол</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574"/>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7253CA"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9</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Признак перпендикулярности двух плоскостей</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56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7253CA"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10</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Параллельное проектирование</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124"/>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Контрольная работа № 1</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306"/>
        </w:trPr>
        <w:tc>
          <w:tcPr>
            <w:tcW w:w="647" w:type="dxa"/>
            <w:vMerge w:val="restart"/>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3</w:t>
            </w:r>
          </w:p>
        </w:tc>
        <w:tc>
          <w:tcPr>
            <w:tcW w:w="2916" w:type="dxa"/>
            <w:vMerge w:val="restart"/>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Тема 1.2. Многогранники</w:t>
            </w:r>
          </w:p>
        </w:tc>
        <w:tc>
          <w:tcPr>
            <w:tcW w:w="6043" w:type="dxa"/>
            <w:gridSpan w:val="2"/>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 xml:space="preserve">                                                                         17</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B2CB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11</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Понятие многогранника. Теорема Эйлера. Развертки многогранников</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B2CB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12</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Построение развертки призмы</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B2CB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13</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Площадь полной и боковой поверхности призмы</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B2CBD" w:rsidP="00C800FD">
            <w:pPr>
              <w:spacing w:after="0" w:line="240" w:lineRule="auto"/>
              <w:rPr>
                <w:rFonts w:ascii="Times New Roman" w:hAnsi="Times New Roman"/>
                <w:sz w:val="24"/>
                <w:szCs w:val="24"/>
                <w:lang w:val="en-US"/>
              </w:rPr>
            </w:pPr>
            <w:r w:rsidRPr="0051557A">
              <w:rPr>
                <w:rFonts w:ascii="Times New Roman" w:hAnsi="Times New Roman"/>
                <w:sz w:val="24"/>
                <w:szCs w:val="24"/>
              </w:rPr>
              <w:t>Практическая работа № 14</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Сечения призмы</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lang w:val="en-US"/>
              </w:rPr>
            </w:pPr>
            <w:r w:rsidRPr="0051557A">
              <w:rPr>
                <w:rFonts w:ascii="Times New Roman" w:hAnsi="Times New Roman"/>
                <w:sz w:val="24"/>
                <w:szCs w:val="24"/>
              </w:rPr>
              <w:t>Практическая</w:t>
            </w:r>
            <w:r w:rsidR="008B2CBD" w:rsidRPr="0051557A">
              <w:rPr>
                <w:rFonts w:ascii="Times New Roman" w:hAnsi="Times New Roman"/>
                <w:sz w:val="24"/>
                <w:szCs w:val="24"/>
              </w:rPr>
              <w:t xml:space="preserve"> работа № 15</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Параллелепипед. Куб</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B2CB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16</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Объем прямой призмы</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B2CB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17</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Построение развертки пирамиды</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B2CB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18</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Площадь боковой и полной поверхности пирамиды</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B2CB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19</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Сечения пирамиды. Усеченная пирамида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B2CB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20</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Площадь боковой и полной поверхности усеченной пирамиды</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B2CB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21</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Объем пирамиды. Объём усеченной пирамиды</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B2CB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22</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Симметрия в пространстве. Правильные многогранники</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B2CB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23</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Сечения многогранников</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3</w:t>
            </w:r>
          </w:p>
        </w:tc>
      </w:tr>
      <w:tr w:rsidR="00DF6618" w:rsidRPr="0051557A" w:rsidTr="00C800FD">
        <w:trPr>
          <w:trHeight w:val="297"/>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Контрольная работа № 2</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2</w:t>
            </w:r>
          </w:p>
        </w:tc>
      </w:tr>
      <w:tr w:rsidR="00DF6618" w:rsidRPr="0051557A" w:rsidTr="00C800FD">
        <w:trPr>
          <w:trHeight w:val="238"/>
        </w:trPr>
        <w:tc>
          <w:tcPr>
            <w:tcW w:w="647" w:type="dxa"/>
            <w:vMerge w:val="restart"/>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4</w:t>
            </w:r>
          </w:p>
        </w:tc>
        <w:tc>
          <w:tcPr>
            <w:tcW w:w="2916" w:type="dxa"/>
            <w:vMerge w:val="restart"/>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Тема 1.3. Тела и поверхности вращения</w:t>
            </w:r>
          </w:p>
        </w:tc>
        <w:tc>
          <w:tcPr>
            <w:tcW w:w="6043" w:type="dxa"/>
            <w:gridSpan w:val="2"/>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 xml:space="preserve">                                                                         10</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6572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24</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Цилиндр. Развертка. Сечения цилиндра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6572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25</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Площадь боковой и полной поверхностей цилиндра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6572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26</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Конус. Развертка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6572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27</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Площадь боковой и полной поверхности конуса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6572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28</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Сечения конуса. Усеченный конус</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6572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29</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Шар. Сфера. Площадь сферы. Сечение шара. Сектор шара, сегмент шара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6572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30</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Объемы цилиндра, конуса, шара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86572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31</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Тела вращения</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347"/>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Контрольная работа № 3</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2</w:t>
            </w:r>
          </w:p>
        </w:tc>
      </w:tr>
      <w:tr w:rsidR="00DF6618" w:rsidRPr="0051557A" w:rsidTr="00C800FD">
        <w:trPr>
          <w:trHeight w:val="196"/>
        </w:trPr>
        <w:tc>
          <w:tcPr>
            <w:tcW w:w="647" w:type="dxa"/>
            <w:vMerge w:val="restart"/>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5</w:t>
            </w:r>
          </w:p>
        </w:tc>
        <w:tc>
          <w:tcPr>
            <w:tcW w:w="2916" w:type="dxa"/>
            <w:vMerge w:val="restart"/>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Тема 1.4. Измерения в геометрии</w:t>
            </w:r>
          </w:p>
        </w:tc>
        <w:tc>
          <w:tcPr>
            <w:tcW w:w="6043" w:type="dxa"/>
            <w:gridSpan w:val="2"/>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 xml:space="preserve">                                                                             2</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FD63DE"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32</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Объем и площадь параллелепипеда, призмы, пирамиды</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FD63DE"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33</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Объем шара и площадь сферы. Объем и площадь цилиндра и конуса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153"/>
        </w:trPr>
        <w:tc>
          <w:tcPr>
            <w:tcW w:w="647" w:type="dxa"/>
            <w:vMerge w:val="restart"/>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6</w:t>
            </w:r>
          </w:p>
        </w:tc>
        <w:tc>
          <w:tcPr>
            <w:tcW w:w="2916" w:type="dxa"/>
            <w:vMerge w:val="restart"/>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Тема 1.5. Координаты и векторы</w:t>
            </w:r>
            <w:r w:rsidRPr="0051557A">
              <w:rPr>
                <w:rFonts w:ascii="Times New Roman" w:hAnsi="Times New Roman"/>
                <w:i/>
                <w:sz w:val="24"/>
                <w:szCs w:val="24"/>
              </w:rPr>
              <w:t xml:space="preserve"> </w:t>
            </w:r>
            <w:r w:rsidRPr="0051557A">
              <w:rPr>
                <w:rFonts w:ascii="Times New Roman" w:hAnsi="Times New Roman"/>
                <w:sz w:val="24"/>
                <w:szCs w:val="24"/>
              </w:rPr>
              <w:t>в пространстве</w:t>
            </w:r>
          </w:p>
        </w:tc>
        <w:tc>
          <w:tcPr>
            <w:tcW w:w="6043" w:type="dxa"/>
            <w:gridSpan w:val="2"/>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 xml:space="preserve">                                                                         5</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FD63DE"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34</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Понятие вектора. Коллинеарные и неколлинеарные векторы. Сложение и вычитание векторов.  Умножение вектора на число</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FD63DE"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35</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Компланарные векторы.</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Разложение по трем некомпланарным векторам. Действия над векторами</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FD63DE"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36</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 xml:space="preserve">Прямоугольная система координат. </w:t>
            </w:r>
            <w:r w:rsidRPr="0051557A">
              <w:rPr>
                <w:rFonts w:ascii="Times New Roman" w:hAnsi="Times New Roman"/>
                <w:sz w:val="24"/>
                <w:szCs w:val="24"/>
              </w:rPr>
              <w:lastRenderedPageBreak/>
              <w:t>Координаты точек. Координаты вектора. Расстояние между двумя точками. Действия над векторами в координатах</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lastRenderedPageBreak/>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FD63DE"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37</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Угол между векторами.</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Скалярное произведение векторов. Скалярное произведение в координатах. Свойства скалярного произведения векторов</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329"/>
        </w:trPr>
        <w:tc>
          <w:tcPr>
            <w:tcW w:w="647" w:type="dxa"/>
            <w:vMerge/>
            <w:tcBorders>
              <w:bottom w:val="single" w:sz="4" w:space="0" w:color="auto"/>
            </w:tcBorders>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tcBorders>
              <w:bottom w:val="single" w:sz="4" w:space="0" w:color="auto"/>
            </w:tcBorders>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tcBorders>
              <w:bottom w:val="single" w:sz="4" w:space="0" w:color="auto"/>
            </w:tcBorders>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Контрольная работа № 4</w:t>
            </w:r>
          </w:p>
        </w:tc>
        <w:tc>
          <w:tcPr>
            <w:tcW w:w="993" w:type="dxa"/>
            <w:tcBorders>
              <w:bottom w:val="single" w:sz="4" w:space="0" w:color="auto"/>
            </w:tcBorders>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52"/>
        </w:trPr>
        <w:tc>
          <w:tcPr>
            <w:tcW w:w="647" w:type="dxa"/>
            <w:tcBorders>
              <w:bottom w:val="single" w:sz="4" w:space="0" w:color="auto"/>
              <w:right w:val="single" w:sz="4" w:space="0" w:color="auto"/>
            </w:tcBorders>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7</w:t>
            </w:r>
          </w:p>
        </w:tc>
        <w:tc>
          <w:tcPr>
            <w:tcW w:w="2916" w:type="dxa"/>
            <w:tcBorders>
              <w:bottom w:val="single" w:sz="4" w:space="0" w:color="auto"/>
              <w:right w:val="single" w:sz="4" w:space="0" w:color="auto"/>
            </w:tcBorders>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Раздел 2. Алгебра</w:t>
            </w:r>
          </w:p>
        </w:tc>
        <w:tc>
          <w:tcPr>
            <w:tcW w:w="5050" w:type="dxa"/>
            <w:tcBorders>
              <w:bottom w:val="single" w:sz="4" w:space="0" w:color="auto"/>
              <w:right w:val="single" w:sz="4" w:space="0" w:color="auto"/>
            </w:tcBorders>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993" w:type="dxa"/>
            <w:tcBorders>
              <w:bottom w:val="single" w:sz="4" w:space="0" w:color="auto"/>
              <w:right w:val="single" w:sz="4" w:space="0" w:color="auto"/>
            </w:tcBorders>
            <w:shd w:val="clear" w:color="auto" w:fill="auto"/>
          </w:tcPr>
          <w:p w:rsidR="00C800FD" w:rsidRPr="0051557A" w:rsidRDefault="00FD63DE" w:rsidP="00C800FD">
            <w:pPr>
              <w:spacing w:after="0" w:line="240" w:lineRule="auto"/>
              <w:jc w:val="center"/>
              <w:rPr>
                <w:rFonts w:ascii="Times New Roman" w:hAnsi="Times New Roman"/>
                <w:sz w:val="24"/>
                <w:szCs w:val="24"/>
              </w:rPr>
            </w:pPr>
            <w:r w:rsidRPr="0051557A">
              <w:rPr>
                <w:rFonts w:ascii="Times New Roman" w:hAnsi="Times New Roman"/>
                <w:sz w:val="24"/>
                <w:szCs w:val="24"/>
              </w:rPr>
              <w:t>62</w:t>
            </w:r>
          </w:p>
        </w:tc>
      </w:tr>
      <w:tr w:rsidR="00DF6618" w:rsidRPr="0051557A" w:rsidTr="00C800FD">
        <w:trPr>
          <w:trHeight w:val="268"/>
        </w:trPr>
        <w:tc>
          <w:tcPr>
            <w:tcW w:w="647" w:type="dxa"/>
            <w:vMerge w:val="restart"/>
            <w:tcBorders>
              <w:top w:val="single" w:sz="4" w:space="0" w:color="auto"/>
            </w:tcBorders>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8</w:t>
            </w:r>
          </w:p>
        </w:tc>
        <w:tc>
          <w:tcPr>
            <w:tcW w:w="2916" w:type="dxa"/>
            <w:vMerge w:val="restart"/>
            <w:tcBorders>
              <w:top w:val="single" w:sz="4" w:space="0" w:color="auto"/>
            </w:tcBorders>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 xml:space="preserve">Тема 2.1.  </w:t>
            </w:r>
            <w:r w:rsidRPr="0051557A">
              <w:rPr>
                <w:rFonts w:ascii="Times New Roman" w:eastAsia="Calibri" w:hAnsi="Times New Roman"/>
                <w:sz w:val="24"/>
                <w:szCs w:val="24"/>
              </w:rPr>
              <w:t>Развитие понятия о числе</w:t>
            </w:r>
          </w:p>
        </w:tc>
        <w:tc>
          <w:tcPr>
            <w:tcW w:w="5050" w:type="dxa"/>
            <w:tcBorders>
              <w:top w:val="single" w:sz="4" w:space="0" w:color="auto"/>
            </w:tcBorders>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993" w:type="dxa"/>
            <w:tcBorders>
              <w:top w:val="single" w:sz="4" w:space="0" w:color="auto"/>
            </w:tcBorders>
            <w:shd w:val="clear" w:color="auto" w:fill="auto"/>
          </w:tcPr>
          <w:p w:rsidR="00C800FD" w:rsidRPr="0051557A" w:rsidRDefault="00FD63DE" w:rsidP="00C800FD">
            <w:pPr>
              <w:spacing w:after="0" w:line="240" w:lineRule="auto"/>
              <w:jc w:val="center"/>
              <w:rPr>
                <w:rFonts w:ascii="Times New Roman" w:hAnsi="Times New Roman"/>
                <w:sz w:val="24"/>
                <w:szCs w:val="24"/>
              </w:rPr>
            </w:pPr>
            <w:r w:rsidRPr="0051557A">
              <w:rPr>
                <w:rFonts w:ascii="Times New Roman" w:hAnsi="Times New Roman"/>
                <w:sz w:val="24"/>
                <w:szCs w:val="24"/>
              </w:rPr>
              <w:t>6</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FD63DE"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38</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Целые и рациональные числа. Действия над ними</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FD63DE"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39</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Действительные числа. Действия над ними</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Практич</w:t>
            </w:r>
            <w:r w:rsidR="00FD63DE" w:rsidRPr="0051557A">
              <w:rPr>
                <w:rFonts w:ascii="Times New Roman" w:hAnsi="Times New Roman"/>
                <w:sz w:val="24"/>
                <w:szCs w:val="24"/>
              </w:rPr>
              <w:t>еская работа № 40</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Действия над многочленами. Разложение многочлена на множители. Формулы сокращенного умножения</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FD63DE"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41</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Приближенные вычисления. Комплексные числа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135"/>
        </w:trPr>
        <w:tc>
          <w:tcPr>
            <w:tcW w:w="647" w:type="dxa"/>
            <w:vMerge/>
            <w:tcBorders>
              <w:bottom w:val="single" w:sz="4" w:space="0" w:color="auto"/>
            </w:tcBorders>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2916" w:type="dxa"/>
            <w:vMerge/>
            <w:tcBorders>
              <w:bottom w:val="single" w:sz="4" w:space="0" w:color="auto"/>
            </w:tcBorders>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tcBorders>
              <w:bottom w:val="single" w:sz="4" w:space="0" w:color="auto"/>
            </w:tcBorders>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Контрольная работа № 5</w:t>
            </w:r>
          </w:p>
        </w:tc>
        <w:tc>
          <w:tcPr>
            <w:tcW w:w="993" w:type="dxa"/>
            <w:tcBorders>
              <w:bottom w:val="single" w:sz="4" w:space="0" w:color="auto"/>
            </w:tcBorders>
            <w:shd w:val="clear" w:color="auto" w:fill="auto"/>
          </w:tcPr>
          <w:p w:rsidR="00C800FD" w:rsidRPr="0051557A" w:rsidRDefault="00FD63DE" w:rsidP="00C800FD">
            <w:pPr>
              <w:spacing w:after="0" w:line="240" w:lineRule="auto"/>
              <w:jc w:val="center"/>
              <w:rPr>
                <w:rFonts w:ascii="Times New Roman" w:hAnsi="Times New Roman"/>
                <w:sz w:val="24"/>
                <w:szCs w:val="24"/>
              </w:rPr>
            </w:pPr>
            <w:r w:rsidRPr="0051557A">
              <w:rPr>
                <w:rFonts w:ascii="Times New Roman" w:hAnsi="Times New Roman"/>
                <w:sz w:val="24"/>
                <w:szCs w:val="24"/>
              </w:rPr>
              <w:t>2</w:t>
            </w:r>
          </w:p>
        </w:tc>
      </w:tr>
      <w:tr w:rsidR="00DF6618" w:rsidRPr="0051557A" w:rsidTr="00C800FD">
        <w:trPr>
          <w:trHeight w:val="329"/>
        </w:trPr>
        <w:tc>
          <w:tcPr>
            <w:tcW w:w="647" w:type="dxa"/>
            <w:vMerge w:val="restart"/>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9</w:t>
            </w:r>
          </w:p>
        </w:tc>
        <w:tc>
          <w:tcPr>
            <w:tcW w:w="2916" w:type="dxa"/>
            <w:vMerge w:val="restart"/>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Тема 2.2.  Корни, степени и логарифмы</w:t>
            </w:r>
          </w:p>
        </w:tc>
        <w:tc>
          <w:tcPr>
            <w:tcW w:w="5050"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 xml:space="preserve">                                                                        </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16</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703A35"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42</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Действия со степенями</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703A35"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43</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Корни натуральной степени и их свойства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703A35"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44</w:t>
            </w:r>
          </w:p>
          <w:p w:rsidR="00C800FD" w:rsidRPr="0051557A" w:rsidRDefault="00C800FD" w:rsidP="00C800FD">
            <w:pPr>
              <w:tabs>
                <w:tab w:val="left" w:pos="14385"/>
              </w:tabs>
              <w:spacing w:after="0" w:line="240" w:lineRule="auto"/>
              <w:jc w:val="both"/>
              <w:rPr>
                <w:rFonts w:ascii="Times New Roman" w:hAnsi="Times New Roman"/>
                <w:sz w:val="24"/>
                <w:szCs w:val="24"/>
              </w:rPr>
            </w:pPr>
            <w:r w:rsidRPr="0051557A">
              <w:rPr>
                <w:rFonts w:ascii="Times New Roman" w:hAnsi="Times New Roman"/>
                <w:sz w:val="24"/>
                <w:szCs w:val="24"/>
              </w:rPr>
              <w:t xml:space="preserve">Корень </w:t>
            </w:r>
            <w:r w:rsidRPr="0051557A">
              <w:rPr>
                <w:rFonts w:ascii="Times New Roman" w:hAnsi="Times New Roman"/>
                <w:i/>
                <w:sz w:val="24"/>
                <w:szCs w:val="24"/>
                <w:lang w:val="en-US"/>
              </w:rPr>
              <w:t>n</w:t>
            </w:r>
            <w:r w:rsidRPr="0051557A">
              <w:rPr>
                <w:rFonts w:ascii="Times New Roman" w:hAnsi="Times New Roman"/>
                <w:sz w:val="24"/>
                <w:szCs w:val="24"/>
              </w:rPr>
              <w:t>-й степени и его свойства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w:t>
            </w:r>
            <w:r w:rsidR="00703A35" w:rsidRPr="0051557A">
              <w:rPr>
                <w:rFonts w:ascii="Times New Roman" w:hAnsi="Times New Roman"/>
                <w:sz w:val="24"/>
                <w:szCs w:val="24"/>
              </w:rPr>
              <w:t>я работа № 45</w:t>
            </w:r>
          </w:p>
          <w:p w:rsidR="00C800FD" w:rsidRPr="0051557A" w:rsidRDefault="00C800FD" w:rsidP="00C800FD">
            <w:pPr>
              <w:tabs>
                <w:tab w:val="left" w:pos="14385"/>
              </w:tabs>
              <w:spacing w:after="0" w:line="240" w:lineRule="auto"/>
              <w:jc w:val="both"/>
              <w:rPr>
                <w:rFonts w:ascii="Times New Roman" w:hAnsi="Times New Roman"/>
                <w:sz w:val="24"/>
                <w:szCs w:val="24"/>
              </w:rPr>
            </w:pPr>
            <w:r w:rsidRPr="0051557A">
              <w:rPr>
                <w:rFonts w:ascii="Times New Roman" w:hAnsi="Times New Roman"/>
                <w:sz w:val="24"/>
                <w:szCs w:val="24"/>
              </w:rPr>
              <w:t>Степень с произвольным показателем</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703A35"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46</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Нахождение логарифма числа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703A35"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47</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Свойства логарифмов</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703A35"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48</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Формулы перехода от одного основания к другому</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w:t>
            </w:r>
            <w:r w:rsidR="00703A35" w:rsidRPr="0051557A">
              <w:rPr>
                <w:rFonts w:ascii="Times New Roman" w:hAnsi="Times New Roman"/>
                <w:sz w:val="24"/>
                <w:szCs w:val="24"/>
              </w:rPr>
              <w:t>а № 49</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Показательная функция. Её свойства и график</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703A35"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50</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Логарифмическая функция. Её свойства и график</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703A35"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51</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Простейшие показательные уравнения</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703A35"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52</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Простейшие логарифмические уравнения</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703A35"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53</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Показательные неравенства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703A35"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54</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Логарифмические неравенства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143"/>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Контрольная работа № 6</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2</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9B1402"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55</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Итоговое повторение. Подготовка к годовой контрольной работе</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23"/>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9B1402" w:rsidP="00C800FD">
            <w:pPr>
              <w:spacing w:after="0" w:line="240" w:lineRule="auto"/>
              <w:rPr>
                <w:rFonts w:ascii="Times New Roman" w:hAnsi="Times New Roman"/>
                <w:sz w:val="24"/>
                <w:szCs w:val="24"/>
              </w:rPr>
            </w:pPr>
            <w:r w:rsidRPr="0051557A">
              <w:rPr>
                <w:rFonts w:ascii="Times New Roman" w:hAnsi="Times New Roman"/>
                <w:sz w:val="24"/>
                <w:szCs w:val="24"/>
              </w:rPr>
              <w:t>Контрольная работа (годовая)</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2</w:t>
            </w:r>
          </w:p>
        </w:tc>
      </w:tr>
      <w:tr w:rsidR="00DF6618" w:rsidRPr="0051557A" w:rsidTr="00C800FD">
        <w:trPr>
          <w:trHeight w:val="217"/>
        </w:trPr>
        <w:tc>
          <w:tcPr>
            <w:tcW w:w="647" w:type="dxa"/>
            <w:vMerge w:val="restart"/>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10</w:t>
            </w:r>
          </w:p>
        </w:tc>
        <w:tc>
          <w:tcPr>
            <w:tcW w:w="2916" w:type="dxa"/>
            <w:vMerge w:val="restart"/>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Тема 2.</w:t>
            </w:r>
            <w:r w:rsidRPr="0051557A">
              <w:rPr>
                <w:rFonts w:ascii="Times New Roman" w:hAnsi="Times New Roman"/>
                <w:sz w:val="24"/>
                <w:szCs w:val="24"/>
                <w:lang w:val="en-US"/>
              </w:rPr>
              <w:t>3</w:t>
            </w:r>
            <w:r w:rsidRPr="0051557A">
              <w:rPr>
                <w:rFonts w:ascii="Times New Roman" w:hAnsi="Times New Roman"/>
                <w:sz w:val="24"/>
                <w:szCs w:val="24"/>
              </w:rPr>
              <w:t>. Основы тригонометрии</w:t>
            </w:r>
          </w:p>
        </w:tc>
        <w:tc>
          <w:tcPr>
            <w:tcW w:w="5050"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 xml:space="preserve">                                                                         </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2</w:t>
            </w:r>
            <w:r w:rsidR="009B1402"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9B1402"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56</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Значения тригонометрических функций</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9B1402"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57</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Определение значения синуса, косинуса и тангенса любого угла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9B1402"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58</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Зависимость между синусом, косинусом и тангенсом одного и того же угла</w:t>
            </w:r>
            <w:r w:rsidR="009B1402" w:rsidRPr="0051557A">
              <w:rPr>
                <w:rFonts w:ascii="Times New Roman" w:hAnsi="Times New Roman"/>
                <w:sz w:val="24"/>
                <w:szCs w:val="24"/>
              </w:rPr>
              <w:t>. Знаки синуса, косинуса и тангенса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jc w:val="both"/>
              <w:rPr>
                <w:rFonts w:ascii="Times New Roman" w:hAnsi="Times New Roman"/>
                <w:sz w:val="24"/>
                <w:szCs w:val="24"/>
              </w:rPr>
            </w:pPr>
            <w:r w:rsidRPr="0051557A">
              <w:rPr>
                <w:rFonts w:ascii="Times New Roman" w:hAnsi="Times New Roman"/>
                <w:sz w:val="24"/>
                <w:szCs w:val="24"/>
              </w:rPr>
              <w:t>Практическая работа № 59</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Тригонометрические тождества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96"/>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 xml:space="preserve">Практическая работа № </w:t>
            </w:r>
            <w:r w:rsidR="009B1402" w:rsidRPr="0051557A">
              <w:rPr>
                <w:rFonts w:ascii="Times New Roman" w:hAnsi="Times New Roman"/>
                <w:sz w:val="24"/>
                <w:szCs w:val="24"/>
              </w:rPr>
              <w:t>60</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Формулы сложения</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96"/>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 xml:space="preserve">Практическая работа № </w:t>
            </w:r>
            <w:r w:rsidR="009B1402" w:rsidRPr="0051557A">
              <w:rPr>
                <w:rFonts w:ascii="Times New Roman" w:hAnsi="Times New Roman"/>
                <w:sz w:val="24"/>
                <w:szCs w:val="24"/>
              </w:rPr>
              <w:t>61</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Синус, косинус и тангенс двойного угла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86"/>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 xml:space="preserve">Практическая работа № </w:t>
            </w:r>
            <w:r w:rsidR="009B1402" w:rsidRPr="0051557A">
              <w:rPr>
                <w:rFonts w:ascii="Times New Roman" w:hAnsi="Times New Roman"/>
                <w:sz w:val="24"/>
                <w:szCs w:val="24"/>
              </w:rPr>
              <w:t>62</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Синус, косинус и тангенс половинного угла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86"/>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9B1402"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63</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Формулы приведения</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86"/>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9B1402"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64</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Сумма и разность тригонометрических функций</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86"/>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9B1402"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65</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 xml:space="preserve">Уравнение </w:t>
            </w:r>
            <w:proofErr w:type="spellStart"/>
            <w:r w:rsidRPr="0051557A">
              <w:rPr>
                <w:rFonts w:ascii="Times New Roman" w:hAnsi="Times New Roman"/>
                <w:i/>
                <w:sz w:val="24"/>
                <w:szCs w:val="24"/>
                <w:lang w:val="en-US"/>
              </w:rPr>
              <w:t>cosx</w:t>
            </w:r>
            <w:proofErr w:type="spellEnd"/>
            <w:r w:rsidRPr="0051557A">
              <w:rPr>
                <w:rFonts w:ascii="Times New Roman" w:hAnsi="Times New Roman"/>
                <w:i/>
                <w:sz w:val="24"/>
                <w:szCs w:val="24"/>
              </w:rPr>
              <w:t xml:space="preserve"> = 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86"/>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9B1402"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66</w:t>
            </w:r>
          </w:p>
          <w:p w:rsidR="00C800FD" w:rsidRPr="0051557A" w:rsidRDefault="00C800FD" w:rsidP="00C800FD">
            <w:pPr>
              <w:tabs>
                <w:tab w:val="left" w:pos="14385"/>
              </w:tabs>
              <w:spacing w:after="0" w:line="240" w:lineRule="auto"/>
              <w:rPr>
                <w:rFonts w:ascii="Times New Roman" w:hAnsi="Times New Roman"/>
                <w:i/>
                <w:sz w:val="24"/>
                <w:szCs w:val="24"/>
              </w:rPr>
            </w:pPr>
            <w:r w:rsidRPr="0051557A">
              <w:rPr>
                <w:rFonts w:ascii="Times New Roman" w:hAnsi="Times New Roman"/>
                <w:sz w:val="24"/>
                <w:szCs w:val="24"/>
              </w:rPr>
              <w:t>Уравнение</w:t>
            </w:r>
            <w:r w:rsidRPr="0051557A">
              <w:rPr>
                <w:rFonts w:ascii="Times New Roman" w:hAnsi="Times New Roman"/>
                <w:i/>
                <w:sz w:val="24"/>
                <w:szCs w:val="24"/>
              </w:rPr>
              <w:t xml:space="preserve"> </w:t>
            </w:r>
            <w:proofErr w:type="spellStart"/>
            <w:r w:rsidRPr="0051557A">
              <w:rPr>
                <w:rFonts w:ascii="Times New Roman" w:hAnsi="Times New Roman"/>
                <w:i/>
                <w:sz w:val="24"/>
                <w:szCs w:val="24"/>
                <w:lang w:val="en-US"/>
              </w:rPr>
              <w:t>sinx</w:t>
            </w:r>
            <w:proofErr w:type="spellEnd"/>
            <w:r w:rsidRPr="0051557A">
              <w:rPr>
                <w:rFonts w:ascii="Times New Roman" w:hAnsi="Times New Roman"/>
                <w:i/>
                <w:sz w:val="24"/>
                <w:szCs w:val="24"/>
              </w:rPr>
              <w:t xml:space="preserve"> = 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86"/>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w:t>
            </w:r>
            <w:r w:rsidR="009B1402" w:rsidRPr="0051557A">
              <w:rPr>
                <w:rFonts w:ascii="Times New Roman" w:hAnsi="Times New Roman"/>
                <w:sz w:val="24"/>
                <w:szCs w:val="24"/>
              </w:rPr>
              <w:t xml:space="preserve"> 67</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 xml:space="preserve">Уравнение </w:t>
            </w:r>
            <w:proofErr w:type="spellStart"/>
            <w:r w:rsidRPr="0051557A">
              <w:rPr>
                <w:rFonts w:ascii="Times New Roman" w:hAnsi="Times New Roman"/>
                <w:i/>
                <w:sz w:val="24"/>
                <w:szCs w:val="24"/>
              </w:rPr>
              <w:t>tgx</w:t>
            </w:r>
            <w:proofErr w:type="spellEnd"/>
            <w:r w:rsidRPr="0051557A">
              <w:rPr>
                <w:rFonts w:ascii="Times New Roman" w:hAnsi="Times New Roman"/>
                <w:i/>
                <w:sz w:val="24"/>
                <w:szCs w:val="24"/>
              </w:rPr>
              <w:t xml:space="preserve"> = 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86"/>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9B1402"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68</w:t>
            </w:r>
            <w:r w:rsidR="00C800FD" w:rsidRPr="0051557A">
              <w:rPr>
                <w:rFonts w:ascii="Times New Roman" w:hAnsi="Times New Roman"/>
                <w:sz w:val="24"/>
                <w:szCs w:val="24"/>
              </w:rPr>
              <w:t xml:space="preserve"> Тригонометрические уравнения, сводящиеся к квадратным</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86"/>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9B1402"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69</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Однородные тригонометрические уравнения</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86"/>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9B1402"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70</w:t>
            </w:r>
            <w:r w:rsidR="00C800FD" w:rsidRPr="0051557A">
              <w:rPr>
                <w:rFonts w:ascii="Times New Roman" w:hAnsi="Times New Roman"/>
                <w:sz w:val="24"/>
                <w:szCs w:val="24"/>
              </w:rPr>
              <w:t xml:space="preserve"> Тригонометрические уравнения, сводящиеся к однородным</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86"/>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9B1402"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71</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Простейшие тригонометрические неравенства</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86"/>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9B1402"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 72</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Четность, нечетность, периодичность тригонометрических функций</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86"/>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9B1402"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 73</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 xml:space="preserve">Функции </w:t>
            </w:r>
            <w:r w:rsidRPr="0051557A">
              <w:rPr>
                <w:rFonts w:ascii="Times New Roman" w:hAnsi="Times New Roman"/>
                <w:i/>
                <w:sz w:val="24"/>
                <w:szCs w:val="24"/>
                <w:lang w:val="en-US"/>
              </w:rPr>
              <w:t>y</w:t>
            </w:r>
            <w:r w:rsidRPr="0051557A">
              <w:rPr>
                <w:rFonts w:ascii="Times New Roman" w:hAnsi="Times New Roman"/>
                <w:i/>
                <w:sz w:val="24"/>
                <w:szCs w:val="24"/>
              </w:rPr>
              <w:t xml:space="preserve"> = </w:t>
            </w:r>
            <w:r w:rsidRPr="0051557A">
              <w:rPr>
                <w:rFonts w:ascii="Times New Roman" w:hAnsi="Times New Roman"/>
                <w:i/>
                <w:sz w:val="24"/>
                <w:szCs w:val="24"/>
                <w:lang w:val="en-US"/>
              </w:rPr>
              <w:t>cos</w:t>
            </w:r>
            <w:r w:rsidRPr="0051557A">
              <w:rPr>
                <w:rFonts w:ascii="Times New Roman" w:hAnsi="Times New Roman"/>
                <w:i/>
                <w:sz w:val="24"/>
                <w:szCs w:val="24"/>
              </w:rPr>
              <w:t xml:space="preserve"> </w:t>
            </w:r>
            <w:r w:rsidRPr="0051557A">
              <w:rPr>
                <w:rFonts w:ascii="Times New Roman" w:hAnsi="Times New Roman"/>
                <w:i/>
                <w:sz w:val="24"/>
                <w:szCs w:val="24"/>
                <w:lang w:val="en-US"/>
              </w:rPr>
              <w:t>x</w:t>
            </w:r>
            <w:r w:rsidRPr="0051557A">
              <w:rPr>
                <w:rFonts w:ascii="Times New Roman" w:hAnsi="Times New Roman"/>
                <w:sz w:val="24"/>
                <w:szCs w:val="24"/>
              </w:rPr>
              <w:t xml:space="preserve">, </w:t>
            </w:r>
            <w:r w:rsidRPr="0051557A">
              <w:rPr>
                <w:rFonts w:ascii="Times New Roman" w:hAnsi="Times New Roman"/>
                <w:i/>
                <w:sz w:val="24"/>
                <w:szCs w:val="24"/>
                <w:lang w:val="en-US"/>
              </w:rPr>
              <w:t>y</w:t>
            </w:r>
            <w:r w:rsidRPr="0051557A">
              <w:rPr>
                <w:rFonts w:ascii="Times New Roman" w:hAnsi="Times New Roman"/>
                <w:i/>
                <w:sz w:val="24"/>
                <w:szCs w:val="24"/>
              </w:rPr>
              <w:t xml:space="preserve"> = </w:t>
            </w:r>
            <w:r w:rsidRPr="0051557A">
              <w:rPr>
                <w:rFonts w:ascii="Times New Roman" w:hAnsi="Times New Roman"/>
                <w:i/>
                <w:sz w:val="24"/>
                <w:szCs w:val="24"/>
                <w:lang w:val="en-US"/>
              </w:rPr>
              <w:t>sin</w:t>
            </w:r>
            <w:r w:rsidRPr="0051557A">
              <w:rPr>
                <w:rFonts w:ascii="Times New Roman" w:hAnsi="Times New Roman"/>
                <w:i/>
                <w:sz w:val="24"/>
                <w:szCs w:val="24"/>
              </w:rPr>
              <w:t xml:space="preserve"> </w:t>
            </w:r>
            <w:r w:rsidRPr="0051557A">
              <w:rPr>
                <w:rFonts w:ascii="Times New Roman" w:hAnsi="Times New Roman"/>
                <w:i/>
                <w:sz w:val="24"/>
                <w:szCs w:val="24"/>
                <w:lang w:val="en-US"/>
              </w:rPr>
              <w:t>x</w:t>
            </w:r>
            <w:r w:rsidRPr="0051557A">
              <w:rPr>
                <w:rFonts w:ascii="Times New Roman" w:hAnsi="Times New Roman"/>
                <w:sz w:val="24"/>
                <w:szCs w:val="24"/>
              </w:rPr>
              <w:t>, их свойства и графики</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86"/>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9B1402"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 74</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 xml:space="preserve">Функции </w:t>
            </w:r>
            <w:r w:rsidRPr="0051557A">
              <w:rPr>
                <w:rFonts w:ascii="Times New Roman" w:hAnsi="Times New Roman"/>
                <w:i/>
                <w:sz w:val="24"/>
                <w:szCs w:val="24"/>
                <w:lang w:val="en-US"/>
              </w:rPr>
              <w:t>y</w:t>
            </w:r>
            <w:r w:rsidRPr="0051557A">
              <w:rPr>
                <w:rFonts w:ascii="Times New Roman" w:hAnsi="Times New Roman"/>
                <w:i/>
                <w:sz w:val="24"/>
                <w:szCs w:val="24"/>
              </w:rPr>
              <w:t xml:space="preserve"> = </w:t>
            </w:r>
            <w:proofErr w:type="spellStart"/>
            <w:r w:rsidRPr="0051557A">
              <w:rPr>
                <w:rFonts w:ascii="Times New Roman" w:hAnsi="Times New Roman"/>
                <w:i/>
                <w:sz w:val="24"/>
                <w:szCs w:val="24"/>
                <w:lang w:val="en-US"/>
              </w:rPr>
              <w:t>tg</w:t>
            </w:r>
            <w:proofErr w:type="spellEnd"/>
            <w:r w:rsidRPr="0051557A">
              <w:rPr>
                <w:rFonts w:ascii="Times New Roman" w:hAnsi="Times New Roman"/>
                <w:i/>
                <w:sz w:val="24"/>
                <w:szCs w:val="24"/>
              </w:rPr>
              <w:t xml:space="preserve"> </w:t>
            </w:r>
            <w:r w:rsidRPr="0051557A">
              <w:rPr>
                <w:rFonts w:ascii="Times New Roman" w:hAnsi="Times New Roman"/>
                <w:i/>
                <w:sz w:val="24"/>
                <w:szCs w:val="24"/>
                <w:lang w:val="en-US"/>
              </w:rPr>
              <w:t>x</w:t>
            </w:r>
            <w:r w:rsidRPr="0051557A">
              <w:rPr>
                <w:rFonts w:ascii="Times New Roman" w:hAnsi="Times New Roman"/>
                <w:sz w:val="24"/>
                <w:szCs w:val="24"/>
              </w:rPr>
              <w:t xml:space="preserve">, </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i/>
                <w:sz w:val="24"/>
                <w:szCs w:val="24"/>
                <w:lang w:val="en-US"/>
              </w:rPr>
              <w:t>y</w:t>
            </w:r>
            <w:r w:rsidRPr="0051557A">
              <w:rPr>
                <w:rFonts w:ascii="Times New Roman" w:hAnsi="Times New Roman"/>
                <w:i/>
                <w:sz w:val="24"/>
                <w:szCs w:val="24"/>
              </w:rPr>
              <w:t xml:space="preserve"> = </w:t>
            </w:r>
            <w:proofErr w:type="spellStart"/>
            <w:r w:rsidRPr="0051557A">
              <w:rPr>
                <w:rFonts w:ascii="Times New Roman" w:hAnsi="Times New Roman"/>
                <w:i/>
                <w:sz w:val="24"/>
                <w:szCs w:val="24"/>
                <w:lang w:val="en-US"/>
              </w:rPr>
              <w:t>ctg</w:t>
            </w:r>
            <w:proofErr w:type="spellEnd"/>
            <w:r w:rsidRPr="0051557A">
              <w:rPr>
                <w:rFonts w:ascii="Times New Roman" w:hAnsi="Times New Roman"/>
                <w:i/>
                <w:sz w:val="24"/>
                <w:szCs w:val="24"/>
              </w:rPr>
              <w:t xml:space="preserve"> </w:t>
            </w:r>
            <w:r w:rsidRPr="0051557A">
              <w:rPr>
                <w:rFonts w:ascii="Times New Roman" w:hAnsi="Times New Roman"/>
                <w:i/>
                <w:sz w:val="24"/>
                <w:szCs w:val="24"/>
                <w:lang w:val="en-US"/>
              </w:rPr>
              <w:t>x</w:t>
            </w:r>
            <w:r w:rsidRPr="0051557A">
              <w:rPr>
                <w:rFonts w:ascii="Times New Roman" w:hAnsi="Times New Roman"/>
                <w:sz w:val="24"/>
                <w:szCs w:val="24"/>
              </w:rPr>
              <w:t>, их свойства и графики</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86"/>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9B1402"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 75</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Обратные тригонометрические функции</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C800FD" w:rsidRPr="0051557A" w:rsidTr="00C800FD">
        <w:trPr>
          <w:trHeight w:val="286"/>
        </w:trPr>
        <w:tc>
          <w:tcPr>
            <w:tcW w:w="647"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16"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50"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Контрольная работа № 7</w:t>
            </w:r>
          </w:p>
        </w:tc>
        <w:tc>
          <w:tcPr>
            <w:tcW w:w="993"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bl>
    <w:p w:rsidR="00C800FD" w:rsidRPr="0051557A" w:rsidRDefault="00C800FD" w:rsidP="00C800FD">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955"/>
        <w:gridCol w:w="5019"/>
        <w:gridCol w:w="957"/>
      </w:tblGrid>
      <w:tr w:rsidR="00DF6618" w:rsidRPr="0051557A" w:rsidTr="00C800FD">
        <w:trPr>
          <w:trHeight w:val="227"/>
        </w:trPr>
        <w:tc>
          <w:tcPr>
            <w:tcW w:w="639" w:type="dxa"/>
            <w:vMerge w:val="restart"/>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11</w:t>
            </w:r>
          </w:p>
        </w:tc>
        <w:tc>
          <w:tcPr>
            <w:tcW w:w="2955" w:type="dxa"/>
            <w:vMerge w:val="restart"/>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eastAsia="Calibri" w:hAnsi="Times New Roman"/>
                <w:sz w:val="24"/>
                <w:szCs w:val="24"/>
              </w:rPr>
              <w:t>Тема 2.4. Функции и их свойства</w:t>
            </w:r>
          </w:p>
        </w:tc>
        <w:tc>
          <w:tcPr>
            <w:tcW w:w="5019"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 xml:space="preserve">                                                                          </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5</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 xml:space="preserve">Практическая работа № </w:t>
            </w:r>
            <w:r w:rsidR="00E86209" w:rsidRPr="0051557A">
              <w:rPr>
                <w:rFonts w:ascii="Times New Roman" w:hAnsi="Times New Roman"/>
                <w:sz w:val="24"/>
                <w:szCs w:val="24"/>
              </w:rPr>
              <w:t>76</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Степенная функция, её свойства и график</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 xml:space="preserve">Практическая работа № </w:t>
            </w:r>
            <w:r w:rsidR="00E86209" w:rsidRPr="0051557A">
              <w:rPr>
                <w:rFonts w:ascii="Times New Roman" w:hAnsi="Times New Roman"/>
                <w:sz w:val="24"/>
                <w:szCs w:val="24"/>
              </w:rPr>
              <w:t>77</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Взаимно обратные функции</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E86209"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78</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Показательная функция, её свойства и график</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E86209"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79</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Логарифмическая функция, её свойства и график</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329"/>
        </w:trPr>
        <w:tc>
          <w:tcPr>
            <w:tcW w:w="639" w:type="dxa"/>
            <w:vMerge/>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800FD" w:rsidP="00C800FD">
            <w:pPr>
              <w:spacing w:after="0" w:line="240" w:lineRule="auto"/>
              <w:rPr>
                <w:rFonts w:ascii="Times New Roman" w:hAnsi="Times New Roman"/>
                <w:sz w:val="24"/>
                <w:szCs w:val="24"/>
                <w:lang w:val="en-US"/>
              </w:rPr>
            </w:pPr>
            <w:r w:rsidRPr="0051557A">
              <w:rPr>
                <w:rFonts w:ascii="Times New Roman" w:hAnsi="Times New Roman"/>
                <w:sz w:val="24"/>
                <w:szCs w:val="24"/>
              </w:rPr>
              <w:t>Контрольная работа № 8</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64"/>
        </w:trPr>
        <w:tc>
          <w:tcPr>
            <w:tcW w:w="639" w:type="dxa"/>
            <w:vMerge w:val="restart"/>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12</w:t>
            </w:r>
          </w:p>
        </w:tc>
        <w:tc>
          <w:tcPr>
            <w:tcW w:w="2955" w:type="dxa"/>
            <w:vMerge w:val="restart"/>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eastAsia="Calibri" w:hAnsi="Times New Roman"/>
                <w:sz w:val="24"/>
                <w:szCs w:val="24"/>
              </w:rPr>
              <w:t>Тема 2.5. Уравнения и неравенства</w:t>
            </w:r>
          </w:p>
        </w:tc>
        <w:tc>
          <w:tcPr>
            <w:tcW w:w="5976" w:type="dxa"/>
            <w:gridSpan w:val="2"/>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 xml:space="preserve">                                                                          14</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w:t>
            </w:r>
            <w:r w:rsidR="00E86209" w:rsidRPr="0051557A">
              <w:rPr>
                <w:rFonts w:ascii="Times New Roman" w:hAnsi="Times New Roman"/>
                <w:sz w:val="24"/>
                <w:szCs w:val="24"/>
              </w:rPr>
              <w:t xml:space="preserve"> 80</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Равносильные уравнения и неравенства</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E86209"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81</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Иррациональные уравнения</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E86209"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 82</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Иррациональные неравенства</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E86209"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83</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Показательные уравнения</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E86209"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84</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Показательные уравнения, сводящиеся к квадратным</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E86209">
        <w:trPr>
          <w:trHeight w:val="125"/>
        </w:trPr>
        <w:tc>
          <w:tcPr>
            <w:tcW w:w="639" w:type="dxa"/>
            <w:vMerge/>
            <w:shd w:val="clear" w:color="auto" w:fill="auto"/>
          </w:tcPr>
          <w:p w:rsidR="00E86209" w:rsidRPr="0051557A" w:rsidRDefault="00E86209" w:rsidP="00C800FD">
            <w:pPr>
              <w:spacing w:after="0" w:line="240" w:lineRule="auto"/>
              <w:rPr>
                <w:rFonts w:ascii="Times New Roman" w:hAnsi="Times New Roman"/>
                <w:sz w:val="24"/>
                <w:szCs w:val="24"/>
              </w:rPr>
            </w:pPr>
          </w:p>
        </w:tc>
        <w:tc>
          <w:tcPr>
            <w:tcW w:w="2955" w:type="dxa"/>
            <w:vMerge/>
            <w:shd w:val="clear" w:color="auto" w:fill="auto"/>
          </w:tcPr>
          <w:p w:rsidR="00E86209" w:rsidRPr="0051557A" w:rsidRDefault="00E86209" w:rsidP="00C800FD">
            <w:pPr>
              <w:spacing w:after="0" w:line="240" w:lineRule="auto"/>
              <w:rPr>
                <w:rFonts w:ascii="Times New Roman" w:hAnsi="Times New Roman"/>
                <w:sz w:val="24"/>
                <w:szCs w:val="24"/>
              </w:rPr>
            </w:pPr>
          </w:p>
        </w:tc>
        <w:tc>
          <w:tcPr>
            <w:tcW w:w="5019" w:type="dxa"/>
            <w:shd w:val="clear" w:color="auto" w:fill="auto"/>
          </w:tcPr>
          <w:p w:rsidR="00E86209" w:rsidRPr="0051557A" w:rsidRDefault="00E86209" w:rsidP="00C800FD">
            <w:pPr>
              <w:spacing w:after="0" w:line="240" w:lineRule="auto"/>
              <w:rPr>
                <w:rFonts w:ascii="Times New Roman" w:hAnsi="Times New Roman"/>
                <w:sz w:val="24"/>
                <w:szCs w:val="24"/>
              </w:rPr>
            </w:pPr>
            <w:r w:rsidRPr="0051557A">
              <w:rPr>
                <w:rFonts w:ascii="Times New Roman" w:hAnsi="Times New Roman"/>
                <w:sz w:val="24"/>
                <w:szCs w:val="24"/>
              </w:rPr>
              <w:t>Контрольная работа (полугодовая)</w:t>
            </w:r>
          </w:p>
        </w:tc>
        <w:tc>
          <w:tcPr>
            <w:tcW w:w="957" w:type="dxa"/>
            <w:shd w:val="clear" w:color="auto" w:fill="auto"/>
          </w:tcPr>
          <w:p w:rsidR="00E86209" w:rsidRPr="0051557A" w:rsidRDefault="00E86209" w:rsidP="00C800FD">
            <w:pPr>
              <w:spacing w:after="0" w:line="240" w:lineRule="auto"/>
              <w:jc w:val="center"/>
              <w:rPr>
                <w:rFonts w:ascii="Times New Roman" w:hAnsi="Times New Roman"/>
                <w:sz w:val="24"/>
                <w:szCs w:val="24"/>
              </w:rPr>
            </w:pPr>
            <w:r w:rsidRPr="0051557A">
              <w:rPr>
                <w:rFonts w:ascii="Times New Roman" w:hAnsi="Times New Roman"/>
                <w:sz w:val="24"/>
                <w:szCs w:val="24"/>
              </w:rPr>
              <w:t>2</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Прак</w:t>
            </w:r>
            <w:r w:rsidR="00E86209" w:rsidRPr="0051557A">
              <w:rPr>
                <w:rFonts w:ascii="Times New Roman" w:hAnsi="Times New Roman"/>
                <w:sz w:val="24"/>
                <w:szCs w:val="24"/>
              </w:rPr>
              <w:t>тическая работа № 85</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Показательные неравенства</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E86209"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86</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Системы показательных уравнений и неравенств</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E86209"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87</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Логарифмические уравнения</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E86209"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88</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Логарифмические уравнения, сводящиеся к квадратным</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E86209"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89</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Системы логарифмических уравнений</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E86209"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90</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Логарифмические неравенства</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E86209"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 91</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Тригонометрические уравнения (простейшие)</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w:t>
            </w:r>
            <w:r w:rsidR="00E86209" w:rsidRPr="0051557A">
              <w:rPr>
                <w:rFonts w:ascii="Times New Roman" w:hAnsi="Times New Roman"/>
                <w:sz w:val="24"/>
                <w:szCs w:val="24"/>
              </w:rPr>
              <w:t>ота № 92</w:t>
            </w:r>
            <w:r w:rsidRPr="0051557A">
              <w:rPr>
                <w:rFonts w:ascii="Times New Roman" w:hAnsi="Times New Roman"/>
                <w:sz w:val="24"/>
                <w:szCs w:val="24"/>
              </w:rPr>
              <w:t xml:space="preserve"> Тригонометрические неравенства</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17"/>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Контрольная работа № 9</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363"/>
        </w:trPr>
        <w:tc>
          <w:tcPr>
            <w:tcW w:w="639"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13</w:t>
            </w:r>
          </w:p>
        </w:tc>
        <w:tc>
          <w:tcPr>
            <w:tcW w:w="2955"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eastAsia="Calibri" w:hAnsi="Times New Roman"/>
                <w:sz w:val="24"/>
                <w:szCs w:val="24"/>
              </w:rPr>
              <w:t>Раздел 3.  Начала математического анализа</w:t>
            </w:r>
          </w:p>
        </w:tc>
        <w:tc>
          <w:tcPr>
            <w:tcW w:w="5019" w:type="dxa"/>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25</w:t>
            </w:r>
          </w:p>
        </w:tc>
      </w:tr>
      <w:tr w:rsidR="00DF6618" w:rsidRPr="0051557A" w:rsidTr="00C800FD">
        <w:trPr>
          <w:trHeight w:val="316"/>
        </w:trPr>
        <w:tc>
          <w:tcPr>
            <w:tcW w:w="639" w:type="dxa"/>
            <w:vMerge w:val="restart"/>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14</w:t>
            </w:r>
          </w:p>
        </w:tc>
        <w:tc>
          <w:tcPr>
            <w:tcW w:w="2955" w:type="dxa"/>
            <w:vMerge w:val="restart"/>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eastAsia="Calibri" w:hAnsi="Times New Roman"/>
                <w:sz w:val="24"/>
                <w:szCs w:val="24"/>
              </w:rPr>
              <w:t>Тема 3.1. Производная функции</w:t>
            </w:r>
          </w:p>
        </w:tc>
        <w:tc>
          <w:tcPr>
            <w:tcW w:w="5019"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 xml:space="preserve">                                                                         </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16</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 xml:space="preserve">Практическая работа № </w:t>
            </w:r>
            <w:r w:rsidR="00CD1481" w:rsidRPr="0051557A">
              <w:rPr>
                <w:rFonts w:ascii="Times New Roman" w:hAnsi="Times New Roman"/>
                <w:sz w:val="24"/>
                <w:szCs w:val="24"/>
              </w:rPr>
              <w:t>93</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Понятие производной</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 94</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Производная функции</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 95</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Производная степенной функции</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96</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Правила дифференцирования суммы и произведения</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 97</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Правила дифференцирования частного</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 98</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Производные некоторых элементарных функций</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99</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Производная сложной функции</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w:t>
            </w:r>
            <w:r w:rsidR="00CD1481" w:rsidRPr="0051557A">
              <w:rPr>
                <w:rFonts w:ascii="Times New Roman" w:hAnsi="Times New Roman"/>
                <w:sz w:val="24"/>
                <w:szCs w:val="24"/>
              </w:rPr>
              <w:t xml:space="preserve"> 100</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Геометрический и физический смысл производной</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w:t>
            </w:r>
            <w:r w:rsidR="00CD1481" w:rsidRPr="0051557A">
              <w:rPr>
                <w:rFonts w:ascii="Times New Roman" w:hAnsi="Times New Roman"/>
                <w:sz w:val="24"/>
                <w:szCs w:val="24"/>
              </w:rPr>
              <w:t>01</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Применение производной к решению профильных задач (экономический смысл производной)</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102</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Промежутки монотонности функции</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 xml:space="preserve">Практическая работа № </w:t>
            </w:r>
            <w:r w:rsidR="00CD1481" w:rsidRPr="0051557A">
              <w:rPr>
                <w:rFonts w:ascii="Times New Roman" w:hAnsi="Times New Roman"/>
                <w:sz w:val="24"/>
                <w:szCs w:val="24"/>
              </w:rPr>
              <w:t>103</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Экстремумы функции</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104</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Применение производной к построению графиков функций</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105</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Наибольшее и наименьшее значения функции</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106</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Выпуклость графика функции, точки перегиба</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107</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Производная и ее применение</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155"/>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Контрольная работа № 10</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41"/>
        </w:trPr>
        <w:tc>
          <w:tcPr>
            <w:tcW w:w="639" w:type="dxa"/>
            <w:vMerge w:val="restart"/>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15</w:t>
            </w:r>
          </w:p>
        </w:tc>
        <w:tc>
          <w:tcPr>
            <w:tcW w:w="2955" w:type="dxa"/>
            <w:vMerge w:val="restart"/>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eastAsia="Calibri" w:hAnsi="Times New Roman"/>
                <w:sz w:val="24"/>
                <w:szCs w:val="24"/>
              </w:rPr>
              <w:t>Тема 3.2.  Первообразная и интеграл</w:t>
            </w:r>
          </w:p>
        </w:tc>
        <w:tc>
          <w:tcPr>
            <w:tcW w:w="5019"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 xml:space="preserve">                                                                         </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9</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108</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Правила нахождения первообразных</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109</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Правила нахождения первообразных</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w:t>
            </w:r>
            <w:r w:rsidR="00CD1481" w:rsidRPr="0051557A">
              <w:rPr>
                <w:rFonts w:ascii="Times New Roman" w:hAnsi="Times New Roman"/>
                <w:sz w:val="24"/>
                <w:szCs w:val="24"/>
              </w:rPr>
              <w:t>рактическая работа № 110</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Площадь криволинейной трапеции и интеграл</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tcBorders>
              <w:bottom w:val="single" w:sz="4" w:space="0" w:color="auto"/>
            </w:tcBorders>
            <w:shd w:val="clear" w:color="auto" w:fill="auto"/>
          </w:tcPr>
          <w:p w:rsidR="00C800FD" w:rsidRPr="0051557A" w:rsidRDefault="00CD1481"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111</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Вычисление интегралов</w:t>
            </w:r>
          </w:p>
        </w:tc>
        <w:tc>
          <w:tcPr>
            <w:tcW w:w="957" w:type="dxa"/>
            <w:tcBorders>
              <w:bottom w:val="single" w:sz="4" w:space="0" w:color="auto"/>
            </w:tcBorders>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tcBorders>
              <w:top w:val="single" w:sz="4" w:space="0" w:color="auto"/>
            </w:tcBorders>
            <w:shd w:val="clear" w:color="auto" w:fill="auto"/>
          </w:tcPr>
          <w:p w:rsidR="00C800FD" w:rsidRPr="0051557A" w:rsidRDefault="00CD1481"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112</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Вычисление интегралов Ньютона-Лейбница</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113</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Вычисление площадей с помощью интегралов</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114</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Вычисление площадей с помощью интегралов</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115</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Применение производной и интеграла к решению практических задач</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90"/>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Контрольная работа № 11</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07"/>
        </w:trPr>
        <w:tc>
          <w:tcPr>
            <w:tcW w:w="639"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16</w:t>
            </w:r>
          </w:p>
        </w:tc>
        <w:tc>
          <w:tcPr>
            <w:tcW w:w="2955"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eastAsia="Calibri" w:hAnsi="Times New Roman"/>
                <w:sz w:val="24"/>
                <w:szCs w:val="24"/>
              </w:rPr>
              <w:t xml:space="preserve">Раздел 4.  </w:t>
            </w:r>
            <w:r w:rsidRPr="0051557A">
              <w:rPr>
                <w:rFonts w:ascii="Times New Roman" w:eastAsia="Calibri" w:hAnsi="Times New Roman"/>
                <w:bCs/>
                <w:sz w:val="24"/>
                <w:szCs w:val="24"/>
              </w:rPr>
              <w:t xml:space="preserve">Комбинаторика, </w:t>
            </w:r>
            <w:r w:rsidRPr="0051557A">
              <w:rPr>
                <w:rFonts w:ascii="Times New Roman" w:eastAsia="Calibri" w:hAnsi="Times New Roman"/>
                <w:bCs/>
                <w:sz w:val="24"/>
                <w:szCs w:val="24"/>
              </w:rPr>
              <w:lastRenderedPageBreak/>
              <w:t>статистика и теория вероятностей</w:t>
            </w:r>
          </w:p>
        </w:tc>
        <w:tc>
          <w:tcPr>
            <w:tcW w:w="5019" w:type="dxa"/>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6</w:t>
            </w:r>
          </w:p>
        </w:tc>
      </w:tr>
      <w:tr w:rsidR="00DF6618" w:rsidRPr="0051557A" w:rsidTr="00C800FD">
        <w:trPr>
          <w:trHeight w:val="271"/>
        </w:trPr>
        <w:tc>
          <w:tcPr>
            <w:tcW w:w="639" w:type="dxa"/>
            <w:vMerge w:val="restart"/>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17</w:t>
            </w:r>
          </w:p>
        </w:tc>
        <w:tc>
          <w:tcPr>
            <w:tcW w:w="2955" w:type="dxa"/>
            <w:vMerge w:val="restart"/>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eastAsia="Calibri" w:hAnsi="Times New Roman"/>
                <w:sz w:val="24"/>
                <w:szCs w:val="24"/>
              </w:rPr>
              <w:t>Тема 4.1. Элементы комбинаторики</w:t>
            </w:r>
          </w:p>
        </w:tc>
        <w:tc>
          <w:tcPr>
            <w:tcW w:w="5019"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 xml:space="preserve">                                                                        </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2</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116</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Перестановки. Размещения</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117</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Сочетания и их свойства</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77"/>
        </w:trPr>
        <w:tc>
          <w:tcPr>
            <w:tcW w:w="639" w:type="dxa"/>
            <w:vMerge w:val="restart"/>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18</w:t>
            </w:r>
          </w:p>
        </w:tc>
        <w:tc>
          <w:tcPr>
            <w:tcW w:w="2955" w:type="dxa"/>
            <w:vMerge w:val="restart"/>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eastAsia="Calibri" w:hAnsi="Times New Roman"/>
                <w:sz w:val="24"/>
                <w:szCs w:val="24"/>
              </w:rPr>
              <w:t>Тема 4.2. Элементы теории вероятностей</w:t>
            </w:r>
          </w:p>
        </w:tc>
        <w:tc>
          <w:tcPr>
            <w:tcW w:w="5019"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 xml:space="preserve">                                                                         </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2</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 xml:space="preserve">Практическая работа </w:t>
            </w:r>
            <w:r w:rsidR="00CD1481" w:rsidRPr="0051557A">
              <w:rPr>
                <w:rFonts w:ascii="Times New Roman" w:hAnsi="Times New Roman"/>
                <w:sz w:val="24"/>
                <w:szCs w:val="24"/>
              </w:rPr>
              <w:t>№ 118</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Вероятность события. Сложение вероятностей</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481"/>
        </w:trPr>
        <w:tc>
          <w:tcPr>
            <w:tcW w:w="639" w:type="dxa"/>
            <w:vMerge/>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119</w:t>
            </w:r>
          </w:p>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Статистическая вероятность</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83"/>
        </w:trPr>
        <w:tc>
          <w:tcPr>
            <w:tcW w:w="639" w:type="dxa"/>
            <w:vMerge w:val="restart"/>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19</w:t>
            </w:r>
          </w:p>
        </w:tc>
        <w:tc>
          <w:tcPr>
            <w:tcW w:w="2955" w:type="dxa"/>
            <w:vMerge w:val="restart"/>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eastAsia="Calibri" w:hAnsi="Times New Roman"/>
                <w:sz w:val="24"/>
                <w:szCs w:val="24"/>
              </w:rPr>
              <w:t>Тема 4.3. Элементы математической статистики</w:t>
            </w:r>
          </w:p>
        </w:tc>
        <w:tc>
          <w:tcPr>
            <w:tcW w:w="5019" w:type="dxa"/>
            <w:shd w:val="clear" w:color="auto" w:fill="auto"/>
          </w:tcPr>
          <w:p w:rsidR="00C800FD" w:rsidRPr="0051557A" w:rsidRDefault="00C800FD" w:rsidP="00C800FD">
            <w:pPr>
              <w:spacing w:after="0" w:line="240" w:lineRule="auto"/>
              <w:jc w:val="center"/>
              <w:rPr>
                <w:rFonts w:ascii="Times New Roman" w:hAnsi="Times New Roman"/>
                <w:sz w:val="24"/>
                <w:szCs w:val="24"/>
              </w:rPr>
            </w:pP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2</w:t>
            </w:r>
          </w:p>
        </w:tc>
      </w:tr>
      <w:tr w:rsidR="00DF6618" w:rsidRPr="0051557A" w:rsidTr="00C800FD">
        <w:trPr>
          <w:trHeight w:val="279"/>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spacing w:after="0" w:line="240" w:lineRule="auto"/>
              <w:rPr>
                <w:rFonts w:ascii="Times New Roman" w:hAnsi="Times New Roman"/>
                <w:sz w:val="24"/>
                <w:szCs w:val="24"/>
              </w:rPr>
            </w:pPr>
            <w:r w:rsidRPr="0051557A">
              <w:rPr>
                <w:rFonts w:ascii="Times New Roman" w:hAnsi="Times New Roman"/>
                <w:sz w:val="24"/>
                <w:szCs w:val="24"/>
              </w:rPr>
              <w:t>Практическая работа № 120</w:t>
            </w:r>
          </w:p>
          <w:p w:rsidR="00C800FD" w:rsidRPr="0051557A" w:rsidRDefault="00C800FD" w:rsidP="00C800FD">
            <w:pPr>
              <w:tabs>
                <w:tab w:val="left" w:pos="14385"/>
              </w:tabs>
              <w:spacing w:after="0" w:line="240" w:lineRule="auto"/>
              <w:rPr>
                <w:rFonts w:ascii="Times New Roman" w:hAnsi="Times New Roman"/>
                <w:sz w:val="24"/>
                <w:szCs w:val="24"/>
              </w:rPr>
            </w:pPr>
            <w:r w:rsidRPr="0051557A">
              <w:rPr>
                <w:rFonts w:ascii="Times New Roman" w:hAnsi="Times New Roman"/>
                <w:sz w:val="24"/>
                <w:szCs w:val="24"/>
              </w:rPr>
              <w:t>Случайные величины. Меры разброса. Центральные тенденции</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DF6618" w:rsidRPr="0051557A" w:rsidTr="00C800FD">
        <w:trPr>
          <w:trHeight w:val="279"/>
        </w:trPr>
        <w:tc>
          <w:tcPr>
            <w:tcW w:w="639"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vMerge/>
            <w:shd w:val="clear" w:color="auto" w:fill="auto"/>
          </w:tcPr>
          <w:p w:rsidR="00C800FD" w:rsidRPr="0051557A" w:rsidRDefault="00C800FD" w:rsidP="00C800FD">
            <w:pPr>
              <w:spacing w:after="0" w:line="240" w:lineRule="auto"/>
              <w:rPr>
                <w:rFonts w:ascii="Times New Roman" w:hAnsi="Times New Roman"/>
                <w:sz w:val="24"/>
                <w:szCs w:val="24"/>
              </w:rPr>
            </w:pPr>
          </w:p>
        </w:tc>
        <w:tc>
          <w:tcPr>
            <w:tcW w:w="5019" w:type="dxa"/>
            <w:shd w:val="clear" w:color="auto" w:fill="auto"/>
          </w:tcPr>
          <w:p w:rsidR="00C800FD" w:rsidRPr="0051557A" w:rsidRDefault="00CD1481" w:rsidP="00C800FD">
            <w:pPr>
              <w:spacing w:after="0" w:line="240" w:lineRule="auto"/>
              <w:rPr>
                <w:rFonts w:ascii="Times New Roman" w:hAnsi="Times New Roman"/>
                <w:sz w:val="24"/>
                <w:szCs w:val="24"/>
              </w:rPr>
            </w:pPr>
            <w:r w:rsidRPr="0051557A">
              <w:rPr>
                <w:rFonts w:ascii="Times New Roman" w:hAnsi="Times New Roman"/>
                <w:sz w:val="24"/>
                <w:szCs w:val="24"/>
              </w:rPr>
              <w:t>Контрольная работа № 12</w:t>
            </w: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w:t>
            </w:r>
          </w:p>
        </w:tc>
      </w:tr>
      <w:tr w:rsidR="00C800FD" w:rsidRPr="0051557A" w:rsidTr="00C800FD">
        <w:trPr>
          <w:trHeight w:val="279"/>
        </w:trPr>
        <w:tc>
          <w:tcPr>
            <w:tcW w:w="639" w:type="dxa"/>
            <w:shd w:val="clear" w:color="auto" w:fill="auto"/>
          </w:tcPr>
          <w:p w:rsidR="00C800FD" w:rsidRPr="0051557A" w:rsidRDefault="00C800FD" w:rsidP="00C800FD">
            <w:pPr>
              <w:spacing w:after="0" w:line="240" w:lineRule="auto"/>
              <w:rPr>
                <w:rFonts w:ascii="Times New Roman" w:hAnsi="Times New Roman"/>
                <w:sz w:val="24"/>
                <w:szCs w:val="24"/>
              </w:rPr>
            </w:pPr>
          </w:p>
        </w:tc>
        <w:tc>
          <w:tcPr>
            <w:tcW w:w="2955" w:type="dxa"/>
            <w:shd w:val="clear" w:color="auto" w:fill="auto"/>
          </w:tcPr>
          <w:p w:rsidR="00C800FD" w:rsidRPr="0051557A" w:rsidRDefault="00C800FD" w:rsidP="00C800FD">
            <w:pPr>
              <w:spacing w:after="0" w:line="240" w:lineRule="auto"/>
              <w:rPr>
                <w:rFonts w:ascii="Times New Roman" w:hAnsi="Times New Roman"/>
                <w:sz w:val="24"/>
                <w:szCs w:val="24"/>
              </w:rPr>
            </w:pPr>
            <w:r w:rsidRPr="0051557A">
              <w:rPr>
                <w:rFonts w:ascii="Times New Roman" w:hAnsi="Times New Roman"/>
                <w:sz w:val="24"/>
                <w:szCs w:val="24"/>
              </w:rPr>
              <w:t xml:space="preserve">Итого </w:t>
            </w:r>
          </w:p>
        </w:tc>
        <w:tc>
          <w:tcPr>
            <w:tcW w:w="5019" w:type="dxa"/>
            <w:shd w:val="clear" w:color="auto" w:fill="auto"/>
          </w:tcPr>
          <w:p w:rsidR="00C800FD" w:rsidRPr="0051557A" w:rsidRDefault="00C800FD" w:rsidP="00C800FD">
            <w:pPr>
              <w:spacing w:after="0" w:line="240" w:lineRule="auto"/>
              <w:rPr>
                <w:rFonts w:ascii="Times New Roman" w:hAnsi="Times New Roman"/>
                <w:sz w:val="24"/>
                <w:szCs w:val="24"/>
              </w:rPr>
            </w:pPr>
          </w:p>
        </w:tc>
        <w:tc>
          <w:tcPr>
            <w:tcW w:w="957" w:type="dxa"/>
            <w:shd w:val="clear" w:color="auto" w:fill="auto"/>
          </w:tcPr>
          <w:p w:rsidR="00C800FD" w:rsidRPr="0051557A" w:rsidRDefault="00C800FD" w:rsidP="00C800FD">
            <w:pPr>
              <w:spacing w:after="0" w:line="240" w:lineRule="auto"/>
              <w:jc w:val="center"/>
              <w:rPr>
                <w:rFonts w:ascii="Times New Roman" w:hAnsi="Times New Roman"/>
                <w:sz w:val="24"/>
                <w:szCs w:val="24"/>
              </w:rPr>
            </w:pPr>
            <w:r w:rsidRPr="0051557A">
              <w:rPr>
                <w:rFonts w:ascii="Times New Roman" w:hAnsi="Times New Roman"/>
                <w:sz w:val="24"/>
                <w:szCs w:val="24"/>
              </w:rPr>
              <w:t>142</w:t>
            </w:r>
          </w:p>
        </w:tc>
      </w:tr>
    </w:tbl>
    <w:p w:rsidR="00E631F5" w:rsidRPr="0051557A" w:rsidRDefault="00E631F5" w:rsidP="005814BD">
      <w:pPr>
        <w:spacing w:after="0" w:line="240" w:lineRule="auto"/>
        <w:rPr>
          <w:rFonts w:ascii="Times New Roman" w:hAnsi="Times New Roman"/>
          <w:b/>
          <w:sz w:val="28"/>
          <w:szCs w:val="28"/>
        </w:rPr>
      </w:pPr>
    </w:p>
    <w:p w:rsidR="00E631F5" w:rsidRPr="0051557A" w:rsidRDefault="00E631F5" w:rsidP="00E631F5">
      <w:pPr>
        <w:spacing w:after="0" w:line="240" w:lineRule="auto"/>
        <w:rPr>
          <w:rFonts w:ascii="Times New Roman" w:hAnsi="Times New Roman"/>
          <w:b/>
          <w:sz w:val="28"/>
          <w:szCs w:val="28"/>
        </w:rPr>
      </w:pPr>
    </w:p>
    <w:p w:rsidR="00443069" w:rsidRPr="0051557A" w:rsidRDefault="00443069" w:rsidP="00E631F5">
      <w:pPr>
        <w:spacing w:after="0" w:line="240" w:lineRule="auto"/>
        <w:rPr>
          <w:rFonts w:ascii="Times New Roman" w:hAnsi="Times New Roman"/>
          <w:b/>
          <w:sz w:val="28"/>
          <w:szCs w:val="28"/>
        </w:rPr>
      </w:pPr>
    </w:p>
    <w:p w:rsidR="00443069" w:rsidRPr="0051557A" w:rsidRDefault="00443069" w:rsidP="00E631F5">
      <w:pPr>
        <w:spacing w:after="0" w:line="240" w:lineRule="auto"/>
        <w:rPr>
          <w:rFonts w:ascii="Times New Roman" w:hAnsi="Times New Roman"/>
          <w:b/>
          <w:sz w:val="28"/>
          <w:szCs w:val="28"/>
        </w:rPr>
      </w:pPr>
    </w:p>
    <w:p w:rsidR="00443069" w:rsidRPr="0051557A" w:rsidRDefault="00443069" w:rsidP="00E631F5">
      <w:pPr>
        <w:spacing w:after="0" w:line="240" w:lineRule="auto"/>
        <w:rPr>
          <w:rFonts w:ascii="Times New Roman" w:hAnsi="Times New Roman"/>
          <w:b/>
          <w:sz w:val="28"/>
          <w:szCs w:val="28"/>
        </w:rPr>
      </w:pPr>
    </w:p>
    <w:p w:rsidR="00443069" w:rsidRPr="0051557A" w:rsidRDefault="00443069" w:rsidP="00E631F5">
      <w:pPr>
        <w:spacing w:after="0" w:line="240" w:lineRule="auto"/>
        <w:rPr>
          <w:rFonts w:ascii="Times New Roman" w:hAnsi="Times New Roman"/>
          <w:b/>
          <w:sz w:val="28"/>
          <w:szCs w:val="28"/>
        </w:rPr>
      </w:pPr>
    </w:p>
    <w:p w:rsidR="00443069" w:rsidRPr="0051557A" w:rsidRDefault="00443069" w:rsidP="00E631F5">
      <w:pPr>
        <w:spacing w:after="0" w:line="240" w:lineRule="auto"/>
        <w:rPr>
          <w:rFonts w:ascii="Times New Roman" w:hAnsi="Times New Roman"/>
          <w:b/>
          <w:sz w:val="28"/>
          <w:szCs w:val="28"/>
        </w:rPr>
      </w:pPr>
    </w:p>
    <w:p w:rsidR="00D06D1E" w:rsidRPr="0051557A" w:rsidRDefault="00D06D1E" w:rsidP="00E631F5">
      <w:pPr>
        <w:spacing w:after="0" w:line="240" w:lineRule="auto"/>
        <w:rPr>
          <w:rFonts w:ascii="Times New Roman" w:hAnsi="Times New Roman"/>
          <w:b/>
          <w:sz w:val="28"/>
          <w:szCs w:val="28"/>
        </w:rPr>
      </w:pPr>
    </w:p>
    <w:p w:rsidR="00443069" w:rsidRPr="0051557A" w:rsidRDefault="00443069" w:rsidP="00E631F5">
      <w:pPr>
        <w:spacing w:after="0" w:line="240" w:lineRule="auto"/>
        <w:rPr>
          <w:rFonts w:ascii="Times New Roman" w:hAnsi="Times New Roman"/>
          <w:b/>
          <w:sz w:val="28"/>
          <w:szCs w:val="28"/>
        </w:rPr>
      </w:pPr>
    </w:p>
    <w:p w:rsidR="00424650" w:rsidRPr="0051557A" w:rsidRDefault="00424650" w:rsidP="00E631F5">
      <w:pPr>
        <w:spacing w:after="0" w:line="240" w:lineRule="auto"/>
        <w:rPr>
          <w:rFonts w:ascii="Times New Roman" w:hAnsi="Times New Roman"/>
          <w:b/>
          <w:sz w:val="28"/>
          <w:szCs w:val="28"/>
        </w:rPr>
      </w:pPr>
    </w:p>
    <w:p w:rsidR="00424650" w:rsidRPr="0051557A" w:rsidRDefault="00424650" w:rsidP="00E631F5">
      <w:pPr>
        <w:spacing w:after="0" w:line="240" w:lineRule="auto"/>
        <w:rPr>
          <w:rFonts w:ascii="Times New Roman" w:hAnsi="Times New Roman"/>
          <w:b/>
          <w:sz w:val="28"/>
          <w:szCs w:val="28"/>
        </w:rPr>
      </w:pPr>
    </w:p>
    <w:p w:rsidR="00443069" w:rsidRPr="0051557A" w:rsidRDefault="00443069" w:rsidP="00E631F5">
      <w:pPr>
        <w:spacing w:after="0" w:line="240" w:lineRule="auto"/>
        <w:rPr>
          <w:rFonts w:ascii="Times New Roman" w:hAnsi="Times New Roman"/>
          <w:b/>
          <w:sz w:val="28"/>
          <w:szCs w:val="28"/>
        </w:rPr>
      </w:pPr>
    </w:p>
    <w:p w:rsidR="00335CC3" w:rsidRPr="0051557A" w:rsidRDefault="00335CC3" w:rsidP="009104AF">
      <w:pPr>
        <w:spacing w:after="0" w:line="240" w:lineRule="auto"/>
        <w:rPr>
          <w:rFonts w:ascii="Times New Roman" w:hAnsi="Times New Roman"/>
          <w:b/>
          <w:sz w:val="28"/>
          <w:szCs w:val="28"/>
        </w:rPr>
      </w:pPr>
    </w:p>
    <w:p w:rsidR="00C800FD" w:rsidRPr="0051557A" w:rsidRDefault="00C800FD" w:rsidP="009176B8">
      <w:pPr>
        <w:spacing w:after="0" w:line="240" w:lineRule="auto"/>
        <w:jc w:val="center"/>
        <w:rPr>
          <w:rFonts w:ascii="Times New Roman" w:eastAsia="Calibri" w:hAnsi="Times New Roman"/>
          <w:b/>
          <w:sz w:val="24"/>
          <w:szCs w:val="24"/>
        </w:rPr>
      </w:pPr>
    </w:p>
    <w:p w:rsidR="00C800FD" w:rsidRPr="0051557A" w:rsidRDefault="00C800FD" w:rsidP="009176B8">
      <w:pPr>
        <w:spacing w:after="0" w:line="240" w:lineRule="auto"/>
        <w:jc w:val="center"/>
        <w:rPr>
          <w:rFonts w:ascii="Times New Roman" w:eastAsia="Calibri" w:hAnsi="Times New Roman"/>
          <w:b/>
          <w:sz w:val="24"/>
          <w:szCs w:val="24"/>
        </w:rPr>
      </w:pPr>
    </w:p>
    <w:p w:rsidR="00C800FD" w:rsidRPr="0051557A" w:rsidRDefault="00C800FD" w:rsidP="009176B8">
      <w:pPr>
        <w:spacing w:after="0" w:line="240" w:lineRule="auto"/>
        <w:jc w:val="center"/>
        <w:rPr>
          <w:rFonts w:ascii="Times New Roman" w:eastAsia="Calibri" w:hAnsi="Times New Roman"/>
          <w:b/>
          <w:sz w:val="24"/>
          <w:szCs w:val="24"/>
        </w:rPr>
      </w:pPr>
    </w:p>
    <w:p w:rsidR="00C800FD" w:rsidRPr="0051557A" w:rsidRDefault="00C800FD" w:rsidP="009176B8">
      <w:pPr>
        <w:spacing w:after="0" w:line="240" w:lineRule="auto"/>
        <w:jc w:val="center"/>
        <w:rPr>
          <w:rFonts w:ascii="Times New Roman" w:eastAsia="Calibri" w:hAnsi="Times New Roman"/>
          <w:b/>
          <w:sz w:val="24"/>
          <w:szCs w:val="24"/>
        </w:rPr>
      </w:pPr>
    </w:p>
    <w:p w:rsidR="00C800FD" w:rsidRPr="0051557A" w:rsidRDefault="00C800FD" w:rsidP="009176B8">
      <w:pPr>
        <w:spacing w:after="0" w:line="240" w:lineRule="auto"/>
        <w:jc w:val="center"/>
        <w:rPr>
          <w:rFonts w:ascii="Times New Roman" w:eastAsia="Calibri" w:hAnsi="Times New Roman"/>
          <w:b/>
          <w:sz w:val="24"/>
          <w:szCs w:val="24"/>
        </w:rPr>
      </w:pPr>
    </w:p>
    <w:p w:rsidR="00C800FD" w:rsidRPr="0051557A" w:rsidRDefault="00C800FD" w:rsidP="009176B8">
      <w:pPr>
        <w:spacing w:after="0" w:line="240" w:lineRule="auto"/>
        <w:jc w:val="center"/>
        <w:rPr>
          <w:rFonts w:ascii="Times New Roman" w:eastAsia="Calibri" w:hAnsi="Times New Roman"/>
          <w:b/>
          <w:sz w:val="24"/>
          <w:szCs w:val="24"/>
        </w:rPr>
      </w:pPr>
    </w:p>
    <w:p w:rsidR="00C800FD" w:rsidRPr="0051557A" w:rsidRDefault="00C800FD" w:rsidP="009176B8">
      <w:pPr>
        <w:spacing w:after="0" w:line="240" w:lineRule="auto"/>
        <w:jc w:val="center"/>
        <w:rPr>
          <w:rFonts w:ascii="Times New Roman" w:eastAsia="Calibri" w:hAnsi="Times New Roman"/>
          <w:b/>
          <w:sz w:val="24"/>
          <w:szCs w:val="24"/>
        </w:rPr>
      </w:pPr>
    </w:p>
    <w:p w:rsidR="00C800FD" w:rsidRPr="0051557A" w:rsidRDefault="00C800FD" w:rsidP="009176B8">
      <w:pPr>
        <w:spacing w:after="0" w:line="240" w:lineRule="auto"/>
        <w:jc w:val="center"/>
        <w:rPr>
          <w:rFonts w:ascii="Times New Roman" w:eastAsia="Calibri" w:hAnsi="Times New Roman"/>
          <w:b/>
          <w:sz w:val="24"/>
          <w:szCs w:val="24"/>
        </w:rPr>
      </w:pPr>
    </w:p>
    <w:p w:rsidR="00C800FD" w:rsidRPr="0051557A" w:rsidRDefault="00C800FD" w:rsidP="009176B8">
      <w:pPr>
        <w:spacing w:after="0" w:line="240" w:lineRule="auto"/>
        <w:jc w:val="center"/>
        <w:rPr>
          <w:rFonts w:ascii="Times New Roman" w:eastAsia="Calibri" w:hAnsi="Times New Roman"/>
          <w:b/>
          <w:sz w:val="24"/>
          <w:szCs w:val="24"/>
        </w:rPr>
      </w:pPr>
    </w:p>
    <w:p w:rsidR="00C800FD" w:rsidRPr="0051557A" w:rsidRDefault="00C800FD" w:rsidP="009176B8">
      <w:pPr>
        <w:spacing w:after="0" w:line="240" w:lineRule="auto"/>
        <w:jc w:val="center"/>
        <w:rPr>
          <w:rFonts w:ascii="Times New Roman" w:eastAsia="Calibri" w:hAnsi="Times New Roman"/>
          <w:b/>
          <w:sz w:val="24"/>
          <w:szCs w:val="24"/>
        </w:rPr>
      </w:pPr>
    </w:p>
    <w:p w:rsidR="00C800FD" w:rsidRPr="0051557A" w:rsidRDefault="00C800FD" w:rsidP="009176B8">
      <w:pPr>
        <w:spacing w:after="0" w:line="240" w:lineRule="auto"/>
        <w:jc w:val="center"/>
        <w:rPr>
          <w:rFonts w:ascii="Times New Roman" w:eastAsia="Calibri" w:hAnsi="Times New Roman"/>
          <w:b/>
          <w:sz w:val="24"/>
          <w:szCs w:val="24"/>
        </w:rPr>
      </w:pPr>
    </w:p>
    <w:p w:rsidR="00C800FD" w:rsidRPr="0051557A" w:rsidRDefault="00C800FD" w:rsidP="009176B8">
      <w:pPr>
        <w:spacing w:after="0" w:line="240" w:lineRule="auto"/>
        <w:jc w:val="center"/>
        <w:rPr>
          <w:rFonts w:ascii="Times New Roman" w:eastAsia="Calibri" w:hAnsi="Times New Roman"/>
          <w:b/>
          <w:sz w:val="24"/>
          <w:szCs w:val="24"/>
        </w:rPr>
      </w:pPr>
    </w:p>
    <w:p w:rsidR="00C800FD" w:rsidRPr="0051557A" w:rsidRDefault="00C800FD" w:rsidP="009176B8">
      <w:pPr>
        <w:spacing w:after="0" w:line="240" w:lineRule="auto"/>
        <w:jc w:val="center"/>
        <w:rPr>
          <w:rFonts w:ascii="Times New Roman" w:eastAsia="Calibri" w:hAnsi="Times New Roman"/>
          <w:b/>
          <w:sz w:val="24"/>
          <w:szCs w:val="24"/>
        </w:rPr>
      </w:pPr>
    </w:p>
    <w:p w:rsidR="00C800FD" w:rsidRPr="0051557A" w:rsidRDefault="00C800FD" w:rsidP="009176B8">
      <w:pPr>
        <w:spacing w:after="0" w:line="240" w:lineRule="auto"/>
        <w:jc w:val="center"/>
        <w:rPr>
          <w:rFonts w:ascii="Times New Roman" w:eastAsia="Calibri" w:hAnsi="Times New Roman"/>
          <w:b/>
          <w:sz w:val="24"/>
          <w:szCs w:val="24"/>
        </w:rPr>
      </w:pPr>
    </w:p>
    <w:p w:rsidR="00C800FD" w:rsidRPr="0051557A" w:rsidRDefault="00C800FD" w:rsidP="009176B8">
      <w:pPr>
        <w:spacing w:after="0" w:line="240" w:lineRule="auto"/>
        <w:jc w:val="center"/>
        <w:rPr>
          <w:rFonts w:ascii="Times New Roman" w:eastAsia="Calibri" w:hAnsi="Times New Roman"/>
          <w:b/>
          <w:sz w:val="24"/>
          <w:szCs w:val="24"/>
        </w:rPr>
      </w:pPr>
    </w:p>
    <w:p w:rsidR="00C800FD" w:rsidRPr="0051557A" w:rsidRDefault="00C800FD" w:rsidP="009176B8">
      <w:pPr>
        <w:spacing w:after="0" w:line="240" w:lineRule="auto"/>
        <w:jc w:val="center"/>
        <w:rPr>
          <w:rFonts w:ascii="Times New Roman" w:eastAsia="Calibri" w:hAnsi="Times New Roman"/>
          <w:b/>
          <w:sz w:val="24"/>
          <w:szCs w:val="24"/>
        </w:rPr>
      </w:pPr>
    </w:p>
    <w:p w:rsidR="00C800FD" w:rsidRPr="0051557A" w:rsidRDefault="00C800FD" w:rsidP="009176B8">
      <w:pPr>
        <w:spacing w:after="0" w:line="240" w:lineRule="auto"/>
        <w:jc w:val="center"/>
        <w:rPr>
          <w:rFonts w:ascii="Times New Roman" w:eastAsia="Calibri" w:hAnsi="Times New Roman"/>
          <w:b/>
          <w:sz w:val="24"/>
          <w:szCs w:val="24"/>
        </w:rPr>
      </w:pPr>
    </w:p>
    <w:p w:rsidR="00E672C8" w:rsidRPr="0051557A" w:rsidRDefault="00E672C8" w:rsidP="009176B8">
      <w:pPr>
        <w:spacing w:after="0" w:line="240" w:lineRule="auto"/>
        <w:jc w:val="center"/>
        <w:rPr>
          <w:rFonts w:ascii="Times New Roman" w:eastAsia="Calibri" w:hAnsi="Times New Roman"/>
          <w:b/>
          <w:sz w:val="24"/>
          <w:szCs w:val="24"/>
        </w:rPr>
      </w:pPr>
    </w:p>
    <w:p w:rsidR="00E672C8" w:rsidRPr="0051557A" w:rsidRDefault="00E672C8" w:rsidP="009176B8">
      <w:pPr>
        <w:spacing w:after="0" w:line="240" w:lineRule="auto"/>
        <w:jc w:val="center"/>
        <w:rPr>
          <w:rFonts w:ascii="Times New Roman" w:eastAsia="Calibri" w:hAnsi="Times New Roman"/>
          <w:b/>
          <w:sz w:val="24"/>
          <w:szCs w:val="24"/>
        </w:rPr>
      </w:pPr>
    </w:p>
    <w:p w:rsidR="00E672C8" w:rsidRPr="0051557A" w:rsidRDefault="00E672C8" w:rsidP="009176B8">
      <w:pPr>
        <w:spacing w:after="0" w:line="240" w:lineRule="auto"/>
        <w:jc w:val="center"/>
        <w:rPr>
          <w:rFonts w:ascii="Times New Roman" w:eastAsia="Calibri" w:hAnsi="Times New Roman"/>
          <w:b/>
          <w:sz w:val="24"/>
          <w:szCs w:val="24"/>
        </w:rPr>
      </w:pPr>
    </w:p>
    <w:p w:rsidR="00E672C8" w:rsidRPr="0051557A" w:rsidRDefault="00E672C8" w:rsidP="009176B8">
      <w:pPr>
        <w:spacing w:after="0" w:line="240" w:lineRule="auto"/>
        <w:jc w:val="center"/>
        <w:rPr>
          <w:rFonts w:ascii="Times New Roman" w:eastAsia="Calibri" w:hAnsi="Times New Roman"/>
          <w:b/>
          <w:sz w:val="24"/>
          <w:szCs w:val="24"/>
        </w:rPr>
      </w:pPr>
    </w:p>
    <w:p w:rsidR="001F477F" w:rsidRPr="0051557A" w:rsidRDefault="00E11736" w:rsidP="009176B8">
      <w:pPr>
        <w:spacing w:after="0" w:line="240" w:lineRule="auto"/>
        <w:jc w:val="center"/>
        <w:rPr>
          <w:rFonts w:ascii="Times New Roman" w:eastAsia="Calibri" w:hAnsi="Times New Roman"/>
          <w:b/>
          <w:sz w:val="24"/>
          <w:szCs w:val="24"/>
        </w:rPr>
      </w:pPr>
      <w:r w:rsidRPr="0051557A">
        <w:rPr>
          <w:rFonts w:ascii="Times New Roman" w:eastAsia="Calibri" w:hAnsi="Times New Roman"/>
          <w:b/>
          <w:sz w:val="24"/>
          <w:szCs w:val="24"/>
        </w:rPr>
        <w:lastRenderedPageBreak/>
        <w:t>9</w:t>
      </w:r>
      <w:r w:rsidR="009176B8" w:rsidRPr="0051557A">
        <w:rPr>
          <w:rFonts w:ascii="Times New Roman" w:eastAsia="Calibri" w:hAnsi="Times New Roman"/>
          <w:b/>
          <w:sz w:val="24"/>
          <w:szCs w:val="24"/>
        </w:rPr>
        <w:t xml:space="preserve">. ХАРАКТЕРИСТИКА ОСНОВНЫХ ВИДОВ </w:t>
      </w:r>
      <w:r w:rsidR="001F477F" w:rsidRPr="0051557A">
        <w:rPr>
          <w:rFonts w:ascii="Times New Roman" w:eastAsia="Calibri" w:hAnsi="Times New Roman"/>
          <w:b/>
          <w:sz w:val="24"/>
          <w:szCs w:val="24"/>
        </w:rPr>
        <w:t>ДЕЯТЕЛЬНОСТИ</w:t>
      </w:r>
    </w:p>
    <w:p w:rsidR="009176B8" w:rsidRPr="0051557A" w:rsidRDefault="009176B8" w:rsidP="009176B8">
      <w:pPr>
        <w:spacing w:after="0" w:line="240" w:lineRule="auto"/>
        <w:jc w:val="center"/>
        <w:rPr>
          <w:rFonts w:ascii="Times New Roman" w:hAnsi="Times New Roman"/>
          <w:b/>
          <w:sz w:val="28"/>
          <w:szCs w:val="28"/>
        </w:rPr>
      </w:pPr>
      <w:r w:rsidRPr="0051557A">
        <w:rPr>
          <w:rFonts w:ascii="Times New Roman" w:eastAsia="Calibri" w:hAnsi="Times New Roman"/>
          <w:b/>
          <w:sz w:val="24"/>
          <w:szCs w:val="24"/>
        </w:rPr>
        <w:t>ОБУЧАЮЩИХСЯ</w:t>
      </w:r>
    </w:p>
    <w:p w:rsidR="009176B8" w:rsidRPr="0051557A" w:rsidRDefault="009176B8" w:rsidP="001F477F">
      <w:pPr>
        <w:spacing w:after="0" w:line="240" w:lineRule="auto"/>
        <w:jc w:val="center"/>
        <w:rPr>
          <w:rFonts w:ascii="Times New Roman" w:eastAsia="Calibri" w:hAnsi="Times New Roman"/>
          <w:b/>
          <w:sz w:val="24"/>
          <w:szCs w:val="24"/>
        </w:rPr>
      </w:pPr>
    </w:p>
    <w:p w:rsidR="009176B8" w:rsidRPr="0051557A" w:rsidRDefault="009176B8" w:rsidP="001F477F">
      <w:pPr>
        <w:spacing w:after="0" w:line="240" w:lineRule="auto"/>
        <w:jc w:val="center"/>
        <w:rPr>
          <w:rFonts w:ascii="Times New Roman" w:eastAsia="Calibri"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881"/>
      </w:tblGrid>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spacing w:after="0" w:line="240" w:lineRule="auto"/>
              <w:contextualSpacing/>
              <w:jc w:val="center"/>
              <w:rPr>
                <w:rFonts w:ascii="Times New Roman" w:hAnsi="Times New Roman"/>
                <w:sz w:val="24"/>
                <w:szCs w:val="24"/>
              </w:rPr>
            </w:pPr>
            <w:r w:rsidRPr="0051557A">
              <w:rPr>
                <w:rFonts w:ascii="Times New Roman" w:hAnsi="Times New Roman"/>
                <w:sz w:val="24"/>
                <w:szCs w:val="24"/>
              </w:rPr>
              <w:t>Содержание обучения</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spacing w:after="0" w:line="240" w:lineRule="auto"/>
              <w:contextualSpacing/>
              <w:jc w:val="center"/>
              <w:rPr>
                <w:rFonts w:ascii="Times New Roman" w:hAnsi="Times New Roman"/>
                <w:sz w:val="24"/>
                <w:szCs w:val="24"/>
              </w:rPr>
            </w:pPr>
            <w:r w:rsidRPr="0051557A">
              <w:rPr>
                <w:rFonts w:ascii="Times New Roman" w:hAnsi="Times New Roman"/>
                <w:sz w:val="24"/>
                <w:szCs w:val="24"/>
              </w:rPr>
              <w:t>Характеристика основных видов деятельности обучающихся (на уровне учебных действий)</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spacing w:after="0" w:line="240" w:lineRule="auto"/>
              <w:contextualSpacing/>
              <w:rPr>
                <w:rFonts w:ascii="Times New Roman" w:hAnsi="Times New Roman"/>
                <w:sz w:val="24"/>
                <w:szCs w:val="24"/>
              </w:rPr>
            </w:pPr>
            <w:r w:rsidRPr="0051557A">
              <w:rPr>
                <w:rFonts w:ascii="Times New Roman" w:hAnsi="Times New Roman"/>
                <w:bCs/>
                <w:sz w:val="24"/>
                <w:szCs w:val="24"/>
              </w:rPr>
              <w:t>Введение</w:t>
            </w:r>
          </w:p>
        </w:tc>
        <w:tc>
          <w:tcPr>
            <w:tcW w:w="7053" w:type="dxa"/>
            <w:tcBorders>
              <w:top w:val="single" w:sz="4" w:space="0" w:color="auto"/>
              <w:left w:val="single" w:sz="4" w:space="0" w:color="auto"/>
              <w:bottom w:val="single" w:sz="4" w:space="0" w:color="auto"/>
              <w:right w:val="single" w:sz="4" w:space="0" w:color="auto"/>
            </w:tcBorders>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ролью математики в науке, технике, экономике, информационных технологиях и практической деятельности.</w:t>
            </w:r>
          </w:p>
          <w:p w:rsidR="009176B8" w:rsidRPr="0051557A" w:rsidRDefault="009176B8" w:rsidP="00A9169B">
            <w:pPr>
              <w:autoSpaceDE w:val="0"/>
              <w:autoSpaceDN w:val="0"/>
              <w:adjustRightInd w:val="0"/>
              <w:spacing w:after="0" w:line="240" w:lineRule="auto"/>
              <w:contextualSpacing/>
              <w:rPr>
                <w:rFonts w:ascii="Times New Roman" w:hAnsi="Times New Roman"/>
                <w:sz w:val="24"/>
                <w:szCs w:val="24"/>
              </w:rPr>
            </w:pPr>
            <w:r w:rsidRPr="0051557A">
              <w:rPr>
                <w:rFonts w:ascii="Times New Roman" w:hAnsi="Times New Roman"/>
                <w:bCs/>
                <w:sz w:val="24"/>
                <w:szCs w:val="24"/>
              </w:rPr>
              <w:t xml:space="preserve">Ознакомление с целями и задачами изучения математики при освоении профессий СПО </w:t>
            </w:r>
          </w:p>
        </w:tc>
      </w:tr>
      <w:tr w:rsidR="00DF6618" w:rsidRPr="0051557A" w:rsidTr="00A9169B">
        <w:tc>
          <w:tcPr>
            <w:tcW w:w="9755" w:type="dxa"/>
            <w:gridSpan w:val="2"/>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ind w:firstLine="426"/>
              <w:contextualSpacing/>
              <w:jc w:val="center"/>
              <w:rPr>
                <w:rFonts w:ascii="Times New Roman" w:hAnsi="Times New Roman"/>
                <w:bCs/>
                <w:sz w:val="24"/>
                <w:szCs w:val="24"/>
              </w:rPr>
            </w:pPr>
            <w:r w:rsidRPr="0051557A">
              <w:rPr>
                <w:rFonts w:ascii="Times New Roman" w:hAnsi="Times New Roman"/>
                <w:bCs/>
                <w:sz w:val="24"/>
                <w:szCs w:val="24"/>
              </w:rPr>
              <w:t>Алгебра</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Развитие понятия</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 числе</w:t>
            </w:r>
          </w:p>
        </w:tc>
        <w:tc>
          <w:tcPr>
            <w:tcW w:w="7053" w:type="dxa"/>
            <w:tcBorders>
              <w:top w:val="single" w:sz="4" w:space="0" w:color="auto"/>
              <w:left w:val="single" w:sz="4" w:space="0" w:color="auto"/>
              <w:bottom w:val="single" w:sz="4" w:space="0" w:color="auto"/>
              <w:right w:val="single" w:sz="4" w:space="0" w:color="auto"/>
            </w:tcBorders>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Выполнение арифметических действий над числами, сочетая устные и письменные приемы.</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Нахождение приближенных значений величин и погрешностей вычислений (абсолютной и относительной); сравнение числовых выражений.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Нахождение ошибок в преобразованиях и вычислениях (относится ко всем пунктам программы)</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Корни, степени, логарифмы</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 xml:space="preserve">Ознакомление с понятием корня </w:t>
            </w:r>
            <w:r w:rsidRPr="0051557A">
              <w:rPr>
                <w:rFonts w:ascii="Times New Roman" w:hAnsi="Times New Roman"/>
                <w:bCs/>
                <w:i/>
                <w:iCs/>
                <w:sz w:val="24"/>
                <w:szCs w:val="24"/>
              </w:rPr>
              <w:t>n-</w:t>
            </w:r>
            <w:r w:rsidRPr="0051557A">
              <w:rPr>
                <w:rFonts w:ascii="Times New Roman" w:hAnsi="Times New Roman"/>
                <w:bCs/>
                <w:sz w:val="24"/>
                <w:szCs w:val="24"/>
              </w:rPr>
              <w:t>й степени, свойствами радикалов и правилами сравнения корней.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Формулирование определения корня и свойств корней. Вычисление и сравнение корней, выполнение прикидки значения корня.</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Преобразование числовых и буквенных выражений, содержащих радикалы.</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Выполнение расчетов по формулам, содержащим радикалы, осуществляя необходимые подстановки и преобразования.</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Определение равносильности выражений с радикалами. Решение иррациональных уравнений.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понятием степени с действительным показателем.</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Нахождение значений степени, используя при необходимости инструментальные средства.</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 xml:space="preserve">Записывание корня </w:t>
            </w:r>
            <w:r w:rsidRPr="0051557A">
              <w:rPr>
                <w:rFonts w:ascii="Times New Roman" w:hAnsi="Times New Roman"/>
                <w:bCs/>
                <w:i/>
                <w:iCs/>
                <w:sz w:val="24"/>
                <w:szCs w:val="24"/>
              </w:rPr>
              <w:t>n</w:t>
            </w:r>
            <w:r w:rsidRPr="0051557A">
              <w:rPr>
                <w:rFonts w:ascii="Times New Roman" w:hAnsi="Times New Roman"/>
                <w:bCs/>
                <w:sz w:val="24"/>
                <w:szCs w:val="24"/>
              </w:rPr>
              <w:t>-й степени в виде степени с дробным показателем и наоборот.</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Формулирование свойств степеней. Вычисление степеней с рациональным показателем, выполнение прикидки значения степени, сравнение степеней.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Преобразование числовых и буквенных выражений, содержащих степени, применяя свойства. Решение показательных уравнений.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применением корней и степеней при вычислении средних, делении отрезка в «золотом сечении». Решение прикладных задач на сложные проценты</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Преобразование алгебраических выражений</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Выполнение преобразований выражений, применение формул, связанных со свойствами степеней и логарифмов.</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Определение области допустимых значений логарифмического выражения. Решение логарифмических уравнений.</w:t>
            </w:r>
          </w:p>
        </w:tc>
      </w:tr>
      <w:tr w:rsidR="00DF6618" w:rsidRPr="0051557A" w:rsidTr="00A9169B">
        <w:tc>
          <w:tcPr>
            <w:tcW w:w="9755" w:type="dxa"/>
            <w:gridSpan w:val="2"/>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ind w:firstLine="426"/>
              <w:contextualSpacing/>
              <w:jc w:val="center"/>
              <w:rPr>
                <w:rFonts w:ascii="Times New Roman" w:hAnsi="Times New Roman"/>
                <w:bCs/>
                <w:sz w:val="24"/>
                <w:szCs w:val="24"/>
              </w:rPr>
            </w:pPr>
            <w:r w:rsidRPr="0051557A">
              <w:rPr>
                <w:rFonts w:ascii="Times New Roman" w:hAnsi="Times New Roman"/>
                <w:bCs/>
                <w:sz w:val="24"/>
                <w:szCs w:val="24"/>
              </w:rPr>
              <w:t>Основы тригонометрии</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spacing w:after="0" w:line="240" w:lineRule="auto"/>
              <w:contextualSpacing/>
              <w:rPr>
                <w:rFonts w:ascii="Times New Roman" w:hAnsi="Times New Roman"/>
                <w:sz w:val="24"/>
                <w:szCs w:val="24"/>
              </w:rPr>
            </w:pPr>
            <w:r w:rsidRPr="0051557A">
              <w:rPr>
                <w:rFonts w:ascii="Times New Roman" w:hAnsi="Times New Roman"/>
                <w:bCs/>
                <w:sz w:val="24"/>
                <w:szCs w:val="24"/>
              </w:rPr>
              <w:t>Основные понятия</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 xml:space="preserve">Изучение радианного метода измерения углов вращения и их связи с градусной мерой. Изображение углов вращения на окружности, соотнесение величины угла с его расположением. Формулирование определений тригонометрических функций для углов поворота и острых углов прямоугольного </w:t>
            </w:r>
            <w:r w:rsidRPr="0051557A">
              <w:rPr>
                <w:rFonts w:ascii="Times New Roman" w:hAnsi="Times New Roman"/>
                <w:bCs/>
                <w:sz w:val="24"/>
                <w:szCs w:val="24"/>
              </w:rPr>
              <w:lastRenderedPageBreak/>
              <w:t>треугольника и объяснение их взаимосвязи</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lastRenderedPageBreak/>
              <w:t>Основные тригонометрические тождества</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Применение основных тригонометрических тождеств для вычисления значений тригонометрических функций по одной из них</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Преобразования простейших тригонометрических выражений</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Изучение основных формул тригонометрии: формулы сложения, удвоения,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 Ознакомление со свойствами симметрии точек на единичной окружности и применение их для вывода формул приведения</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 xml:space="preserve">Простейшие тригонометрические уравнения и </w:t>
            </w:r>
            <w:r w:rsidRPr="0051557A">
              <w:rPr>
                <w:rFonts w:ascii="Times New Roman" w:hAnsi="Times New Roman"/>
                <w:bCs/>
                <w:iCs/>
                <w:sz w:val="24"/>
                <w:szCs w:val="24"/>
              </w:rPr>
              <w:t>неравенства</w:t>
            </w:r>
          </w:p>
          <w:p w:rsidR="009176B8" w:rsidRPr="0051557A" w:rsidRDefault="009176B8" w:rsidP="00A9169B">
            <w:pPr>
              <w:spacing w:after="0" w:line="240" w:lineRule="auto"/>
              <w:ind w:firstLine="426"/>
              <w:contextualSpacing/>
              <w:rPr>
                <w:rFonts w:ascii="Times New Roman" w:hAnsi="Times New Roman"/>
                <w:sz w:val="24"/>
                <w:szCs w:val="24"/>
              </w:rPr>
            </w:pP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Решение по формулам и тригонометрическому кругу простейших тригонометрических уравнений. Применение общих методов решения уравнений (приведение к линейному, квадратному, метод разложения на множители, замены переменной) при решении тригонометрических уравнений.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Умение отмечать на круге решения простейших тригонометрических неравенств</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Арксинус, арккосинус, арктангенс числа</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понятием обратных тригонометрических функций.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Изучение определений арксинуса, арккосинуса, арктангенса числа, формулирование их, изображение на единичной окружности, применение при решении уравнений</w:t>
            </w:r>
          </w:p>
        </w:tc>
      </w:tr>
      <w:tr w:rsidR="00DF6618" w:rsidRPr="0051557A" w:rsidTr="00A9169B">
        <w:tc>
          <w:tcPr>
            <w:tcW w:w="9755" w:type="dxa"/>
            <w:gridSpan w:val="2"/>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ind w:firstLine="426"/>
              <w:contextualSpacing/>
              <w:jc w:val="center"/>
              <w:rPr>
                <w:rFonts w:ascii="Times New Roman" w:hAnsi="Times New Roman"/>
                <w:bCs/>
                <w:sz w:val="24"/>
                <w:szCs w:val="24"/>
              </w:rPr>
            </w:pPr>
            <w:r w:rsidRPr="0051557A">
              <w:rPr>
                <w:rFonts w:ascii="Times New Roman" w:hAnsi="Times New Roman"/>
                <w:bCs/>
                <w:sz w:val="24"/>
                <w:szCs w:val="24"/>
              </w:rPr>
              <w:t>Функции, их свойства и графики</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Функции.</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Понятие о непрерывности функции</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понятием переменной, примерами зависимостей между переменными.</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понятием графика, определение принадлежности точки графику функции. Определение по формуле простейшей зависимости, вида ее графика. Выражение по формуле одной переменной через другие.</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определением функции, формулирование его.</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Нахождение области определения и области значений функции</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Свойства функции.</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Графическая интерпретация. Примеры</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функциональных зависимостей в реальных</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процессах и явлениях</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примерами функциональных зависимостей в реальных процессах из смежных дисциплин.</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 xml:space="preserve">Ознакомление с доказательными рассуждениями некоторых свойств линейной и квадратичной функций, проведение исследования линейной, кусочно-линейной, дробно-линейной и квадратичной функций, построение их графиков. </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Построение и чтение графиков функций. Исследование функции.</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Составление видов функций по данному условию, решение задач на экстремум.</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Выполнение преобразований графика функции</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spacing w:after="0" w:line="240" w:lineRule="auto"/>
              <w:contextualSpacing/>
              <w:rPr>
                <w:rFonts w:ascii="Times New Roman" w:hAnsi="Times New Roman"/>
                <w:sz w:val="24"/>
                <w:szCs w:val="24"/>
              </w:rPr>
            </w:pPr>
            <w:r w:rsidRPr="0051557A">
              <w:rPr>
                <w:rFonts w:ascii="Times New Roman" w:hAnsi="Times New Roman"/>
                <w:bCs/>
                <w:sz w:val="24"/>
                <w:szCs w:val="24"/>
              </w:rPr>
              <w:t>Обратные функции</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iCs/>
                <w:sz w:val="24"/>
                <w:szCs w:val="24"/>
              </w:rPr>
            </w:pPr>
            <w:r w:rsidRPr="0051557A">
              <w:rPr>
                <w:rFonts w:ascii="Times New Roman" w:hAnsi="Times New Roman"/>
                <w:bCs/>
                <w:sz w:val="24"/>
                <w:szCs w:val="24"/>
              </w:rPr>
              <w:t xml:space="preserve">Изучение </w:t>
            </w:r>
            <w:r w:rsidRPr="0051557A">
              <w:rPr>
                <w:rFonts w:ascii="Times New Roman" w:hAnsi="Times New Roman"/>
                <w:bCs/>
                <w:iCs/>
                <w:sz w:val="24"/>
                <w:szCs w:val="24"/>
              </w:rPr>
              <w:t>понятия обратной функции</w:t>
            </w:r>
            <w:r w:rsidRPr="0051557A">
              <w:rPr>
                <w:rFonts w:ascii="Times New Roman" w:hAnsi="Times New Roman"/>
                <w:bCs/>
                <w:sz w:val="24"/>
                <w:szCs w:val="24"/>
              </w:rPr>
              <w:t xml:space="preserve">, определение вида и </w:t>
            </w:r>
            <w:r w:rsidRPr="0051557A">
              <w:rPr>
                <w:rFonts w:ascii="Times New Roman" w:hAnsi="Times New Roman"/>
                <w:bCs/>
                <w:iCs/>
                <w:sz w:val="24"/>
                <w:szCs w:val="24"/>
              </w:rPr>
              <w:t>построение графика обратной функции</w:t>
            </w:r>
            <w:r w:rsidRPr="0051557A">
              <w:rPr>
                <w:rFonts w:ascii="Times New Roman" w:hAnsi="Times New Roman"/>
                <w:bCs/>
                <w:sz w:val="24"/>
                <w:szCs w:val="24"/>
              </w:rPr>
              <w:t xml:space="preserve">, </w:t>
            </w:r>
            <w:r w:rsidRPr="0051557A">
              <w:rPr>
                <w:rFonts w:ascii="Times New Roman" w:hAnsi="Times New Roman"/>
                <w:bCs/>
                <w:iCs/>
                <w:sz w:val="24"/>
                <w:szCs w:val="24"/>
              </w:rPr>
              <w:t>нахождение ее области определения и области значений</w:t>
            </w:r>
            <w:r w:rsidRPr="0051557A">
              <w:rPr>
                <w:rFonts w:ascii="Times New Roman" w:hAnsi="Times New Roman"/>
                <w:bCs/>
                <w:sz w:val="24"/>
                <w:szCs w:val="24"/>
              </w:rPr>
              <w:t>. Применение свойств функций при исследовании уравнений и решении задач на экстремум.</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понятием сложной функции</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 xml:space="preserve">Степенные, показательные, логарифмические и тригонометрические функции. Обратные тригонометрические </w:t>
            </w:r>
            <w:r w:rsidRPr="0051557A">
              <w:rPr>
                <w:rFonts w:ascii="Times New Roman" w:hAnsi="Times New Roman"/>
                <w:bCs/>
                <w:sz w:val="24"/>
                <w:szCs w:val="24"/>
              </w:rPr>
              <w:lastRenderedPageBreak/>
              <w:t>функции</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lastRenderedPageBreak/>
              <w:t>Вычисление значений функций по значению аргумента. Определение положения точки на графике по ее координатам и наоборот.</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Использование свойств функций для сравнения значений степеней и логарифмов.</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Построение графиков степенных и логарифмических функций.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lastRenderedPageBreak/>
              <w:t>Решение показательных и логарифмических уравнений и неравенств по известным алгоритмам.</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понятием непрерывной периодической функции, формулирование свойств синуса и косинуса, построение их графиков.</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понятием гармонических колебаний и примерами гармонических колебаний для описания процессов в физике и других областях знания.</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понятием разрывной периодической функции, формулирование свойств тангенса и котангенса, построение их графиков.</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Применение свойств функций для сравнения значений тригонометрических функций, решения тригонометрических уравнений.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iCs/>
                <w:sz w:val="24"/>
                <w:szCs w:val="24"/>
              </w:rPr>
              <w:t>Построение графиков обратных тригонометрических функций и определение по графикам их свойств</w:t>
            </w:r>
            <w:r w:rsidRPr="0051557A">
              <w:rPr>
                <w:rFonts w:ascii="Times New Roman" w:hAnsi="Times New Roman"/>
                <w:bCs/>
                <w:sz w:val="24"/>
                <w:szCs w:val="24"/>
              </w:rPr>
              <w:t>. Выполнение преобразования графиков</w:t>
            </w:r>
          </w:p>
        </w:tc>
      </w:tr>
      <w:tr w:rsidR="00DF6618" w:rsidRPr="0051557A" w:rsidTr="00A9169B">
        <w:tc>
          <w:tcPr>
            <w:tcW w:w="9755" w:type="dxa"/>
            <w:gridSpan w:val="2"/>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ind w:firstLine="426"/>
              <w:contextualSpacing/>
              <w:jc w:val="center"/>
              <w:rPr>
                <w:rFonts w:ascii="Times New Roman" w:hAnsi="Times New Roman"/>
                <w:bCs/>
                <w:sz w:val="24"/>
                <w:szCs w:val="24"/>
              </w:rPr>
            </w:pPr>
            <w:r w:rsidRPr="0051557A">
              <w:rPr>
                <w:rFonts w:ascii="Times New Roman" w:hAnsi="Times New Roman"/>
                <w:bCs/>
                <w:sz w:val="24"/>
                <w:szCs w:val="24"/>
              </w:rPr>
              <w:lastRenderedPageBreak/>
              <w:t>Уравнения и неравенства</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Уравнения и системы уравнений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Неравенства и системы неравенств с двумя переменными</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простейшими сведениями о корнях алгебраических уравнений, понятиями исследования уравнений и систем уравнений.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Изучение теории равносильности уравнений и ее применения. повторение записи решения стандартных уравнений, приемов преобразования уравнений для сведения к стандартному уравнению. решение рациональных, иррациональных, показательных и тригонометрических уравнений и систем. Использование свойств и графиков функций для решения уравнений. повторение основных приемов решения систем.</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Решение уравнений с применением всех приемов (разложения на множители, введения новых неизвестных, подстановки, графического метода).</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Решение систем уравнений с применением различных способов.</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общими вопросами решения неравенств и использование свойств и графиков функций при решении неравенств.</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Решение неравенств и систем неравенств с применением различных способов.</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 xml:space="preserve">Применение математических методов для решения содержательных задач из различных областей науки и практики. интерпретирование результатов </w:t>
            </w:r>
            <w:r w:rsidR="00593C05" w:rsidRPr="0051557A">
              <w:rPr>
                <w:rFonts w:ascii="Times New Roman" w:hAnsi="Times New Roman"/>
                <w:bCs/>
                <w:sz w:val="24"/>
                <w:szCs w:val="24"/>
              </w:rPr>
              <w:t>с учетом реальных ограничений</w:t>
            </w:r>
          </w:p>
        </w:tc>
      </w:tr>
      <w:tr w:rsidR="00DF6618" w:rsidRPr="0051557A" w:rsidTr="00A9169B">
        <w:tc>
          <w:tcPr>
            <w:tcW w:w="9755" w:type="dxa"/>
            <w:gridSpan w:val="2"/>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ind w:firstLine="426"/>
              <w:contextualSpacing/>
              <w:jc w:val="center"/>
              <w:rPr>
                <w:rFonts w:ascii="Times New Roman" w:hAnsi="Times New Roman"/>
                <w:bCs/>
                <w:sz w:val="24"/>
                <w:szCs w:val="24"/>
              </w:rPr>
            </w:pPr>
            <w:r w:rsidRPr="0051557A">
              <w:rPr>
                <w:rFonts w:ascii="Times New Roman" w:hAnsi="Times New Roman"/>
                <w:bCs/>
                <w:sz w:val="24"/>
                <w:szCs w:val="24"/>
              </w:rPr>
              <w:t>Начала математического анализа</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spacing w:after="0" w:line="240" w:lineRule="auto"/>
              <w:contextualSpacing/>
              <w:rPr>
                <w:rFonts w:ascii="Times New Roman" w:hAnsi="Times New Roman"/>
                <w:sz w:val="24"/>
                <w:szCs w:val="24"/>
              </w:rPr>
            </w:pPr>
            <w:r w:rsidRPr="0051557A">
              <w:rPr>
                <w:rFonts w:ascii="Times New Roman" w:hAnsi="Times New Roman"/>
                <w:bCs/>
                <w:sz w:val="24"/>
                <w:szCs w:val="24"/>
              </w:rPr>
              <w:t>Последовательности</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понятием числовой последовательности, способами ее задания, вычислениями ее членов.</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iCs/>
                <w:sz w:val="24"/>
                <w:szCs w:val="24"/>
              </w:rPr>
              <w:t>Ознакомление с понятием предела последовательности</w:t>
            </w:r>
            <w:r w:rsidRPr="0051557A">
              <w:rPr>
                <w:rFonts w:ascii="Times New Roman" w:hAnsi="Times New Roman"/>
                <w:bCs/>
                <w:sz w:val="24"/>
                <w:szCs w:val="24"/>
              </w:rPr>
              <w:t>.</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вычислением суммы бесконечного числового ряда на примере вычисления суммы бесконечно убывающей геометрической прогрессии.</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Решение задач на применение формулы суммы бесконечно убывающей геометрической прогрессии</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Производная и ее применение</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понятием производной.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Изучение и формулирование ее механического и геометрического смысла, изучение алгоритма вычисления производной на примере вычисления мгновенной скорости и углового коэффициента касательной.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lastRenderedPageBreak/>
              <w:t>Составление уравнения касательной в общем виде.</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Усвоение правил дифференцирования, таблицы производных элементарных функций, применение для дифференцирования функций, составления уравнения касательной.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Изучение теорем о связи свойств функции и производной, формулировка их.</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Проведение с помощью производной исследования функции, заданной формулой.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Установление связи свойств функции и производной по их графикам.</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Применение производной для решения задач на нахождение наибольшего, наименьшего значения и на нахождение экстремума</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lastRenderedPageBreak/>
              <w:t>Первообразная и интеграл</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понятием интеграла и первообразной.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Изучение правила вычисления первообразной и теоремы Ньютона- Лейбница.</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Решение задач на связь первообразной и ее производной, вычисление первообразной для данной функции.</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Решение задач на применение интеграла для вычисления физических величин и площадей</w:t>
            </w:r>
          </w:p>
        </w:tc>
      </w:tr>
      <w:tr w:rsidR="00DF6618" w:rsidRPr="0051557A" w:rsidTr="00A9169B">
        <w:tc>
          <w:tcPr>
            <w:tcW w:w="9755" w:type="dxa"/>
            <w:gridSpan w:val="2"/>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jc w:val="center"/>
              <w:rPr>
                <w:rFonts w:ascii="Times New Roman" w:hAnsi="Times New Roman"/>
                <w:bCs/>
                <w:sz w:val="24"/>
                <w:szCs w:val="24"/>
              </w:rPr>
            </w:pPr>
            <w:r w:rsidRPr="0051557A">
              <w:rPr>
                <w:rFonts w:ascii="Times New Roman" w:hAnsi="Times New Roman"/>
                <w:bCs/>
                <w:sz w:val="24"/>
                <w:szCs w:val="24"/>
              </w:rPr>
              <w:t>Элементы комбинаторики, теории вероятностей и статистики</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Основные понятия</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комбинаторики</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Изучение правила комбинаторики и применение при решении комбинаторных задач.</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Решение комбинаторных задач методом перебора и по правилу умножения.</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понятиями комбинаторики: размещениями, сочетаниями, перестановками и формулами для их вычисления.</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Объяснение и применение формул для вычисления размещений, перестановок и сочетаний при решении задач.</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биномом Ньютона и треугольником Паскаля.</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Решение практических задач с использованием понятий и правил комбинаторик</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Элементы теории</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вероятностей</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Изучение классического определения вероятности, свойств вероятности, теоремы о сумме вероятностей.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Рассмотрение примеров вычисления вероятностей. Решение задач на вычисление вероятностей событий</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Представление данных (таблицы, диаграммы, графики)</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представлением числовых данных и их характеристиками.</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Решение практических задач на обработку числовых данных, вычисление их характеристик</w:t>
            </w:r>
          </w:p>
        </w:tc>
      </w:tr>
      <w:tr w:rsidR="00DF6618" w:rsidRPr="0051557A" w:rsidTr="00A9169B">
        <w:tc>
          <w:tcPr>
            <w:tcW w:w="9755" w:type="dxa"/>
            <w:gridSpan w:val="2"/>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ind w:firstLine="426"/>
              <w:contextualSpacing/>
              <w:jc w:val="center"/>
              <w:rPr>
                <w:rFonts w:ascii="Times New Roman" w:hAnsi="Times New Roman"/>
                <w:bCs/>
                <w:sz w:val="24"/>
                <w:szCs w:val="24"/>
              </w:rPr>
            </w:pPr>
            <w:r w:rsidRPr="0051557A">
              <w:rPr>
                <w:rFonts w:ascii="Times New Roman" w:hAnsi="Times New Roman"/>
                <w:bCs/>
                <w:sz w:val="24"/>
                <w:szCs w:val="24"/>
              </w:rPr>
              <w:t>Геометрия</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Прямые и плоскости в пространстве</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Формулировка и приведение доказательств признаков взаимного расположения прямых и плоскостей. Распознавание на чертежах и моделях различных случаев взаимного расположения прямых и плоскостей, аргументирование своих суждений.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Формулирование определений, признаков и свойств параллельных и перпендикулярных плоскостей, двугранных и линейных углов.</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Выполнение построения углов между прямыми, прямой и плоскостью, между плоскостями по описанию и распознавание их на моделях.</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Применение признаков и свойств расположения прямых и плоскостей при решении задач.</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lastRenderedPageBreak/>
              <w:t>Изображение на рисунках и конструирование на моделях перпендикуляров и наклонных к плоскости, прямых, параллельных плоскостей, углов между прямой и плоскостью и обоснование построения.</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Решение задач на вычисление геометрических величин. Описывание расстояния от точки до плоскости, от прямой до плоскости, между плоскостями, между скрещивающимися прямыми, между произвольными фигурами в пространстве.</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Формулирование и доказывание основных теорем о расстояниях (теорем существования, свойства).</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Изображение на чертежах и моделях расстояния и обоснование своих суждений. Определение и вычисление расстояний в пространстве. Применение формул и теорем планиметрии для решения задач.</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 xml:space="preserve">Ознакомление с понятием параллельного проектирования и его свойствами. </w:t>
            </w:r>
            <w:r w:rsidRPr="0051557A">
              <w:rPr>
                <w:rFonts w:ascii="Times New Roman" w:hAnsi="Times New Roman"/>
                <w:bCs/>
                <w:iCs/>
                <w:sz w:val="24"/>
                <w:szCs w:val="24"/>
              </w:rPr>
              <w:t>Формулирование теоремы о площади ортогональной проекции многоугольника</w:t>
            </w:r>
            <w:r w:rsidRPr="0051557A">
              <w:rPr>
                <w:rFonts w:ascii="Times New Roman" w:hAnsi="Times New Roman"/>
                <w:bCs/>
                <w:sz w:val="24"/>
                <w:szCs w:val="24"/>
              </w:rPr>
              <w:t>. Применение теории для обоснования построений и вычислений.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Аргументирование своих суждений о взаимном расположении пространственных фигур</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spacing w:after="0" w:line="240" w:lineRule="auto"/>
              <w:contextualSpacing/>
              <w:rPr>
                <w:rFonts w:ascii="Times New Roman" w:hAnsi="Times New Roman"/>
                <w:sz w:val="24"/>
                <w:szCs w:val="24"/>
              </w:rPr>
            </w:pPr>
            <w:r w:rsidRPr="0051557A">
              <w:rPr>
                <w:rFonts w:ascii="Times New Roman" w:hAnsi="Times New Roman"/>
                <w:bCs/>
                <w:sz w:val="24"/>
                <w:szCs w:val="24"/>
              </w:rPr>
              <w:lastRenderedPageBreak/>
              <w:t>Многогранники</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Описание и характеристика различных видов многогранников, перечисление их элементов и свойств.</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Изображение многогранников и выполнение построения на изображениях и моделях многогранников.</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Вычисление линейных элементов и углов в пространственных конфигурациях, аргументирование своих суждений.</w:t>
            </w:r>
          </w:p>
          <w:p w:rsidR="009176B8" w:rsidRPr="0051557A" w:rsidRDefault="009176B8" w:rsidP="00A9169B">
            <w:pPr>
              <w:autoSpaceDE w:val="0"/>
              <w:autoSpaceDN w:val="0"/>
              <w:adjustRightInd w:val="0"/>
              <w:spacing w:after="0" w:line="240" w:lineRule="auto"/>
              <w:contextualSpacing/>
              <w:rPr>
                <w:rFonts w:ascii="Times New Roman" w:hAnsi="Times New Roman"/>
                <w:bCs/>
                <w:i/>
                <w:iCs/>
                <w:sz w:val="24"/>
                <w:szCs w:val="24"/>
              </w:rPr>
            </w:pPr>
            <w:r w:rsidRPr="0051557A">
              <w:rPr>
                <w:rFonts w:ascii="Times New Roman" w:hAnsi="Times New Roman"/>
                <w:bCs/>
                <w:sz w:val="24"/>
                <w:szCs w:val="24"/>
              </w:rPr>
              <w:t xml:space="preserve">Характеристика и изображение сечения, </w:t>
            </w:r>
            <w:r w:rsidRPr="0051557A">
              <w:rPr>
                <w:rFonts w:ascii="Times New Roman" w:hAnsi="Times New Roman"/>
                <w:bCs/>
                <w:iCs/>
                <w:sz w:val="24"/>
                <w:szCs w:val="24"/>
              </w:rPr>
              <w:t>развертки многогранников</w:t>
            </w:r>
            <w:r w:rsidRPr="0051557A">
              <w:rPr>
                <w:rFonts w:ascii="Times New Roman" w:hAnsi="Times New Roman"/>
                <w:bCs/>
                <w:sz w:val="24"/>
                <w:szCs w:val="24"/>
              </w:rPr>
              <w:t>, вычисление площадей поверхностей.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Построение простейших сечений куба, призмы, пирамиды. Применение фактов и сведений из планиметрии.</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видами симметрий в пространстве, формулирование определений и свойств. Характеристика симметрии тел вращения и многогранников.</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Применение свойств симметрии при решении задач.</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Использование приобретенных знаний для исследования и моделирования несложных задач.</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Изображение основных многогранников и выполнение рисунков по условиям задач</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Тела и поверхности вращения</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видами тел вращения, формулирование их определений и свойств.</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Формулирование теорем о сечении шара плоскостью и плоскости, касательной к сфере.</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Характеристика и изображение тел вращения, их развертки, сечения.</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Решение задач на построение сечений, вычисление длин, расстояний, углов, площадей. Проведение доказательных рассуждений при решении задач.</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Применение свойств симметрии при решении задач на тела вращения, комбинацию тел.</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Изображение основных круглых тел и выполнение рисунка по условию задачи</w:t>
            </w:r>
          </w:p>
        </w:tc>
      </w:tr>
      <w:tr w:rsidR="00DF661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spacing w:after="0" w:line="240" w:lineRule="auto"/>
              <w:contextualSpacing/>
              <w:rPr>
                <w:rFonts w:ascii="Times New Roman" w:hAnsi="Times New Roman"/>
                <w:sz w:val="24"/>
                <w:szCs w:val="24"/>
              </w:rPr>
            </w:pPr>
            <w:r w:rsidRPr="0051557A">
              <w:rPr>
                <w:rFonts w:ascii="Times New Roman" w:hAnsi="Times New Roman"/>
                <w:bCs/>
                <w:sz w:val="24"/>
                <w:szCs w:val="24"/>
              </w:rPr>
              <w:t>Измерения в геометрии</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понятиями площади и объема, аксиомами и свойствами.</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 xml:space="preserve">Решение задач на вычисление площадей плоских фигур с </w:t>
            </w:r>
            <w:r w:rsidRPr="0051557A">
              <w:rPr>
                <w:rFonts w:ascii="Times New Roman" w:hAnsi="Times New Roman"/>
                <w:bCs/>
                <w:sz w:val="24"/>
                <w:szCs w:val="24"/>
              </w:rPr>
              <w:lastRenderedPageBreak/>
              <w:t>применением соответствующих формул и фактов из планиметрии.</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Изучение теорем о вычислении объемов пространственных тел, решение задач на применение формул вычисления объемов.</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Изучение формул для вычисления площадей поверхностей многогранников и тел вращения.</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методом вычисления площади поверхности сферы.</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Решение задач на вычисление площадей поверхности пространственных тел</w:t>
            </w:r>
          </w:p>
        </w:tc>
      </w:tr>
      <w:tr w:rsidR="009176B8" w:rsidRPr="0051557A" w:rsidTr="00A9169B">
        <w:tc>
          <w:tcPr>
            <w:tcW w:w="2702"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spacing w:after="0" w:line="240" w:lineRule="auto"/>
              <w:contextualSpacing/>
              <w:rPr>
                <w:rFonts w:ascii="Times New Roman" w:hAnsi="Times New Roman"/>
                <w:sz w:val="24"/>
                <w:szCs w:val="24"/>
              </w:rPr>
            </w:pPr>
            <w:r w:rsidRPr="0051557A">
              <w:rPr>
                <w:rFonts w:ascii="Times New Roman" w:hAnsi="Times New Roman"/>
                <w:bCs/>
                <w:sz w:val="24"/>
                <w:szCs w:val="24"/>
              </w:rPr>
              <w:lastRenderedPageBreak/>
              <w:t>Координаты и векторы</w:t>
            </w:r>
          </w:p>
        </w:tc>
        <w:tc>
          <w:tcPr>
            <w:tcW w:w="7053" w:type="dxa"/>
            <w:tcBorders>
              <w:top w:val="single" w:sz="4" w:space="0" w:color="auto"/>
              <w:left w:val="single" w:sz="4" w:space="0" w:color="auto"/>
              <w:bottom w:val="single" w:sz="4" w:space="0" w:color="auto"/>
              <w:right w:val="single" w:sz="4" w:space="0" w:color="auto"/>
            </w:tcBorders>
            <w:hideMark/>
          </w:tcPr>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понятием вектора. Изучение декартовой системы координат в пространстве, построение по заданным координатам точек и плоскостей, нахождение координат точек.</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Нахождение уравнений окружности, сферы, плоскости. Вычисление расстояний между точками.</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Изучение свойств векторных величин, правил разложения векторов в трехмерном пространстве, правил нахождения координат вектора в пространстве, правил действий с векторами, заданными координатами.</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Применение теории при решении задач на действия с векторами.</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Изучение скалярного произведения векторов, векторного уравнения прямой и плоскости. Применение теории при решении задач на действия с векторами, координатный метод, применение векторов для вычисления величин углов и расстояний.</w:t>
            </w:r>
          </w:p>
          <w:p w:rsidR="009176B8" w:rsidRPr="0051557A" w:rsidRDefault="009176B8" w:rsidP="00A9169B">
            <w:pPr>
              <w:autoSpaceDE w:val="0"/>
              <w:autoSpaceDN w:val="0"/>
              <w:adjustRightInd w:val="0"/>
              <w:spacing w:after="0" w:line="240" w:lineRule="auto"/>
              <w:contextualSpacing/>
              <w:rPr>
                <w:rFonts w:ascii="Times New Roman" w:hAnsi="Times New Roman"/>
                <w:bCs/>
                <w:sz w:val="24"/>
                <w:szCs w:val="24"/>
              </w:rPr>
            </w:pPr>
            <w:r w:rsidRPr="0051557A">
              <w:rPr>
                <w:rFonts w:ascii="Times New Roman" w:hAnsi="Times New Roman"/>
                <w:bCs/>
                <w:sz w:val="24"/>
                <w:szCs w:val="24"/>
              </w:rPr>
              <w:t>Ознакомление с доказательствами теорем стереометрии о взаимном расположении прямых и плоскостей с использованием векторов</w:t>
            </w:r>
          </w:p>
        </w:tc>
      </w:tr>
    </w:tbl>
    <w:p w:rsidR="009176B8" w:rsidRPr="0051557A" w:rsidRDefault="009176B8" w:rsidP="009176B8">
      <w:pPr>
        <w:autoSpaceDE w:val="0"/>
        <w:autoSpaceDN w:val="0"/>
        <w:adjustRightInd w:val="0"/>
        <w:spacing w:after="0" w:line="240" w:lineRule="auto"/>
        <w:contextualSpacing/>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593C05" w:rsidRPr="0051557A" w:rsidRDefault="00593C05"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jc w:val="center"/>
        <w:rPr>
          <w:rFonts w:ascii="Times New Roman" w:eastAsia="Calibri" w:hAnsi="Times New Roman"/>
          <w:b/>
          <w:iCs/>
          <w:sz w:val="24"/>
          <w:szCs w:val="24"/>
        </w:rPr>
      </w:pPr>
    </w:p>
    <w:p w:rsidR="009176B8" w:rsidRPr="0051557A" w:rsidRDefault="009176B8" w:rsidP="009176B8">
      <w:pPr>
        <w:autoSpaceDE w:val="0"/>
        <w:autoSpaceDN w:val="0"/>
        <w:adjustRightInd w:val="0"/>
        <w:spacing w:after="0" w:line="240" w:lineRule="auto"/>
        <w:contextualSpacing/>
        <w:rPr>
          <w:rFonts w:ascii="Times New Roman" w:eastAsia="Calibri" w:hAnsi="Times New Roman"/>
          <w:b/>
          <w:iCs/>
          <w:sz w:val="24"/>
          <w:szCs w:val="24"/>
        </w:rPr>
      </w:pPr>
    </w:p>
    <w:p w:rsidR="009176B8" w:rsidRPr="0051557A" w:rsidRDefault="00E11736" w:rsidP="009176B8">
      <w:pPr>
        <w:autoSpaceDE w:val="0"/>
        <w:autoSpaceDN w:val="0"/>
        <w:adjustRightInd w:val="0"/>
        <w:spacing w:after="0" w:line="240" w:lineRule="auto"/>
        <w:contextualSpacing/>
        <w:jc w:val="center"/>
        <w:rPr>
          <w:rFonts w:ascii="Times New Roman" w:eastAsia="Calibri" w:hAnsi="Times New Roman"/>
          <w:b/>
          <w:bCs/>
          <w:sz w:val="24"/>
          <w:szCs w:val="24"/>
        </w:rPr>
      </w:pPr>
      <w:r w:rsidRPr="0051557A">
        <w:rPr>
          <w:rFonts w:ascii="Times New Roman" w:eastAsia="Calibri" w:hAnsi="Times New Roman"/>
          <w:b/>
          <w:iCs/>
          <w:sz w:val="24"/>
          <w:szCs w:val="24"/>
        </w:rPr>
        <w:lastRenderedPageBreak/>
        <w:t>10</w:t>
      </w:r>
      <w:r w:rsidR="009176B8" w:rsidRPr="0051557A">
        <w:rPr>
          <w:rFonts w:ascii="Times New Roman" w:eastAsia="Calibri" w:hAnsi="Times New Roman"/>
          <w:b/>
          <w:iCs/>
          <w:sz w:val="24"/>
          <w:szCs w:val="24"/>
        </w:rPr>
        <w:t>. УЧЕБНО-МЕТОДИЧЕСКОЕ И МАТЕРИАЛЬНОЕ ОБЕСПЕЧЕНИЕ ПРОГРАММЫ УЧЕБНОЙ ДИСЦИПЛИНЫ</w:t>
      </w:r>
    </w:p>
    <w:p w:rsidR="009176B8" w:rsidRPr="0051557A" w:rsidRDefault="009176B8" w:rsidP="001F477F">
      <w:pPr>
        <w:autoSpaceDE w:val="0"/>
        <w:autoSpaceDN w:val="0"/>
        <w:adjustRightInd w:val="0"/>
        <w:spacing w:after="0" w:line="240" w:lineRule="auto"/>
        <w:contextualSpacing/>
        <w:rPr>
          <w:rFonts w:ascii="Times New Roman" w:eastAsia="Calibri" w:hAnsi="Times New Roman"/>
          <w:b/>
          <w:bCs/>
          <w:sz w:val="24"/>
          <w:szCs w:val="24"/>
        </w:rPr>
      </w:pPr>
    </w:p>
    <w:p w:rsidR="009176B8" w:rsidRPr="0051557A" w:rsidRDefault="009176B8" w:rsidP="001F477F">
      <w:pPr>
        <w:autoSpaceDE w:val="0"/>
        <w:autoSpaceDN w:val="0"/>
        <w:adjustRightInd w:val="0"/>
        <w:spacing w:after="0" w:line="240" w:lineRule="auto"/>
        <w:contextualSpacing/>
        <w:rPr>
          <w:rFonts w:ascii="Times New Roman" w:eastAsia="Calibri" w:hAnsi="Times New Roman"/>
          <w:b/>
          <w:bCs/>
          <w:sz w:val="24"/>
          <w:szCs w:val="24"/>
        </w:rPr>
      </w:pPr>
    </w:p>
    <w:p w:rsidR="009176B8" w:rsidRPr="0051557A"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51557A">
        <w:rPr>
          <w:rFonts w:ascii="Times New Roman" w:eastAsia="Calibri" w:hAnsi="Times New Roman"/>
          <w:bCs/>
          <w:sz w:val="28"/>
          <w:szCs w:val="28"/>
        </w:rPr>
        <w:t xml:space="preserve">Освоение программы учебной дисциплины «Математика» </w:t>
      </w:r>
      <w:r w:rsidR="00D95955" w:rsidRPr="0051557A">
        <w:rPr>
          <w:rFonts w:ascii="Times New Roman" w:eastAsia="Calibri" w:hAnsi="Times New Roman"/>
          <w:sz w:val="28"/>
          <w:szCs w:val="28"/>
        </w:rPr>
        <w:t>осуществляется при реализации</w:t>
      </w:r>
      <w:r w:rsidRPr="0051557A">
        <w:rPr>
          <w:rFonts w:ascii="Times New Roman" w:eastAsia="Calibri" w:hAnsi="Times New Roman"/>
          <w:bCs/>
          <w:sz w:val="28"/>
          <w:szCs w:val="28"/>
        </w:rPr>
        <w:t xml:space="preserve"> в профессиональной образова</w:t>
      </w:r>
      <w:r w:rsidR="00D95955" w:rsidRPr="0051557A">
        <w:rPr>
          <w:rFonts w:ascii="Times New Roman" w:eastAsia="Calibri" w:hAnsi="Times New Roman"/>
          <w:bCs/>
          <w:sz w:val="28"/>
          <w:szCs w:val="28"/>
        </w:rPr>
        <w:t>тельной организации образовательной программы</w:t>
      </w:r>
      <w:r w:rsidRPr="0051557A">
        <w:rPr>
          <w:rFonts w:ascii="Times New Roman" w:eastAsia="Calibri" w:hAnsi="Times New Roman"/>
          <w:bCs/>
          <w:sz w:val="28"/>
          <w:szCs w:val="28"/>
        </w:rPr>
        <w:t xml:space="preserve"> среднего общего образования в пределах освоения ОПОП СПО ППКРС на базе основного общего образования, </w:t>
      </w:r>
      <w:r w:rsidR="00532102" w:rsidRPr="0051557A">
        <w:rPr>
          <w:rFonts w:ascii="Times New Roman" w:eastAsia="Calibri" w:hAnsi="Times New Roman"/>
          <w:bCs/>
          <w:sz w:val="28"/>
          <w:szCs w:val="28"/>
        </w:rPr>
        <w:t xml:space="preserve">в </w:t>
      </w:r>
      <w:r w:rsidRPr="0051557A">
        <w:rPr>
          <w:rFonts w:ascii="Times New Roman" w:eastAsia="Calibri" w:hAnsi="Times New Roman"/>
          <w:bCs/>
          <w:sz w:val="28"/>
          <w:szCs w:val="28"/>
        </w:rPr>
        <w:t>учебно</w:t>
      </w:r>
      <w:r w:rsidR="00532102" w:rsidRPr="0051557A">
        <w:rPr>
          <w:rFonts w:ascii="Times New Roman" w:eastAsia="Calibri" w:hAnsi="Times New Roman"/>
          <w:bCs/>
          <w:sz w:val="28"/>
          <w:szCs w:val="28"/>
        </w:rPr>
        <w:t>м</w:t>
      </w:r>
      <w:r w:rsidRPr="0051557A">
        <w:rPr>
          <w:rFonts w:ascii="Times New Roman" w:eastAsia="Calibri" w:hAnsi="Times New Roman"/>
          <w:bCs/>
          <w:sz w:val="28"/>
          <w:szCs w:val="28"/>
        </w:rPr>
        <w:t xml:space="preserve"> кабинет</w:t>
      </w:r>
      <w:r w:rsidR="00532102" w:rsidRPr="0051557A">
        <w:rPr>
          <w:rFonts w:ascii="Times New Roman" w:eastAsia="Calibri" w:hAnsi="Times New Roman"/>
          <w:bCs/>
          <w:sz w:val="28"/>
          <w:szCs w:val="28"/>
        </w:rPr>
        <w:t>е</w:t>
      </w:r>
      <w:r w:rsidRPr="0051557A">
        <w:rPr>
          <w:rFonts w:ascii="Times New Roman" w:eastAsia="Calibri" w:hAnsi="Times New Roman"/>
          <w:bCs/>
          <w:sz w:val="28"/>
          <w:szCs w:val="28"/>
        </w:rPr>
        <w:t>, в котором имеется возможность обеспечить обучающимся свободный доступ в Интернет во время учебного занятия и период внеучебной деятельности.</w:t>
      </w:r>
    </w:p>
    <w:p w:rsidR="009176B8" w:rsidRPr="0051557A"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51557A">
        <w:rPr>
          <w:rFonts w:ascii="Times New Roman" w:eastAsia="Calibri" w:hAnsi="Times New Roman"/>
          <w:bCs/>
          <w:sz w:val="28"/>
          <w:szCs w:val="28"/>
        </w:rPr>
        <w:t xml:space="preserve">Помещение кабинета </w:t>
      </w:r>
      <w:r w:rsidR="00593C05" w:rsidRPr="0051557A">
        <w:rPr>
          <w:rFonts w:ascii="Times New Roman" w:eastAsia="Calibri" w:hAnsi="Times New Roman"/>
          <w:bCs/>
          <w:sz w:val="28"/>
          <w:szCs w:val="28"/>
        </w:rPr>
        <w:t>удовлетворяет</w:t>
      </w:r>
      <w:r w:rsidRPr="0051557A">
        <w:rPr>
          <w:rFonts w:ascii="Times New Roman" w:eastAsia="Calibri" w:hAnsi="Times New Roman"/>
          <w:bCs/>
          <w:sz w:val="28"/>
          <w:szCs w:val="28"/>
        </w:rPr>
        <w:t xml:space="preserve">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 </w:t>
      </w:r>
    </w:p>
    <w:p w:rsidR="009176B8" w:rsidRPr="0051557A"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51557A">
        <w:rPr>
          <w:rFonts w:ascii="Times New Roman" w:eastAsia="Calibri" w:hAnsi="Times New Roman"/>
          <w:bCs/>
          <w:sz w:val="28"/>
          <w:szCs w:val="28"/>
        </w:rPr>
        <w:t xml:space="preserve">В кабинете </w:t>
      </w:r>
      <w:r w:rsidR="00593C05" w:rsidRPr="0051557A">
        <w:rPr>
          <w:rFonts w:ascii="Times New Roman" w:eastAsia="Calibri" w:hAnsi="Times New Roman"/>
          <w:bCs/>
          <w:sz w:val="28"/>
          <w:szCs w:val="28"/>
        </w:rPr>
        <w:t>есть</w:t>
      </w:r>
      <w:r w:rsidRPr="0051557A">
        <w:rPr>
          <w:rFonts w:ascii="Times New Roman" w:eastAsia="Calibri" w:hAnsi="Times New Roman"/>
          <w:bCs/>
          <w:sz w:val="28"/>
          <w:szCs w:val="28"/>
        </w:rPr>
        <w:t xml:space="preserve"> мультимедийное оборудование, посредством которого участники образовательного процесса </w:t>
      </w:r>
      <w:r w:rsidR="00001E9E" w:rsidRPr="0051557A">
        <w:rPr>
          <w:rFonts w:ascii="Times New Roman" w:eastAsia="Calibri" w:hAnsi="Times New Roman"/>
          <w:bCs/>
          <w:sz w:val="28"/>
          <w:szCs w:val="28"/>
        </w:rPr>
        <w:t>могут просматривать</w:t>
      </w:r>
      <w:r w:rsidRPr="0051557A">
        <w:rPr>
          <w:rFonts w:ascii="Times New Roman" w:eastAsia="Calibri" w:hAnsi="Times New Roman"/>
          <w:bCs/>
          <w:sz w:val="28"/>
          <w:szCs w:val="28"/>
        </w:rPr>
        <w:t xml:space="preserve"> визуальную инф</w:t>
      </w:r>
      <w:r w:rsidR="00001E9E" w:rsidRPr="0051557A">
        <w:rPr>
          <w:rFonts w:ascii="Times New Roman" w:eastAsia="Calibri" w:hAnsi="Times New Roman"/>
          <w:bCs/>
          <w:sz w:val="28"/>
          <w:szCs w:val="28"/>
        </w:rPr>
        <w:t>ормацию по математике, создавать</w:t>
      </w:r>
      <w:r w:rsidRPr="0051557A">
        <w:rPr>
          <w:rFonts w:ascii="Times New Roman" w:eastAsia="Calibri" w:hAnsi="Times New Roman"/>
          <w:bCs/>
          <w:sz w:val="28"/>
          <w:szCs w:val="28"/>
        </w:rPr>
        <w:t xml:space="preserve"> презентации, видеоматериалы, иные документы.</w:t>
      </w:r>
    </w:p>
    <w:p w:rsidR="009176B8" w:rsidRPr="0051557A"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51557A">
        <w:rPr>
          <w:rFonts w:ascii="Times New Roman" w:eastAsia="Calibri" w:hAnsi="Times New Roman"/>
          <w:bCs/>
          <w:sz w:val="28"/>
          <w:szCs w:val="28"/>
        </w:rPr>
        <w:t>В состав учебно-методического и материально-технического обеспечения программы учебной дисциплины «Математика» входят:</w:t>
      </w:r>
    </w:p>
    <w:p w:rsidR="009176B8" w:rsidRPr="0051557A"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51557A">
        <w:rPr>
          <w:rFonts w:ascii="Times New Roman" w:eastAsia="Calibri" w:hAnsi="Times New Roman"/>
          <w:bCs/>
          <w:sz w:val="28"/>
          <w:szCs w:val="28"/>
        </w:rPr>
        <w:t>- многофункциональный комплекс преподавателя;</w:t>
      </w:r>
    </w:p>
    <w:p w:rsidR="009176B8" w:rsidRPr="0051557A"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51557A">
        <w:rPr>
          <w:rFonts w:ascii="Times New Roman" w:eastAsia="Calibri" w:hAnsi="Times New Roman"/>
          <w:bCs/>
          <w:sz w:val="28"/>
          <w:szCs w:val="28"/>
        </w:rPr>
        <w:t>- наглядные пособия (комплекты учебных таблиц, плакатов, портретов выдающихся ученых-математиков и др.);</w:t>
      </w:r>
    </w:p>
    <w:p w:rsidR="009176B8" w:rsidRPr="0051557A"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51557A">
        <w:rPr>
          <w:rFonts w:ascii="Times New Roman" w:eastAsia="Calibri" w:hAnsi="Times New Roman"/>
          <w:bCs/>
          <w:sz w:val="28"/>
          <w:szCs w:val="28"/>
        </w:rPr>
        <w:t>- информационно-коммуникативные средства;</w:t>
      </w:r>
    </w:p>
    <w:p w:rsidR="009176B8" w:rsidRPr="0051557A"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51557A">
        <w:rPr>
          <w:rFonts w:ascii="Times New Roman" w:eastAsia="Calibri" w:hAnsi="Times New Roman"/>
          <w:bCs/>
          <w:sz w:val="28"/>
          <w:szCs w:val="28"/>
        </w:rPr>
        <w:t>- экранно-звуковые пособия;</w:t>
      </w:r>
    </w:p>
    <w:p w:rsidR="009176B8" w:rsidRPr="0051557A"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51557A">
        <w:rPr>
          <w:rFonts w:ascii="Times New Roman" w:eastAsia="Calibri" w:hAnsi="Times New Roman"/>
          <w:bCs/>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9176B8" w:rsidRPr="0051557A"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51557A">
        <w:rPr>
          <w:rFonts w:ascii="Times New Roman" w:eastAsia="Calibri" w:hAnsi="Times New Roman"/>
          <w:bCs/>
          <w:sz w:val="28"/>
          <w:szCs w:val="28"/>
        </w:rPr>
        <w:t>- библиотечный фонд.</w:t>
      </w:r>
    </w:p>
    <w:p w:rsidR="009176B8" w:rsidRPr="0051557A"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51557A">
        <w:rPr>
          <w:rFonts w:ascii="Times New Roman" w:eastAsia="Calibri" w:hAnsi="Times New Roman"/>
          <w:bCs/>
          <w:sz w:val="28"/>
          <w:szCs w:val="28"/>
        </w:rPr>
        <w:t>В библиотечный фонд входят учебники, учебно-методические комплекты (УМК), обеспечивающие освоение учебной дисциплины «Математика»,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rsidR="009176B8" w:rsidRPr="0051557A"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51557A">
        <w:rPr>
          <w:rFonts w:ascii="Times New Roman" w:eastAsia="Calibri" w:hAnsi="Times New Roman"/>
          <w:bCs/>
          <w:sz w:val="28"/>
          <w:szCs w:val="28"/>
        </w:rPr>
        <w:t>Библиотечный фонд дополнен энциклопедиями, справочниками, научной, научно-популярной и другой литературой по математике.</w:t>
      </w:r>
    </w:p>
    <w:p w:rsidR="009176B8" w:rsidRPr="0051557A" w:rsidRDefault="009176B8" w:rsidP="009176B8">
      <w:pPr>
        <w:autoSpaceDE w:val="0"/>
        <w:autoSpaceDN w:val="0"/>
        <w:adjustRightInd w:val="0"/>
        <w:spacing w:after="0" w:line="240" w:lineRule="auto"/>
        <w:ind w:firstLine="709"/>
        <w:jc w:val="both"/>
        <w:outlineLvl w:val="0"/>
        <w:rPr>
          <w:rFonts w:ascii="Times New Roman" w:eastAsia="Calibri" w:hAnsi="Times New Roman"/>
          <w:bCs/>
          <w:sz w:val="28"/>
          <w:szCs w:val="28"/>
        </w:rPr>
      </w:pPr>
      <w:r w:rsidRPr="0051557A">
        <w:rPr>
          <w:rFonts w:ascii="Times New Roman" w:eastAsia="Calibri" w:hAnsi="Times New Roman"/>
          <w:bCs/>
          <w:sz w:val="28"/>
          <w:szCs w:val="28"/>
        </w:rPr>
        <w:t xml:space="preserve">В процессе освоения программы </w:t>
      </w:r>
      <w:r w:rsidR="00532102" w:rsidRPr="0051557A">
        <w:rPr>
          <w:rFonts w:ascii="Times New Roman" w:eastAsia="Calibri" w:hAnsi="Times New Roman"/>
          <w:bCs/>
          <w:sz w:val="28"/>
          <w:szCs w:val="28"/>
        </w:rPr>
        <w:t xml:space="preserve">учебной дисциплины «Математика», </w:t>
      </w:r>
      <w:r w:rsidRPr="0051557A">
        <w:rPr>
          <w:rFonts w:ascii="Times New Roman" w:eastAsia="Calibri" w:hAnsi="Times New Roman"/>
          <w:bCs/>
          <w:sz w:val="28"/>
          <w:szCs w:val="28"/>
        </w:rPr>
        <w:t xml:space="preserve">обучающиеся </w:t>
      </w:r>
      <w:r w:rsidR="004B2CF6" w:rsidRPr="0051557A">
        <w:rPr>
          <w:rFonts w:ascii="Times New Roman" w:eastAsia="Calibri" w:hAnsi="Times New Roman"/>
          <w:bCs/>
          <w:sz w:val="28"/>
          <w:szCs w:val="28"/>
        </w:rPr>
        <w:t>имеют</w:t>
      </w:r>
      <w:r w:rsidRPr="0051557A">
        <w:rPr>
          <w:rFonts w:ascii="Times New Roman" w:eastAsia="Calibri" w:hAnsi="Times New Roman"/>
          <w:bCs/>
          <w:sz w:val="28"/>
          <w:szCs w:val="28"/>
        </w:rPr>
        <w:t xml:space="preserve"> возможность доступа к электронным учебным материалам по математике, имеющимся в свободном доступе в сети Интернет (электронным книгам, практикумам, тестам, материалам ЕГЭ и др.</w:t>
      </w:r>
    </w:p>
    <w:p w:rsidR="009176B8" w:rsidRPr="0051557A" w:rsidRDefault="009176B8" w:rsidP="007A0D1A">
      <w:pPr>
        <w:autoSpaceDE w:val="0"/>
        <w:spacing w:after="0" w:line="240" w:lineRule="auto"/>
        <w:ind w:firstLine="709"/>
        <w:jc w:val="both"/>
        <w:rPr>
          <w:rFonts w:ascii="Times New Roman" w:hAnsi="Times New Roman"/>
          <w:bCs/>
          <w:sz w:val="28"/>
          <w:szCs w:val="28"/>
        </w:rPr>
      </w:pPr>
      <w:r w:rsidRPr="0051557A">
        <w:rPr>
          <w:rFonts w:ascii="Times New Roman" w:hAnsi="Times New Roman"/>
          <w:bCs/>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rsidR="009176B8" w:rsidRPr="0051557A" w:rsidRDefault="00E11736" w:rsidP="007A0D1A">
      <w:pPr>
        <w:autoSpaceDE w:val="0"/>
        <w:autoSpaceDN w:val="0"/>
        <w:adjustRightInd w:val="0"/>
        <w:spacing w:after="0" w:line="240" w:lineRule="auto"/>
        <w:jc w:val="center"/>
        <w:rPr>
          <w:rFonts w:ascii="Times New Roman" w:eastAsia="Calibri" w:hAnsi="Times New Roman"/>
          <w:b/>
          <w:bCs/>
          <w:sz w:val="24"/>
          <w:szCs w:val="24"/>
        </w:rPr>
      </w:pPr>
      <w:r w:rsidRPr="0051557A">
        <w:rPr>
          <w:rFonts w:ascii="Times New Roman" w:eastAsia="Calibri" w:hAnsi="Times New Roman"/>
          <w:b/>
          <w:bCs/>
          <w:sz w:val="24"/>
          <w:szCs w:val="24"/>
        </w:rPr>
        <w:lastRenderedPageBreak/>
        <w:t>11</w:t>
      </w:r>
      <w:r w:rsidR="009176B8" w:rsidRPr="0051557A">
        <w:rPr>
          <w:rFonts w:ascii="Times New Roman" w:eastAsia="Calibri" w:hAnsi="Times New Roman"/>
          <w:b/>
          <w:bCs/>
          <w:sz w:val="24"/>
          <w:szCs w:val="24"/>
        </w:rPr>
        <w:t>. ЛИТЕРАТУРА</w:t>
      </w:r>
    </w:p>
    <w:p w:rsidR="009176B8" w:rsidRPr="0051557A" w:rsidRDefault="009176B8" w:rsidP="009176B8">
      <w:pPr>
        <w:autoSpaceDE w:val="0"/>
        <w:autoSpaceDN w:val="0"/>
        <w:adjustRightInd w:val="0"/>
        <w:spacing w:after="0" w:line="240" w:lineRule="auto"/>
        <w:ind w:firstLine="426"/>
        <w:rPr>
          <w:rFonts w:ascii="Times New Roman" w:eastAsia="Calibri" w:hAnsi="Times New Roman"/>
          <w:b/>
          <w:bCs/>
          <w:sz w:val="24"/>
          <w:szCs w:val="24"/>
        </w:rPr>
      </w:pPr>
    </w:p>
    <w:p w:rsidR="009176B8" w:rsidRPr="0051557A" w:rsidRDefault="009176B8" w:rsidP="009176B8">
      <w:pPr>
        <w:autoSpaceDE w:val="0"/>
        <w:autoSpaceDN w:val="0"/>
        <w:adjustRightInd w:val="0"/>
        <w:spacing w:after="0" w:line="240" w:lineRule="auto"/>
        <w:ind w:firstLine="426"/>
        <w:rPr>
          <w:rFonts w:ascii="Times New Roman" w:eastAsia="Calibri" w:hAnsi="Times New Roman"/>
          <w:b/>
          <w:bCs/>
          <w:sz w:val="24"/>
          <w:szCs w:val="24"/>
        </w:rPr>
      </w:pPr>
    </w:p>
    <w:p w:rsidR="009176B8" w:rsidRPr="0051557A" w:rsidRDefault="009176B8" w:rsidP="00F41069">
      <w:pPr>
        <w:tabs>
          <w:tab w:val="left" w:pos="709"/>
          <w:tab w:val="left" w:pos="1134"/>
        </w:tabs>
        <w:autoSpaceDE w:val="0"/>
        <w:spacing w:after="0" w:line="240" w:lineRule="auto"/>
        <w:ind w:firstLine="426"/>
        <w:rPr>
          <w:rFonts w:ascii="Times New Roman" w:hAnsi="Times New Roman"/>
          <w:b/>
          <w:bCs/>
          <w:sz w:val="28"/>
          <w:szCs w:val="28"/>
        </w:rPr>
      </w:pPr>
      <w:r w:rsidRPr="0051557A">
        <w:rPr>
          <w:rFonts w:ascii="Times New Roman" w:hAnsi="Times New Roman"/>
          <w:b/>
          <w:bCs/>
          <w:sz w:val="28"/>
          <w:szCs w:val="28"/>
        </w:rPr>
        <w:t>Для обучающихся</w:t>
      </w:r>
    </w:p>
    <w:p w:rsidR="009176B8" w:rsidRPr="0051557A" w:rsidRDefault="009176B8" w:rsidP="009176B8">
      <w:pPr>
        <w:tabs>
          <w:tab w:val="left" w:pos="709"/>
          <w:tab w:val="left" w:pos="1134"/>
        </w:tabs>
        <w:autoSpaceDE w:val="0"/>
        <w:spacing w:after="0" w:line="240" w:lineRule="auto"/>
        <w:ind w:firstLine="426"/>
        <w:rPr>
          <w:rFonts w:ascii="Times New Roman" w:hAnsi="Times New Roman"/>
          <w:b/>
          <w:bCs/>
          <w:sz w:val="28"/>
          <w:szCs w:val="28"/>
        </w:rPr>
      </w:pPr>
    </w:p>
    <w:p w:rsidR="009176B8" w:rsidRPr="0051557A" w:rsidRDefault="009176B8" w:rsidP="00CD1481">
      <w:pPr>
        <w:numPr>
          <w:ilvl w:val="0"/>
          <w:numId w:val="4"/>
        </w:numPr>
        <w:tabs>
          <w:tab w:val="left" w:pos="709"/>
          <w:tab w:val="left" w:pos="993"/>
          <w:tab w:val="left" w:pos="1134"/>
        </w:tabs>
        <w:autoSpaceDE w:val="0"/>
        <w:spacing w:after="0" w:line="240" w:lineRule="auto"/>
        <w:ind w:left="0" w:firstLine="426"/>
        <w:jc w:val="both"/>
        <w:rPr>
          <w:rFonts w:ascii="Times New Roman" w:hAnsi="Times New Roman"/>
          <w:bCs/>
          <w:iCs/>
          <w:sz w:val="28"/>
          <w:szCs w:val="28"/>
        </w:rPr>
      </w:pPr>
      <w:r w:rsidRPr="0051557A">
        <w:rPr>
          <w:rFonts w:ascii="Times New Roman" w:hAnsi="Times New Roman"/>
          <w:bCs/>
          <w:iCs/>
          <w:sz w:val="28"/>
          <w:szCs w:val="28"/>
        </w:rPr>
        <w:t>Алимов Ш</w:t>
      </w:r>
      <w:r w:rsidRPr="0051557A">
        <w:rPr>
          <w:rFonts w:ascii="Times New Roman" w:hAnsi="Times New Roman"/>
          <w:bCs/>
          <w:sz w:val="28"/>
          <w:szCs w:val="28"/>
        </w:rPr>
        <w:t xml:space="preserve">. </w:t>
      </w:r>
      <w:r w:rsidRPr="0051557A">
        <w:rPr>
          <w:rFonts w:ascii="Times New Roman" w:hAnsi="Times New Roman"/>
          <w:bCs/>
          <w:iCs/>
          <w:sz w:val="28"/>
          <w:szCs w:val="28"/>
        </w:rPr>
        <w:t>А</w:t>
      </w:r>
      <w:r w:rsidRPr="0051557A">
        <w:rPr>
          <w:rFonts w:ascii="Times New Roman" w:hAnsi="Times New Roman"/>
          <w:bCs/>
          <w:sz w:val="28"/>
          <w:szCs w:val="28"/>
        </w:rPr>
        <w:t xml:space="preserve">. </w:t>
      </w:r>
      <w:r w:rsidRPr="0051557A">
        <w:rPr>
          <w:rFonts w:ascii="Times New Roman" w:hAnsi="Times New Roman"/>
          <w:bCs/>
          <w:iCs/>
          <w:sz w:val="28"/>
          <w:szCs w:val="28"/>
        </w:rPr>
        <w:t>и др</w:t>
      </w:r>
      <w:r w:rsidRPr="0051557A">
        <w:rPr>
          <w:rFonts w:ascii="Times New Roman" w:hAnsi="Times New Roman"/>
          <w:bCs/>
          <w:sz w:val="28"/>
          <w:szCs w:val="28"/>
        </w:rPr>
        <w:t>. Математика: алгебра и начала математического анализа, геометрия. Алгебра и начала математического анализа (базовый и углубленный уровни).10-11 классы. - М., 2017.</w:t>
      </w:r>
    </w:p>
    <w:p w:rsidR="009176B8" w:rsidRPr="0051557A" w:rsidRDefault="009176B8" w:rsidP="00CD1481">
      <w:pPr>
        <w:numPr>
          <w:ilvl w:val="0"/>
          <w:numId w:val="4"/>
        </w:numPr>
        <w:tabs>
          <w:tab w:val="left" w:pos="709"/>
          <w:tab w:val="left" w:pos="993"/>
          <w:tab w:val="left" w:pos="1134"/>
        </w:tabs>
        <w:autoSpaceDE w:val="0"/>
        <w:spacing w:after="0" w:line="240" w:lineRule="auto"/>
        <w:ind w:left="0" w:firstLine="426"/>
        <w:jc w:val="both"/>
        <w:rPr>
          <w:rFonts w:ascii="Times New Roman" w:hAnsi="Times New Roman"/>
          <w:bCs/>
          <w:sz w:val="28"/>
          <w:szCs w:val="28"/>
        </w:rPr>
      </w:pPr>
      <w:proofErr w:type="spellStart"/>
      <w:r w:rsidRPr="0051557A">
        <w:rPr>
          <w:rFonts w:ascii="Times New Roman" w:hAnsi="Times New Roman"/>
          <w:bCs/>
          <w:iCs/>
          <w:sz w:val="28"/>
          <w:szCs w:val="28"/>
        </w:rPr>
        <w:t>Атанасян</w:t>
      </w:r>
      <w:proofErr w:type="spellEnd"/>
      <w:r w:rsidRPr="0051557A">
        <w:rPr>
          <w:rFonts w:ascii="Times New Roman" w:hAnsi="Times New Roman"/>
          <w:bCs/>
          <w:iCs/>
          <w:sz w:val="28"/>
          <w:szCs w:val="28"/>
        </w:rPr>
        <w:t xml:space="preserve"> Л</w:t>
      </w:r>
      <w:r w:rsidRPr="0051557A">
        <w:rPr>
          <w:rFonts w:ascii="Times New Roman" w:hAnsi="Times New Roman"/>
          <w:bCs/>
          <w:sz w:val="28"/>
          <w:szCs w:val="28"/>
        </w:rPr>
        <w:t>.</w:t>
      </w:r>
      <w:r w:rsidRPr="0051557A">
        <w:rPr>
          <w:rFonts w:ascii="Times New Roman" w:hAnsi="Times New Roman"/>
          <w:bCs/>
          <w:iCs/>
          <w:sz w:val="28"/>
          <w:szCs w:val="28"/>
        </w:rPr>
        <w:t>С</w:t>
      </w:r>
      <w:r w:rsidRPr="0051557A">
        <w:rPr>
          <w:rFonts w:ascii="Times New Roman" w:hAnsi="Times New Roman"/>
          <w:bCs/>
          <w:sz w:val="28"/>
          <w:szCs w:val="28"/>
        </w:rPr>
        <w:t xml:space="preserve">., </w:t>
      </w:r>
      <w:r w:rsidRPr="0051557A">
        <w:rPr>
          <w:rFonts w:ascii="Times New Roman" w:hAnsi="Times New Roman"/>
          <w:bCs/>
          <w:iCs/>
          <w:sz w:val="28"/>
          <w:szCs w:val="28"/>
        </w:rPr>
        <w:t>Бутузов В</w:t>
      </w:r>
      <w:r w:rsidRPr="0051557A">
        <w:rPr>
          <w:rFonts w:ascii="Times New Roman" w:hAnsi="Times New Roman"/>
          <w:bCs/>
          <w:sz w:val="28"/>
          <w:szCs w:val="28"/>
        </w:rPr>
        <w:t xml:space="preserve">. </w:t>
      </w:r>
      <w:r w:rsidRPr="0051557A">
        <w:rPr>
          <w:rFonts w:ascii="Times New Roman" w:hAnsi="Times New Roman"/>
          <w:bCs/>
          <w:iCs/>
          <w:sz w:val="28"/>
          <w:szCs w:val="28"/>
        </w:rPr>
        <w:t>Ф</w:t>
      </w:r>
      <w:r w:rsidRPr="0051557A">
        <w:rPr>
          <w:rFonts w:ascii="Times New Roman" w:hAnsi="Times New Roman"/>
          <w:bCs/>
          <w:sz w:val="28"/>
          <w:szCs w:val="28"/>
        </w:rPr>
        <w:t xml:space="preserve">., </w:t>
      </w:r>
      <w:r w:rsidRPr="0051557A">
        <w:rPr>
          <w:rFonts w:ascii="Times New Roman" w:hAnsi="Times New Roman"/>
          <w:bCs/>
          <w:iCs/>
          <w:sz w:val="28"/>
          <w:szCs w:val="28"/>
        </w:rPr>
        <w:t>Кадомцев С</w:t>
      </w:r>
      <w:r w:rsidRPr="0051557A">
        <w:rPr>
          <w:rFonts w:ascii="Times New Roman" w:hAnsi="Times New Roman"/>
          <w:bCs/>
          <w:sz w:val="28"/>
          <w:szCs w:val="28"/>
        </w:rPr>
        <w:t xml:space="preserve">. </w:t>
      </w:r>
      <w:r w:rsidRPr="0051557A">
        <w:rPr>
          <w:rFonts w:ascii="Times New Roman" w:hAnsi="Times New Roman"/>
          <w:bCs/>
          <w:iCs/>
          <w:sz w:val="28"/>
          <w:szCs w:val="28"/>
        </w:rPr>
        <w:t>Б</w:t>
      </w:r>
      <w:r w:rsidRPr="0051557A">
        <w:rPr>
          <w:rFonts w:ascii="Times New Roman" w:hAnsi="Times New Roman"/>
          <w:bCs/>
          <w:sz w:val="28"/>
          <w:szCs w:val="28"/>
        </w:rPr>
        <w:t xml:space="preserve">. </w:t>
      </w:r>
      <w:r w:rsidRPr="0051557A">
        <w:rPr>
          <w:rFonts w:ascii="Times New Roman" w:hAnsi="Times New Roman"/>
          <w:bCs/>
          <w:iCs/>
          <w:sz w:val="28"/>
          <w:szCs w:val="28"/>
        </w:rPr>
        <w:t>и др</w:t>
      </w:r>
      <w:r w:rsidRPr="0051557A">
        <w:rPr>
          <w:rFonts w:ascii="Times New Roman" w:hAnsi="Times New Roman"/>
          <w:bCs/>
          <w:sz w:val="28"/>
          <w:szCs w:val="28"/>
        </w:rPr>
        <w:t>. Математика: алгебра и начала математического анализа. Геометрия. Геометрия (базовый и углубленный уровни). 10-11классы. - М., 2017.</w:t>
      </w:r>
    </w:p>
    <w:p w:rsidR="009176B8" w:rsidRPr="0051557A" w:rsidRDefault="009176B8" w:rsidP="00CD1481">
      <w:pPr>
        <w:pStyle w:val="ac"/>
        <w:numPr>
          <w:ilvl w:val="0"/>
          <w:numId w:val="4"/>
        </w:numPr>
        <w:tabs>
          <w:tab w:val="left" w:pos="709"/>
          <w:tab w:val="left" w:pos="993"/>
          <w:tab w:val="left" w:pos="1134"/>
        </w:tabs>
        <w:spacing w:after="0" w:line="240" w:lineRule="auto"/>
        <w:ind w:left="0" w:firstLine="426"/>
        <w:jc w:val="both"/>
        <w:rPr>
          <w:rFonts w:ascii="Times New Roman" w:hAnsi="Times New Roman"/>
          <w:sz w:val="28"/>
          <w:szCs w:val="28"/>
        </w:rPr>
      </w:pPr>
      <w:r w:rsidRPr="0051557A">
        <w:rPr>
          <w:rFonts w:ascii="Times New Roman" w:hAnsi="Times New Roman"/>
          <w:sz w:val="28"/>
          <w:szCs w:val="28"/>
        </w:rPr>
        <w:t>Башмаков М.И. Математика: алгебра и начала матема</w:t>
      </w:r>
      <w:r w:rsidR="00E81DB1" w:rsidRPr="0051557A">
        <w:rPr>
          <w:rFonts w:ascii="Times New Roman" w:hAnsi="Times New Roman"/>
          <w:sz w:val="28"/>
          <w:szCs w:val="28"/>
        </w:rPr>
        <w:t xml:space="preserve">тического   анализа, геометрия: </w:t>
      </w:r>
      <w:r w:rsidRPr="0051557A">
        <w:rPr>
          <w:rFonts w:ascii="Times New Roman" w:hAnsi="Times New Roman"/>
          <w:sz w:val="28"/>
          <w:szCs w:val="28"/>
        </w:rPr>
        <w:t>учебник</w:t>
      </w:r>
      <w:r w:rsidRPr="0051557A">
        <w:rPr>
          <w:rFonts w:ascii="Times New Roman" w:hAnsi="Times New Roman"/>
          <w:sz w:val="28"/>
          <w:szCs w:val="28"/>
        </w:rPr>
        <w:tab/>
        <w:t>для</w:t>
      </w:r>
      <w:r w:rsidRPr="0051557A">
        <w:rPr>
          <w:rFonts w:ascii="Times New Roman" w:hAnsi="Times New Roman"/>
          <w:sz w:val="28"/>
          <w:szCs w:val="28"/>
        </w:rPr>
        <w:tab/>
      </w:r>
      <w:r w:rsidRPr="0051557A">
        <w:rPr>
          <w:rFonts w:ascii="Times New Roman" w:hAnsi="Times New Roman"/>
          <w:spacing w:val="-4"/>
          <w:sz w:val="28"/>
          <w:szCs w:val="28"/>
        </w:rPr>
        <w:t>студентов</w:t>
      </w:r>
      <w:r w:rsidRPr="0051557A">
        <w:rPr>
          <w:rFonts w:ascii="Times New Roman" w:hAnsi="Times New Roman"/>
          <w:spacing w:val="-4"/>
          <w:sz w:val="28"/>
          <w:szCs w:val="28"/>
        </w:rPr>
        <w:tab/>
      </w:r>
      <w:r w:rsidRPr="0051557A">
        <w:rPr>
          <w:rFonts w:ascii="Times New Roman" w:hAnsi="Times New Roman"/>
          <w:sz w:val="28"/>
          <w:szCs w:val="28"/>
        </w:rPr>
        <w:t xml:space="preserve">профессиональных </w:t>
      </w:r>
      <w:r w:rsidRPr="0051557A">
        <w:rPr>
          <w:rFonts w:ascii="Times New Roman" w:hAnsi="Times New Roman"/>
          <w:spacing w:val="-2"/>
          <w:sz w:val="28"/>
          <w:szCs w:val="28"/>
        </w:rPr>
        <w:t xml:space="preserve">образовательных </w:t>
      </w:r>
      <w:r w:rsidRPr="0051557A">
        <w:rPr>
          <w:rFonts w:ascii="Times New Roman" w:hAnsi="Times New Roman"/>
          <w:sz w:val="28"/>
          <w:szCs w:val="28"/>
        </w:rPr>
        <w:t>организаций, осваивающих профессии и специальности СПО. –</w:t>
      </w:r>
      <w:r w:rsidRPr="0051557A">
        <w:rPr>
          <w:rFonts w:ascii="Times New Roman" w:hAnsi="Times New Roman"/>
          <w:spacing w:val="-8"/>
          <w:sz w:val="28"/>
          <w:szCs w:val="28"/>
        </w:rPr>
        <w:t xml:space="preserve"> </w:t>
      </w:r>
      <w:r w:rsidRPr="0051557A">
        <w:rPr>
          <w:rFonts w:ascii="Times New Roman" w:hAnsi="Times New Roman"/>
          <w:sz w:val="28"/>
          <w:szCs w:val="28"/>
        </w:rPr>
        <w:t>М.,2017</w:t>
      </w:r>
    </w:p>
    <w:p w:rsidR="009176B8" w:rsidRPr="0051557A" w:rsidRDefault="009176B8" w:rsidP="00CD1481">
      <w:pPr>
        <w:pStyle w:val="ac"/>
        <w:numPr>
          <w:ilvl w:val="0"/>
          <w:numId w:val="4"/>
        </w:numPr>
        <w:tabs>
          <w:tab w:val="left" w:pos="709"/>
          <w:tab w:val="left" w:pos="993"/>
          <w:tab w:val="left" w:pos="1134"/>
        </w:tabs>
        <w:spacing w:after="0" w:line="240" w:lineRule="auto"/>
        <w:ind w:left="0" w:right="113" w:firstLine="426"/>
        <w:jc w:val="both"/>
        <w:rPr>
          <w:rFonts w:ascii="Times New Roman" w:hAnsi="Times New Roman"/>
          <w:sz w:val="28"/>
          <w:szCs w:val="28"/>
        </w:rPr>
      </w:pPr>
      <w:r w:rsidRPr="0051557A">
        <w:rPr>
          <w:rFonts w:ascii="Times New Roman" w:hAnsi="Times New Roman"/>
          <w:spacing w:val="-3"/>
          <w:sz w:val="28"/>
          <w:szCs w:val="28"/>
        </w:rPr>
        <w:t xml:space="preserve">Башмаков </w:t>
      </w:r>
      <w:r w:rsidRPr="0051557A">
        <w:rPr>
          <w:rFonts w:ascii="Times New Roman" w:hAnsi="Times New Roman"/>
          <w:sz w:val="28"/>
          <w:szCs w:val="28"/>
        </w:rPr>
        <w:t xml:space="preserve">М.И. </w:t>
      </w:r>
      <w:r w:rsidRPr="0051557A">
        <w:rPr>
          <w:rFonts w:ascii="Times New Roman" w:hAnsi="Times New Roman"/>
          <w:spacing w:val="-3"/>
          <w:sz w:val="28"/>
          <w:szCs w:val="28"/>
        </w:rPr>
        <w:t xml:space="preserve">Математика: </w:t>
      </w:r>
      <w:r w:rsidRPr="0051557A">
        <w:rPr>
          <w:rFonts w:ascii="Times New Roman" w:hAnsi="Times New Roman"/>
          <w:sz w:val="28"/>
          <w:szCs w:val="28"/>
        </w:rPr>
        <w:t xml:space="preserve">алгебра и начала </w:t>
      </w:r>
      <w:r w:rsidRPr="0051557A">
        <w:rPr>
          <w:rFonts w:ascii="Times New Roman" w:hAnsi="Times New Roman"/>
          <w:spacing w:val="-4"/>
          <w:sz w:val="28"/>
          <w:szCs w:val="28"/>
        </w:rPr>
        <w:t xml:space="preserve">математического </w:t>
      </w:r>
      <w:r w:rsidRPr="0051557A">
        <w:rPr>
          <w:rFonts w:ascii="Times New Roman" w:hAnsi="Times New Roman"/>
          <w:sz w:val="28"/>
          <w:szCs w:val="28"/>
        </w:rPr>
        <w:t xml:space="preserve">анализа, геометрия: Сборник </w:t>
      </w:r>
      <w:r w:rsidRPr="0051557A">
        <w:rPr>
          <w:rFonts w:ascii="Times New Roman" w:hAnsi="Times New Roman"/>
          <w:spacing w:val="-3"/>
          <w:sz w:val="28"/>
          <w:szCs w:val="28"/>
        </w:rPr>
        <w:t xml:space="preserve">задач </w:t>
      </w:r>
      <w:r w:rsidRPr="0051557A">
        <w:rPr>
          <w:rFonts w:ascii="Times New Roman" w:hAnsi="Times New Roman"/>
          <w:sz w:val="28"/>
          <w:szCs w:val="28"/>
        </w:rPr>
        <w:t xml:space="preserve">профильной направленности: учеб. пособие для </w:t>
      </w:r>
      <w:r w:rsidRPr="0051557A">
        <w:rPr>
          <w:rFonts w:ascii="Times New Roman" w:hAnsi="Times New Roman"/>
          <w:spacing w:val="-4"/>
          <w:sz w:val="28"/>
          <w:szCs w:val="28"/>
        </w:rPr>
        <w:t>студентов</w:t>
      </w:r>
      <w:r w:rsidRPr="0051557A">
        <w:rPr>
          <w:rFonts w:ascii="Times New Roman" w:hAnsi="Times New Roman"/>
          <w:spacing w:val="62"/>
          <w:sz w:val="28"/>
          <w:szCs w:val="28"/>
        </w:rPr>
        <w:t xml:space="preserve"> </w:t>
      </w:r>
      <w:r w:rsidRPr="0051557A">
        <w:rPr>
          <w:rFonts w:ascii="Times New Roman" w:hAnsi="Times New Roman"/>
          <w:sz w:val="28"/>
          <w:szCs w:val="28"/>
        </w:rPr>
        <w:t>профессиональных образовательных организаций, осваивающих профессии и специальности СПО. – М.,2017</w:t>
      </w:r>
    </w:p>
    <w:p w:rsidR="009176B8" w:rsidRPr="0051557A" w:rsidRDefault="009176B8" w:rsidP="00CD1481">
      <w:pPr>
        <w:pStyle w:val="ac"/>
        <w:numPr>
          <w:ilvl w:val="0"/>
          <w:numId w:val="4"/>
        </w:numPr>
        <w:tabs>
          <w:tab w:val="left" w:pos="709"/>
          <w:tab w:val="left" w:pos="993"/>
          <w:tab w:val="left" w:pos="1134"/>
        </w:tabs>
        <w:spacing w:after="0" w:line="240" w:lineRule="auto"/>
        <w:ind w:left="0" w:right="113" w:firstLine="426"/>
        <w:jc w:val="both"/>
        <w:rPr>
          <w:rFonts w:ascii="Times New Roman" w:hAnsi="Times New Roman"/>
          <w:sz w:val="28"/>
          <w:szCs w:val="28"/>
        </w:rPr>
      </w:pPr>
      <w:r w:rsidRPr="0051557A">
        <w:rPr>
          <w:rFonts w:ascii="Times New Roman" w:hAnsi="Times New Roman"/>
          <w:spacing w:val="-3"/>
          <w:sz w:val="28"/>
          <w:szCs w:val="28"/>
        </w:rPr>
        <w:t xml:space="preserve">Башмаков </w:t>
      </w:r>
      <w:r w:rsidRPr="0051557A">
        <w:rPr>
          <w:rFonts w:ascii="Times New Roman" w:hAnsi="Times New Roman"/>
          <w:sz w:val="28"/>
          <w:szCs w:val="28"/>
        </w:rPr>
        <w:t xml:space="preserve">М.И. </w:t>
      </w:r>
      <w:r w:rsidRPr="0051557A">
        <w:rPr>
          <w:rFonts w:ascii="Times New Roman" w:hAnsi="Times New Roman"/>
          <w:spacing w:val="-3"/>
          <w:sz w:val="28"/>
          <w:szCs w:val="28"/>
        </w:rPr>
        <w:t xml:space="preserve">Математика: </w:t>
      </w:r>
      <w:r w:rsidRPr="0051557A">
        <w:rPr>
          <w:rFonts w:ascii="Times New Roman" w:hAnsi="Times New Roman"/>
          <w:sz w:val="28"/>
          <w:szCs w:val="28"/>
        </w:rPr>
        <w:t xml:space="preserve">алгебра и начала </w:t>
      </w:r>
      <w:r w:rsidRPr="0051557A">
        <w:rPr>
          <w:rFonts w:ascii="Times New Roman" w:hAnsi="Times New Roman"/>
          <w:spacing w:val="-3"/>
          <w:sz w:val="28"/>
          <w:szCs w:val="28"/>
        </w:rPr>
        <w:t xml:space="preserve">математического </w:t>
      </w:r>
      <w:r w:rsidRPr="0051557A">
        <w:rPr>
          <w:rFonts w:ascii="Times New Roman" w:hAnsi="Times New Roman"/>
          <w:sz w:val="28"/>
          <w:szCs w:val="28"/>
        </w:rPr>
        <w:t xml:space="preserve">анализа, геометрия: </w:t>
      </w:r>
      <w:r w:rsidRPr="0051557A">
        <w:rPr>
          <w:rFonts w:ascii="Times New Roman" w:hAnsi="Times New Roman"/>
          <w:spacing w:val="-3"/>
          <w:sz w:val="28"/>
          <w:szCs w:val="28"/>
        </w:rPr>
        <w:t xml:space="preserve">Задачник: </w:t>
      </w:r>
      <w:r w:rsidRPr="0051557A">
        <w:rPr>
          <w:rFonts w:ascii="Times New Roman" w:hAnsi="Times New Roman"/>
          <w:sz w:val="28"/>
          <w:szCs w:val="28"/>
        </w:rPr>
        <w:t xml:space="preserve">учеб. пособие для </w:t>
      </w:r>
      <w:r w:rsidRPr="0051557A">
        <w:rPr>
          <w:rFonts w:ascii="Times New Roman" w:hAnsi="Times New Roman"/>
          <w:spacing w:val="-4"/>
          <w:sz w:val="28"/>
          <w:szCs w:val="28"/>
        </w:rPr>
        <w:t xml:space="preserve">студентов </w:t>
      </w:r>
      <w:r w:rsidRPr="0051557A">
        <w:rPr>
          <w:rFonts w:ascii="Times New Roman" w:hAnsi="Times New Roman"/>
          <w:sz w:val="28"/>
          <w:szCs w:val="28"/>
        </w:rPr>
        <w:t>профессиональных образовательных организаций, осваива</w:t>
      </w:r>
      <w:r w:rsidR="00E81DB1" w:rsidRPr="0051557A">
        <w:rPr>
          <w:rFonts w:ascii="Times New Roman" w:hAnsi="Times New Roman"/>
          <w:sz w:val="28"/>
          <w:szCs w:val="28"/>
        </w:rPr>
        <w:t xml:space="preserve">ющих профессии и специальности </w:t>
      </w:r>
      <w:r w:rsidRPr="0051557A">
        <w:rPr>
          <w:rFonts w:ascii="Times New Roman" w:hAnsi="Times New Roman"/>
          <w:sz w:val="28"/>
          <w:szCs w:val="28"/>
        </w:rPr>
        <w:t>СПО. –</w:t>
      </w:r>
      <w:r w:rsidRPr="0051557A">
        <w:rPr>
          <w:rFonts w:ascii="Times New Roman" w:hAnsi="Times New Roman"/>
          <w:spacing w:val="-7"/>
          <w:sz w:val="28"/>
          <w:szCs w:val="28"/>
        </w:rPr>
        <w:t xml:space="preserve"> </w:t>
      </w:r>
      <w:r w:rsidRPr="0051557A">
        <w:rPr>
          <w:rFonts w:ascii="Times New Roman" w:hAnsi="Times New Roman"/>
          <w:sz w:val="28"/>
          <w:szCs w:val="28"/>
        </w:rPr>
        <w:t>М.,2017</w:t>
      </w:r>
    </w:p>
    <w:p w:rsidR="009176B8" w:rsidRPr="0051557A" w:rsidRDefault="009176B8" w:rsidP="00CD1481">
      <w:pPr>
        <w:pStyle w:val="ac"/>
        <w:numPr>
          <w:ilvl w:val="0"/>
          <w:numId w:val="4"/>
        </w:numPr>
        <w:tabs>
          <w:tab w:val="left" w:pos="709"/>
          <w:tab w:val="left" w:pos="993"/>
          <w:tab w:val="left" w:pos="1134"/>
        </w:tabs>
        <w:spacing w:after="0" w:line="240" w:lineRule="auto"/>
        <w:ind w:left="0" w:right="113" w:firstLine="426"/>
        <w:jc w:val="both"/>
        <w:rPr>
          <w:rFonts w:ascii="Times New Roman" w:hAnsi="Times New Roman"/>
          <w:sz w:val="28"/>
          <w:szCs w:val="28"/>
        </w:rPr>
      </w:pPr>
      <w:r w:rsidRPr="0051557A">
        <w:rPr>
          <w:rFonts w:ascii="Times New Roman" w:hAnsi="Times New Roman"/>
          <w:sz w:val="28"/>
          <w:szCs w:val="28"/>
        </w:rPr>
        <w:t xml:space="preserve">Башмаков М.И. Математика: алгебра и начала математического   анализа, геометрия: Электронный </w:t>
      </w:r>
      <w:proofErr w:type="gramStart"/>
      <w:r w:rsidRPr="0051557A">
        <w:rPr>
          <w:rFonts w:ascii="Times New Roman" w:hAnsi="Times New Roman"/>
          <w:sz w:val="28"/>
          <w:szCs w:val="28"/>
        </w:rPr>
        <w:t>учеб.-</w:t>
      </w:r>
      <w:proofErr w:type="gramEnd"/>
      <w:r w:rsidRPr="0051557A">
        <w:rPr>
          <w:rFonts w:ascii="Times New Roman" w:hAnsi="Times New Roman"/>
          <w:sz w:val="28"/>
          <w:szCs w:val="28"/>
        </w:rPr>
        <w:t xml:space="preserve"> </w:t>
      </w:r>
      <w:r w:rsidRPr="0051557A">
        <w:rPr>
          <w:rFonts w:ascii="Times New Roman" w:hAnsi="Times New Roman"/>
          <w:spacing w:val="-3"/>
          <w:sz w:val="28"/>
          <w:szCs w:val="28"/>
        </w:rPr>
        <w:t xml:space="preserve">метод. </w:t>
      </w:r>
      <w:r w:rsidRPr="0051557A">
        <w:rPr>
          <w:rFonts w:ascii="Times New Roman" w:hAnsi="Times New Roman"/>
          <w:spacing w:val="-4"/>
          <w:sz w:val="28"/>
          <w:szCs w:val="28"/>
        </w:rPr>
        <w:t>комплекс</w:t>
      </w:r>
      <w:r w:rsidRPr="0051557A">
        <w:rPr>
          <w:rFonts w:ascii="Times New Roman" w:hAnsi="Times New Roman"/>
          <w:spacing w:val="62"/>
          <w:sz w:val="28"/>
          <w:szCs w:val="28"/>
        </w:rPr>
        <w:t xml:space="preserve"> </w:t>
      </w:r>
      <w:r w:rsidRPr="0051557A">
        <w:rPr>
          <w:rFonts w:ascii="Times New Roman" w:hAnsi="Times New Roman"/>
          <w:sz w:val="28"/>
          <w:szCs w:val="28"/>
        </w:rPr>
        <w:t xml:space="preserve">для </w:t>
      </w:r>
      <w:r w:rsidRPr="0051557A">
        <w:rPr>
          <w:rFonts w:ascii="Times New Roman" w:hAnsi="Times New Roman"/>
          <w:spacing w:val="-4"/>
          <w:sz w:val="28"/>
          <w:szCs w:val="28"/>
        </w:rPr>
        <w:t xml:space="preserve">студентов </w:t>
      </w:r>
      <w:r w:rsidRPr="0051557A">
        <w:rPr>
          <w:rFonts w:ascii="Times New Roman" w:hAnsi="Times New Roman"/>
          <w:sz w:val="28"/>
          <w:szCs w:val="28"/>
        </w:rPr>
        <w:t>профессиональных образовательных организаций, осваивающих профессии и специальности СПО. – М.,2017</w:t>
      </w:r>
    </w:p>
    <w:p w:rsidR="009176B8" w:rsidRPr="0051557A" w:rsidRDefault="009176B8" w:rsidP="00CD1481">
      <w:pPr>
        <w:pStyle w:val="ac"/>
        <w:numPr>
          <w:ilvl w:val="0"/>
          <w:numId w:val="4"/>
        </w:numPr>
        <w:tabs>
          <w:tab w:val="left" w:pos="709"/>
          <w:tab w:val="left" w:pos="993"/>
          <w:tab w:val="left" w:pos="1134"/>
        </w:tabs>
        <w:spacing w:after="0" w:line="240" w:lineRule="auto"/>
        <w:ind w:left="0" w:right="113" w:firstLine="426"/>
        <w:jc w:val="both"/>
        <w:rPr>
          <w:rFonts w:ascii="Times New Roman" w:hAnsi="Times New Roman"/>
          <w:sz w:val="28"/>
          <w:szCs w:val="28"/>
        </w:rPr>
      </w:pPr>
      <w:r w:rsidRPr="0051557A">
        <w:rPr>
          <w:rFonts w:ascii="Times New Roman" w:hAnsi="Times New Roman"/>
          <w:spacing w:val="-3"/>
          <w:sz w:val="28"/>
          <w:szCs w:val="28"/>
        </w:rPr>
        <w:t xml:space="preserve">Гусев </w:t>
      </w:r>
      <w:r w:rsidRPr="0051557A">
        <w:rPr>
          <w:rFonts w:ascii="Times New Roman" w:hAnsi="Times New Roman"/>
          <w:sz w:val="28"/>
          <w:szCs w:val="28"/>
        </w:rPr>
        <w:t xml:space="preserve">В.А., </w:t>
      </w:r>
      <w:r w:rsidRPr="0051557A">
        <w:rPr>
          <w:rFonts w:ascii="Times New Roman" w:hAnsi="Times New Roman"/>
          <w:spacing w:val="-4"/>
          <w:sz w:val="28"/>
          <w:szCs w:val="28"/>
        </w:rPr>
        <w:t xml:space="preserve">Григорьев </w:t>
      </w:r>
      <w:r w:rsidRPr="0051557A">
        <w:rPr>
          <w:rFonts w:ascii="Times New Roman" w:hAnsi="Times New Roman"/>
          <w:spacing w:val="-7"/>
          <w:sz w:val="28"/>
          <w:szCs w:val="28"/>
        </w:rPr>
        <w:t xml:space="preserve">С.Г., </w:t>
      </w:r>
      <w:r w:rsidRPr="0051557A">
        <w:rPr>
          <w:rFonts w:ascii="Times New Roman" w:hAnsi="Times New Roman"/>
          <w:sz w:val="28"/>
          <w:szCs w:val="28"/>
        </w:rPr>
        <w:t xml:space="preserve">Иволгина С.В. </w:t>
      </w:r>
      <w:r w:rsidRPr="0051557A">
        <w:rPr>
          <w:rFonts w:ascii="Times New Roman" w:hAnsi="Times New Roman"/>
          <w:spacing w:val="-3"/>
          <w:sz w:val="28"/>
          <w:szCs w:val="28"/>
        </w:rPr>
        <w:t xml:space="preserve">Математика: </w:t>
      </w:r>
      <w:r w:rsidRPr="0051557A">
        <w:rPr>
          <w:rFonts w:ascii="Times New Roman" w:hAnsi="Times New Roman"/>
          <w:sz w:val="28"/>
          <w:szCs w:val="28"/>
        </w:rPr>
        <w:t xml:space="preserve">алгебра и </w:t>
      </w:r>
      <w:r w:rsidRPr="0051557A">
        <w:rPr>
          <w:rFonts w:ascii="Times New Roman" w:hAnsi="Times New Roman"/>
          <w:spacing w:val="-3"/>
          <w:sz w:val="28"/>
          <w:szCs w:val="28"/>
        </w:rPr>
        <w:t xml:space="preserve">начала математического </w:t>
      </w:r>
      <w:r w:rsidRPr="0051557A">
        <w:rPr>
          <w:rFonts w:ascii="Times New Roman" w:hAnsi="Times New Roman"/>
          <w:sz w:val="28"/>
          <w:szCs w:val="28"/>
        </w:rPr>
        <w:t xml:space="preserve">анализа, геометрия: учебник для </w:t>
      </w:r>
      <w:r w:rsidRPr="0051557A">
        <w:rPr>
          <w:rFonts w:ascii="Times New Roman" w:hAnsi="Times New Roman"/>
          <w:spacing w:val="-4"/>
          <w:sz w:val="28"/>
          <w:szCs w:val="28"/>
        </w:rPr>
        <w:t>студентов</w:t>
      </w:r>
      <w:r w:rsidRPr="0051557A">
        <w:rPr>
          <w:rFonts w:ascii="Times New Roman" w:hAnsi="Times New Roman"/>
          <w:spacing w:val="62"/>
          <w:sz w:val="28"/>
          <w:szCs w:val="28"/>
        </w:rPr>
        <w:t xml:space="preserve"> </w:t>
      </w:r>
      <w:r w:rsidRPr="0051557A">
        <w:rPr>
          <w:rFonts w:ascii="Times New Roman" w:hAnsi="Times New Roman"/>
          <w:sz w:val="28"/>
          <w:szCs w:val="28"/>
        </w:rPr>
        <w:t>профессиональных образовательных организаций, осваивающих профессии и специальности СПО. –</w:t>
      </w:r>
      <w:r w:rsidRPr="0051557A">
        <w:rPr>
          <w:rFonts w:ascii="Times New Roman" w:hAnsi="Times New Roman"/>
          <w:spacing w:val="-1"/>
          <w:sz w:val="28"/>
          <w:szCs w:val="28"/>
        </w:rPr>
        <w:t xml:space="preserve"> </w:t>
      </w:r>
      <w:r w:rsidRPr="0051557A">
        <w:rPr>
          <w:rFonts w:ascii="Times New Roman" w:hAnsi="Times New Roman"/>
          <w:sz w:val="28"/>
          <w:szCs w:val="28"/>
        </w:rPr>
        <w:t>М.,2017</w:t>
      </w:r>
    </w:p>
    <w:p w:rsidR="009176B8" w:rsidRPr="0051557A" w:rsidRDefault="009176B8" w:rsidP="00CD1481">
      <w:pPr>
        <w:numPr>
          <w:ilvl w:val="0"/>
          <w:numId w:val="4"/>
        </w:numPr>
        <w:tabs>
          <w:tab w:val="left" w:pos="709"/>
          <w:tab w:val="left" w:pos="993"/>
          <w:tab w:val="left" w:pos="1134"/>
        </w:tabs>
        <w:autoSpaceDE w:val="0"/>
        <w:spacing w:after="0" w:line="240" w:lineRule="auto"/>
        <w:ind w:left="0" w:firstLine="426"/>
        <w:jc w:val="both"/>
        <w:rPr>
          <w:rFonts w:ascii="Times New Roman" w:hAnsi="Times New Roman"/>
          <w:bCs/>
          <w:iCs/>
          <w:sz w:val="28"/>
          <w:szCs w:val="28"/>
        </w:rPr>
      </w:pPr>
      <w:r w:rsidRPr="0051557A">
        <w:rPr>
          <w:rFonts w:ascii="Times New Roman" w:hAnsi="Times New Roman"/>
          <w:bCs/>
          <w:iCs/>
          <w:sz w:val="28"/>
          <w:szCs w:val="28"/>
        </w:rPr>
        <w:t>Колягин Ю</w:t>
      </w:r>
      <w:r w:rsidRPr="0051557A">
        <w:rPr>
          <w:rFonts w:ascii="Times New Roman" w:hAnsi="Times New Roman"/>
          <w:bCs/>
          <w:sz w:val="28"/>
          <w:szCs w:val="28"/>
        </w:rPr>
        <w:t>.</w:t>
      </w:r>
      <w:r w:rsidRPr="0051557A">
        <w:rPr>
          <w:rFonts w:ascii="Times New Roman" w:hAnsi="Times New Roman"/>
          <w:bCs/>
          <w:iCs/>
          <w:sz w:val="28"/>
          <w:szCs w:val="28"/>
        </w:rPr>
        <w:t>М</w:t>
      </w:r>
      <w:r w:rsidRPr="0051557A">
        <w:rPr>
          <w:rFonts w:ascii="Times New Roman" w:hAnsi="Times New Roman"/>
          <w:bCs/>
          <w:sz w:val="28"/>
          <w:szCs w:val="28"/>
        </w:rPr>
        <w:t xml:space="preserve">., </w:t>
      </w:r>
      <w:r w:rsidRPr="0051557A">
        <w:rPr>
          <w:rFonts w:ascii="Times New Roman" w:hAnsi="Times New Roman"/>
          <w:bCs/>
          <w:iCs/>
          <w:sz w:val="28"/>
          <w:szCs w:val="28"/>
        </w:rPr>
        <w:t>Ткачева М</w:t>
      </w:r>
      <w:r w:rsidRPr="0051557A">
        <w:rPr>
          <w:rFonts w:ascii="Times New Roman" w:hAnsi="Times New Roman"/>
          <w:bCs/>
          <w:sz w:val="28"/>
          <w:szCs w:val="28"/>
        </w:rPr>
        <w:t xml:space="preserve">. </w:t>
      </w:r>
      <w:r w:rsidRPr="0051557A">
        <w:rPr>
          <w:rFonts w:ascii="Times New Roman" w:hAnsi="Times New Roman"/>
          <w:bCs/>
          <w:iCs/>
          <w:sz w:val="28"/>
          <w:szCs w:val="28"/>
        </w:rPr>
        <w:t>В</w:t>
      </w:r>
      <w:r w:rsidRPr="0051557A">
        <w:rPr>
          <w:rFonts w:ascii="Times New Roman" w:hAnsi="Times New Roman"/>
          <w:bCs/>
          <w:sz w:val="28"/>
          <w:szCs w:val="28"/>
        </w:rPr>
        <w:t xml:space="preserve">, </w:t>
      </w:r>
      <w:proofErr w:type="spellStart"/>
      <w:r w:rsidRPr="0051557A">
        <w:rPr>
          <w:rFonts w:ascii="Times New Roman" w:hAnsi="Times New Roman"/>
          <w:bCs/>
          <w:iCs/>
          <w:sz w:val="28"/>
          <w:szCs w:val="28"/>
        </w:rPr>
        <w:t>Федерова</w:t>
      </w:r>
      <w:proofErr w:type="spellEnd"/>
      <w:r w:rsidRPr="0051557A">
        <w:rPr>
          <w:rFonts w:ascii="Times New Roman" w:hAnsi="Times New Roman"/>
          <w:bCs/>
          <w:iCs/>
          <w:sz w:val="28"/>
          <w:szCs w:val="28"/>
        </w:rPr>
        <w:t xml:space="preserve"> Н</w:t>
      </w:r>
      <w:r w:rsidRPr="0051557A">
        <w:rPr>
          <w:rFonts w:ascii="Times New Roman" w:hAnsi="Times New Roman"/>
          <w:bCs/>
          <w:sz w:val="28"/>
          <w:szCs w:val="28"/>
        </w:rPr>
        <w:t xml:space="preserve">. </w:t>
      </w:r>
      <w:r w:rsidRPr="0051557A">
        <w:rPr>
          <w:rFonts w:ascii="Times New Roman" w:hAnsi="Times New Roman"/>
          <w:bCs/>
          <w:iCs/>
          <w:sz w:val="28"/>
          <w:szCs w:val="28"/>
        </w:rPr>
        <w:t>Е</w:t>
      </w:r>
      <w:r w:rsidRPr="0051557A">
        <w:rPr>
          <w:rFonts w:ascii="Times New Roman" w:hAnsi="Times New Roman"/>
          <w:bCs/>
          <w:sz w:val="28"/>
          <w:szCs w:val="28"/>
        </w:rPr>
        <w:t xml:space="preserve">. </w:t>
      </w:r>
      <w:r w:rsidRPr="0051557A">
        <w:rPr>
          <w:rFonts w:ascii="Times New Roman" w:hAnsi="Times New Roman"/>
          <w:bCs/>
          <w:iCs/>
          <w:sz w:val="28"/>
          <w:szCs w:val="28"/>
        </w:rPr>
        <w:t>и др</w:t>
      </w:r>
      <w:r w:rsidRPr="0051557A">
        <w:rPr>
          <w:rFonts w:ascii="Times New Roman" w:hAnsi="Times New Roman"/>
          <w:bCs/>
          <w:sz w:val="28"/>
          <w:szCs w:val="28"/>
        </w:rPr>
        <w:t xml:space="preserve">. Математика: алгебра и начала математического анализа. Алгебра и начала математического анализа (базовый и углубленный уровни). 10 </w:t>
      </w:r>
      <w:proofErr w:type="spellStart"/>
      <w:r w:rsidRPr="0051557A">
        <w:rPr>
          <w:rFonts w:ascii="Times New Roman" w:hAnsi="Times New Roman"/>
          <w:bCs/>
          <w:sz w:val="28"/>
          <w:szCs w:val="28"/>
        </w:rPr>
        <w:t>класc</w:t>
      </w:r>
      <w:proofErr w:type="spellEnd"/>
      <w:r w:rsidRPr="0051557A">
        <w:rPr>
          <w:rFonts w:ascii="Times New Roman" w:hAnsi="Times New Roman"/>
          <w:bCs/>
          <w:sz w:val="28"/>
          <w:szCs w:val="28"/>
        </w:rPr>
        <w:t xml:space="preserve"> / под ред. А. Б. </w:t>
      </w:r>
      <w:proofErr w:type="spellStart"/>
      <w:r w:rsidRPr="0051557A">
        <w:rPr>
          <w:rFonts w:ascii="Times New Roman" w:hAnsi="Times New Roman"/>
          <w:bCs/>
          <w:sz w:val="28"/>
          <w:szCs w:val="28"/>
        </w:rPr>
        <w:t>Жижченко</w:t>
      </w:r>
      <w:proofErr w:type="spellEnd"/>
      <w:r w:rsidRPr="0051557A">
        <w:rPr>
          <w:rFonts w:ascii="Times New Roman" w:hAnsi="Times New Roman"/>
          <w:bCs/>
          <w:sz w:val="28"/>
          <w:szCs w:val="28"/>
        </w:rPr>
        <w:t>. - М., 2016.</w:t>
      </w:r>
    </w:p>
    <w:p w:rsidR="009176B8" w:rsidRPr="0051557A" w:rsidRDefault="009176B8" w:rsidP="00CD1481">
      <w:pPr>
        <w:numPr>
          <w:ilvl w:val="0"/>
          <w:numId w:val="4"/>
        </w:numPr>
        <w:tabs>
          <w:tab w:val="left" w:pos="709"/>
          <w:tab w:val="left" w:pos="993"/>
          <w:tab w:val="left" w:pos="1134"/>
        </w:tabs>
        <w:autoSpaceDE w:val="0"/>
        <w:spacing w:after="0" w:line="240" w:lineRule="auto"/>
        <w:ind w:left="0" w:firstLine="426"/>
        <w:jc w:val="both"/>
        <w:rPr>
          <w:rFonts w:ascii="Times New Roman" w:hAnsi="Times New Roman"/>
          <w:bCs/>
          <w:sz w:val="28"/>
          <w:szCs w:val="28"/>
        </w:rPr>
      </w:pPr>
      <w:r w:rsidRPr="0051557A">
        <w:rPr>
          <w:rFonts w:ascii="Times New Roman" w:hAnsi="Times New Roman"/>
          <w:bCs/>
          <w:iCs/>
          <w:sz w:val="28"/>
          <w:szCs w:val="28"/>
        </w:rPr>
        <w:t>Колягин Ю</w:t>
      </w:r>
      <w:r w:rsidRPr="0051557A">
        <w:rPr>
          <w:rFonts w:ascii="Times New Roman" w:hAnsi="Times New Roman"/>
          <w:bCs/>
          <w:sz w:val="28"/>
          <w:szCs w:val="28"/>
        </w:rPr>
        <w:t>.</w:t>
      </w:r>
      <w:r w:rsidRPr="0051557A">
        <w:rPr>
          <w:rFonts w:ascii="Times New Roman" w:hAnsi="Times New Roman"/>
          <w:bCs/>
          <w:iCs/>
          <w:sz w:val="28"/>
          <w:szCs w:val="28"/>
        </w:rPr>
        <w:t>М</w:t>
      </w:r>
      <w:r w:rsidRPr="0051557A">
        <w:rPr>
          <w:rFonts w:ascii="Times New Roman" w:hAnsi="Times New Roman"/>
          <w:bCs/>
          <w:sz w:val="28"/>
          <w:szCs w:val="28"/>
        </w:rPr>
        <w:t xml:space="preserve">., </w:t>
      </w:r>
      <w:r w:rsidRPr="0051557A">
        <w:rPr>
          <w:rFonts w:ascii="Times New Roman" w:hAnsi="Times New Roman"/>
          <w:bCs/>
          <w:iCs/>
          <w:sz w:val="28"/>
          <w:szCs w:val="28"/>
        </w:rPr>
        <w:t>Ткачева М</w:t>
      </w:r>
      <w:r w:rsidRPr="0051557A">
        <w:rPr>
          <w:rFonts w:ascii="Times New Roman" w:hAnsi="Times New Roman"/>
          <w:bCs/>
          <w:sz w:val="28"/>
          <w:szCs w:val="28"/>
        </w:rPr>
        <w:t xml:space="preserve">. </w:t>
      </w:r>
      <w:r w:rsidRPr="0051557A">
        <w:rPr>
          <w:rFonts w:ascii="Times New Roman" w:hAnsi="Times New Roman"/>
          <w:bCs/>
          <w:iCs/>
          <w:sz w:val="28"/>
          <w:szCs w:val="28"/>
        </w:rPr>
        <w:t>В.</w:t>
      </w:r>
      <w:r w:rsidRPr="0051557A">
        <w:rPr>
          <w:rFonts w:ascii="Times New Roman" w:hAnsi="Times New Roman"/>
          <w:bCs/>
          <w:sz w:val="28"/>
          <w:szCs w:val="28"/>
        </w:rPr>
        <w:t xml:space="preserve">, </w:t>
      </w:r>
      <w:proofErr w:type="spellStart"/>
      <w:r w:rsidRPr="0051557A">
        <w:rPr>
          <w:rFonts w:ascii="Times New Roman" w:hAnsi="Times New Roman"/>
          <w:bCs/>
          <w:iCs/>
          <w:sz w:val="28"/>
          <w:szCs w:val="28"/>
        </w:rPr>
        <w:t>Федерова</w:t>
      </w:r>
      <w:proofErr w:type="spellEnd"/>
      <w:r w:rsidRPr="0051557A">
        <w:rPr>
          <w:rFonts w:ascii="Times New Roman" w:hAnsi="Times New Roman"/>
          <w:bCs/>
          <w:iCs/>
          <w:sz w:val="28"/>
          <w:szCs w:val="28"/>
        </w:rPr>
        <w:t xml:space="preserve"> Н</w:t>
      </w:r>
      <w:r w:rsidRPr="0051557A">
        <w:rPr>
          <w:rFonts w:ascii="Times New Roman" w:hAnsi="Times New Roman"/>
          <w:bCs/>
          <w:sz w:val="28"/>
          <w:szCs w:val="28"/>
        </w:rPr>
        <w:t xml:space="preserve">. </w:t>
      </w:r>
      <w:r w:rsidRPr="0051557A">
        <w:rPr>
          <w:rFonts w:ascii="Times New Roman" w:hAnsi="Times New Roman"/>
          <w:bCs/>
          <w:iCs/>
          <w:sz w:val="28"/>
          <w:szCs w:val="28"/>
        </w:rPr>
        <w:t>Е</w:t>
      </w:r>
      <w:r w:rsidRPr="0051557A">
        <w:rPr>
          <w:rFonts w:ascii="Times New Roman" w:hAnsi="Times New Roman"/>
          <w:bCs/>
          <w:sz w:val="28"/>
          <w:szCs w:val="28"/>
        </w:rPr>
        <w:t xml:space="preserve">. </w:t>
      </w:r>
      <w:r w:rsidRPr="0051557A">
        <w:rPr>
          <w:rFonts w:ascii="Times New Roman" w:hAnsi="Times New Roman"/>
          <w:bCs/>
          <w:iCs/>
          <w:sz w:val="28"/>
          <w:szCs w:val="28"/>
        </w:rPr>
        <w:t>и др</w:t>
      </w:r>
      <w:r w:rsidRPr="0051557A">
        <w:rPr>
          <w:rFonts w:ascii="Times New Roman" w:hAnsi="Times New Roman"/>
          <w:bCs/>
          <w:sz w:val="28"/>
          <w:szCs w:val="28"/>
        </w:rPr>
        <w:t xml:space="preserve">. Математика: алгебра и начала математического анализа. Алгебра и начала математического анализа (базовый и углубленный уровни). 11 класс / под ред. А. Б. </w:t>
      </w:r>
      <w:proofErr w:type="spellStart"/>
      <w:r w:rsidRPr="0051557A">
        <w:rPr>
          <w:rFonts w:ascii="Times New Roman" w:hAnsi="Times New Roman"/>
          <w:bCs/>
          <w:sz w:val="28"/>
          <w:szCs w:val="28"/>
        </w:rPr>
        <w:t>Жижченко</w:t>
      </w:r>
      <w:proofErr w:type="spellEnd"/>
      <w:r w:rsidRPr="0051557A">
        <w:rPr>
          <w:rFonts w:ascii="Times New Roman" w:hAnsi="Times New Roman"/>
          <w:bCs/>
          <w:sz w:val="28"/>
          <w:szCs w:val="28"/>
        </w:rPr>
        <w:t>. - М., 2016.</w:t>
      </w:r>
    </w:p>
    <w:p w:rsidR="009176B8" w:rsidRPr="0051557A" w:rsidRDefault="009176B8" w:rsidP="009176B8">
      <w:pPr>
        <w:tabs>
          <w:tab w:val="left" w:pos="709"/>
          <w:tab w:val="left" w:pos="993"/>
          <w:tab w:val="left" w:pos="1134"/>
        </w:tabs>
        <w:autoSpaceDE w:val="0"/>
        <w:spacing w:after="0" w:line="240" w:lineRule="auto"/>
        <w:ind w:firstLine="426"/>
        <w:jc w:val="center"/>
        <w:rPr>
          <w:rFonts w:ascii="Times New Roman" w:hAnsi="Times New Roman"/>
          <w:b/>
          <w:bCs/>
          <w:sz w:val="28"/>
          <w:szCs w:val="28"/>
          <w:lang w:val="en-US"/>
        </w:rPr>
      </w:pPr>
    </w:p>
    <w:p w:rsidR="009176B8" w:rsidRPr="0051557A" w:rsidRDefault="009176B8" w:rsidP="00F41069">
      <w:pPr>
        <w:tabs>
          <w:tab w:val="left" w:pos="709"/>
          <w:tab w:val="left" w:pos="993"/>
          <w:tab w:val="left" w:pos="1134"/>
        </w:tabs>
        <w:autoSpaceDE w:val="0"/>
        <w:spacing w:after="0" w:line="240" w:lineRule="auto"/>
        <w:ind w:firstLine="426"/>
        <w:rPr>
          <w:rFonts w:ascii="Times New Roman" w:hAnsi="Times New Roman"/>
          <w:b/>
          <w:bCs/>
          <w:sz w:val="28"/>
          <w:szCs w:val="28"/>
        </w:rPr>
      </w:pPr>
      <w:r w:rsidRPr="0051557A">
        <w:rPr>
          <w:rFonts w:ascii="Times New Roman" w:hAnsi="Times New Roman"/>
          <w:b/>
          <w:bCs/>
          <w:sz w:val="28"/>
          <w:szCs w:val="28"/>
        </w:rPr>
        <w:t>Интернет-ресурсы</w:t>
      </w:r>
    </w:p>
    <w:p w:rsidR="009176B8" w:rsidRPr="0051557A" w:rsidRDefault="009176B8" w:rsidP="009176B8">
      <w:pPr>
        <w:tabs>
          <w:tab w:val="left" w:pos="709"/>
          <w:tab w:val="left" w:pos="993"/>
          <w:tab w:val="left" w:pos="1134"/>
        </w:tabs>
        <w:autoSpaceDE w:val="0"/>
        <w:spacing w:after="0" w:line="240" w:lineRule="auto"/>
        <w:ind w:firstLine="426"/>
        <w:jc w:val="center"/>
        <w:rPr>
          <w:rFonts w:ascii="Times New Roman" w:hAnsi="Times New Roman"/>
          <w:bCs/>
          <w:sz w:val="28"/>
          <w:szCs w:val="28"/>
        </w:rPr>
      </w:pPr>
    </w:p>
    <w:p w:rsidR="009176B8" w:rsidRPr="0051557A" w:rsidRDefault="009176B8" w:rsidP="00CD1481">
      <w:pPr>
        <w:numPr>
          <w:ilvl w:val="0"/>
          <w:numId w:val="4"/>
        </w:numPr>
        <w:tabs>
          <w:tab w:val="left" w:pos="709"/>
          <w:tab w:val="left" w:pos="993"/>
          <w:tab w:val="left" w:pos="1134"/>
        </w:tabs>
        <w:autoSpaceDE w:val="0"/>
        <w:spacing w:after="0" w:line="240" w:lineRule="auto"/>
        <w:ind w:left="0" w:firstLine="426"/>
        <w:jc w:val="both"/>
        <w:rPr>
          <w:rStyle w:val="FontStyle76"/>
          <w:rFonts w:ascii="Times New Roman" w:hAnsi="Times New Roman"/>
          <w:bCs/>
          <w:color w:val="auto"/>
          <w:sz w:val="28"/>
          <w:szCs w:val="28"/>
        </w:rPr>
      </w:pPr>
      <w:proofErr w:type="spellStart"/>
      <w:r w:rsidRPr="0051557A">
        <w:rPr>
          <w:rStyle w:val="af3"/>
          <w:rFonts w:ascii="Times New Roman" w:hAnsi="Times New Roman"/>
          <w:color w:val="auto"/>
          <w:sz w:val="28"/>
          <w:szCs w:val="28"/>
        </w:rPr>
        <w:t>www</w:t>
      </w:r>
      <w:proofErr w:type="spellEnd"/>
      <w:r w:rsidRPr="0051557A">
        <w:rPr>
          <w:rStyle w:val="af3"/>
          <w:rFonts w:ascii="Times New Roman" w:hAnsi="Times New Roman"/>
          <w:color w:val="auto"/>
          <w:sz w:val="28"/>
          <w:szCs w:val="28"/>
        </w:rPr>
        <w:t>. ru/</w:t>
      </w:r>
      <w:proofErr w:type="spellStart"/>
      <w:proofErr w:type="gramStart"/>
      <w:r w:rsidRPr="0051557A">
        <w:rPr>
          <w:rStyle w:val="af3"/>
          <w:rFonts w:ascii="Times New Roman" w:hAnsi="Times New Roman"/>
          <w:color w:val="auto"/>
          <w:sz w:val="28"/>
          <w:szCs w:val="28"/>
        </w:rPr>
        <w:t>book</w:t>
      </w:r>
      <w:proofErr w:type="spellEnd"/>
      <w:r w:rsidRPr="0051557A">
        <w:rPr>
          <w:rStyle w:val="FontStyle76"/>
          <w:rFonts w:ascii="Times New Roman" w:hAnsi="Times New Roman"/>
          <w:color w:val="auto"/>
          <w:sz w:val="28"/>
          <w:szCs w:val="28"/>
          <w:lang w:eastAsia="en-US"/>
        </w:rPr>
        <w:t xml:space="preserve">  (</w:t>
      </w:r>
      <w:proofErr w:type="gramEnd"/>
      <w:r w:rsidRPr="0051557A">
        <w:rPr>
          <w:rStyle w:val="FontStyle76"/>
          <w:rFonts w:ascii="Times New Roman" w:hAnsi="Times New Roman"/>
          <w:color w:val="auto"/>
          <w:sz w:val="28"/>
          <w:szCs w:val="28"/>
          <w:lang w:eastAsia="en-US"/>
        </w:rPr>
        <w:t>Электронная библиотечная система).</w:t>
      </w:r>
    </w:p>
    <w:p w:rsidR="009176B8" w:rsidRPr="0051557A" w:rsidRDefault="009176B8" w:rsidP="00CD1481">
      <w:pPr>
        <w:numPr>
          <w:ilvl w:val="0"/>
          <w:numId w:val="4"/>
        </w:numPr>
        <w:tabs>
          <w:tab w:val="left" w:pos="709"/>
          <w:tab w:val="left" w:pos="993"/>
          <w:tab w:val="left" w:pos="1134"/>
        </w:tabs>
        <w:autoSpaceDE w:val="0"/>
        <w:spacing w:after="0" w:line="240" w:lineRule="auto"/>
        <w:ind w:left="0" w:firstLine="426"/>
        <w:jc w:val="both"/>
        <w:rPr>
          <w:rStyle w:val="FontStyle76"/>
          <w:rFonts w:ascii="Times New Roman" w:hAnsi="Times New Roman"/>
          <w:bCs/>
          <w:color w:val="auto"/>
          <w:sz w:val="28"/>
          <w:szCs w:val="28"/>
        </w:rPr>
      </w:pPr>
      <w:proofErr w:type="spellStart"/>
      <w:r w:rsidRPr="0051557A">
        <w:rPr>
          <w:rStyle w:val="af3"/>
          <w:rFonts w:ascii="Times New Roman" w:hAnsi="Times New Roman"/>
          <w:color w:val="auto"/>
          <w:sz w:val="28"/>
        </w:rPr>
        <w:t>www</w:t>
      </w:r>
      <w:proofErr w:type="spellEnd"/>
      <w:r w:rsidRPr="0051557A">
        <w:rPr>
          <w:rStyle w:val="af3"/>
          <w:rFonts w:ascii="Times New Roman" w:hAnsi="Times New Roman"/>
          <w:color w:val="auto"/>
          <w:sz w:val="28"/>
        </w:rPr>
        <w:t xml:space="preserve">. </w:t>
      </w:r>
      <w:proofErr w:type="spellStart"/>
      <w:r w:rsidRPr="0051557A">
        <w:rPr>
          <w:rStyle w:val="af3"/>
          <w:rFonts w:ascii="Times New Roman" w:hAnsi="Times New Roman"/>
          <w:color w:val="auto"/>
          <w:sz w:val="28"/>
        </w:rPr>
        <w:t>school-collectio</w:t>
      </w:r>
      <w:proofErr w:type="spellEnd"/>
      <w:r w:rsidRPr="0051557A">
        <w:rPr>
          <w:rStyle w:val="af3"/>
          <w:rFonts w:ascii="Times New Roman" w:hAnsi="Times New Roman"/>
          <w:color w:val="auto"/>
          <w:sz w:val="28"/>
        </w:rPr>
        <w:t xml:space="preserve">№. </w:t>
      </w:r>
      <w:proofErr w:type="spellStart"/>
      <w:r w:rsidRPr="0051557A">
        <w:rPr>
          <w:rStyle w:val="af3"/>
          <w:rFonts w:ascii="Times New Roman" w:hAnsi="Times New Roman"/>
          <w:color w:val="auto"/>
          <w:sz w:val="28"/>
        </w:rPr>
        <w:t>edu</w:t>
      </w:r>
      <w:proofErr w:type="spellEnd"/>
      <w:r w:rsidRPr="0051557A">
        <w:rPr>
          <w:rStyle w:val="af3"/>
          <w:rFonts w:ascii="Times New Roman" w:hAnsi="Times New Roman"/>
          <w:color w:val="auto"/>
          <w:sz w:val="28"/>
        </w:rPr>
        <w:t>. ru</w:t>
      </w:r>
      <w:r w:rsidRPr="0051557A">
        <w:rPr>
          <w:rStyle w:val="FontStyle76"/>
          <w:rFonts w:ascii="Times New Roman" w:hAnsi="Times New Roman"/>
          <w:color w:val="auto"/>
          <w:sz w:val="32"/>
          <w:szCs w:val="28"/>
          <w:lang w:eastAsia="en-US"/>
        </w:rPr>
        <w:t xml:space="preserve"> </w:t>
      </w:r>
      <w:r w:rsidRPr="0051557A">
        <w:rPr>
          <w:rStyle w:val="FontStyle76"/>
          <w:rFonts w:ascii="Times New Roman" w:hAnsi="Times New Roman"/>
          <w:color w:val="auto"/>
          <w:sz w:val="28"/>
          <w:szCs w:val="28"/>
          <w:lang w:eastAsia="en-US"/>
        </w:rPr>
        <w:t>(Единая коллекция цифровых образовательных ресурсов).</w:t>
      </w:r>
    </w:p>
    <w:p w:rsidR="009176B8" w:rsidRPr="0051557A" w:rsidRDefault="00DF6618" w:rsidP="00CD1481">
      <w:pPr>
        <w:numPr>
          <w:ilvl w:val="0"/>
          <w:numId w:val="4"/>
        </w:numPr>
        <w:tabs>
          <w:tab w:val="left" w:pos="709"/>
          <w:tab w:val="left" w:pos="993"/>
          <w:tab w:val="left" w:pos="1134"/>
        </w:tabs>
        <w:autoSpaceDE w:val="0"/>
        <w:spacing w:after="0" w:line="240" w:lineRule="auto"/>
        <w:ind w:left="0" w:firstLine="426"/>
        <w:jc w:val="both"/>
        <w:rPr>
          <w:rFonts w:ascii="Times New Roman" w:hAnsi="Times New Roman" w:cs="Century Schoolbook"/>
          <w:bCs/>
          <w:sz w:val="28"/>
          <w:szCs w:val="28"/>
        </w:rPr>
      </w:pPr>
      <w:hyperlink r:id="rId5" w:history="1">
        <w:r w:rsidR="009176B8" w:rsidRPr="0051557A">
          <w:rPr>
            <w:rStyle w:val="af3"/>
            <w:rFonts w:ascii="Times New Roman" w:hAnsi="Times New Roman"/>
            <w:color w:val="auto"/>
            <w:sz w:val="28"/>
            <w:szCs w:val="28"/>
            <w:lang w:eastAsia="en-US"/>
          </w:rPr>
          <w:t>www.st-books.ru</w:t>
        </w:r>
      </w:hyperlink>
      <w:r w:rsidR="009176B8" w:rsidRPr="0051557A">
        <w:rPr>
          <w:rStyle w:val="FontStyle76"/>
          <w:rFonts w:ascii="Times New Roman" w:hAnsi="Times New Roman"/>
          <w:color w:val="auto"/>
          <w:sz w:val="28"/>
          <w:szCs w:val="28"/>
          <w:lang w:eastAsia="en-US"/>
        </w:rPr>
        <w:t xml:space="preserve"> (Лучшая учебная литература).</w:t>
      </w:r>
    </w:p>
    <w:p w:rsidR="009176B8" w:rsidRPr="0051557A" w:rsidRDefault="009176B8" w:rsidP="009176B8">
      <w:pPr>
        <w:tabs>
          <w:tab w:val="left" w:pos="709"/>
          <w:tab w:val="left" w:pos="1134"/>
        </w:tabs>
        <w:autoSpaceDE w:val="0"/>
        <w:autoSpaceDN w:val="0"/>
        <w:adjustRightInd w:val="0"/>
        <w:spacing w:after="0" w:line="240" w:lineRule="auto"/>
        <w:ind w:firstLine="426"/>
        <w:rPr>
          <w:rFonts w:ascii="Times New Roman" w:hAnsi="Times New Roman"/>
          <w:bCs/>
          <w:sz w:val="28"/>
          <w:szCs w:val="28"/>
        </w:rPr>
      </w:pPr>
    </w:p>
    <w:p w:rsidR="009176B8" w:rsidRPr="0051557A" w:rsidRDefault="009176B8" w:rsidP="00F41069">
      <w:pPr>
        <w:tabs>
          <w:tab w:val="left" w:pos="709"/>
          <w:tab w:val="left" w:pos="1134"/>
        </w:tabs>
        <w:autoSpaceDE w:val="0"/>
        <w:autoSpaceDN w:val="0"/>
        <w:adjustRightInd w:val="0"/>
        <w:spacing w:after="0" w:line="240" w:lineRule="auto"/>
        <w:ind w:firstLine="426"/>
        <w:rPr>
          <w:rFonts w:ascii="Times New Roman" w:hAnsi="Times New Roman"/>
          <w:b/>
          <w:bCs/>
          <w:sz w:val="28"/>
          <w:szCs w:val="28"/>
        </w:rPr>
      </w:pPr>
      <w:r w:rsidRPr="0051557A">
        <w:rPr>
          <w:rFonts w:ascii="Times New Roman" w:hAnsi="Times New Roman"/>
          <w:b/>
          <w:bCs/>
          <w:sz w:val="28"/>
          <w:szCs w:val="28"/>
        </w:rPr>
        <w:lastRenderedPageBreak/>
        <w:t>Для преподавателей</w:t>
      </w:r>
    </w:p>
    <w:p w:rsidR="009176B8" w:rsidRPr="0051557A" w:rsidRDefault="009176B8" w:rsidP="009176B8">
      <w:pPr>
        <w:tabs>
          <w:tab w:val="left" w:pos="709"/>
          <w:tab w:val="left" w:pos="1134"/>
        </w:tabs>
        <w:autoSpaceDE w:val="0"/>
        <w:autoSpaceDN w:val="0"/>
        <w:adjustRightInd w:val="0"/>
        <w:spacing w:after="0" w:line="240" w:lineRule="auto"/>
        <w:rPr>
          <w:rFonts w:ascii="Times New Roman" w:hAnsi="Times New Roman"/>
          <w:b/>
          <w:bCs/>
          <w:sz w:val="28"/>
          <w:szCs w:val="28"/>
        </w:rPr>
      </w:pPr>
    </w:p>
    <w:p w:rsidR="009176B8" w:rsidRPr="0051557A" w:rsidRDefault="00E81DB1" w:rsidP="00CD1481">
      <w:pPr>
        <w:pStyle w:val="ac"/>
        <w:numPr>
          <w:ilvl w:val="0"/>
          <w:numId w:val="4"/>
        </w:numPr>
        <w:tabs>
          <w:tab w:val="left" w:pos="851"/>
          <w:tab w:val="left" w:pos="1134"/>
          <w:tab w:val="left" w:pos="1489"/>
          <w:tab w:val="left" w:pos="3321"/>
          <w:tab w:val="left" w:pos="3789"/>
          <w:tab w:val="left" w:pos="5504"/>
          <w:tab w:val="left" w:pos="7240"/>
          <w:tab w:val="left" w:pos="8353"/>
          <w:tab w:val="left" w:pos="9333"/>
        </w:tabs>
        <w:spacing w:after="0" w:line="240" w:lineRule="auto"/>
        <w:ind w:left="0" w:firstLine="426"/>
        <w:jc w:val="both"/>
        <w:rPr>
          <w:rFonts w:ascii="Times New Roman" w:hAnsi="Times New Roman"/>
          <w:sz w:val="28"/>
          <w:szCs w:val="28"/>
        </w:rPr>
      </w:pPr>
      <w:r w:rsidRPr="0051557A">
        <w:rPr>
          <w:rFonts w:ascii="Times New Roman" w:hAnsi="Times New Roman"/>
          <w:sz w:val="28"/>
          <w:szCs w:val="28"/>
        </w:rPr>
        <w:t>Федеральный закон «Об образовании в Российской Федерации» от 29 декабря 2012 г. № 273-ФЗ (в ред. от 03.07.2016, с изм. от 02.07.2021)</w:t>
      </w:r>
      <w:r w:rsidR="009560CC" w:rsidRPr="0051557A">
        <w:rPr>
          <w:rFonts w:ascii="Times New Roman" w:hAnsi="Times New Roman"/>
          <w:sz w:val="28"/>
          <w:szCs w:val="28"/>
        </w:rPr>
        <w:t>.</w:t>
      </w:r>
    </w:p>
    <w:p w:rsidR="009176B8" w:rsidRPr="0051557A" w:rsidRDefault="009176B8" w:rsidP="00CD1481">
      <w:pPr>
        <w:pStyle w:val="ac"/>
        <w:numPr>
          <w:ilvl w:val="0"/>
          <w:numId w:val="4"/>
        </w:numPr>
        <w:tabs>
          <w:tab w:val="left" w:pos="851"/>
          <w:tab w:val="left" w:pos="1134"/>
        </w:tabs>
        <w:spacing w:after="0" w:line="240" w:lineRule="auto"/>
        <w:ind w:left="0" w:right="104" w:firstLine="426"/>
        <w:jc w:val="both"/>
        <w:rPr>
          <w:rFonts w:ascii="Times New Roman" w:hAnsi="Times New Roman"/>
          <w:sz w:val="28"/>
          <w:szCs w:val="28"/>
        </w:rPr>
      </w:pPr>
      <w:r w:rsidRPr="0051557A">
        <w:rPr>
          <w:rFonts w:ascii="Times New Roman" w:hAnsi="Times New Roman"/>
          <w:sz w:val="28"/>
          <w:szCs w:val="28"/>
        </w:rPr>
        <w:t xml:space="preserve">Приказ Министерства образования и </w:t>
      </w:r>
      <w:r w:rsidRPr="0051557A">
        <w:rPr>
          <w:rFonts w:ascii="Times New Roman" w:hAnsi="Times New Roman"/>
          <w:spacing w:val="-5"/>
          <w:sz w:val="28"/>
          <w:szCs w:val="28"/>
        </w:rPr>
        <w:t xml:space="preserve">науки </w:t>
      </w:r>
      <w:r w:rsidRPr="0051557A">
        <w:rPr>
          <w:rFonts w:ascii="Times New Roman" w:hAnsi="Times New Roman"/>
          <w:spacing w:val="-3"/>
          <w:sz w:val="28"/>
          <w:szCs w:val="28"/>
        </w:rPr>
        <w:t xml:space="preserve">РФ </w:t>
      </w:r>
      <w:r w:rsidRPr="0051557A">
        <w:rPr>
          <w:rFonts w:ascii="Times New Roman" w:hAnsi="Times New Roman"/>
          <w:sz w:val="28"/>
          <w:szCs w:val="28"/>
        </w:rPr>
        <w:t xml:space="preserve">от 31 декабря 2015 </w:t>
      </w:r>
      <w:r w:rsidRPr="0051557A">
        <w:rPr>
          <w:rFonts w:ascii="Times New Roman" w:hAnsi="Times New Roman"/>
          <w:spacing w:val="-16"/>
          <w:sz w:val="28"/>
          <w:szCs w:val="28"/>
        </w:rPr>
        <w:t xml:space="preserve">г. </w:t>
      </w:r>
      <w:r w:rsidRPr="0051557A">
        <w:rPr>
          <w:rFonts w:ascii="Times New Roman" w:hAnsi="Times New Roman"/>
          <w:sz w:val="28"/>
          <w:szCs w:val="28"/>
        </w:rPr>
        <w:t xml:space="preserve">№ 1578 «О внесении изменений в федеральный </w:t>
      </w:r>
      <w:r w:rsidRPr="0051557A">
        <w:rPr>
          <w:rFonts w:ascii="Times New Roman" w:hAnsi="Times New Roman"/>
          <w:spacing w:val="-3"/>
          <w:sz w:val="28"/>
          <w:szCs w:val="28"/>
        </w:rPr>
        <w:t xml:space="preserve">государственный </w:t>
      </w:r>
      <w:r w:rsidRPr="0051557A">
        <w:rPr>
          <w:rFonts w:ascii="Times New Roman" w:hAnsi="Times New Roman"/>
          <w:sz w:val="28"/>
          <w:szCs w:val="28"/>
        </w:rPr>
        <w:t xml:space="preserve">образовательный стандарт </w:t>
      </w:r>
      <w:r w:rsidRPr="0051557A">
        <w:rPr>
          <w:rFonts w:ascii="Times New Roman" w:hAnsi="Times New Roman"/>
          <w:spacing w:val="-3"/>
          <w:sz w:val="28"/>
          <w:szCs w:val="28"/>
        </w:rPr>
        <w:t xml:space="preserve">среднего </w:t>
      </w:r>
      <w:r w:rsidRPr="0051557A">
        <w:rPr>
          <w:rFonts w:ascii="Times New Roman" w:hAnsi="Times New Roman"/>
          <w:sz w:val="28"/>
          <w:szCs w:val="28"/>
        </w:rPr>
        <w:t xml:space="preserve">общего образования, утвержденный </w:t>
      </w:r>
      <w:r w:rsidRPr="0051557A">
        <w:rPr>
          <w:rFonts w:ascii="Times New Roman" w:hAnsi="Times New Roman"/>
          <w:spacing w:val="-3"/>
          <w:sz w:val="28"/>
          <w:szCs w:val="28"/>
        </w:rPr>
        <w:t xml:space="preserve">приказом </w:t>
      </w:r>
      <w:r w:rsidRPr="0051557A">
        <w:rPr>
          <w:rFonts w:ascii="Times New Roman" w:hAnsi="Times New Roman"/>
          <w:sz w:val="28"/>
          <w:szCs w:val="28"/>
        </w:rPr>
        <w:t xml:space="preserve">Министерства образования и </w:t>
      </w:r>
      <w:r w:rsidRPr="0051557A">
        <w:rPr>
          <w:rFonts w:ascii="Times New Roman" w:hAnsi="Times New Roman"/>
          <w:spacing w:val="-4"/>
          <w:sz w:val="28"/>
          <w:szCs w:val="28"/>
        </w:rPr>
        <w:t xml:space="preserve">науки </w:t>
      </w:r>
      <w:r w:rsidRPr="0051557A">
        <w:rPr>
          <w:rFonts w:ascii="Times New Roman" w:hAnsi="Times New Roman"/>
          <w:spacing w:val="-3"/>
          <w:sz w:val="28"/>
          <w:szCs w:val="28"/>
        </w:rPr>
        <w:t xml:space="preserve">Российской </w:t>
      </w:r>
      <w:r w:rsidRPr="0051557A">
        <w:rPr>
          <w:rFonts w:ascii="Times New Roman" w:hAnsi="Times New Roman"/>
          <w:sz w:val="28"/>
          <w:szCs w:val="28"/>
        </w:rPr>
        <w:t xml:space="preserve">Федерации от 17 мая 2012 </w:t>
      </w:r>
      <w:r w:rsidRPr="0051557A">
        <w:rPr>
          <w:rFonts w:ascii="Times New Roman" w:hAnsi="Times New Roman"/>
          <w:spacing w:val="-16"/>
          <w:sz w:val="28"/>
          <w:szCs w:val="28"/>
        </w:rPr>
        <w:t>г.</w:t>
      </w:r>
      <w:r w:rsidRPr="0051557A">
        <w:rPr>
          <w:rFonts w:ascii="Times New Roman" w:hAnsi="Times New Roman"/>
          <w:spacing w:val="-6"/>
          <w:sz w:val="28"/>
          <w:szCs w:val="28"/>
        </w:rPr>
        <w:t xml:space="preserve"> </w:t>
      </w:r>
      <w:r w:rsidRPr="0051557A">
        <w:rPr>
          <w:rFonts w:ascii="Times New Roman" w:hAnsi="Times New Roman"/>
          <w:sz w:val="28"/>
          <w:szCs w:val="28"/>
        </w:rPr>
        <w:t>№ 413»</w:t>
      </w:r>
      <w:r w:rsidR="009560CC" w:rsidRPr="0051557A">
        <w:rPr>
          <w:rFonts w:ascii="Times New Roman" w:hAnsi="Times New Roman"/>
          <w:sz w:val="28"/>
          <w:szCs w:val="28"/>
        </w:rPr>
        <w:t>.</w:t>
      </w:r>
    </w:p>
    <w:p w:rsidR="009176B8" w:rsidRPr="0051557A" w:rsidRDefault="009176B8" w:rsidP="00CD1481">
      <w:pPr>
        <w:pStyle w:val="ac"/>
        <w:numPr>
          <w:ilvl w:val="0"/>
          <w:numId w:val="4"/>
        </w:numPr>
        <w:tabs>
          <w:tab w:val="left" w:pos="851"/>
          <w:tab w:val="left" w:pos="1134"/>
          <w:tab w:val="left" w:pos="2383"/>
          <w:tab w:val="left" w:pos="3717"/>
          <w:tab w:val="left" w:pos="5914"/>
          <w:tab w:val="left" w:pos="7441"/>
          <w:tab w:val="left" w:pos="8727"/>
        </w:tabs>
        <w:spacing w:after="0" w:line="240" w:lineRule="auto"/>
        <w:ind w:left="0" w:right="106" w:firstLine="426"/>
        <w:jc w:val="both"/>
        <w:rPr>
          <w:rFonts w:ascii="Times New Roman" w:hAnsi="Times New Roman"/>
          <w:sz w:val="28"/>
          <w:szCs w:val="28"/>
        </w:rPr>
      </w:pPr>
      <w:r w:rsidRPr="0051557A">
        <w:rPr>
          <w:rFonts w:ascii="Times New Roman" w:hAnsi="Times New Roman"/>
          <w:sz w:val="28"/>
          <w:szCs w:val="28"/>
        </w:rPr>
        <w:t xml:space="preserve">Примерная основная образовательная программа </w:t>
      </w:r>
      <w:r w:rsidRPr="0051557A">
        <w:rPr>
          <w:rFonts w:ascii="Times New Roman" w:hAnsi="Times New Roman"/>
          <w:spacing w:val="-3"/>
          <w:sz w:val="28"/>
          <w:szCs w:val="28"/>
        </w:rPr>
        <w:t xml:space="preserve">среднего </w:t>
      </w:r>
      <w:r w:rsidRPr="0051557A">
        <w:rPr>
          <w:rFonts w:ascii="Times New Roman" w:hAnsi="Times New Roman"/>
          <w:spacing w:val="-1"/>
          <w:sz w:val="28"/>
          <w:szCs w:val="28"/>
        </w:rPr>
        <w:t>общего</w:t>
      </w:r>
      <w:r w:rsidRPr="0051557A">
        <w:rPr>
          <w:rFonts w:ascii="Times New Roman" w:hAnsi="Times New Roman"/>
          <w:sz w:val="28"/>
          <w:szCs w:val="28"/>
        </w:rPr>
        <w:t xml:space="preserve"> образования, одобренная решением федерального учебно-методического объединения по общему образованию (протокол от 28 июня 2016г. №2/16-з).</w:t>
      </w:r>
    </w:p>
    <w:p w:rsidR="009176B8" w:rsidRPr="0051557A" w:rsidRDefault="009176B8" w:rsidP="00CD1481">
      <w:pPr>
        <w:numPr>
          <w:ilvl w:val="0"/>
          <w:numId w:val="4"/>
        </w:numPr>
        <w:tabs>
          <w:tab w:val="left" w:pos="851"/>
        </w:tabs>
        <w:autoSpaceDE w:val="0"/>
        <w:autoSpaceDN w:val="0"/>
        <w:adjustRightInd w:val="0"/>
        <w:spacing w:after="0" w:line="240" w:lineRule="auto"/>
        <w:ind w:left="0" w:firstLine="426"/>
        <w:jc w:val="both"/>
        <w:rPr>
          <w:rFonts w:ascii="Times New Roman" w:hAnsi="Times New Roman"/>
          <w:bCs/>
          <w:sz w:val="28"/>
          <w:szCs w:val="28"/>
        </w:rPr>
      </w:pPr>
      <w:r w:rsidRPr="0051557A">
        <w:rPr>
          <w:rFonts w:ascii="Times New Roman" w:hAnsi="Times New Roman"/>
          <w:bCs/>
          <w:iCs/>
          <w:sz w:val="28"/>
          <w:szCs w:val="28"/>
        </w:rPr>
        <w:t>Башмаков М</w:t>
      </w:r>
      <w:r w:rsidRPr="0051557A">
        <w:rPr>
          <w:rFonts w:ascii="Times New Roman" w:hAnsi="Times New Roman"/>
          <w:bCs/>
          <w:sz w:val="28"/>
          <w:szCs w:val="28"/>
        </w:rPr>
        <w:t xml:space="preserve">. </w:t>
      </w:r>
      <w:r w:rsidRPr="0051557A">
        <w:rPr>
          <w:rFonts w:ascii="Times New Roman" w:hAnsi="Times New Roman"/>
          <w:bCs/>
          <w:iCs/>
          <w:sz w:val="28"/>
          <w:szCs w:val="28"/>
        </w:rPr>
        <w:t>И</w:t>
      </w:r>
      <w:r w:rsidRPr="0051557A">
        <w:rPr>
          <w:rFonts w:ascii="Times New Roman" w:hAnsi="Times New Roman"/>
          <w:bCs/>
          <w:sz w:val="28"/>
          <w:szCs w:val="28"/>
        </w:rPr>
        <w:t>. Математика: кн. для преподавателя: метод. пособие. - М., 2017</w:t>
      </w:r>
      <w:r w:rsidR="009560CC" w:rsidRPr="0051557A">
        <w:rPr>
          <w:rFonts w:ascii="Times New Roman" w:hAnsi="Times New Roman"/>
          <w:bCs/>
          <w:sz w:val="28"/>
          <w:szCs w:val="28"/>
        </w:rPr>
        <w:t>.</w:t>
      </w:r>
    </w:p>
    <w:p w:rsidR="009176B8" w:rsidRPr="0051557A" w:rsidRDefault="009176B8" w:rsidP="00CD1481">
      <w:pPr>
        <w:numPr>
          <w:ilvl w:val="0"/>
          <w:numId w:val="4"/>
        </w:numPr>
        <w:tabs>
          <w:tab w:val="left" w:pos="851"/>
          <w:tab w:val="left" w:pos="1134"/>
        </w:tabs>
        <w:autoSpaceDE w:val="0"/>
        <w:autoSpaceDN w:val="0"/>
        <w:adjustRightInd w:val="0"/>
        <w:spacing w:after="0" w:line="240" w:lineRule="auto"/>
        <w:ind w:left="0" w:firstLine="426"/>
        <w:jc w:val="both"/>
        <w:rPr>
          <w:rFonts w:ascii="Times New Roman" w:hAnsi="Times New Roman"/>
          <w:bCs/>
          <w:sz w:val="28"/>
          <w:szCs w:val="28"/>
        </w:rPr>
      </w:pPr>
      <w:r w:rsidRPr="0051557A">
        <w:rPr>
          <w:rFonts w:ascii="Times New Roman" w:hAnsi="Times New Roman"/>
          <w:bCs/>
          <w:iCs/>
          <w:sz w:val="28"/>
          <w:szCs w:val="28"/>
        </w:rPr>
        <w:t>Башмаков М</w:t>
      </w:r>
      <w:r w:rsidRPr="0051557A">
        <w:rPr>
          <w:rFonts w:ascii="Times New Roman" w:hAnsi="Times New Roman"/>
          <w:bCs/>
          <w:sz w:val="28"/>
          <w:szCs w:val="28"/>
        </w:rPr>
        <w:t xml:space="preserve">. </w:t>
      </w:r>
      <w:r w:rsidRPr="0051557A">
        <w:rPr>
          <w:rFonts w:ascii="Times New Roman" w:hAnsi="Times New Roman"/>
          <w:bCs/>
          <w:iCs/>
          <w:sz w:val="28"/>
          <w:szCs w:val="28"/>
        </w:rPr>
        <w:t>И</w:t>
      </w:r>
      <w:r w:rsidRPr="0051557A">
        <w:rPr>
          <w:rFonts w:ascii="Times New Roman" w:hAnsi="Times New Roman"/>
          <w:bCs/>
          <w:sz w:val="28"/>
          <w:szCs w:val="28"/>
        </w:rPr>
        <w:t xml:space="preserve">., </w:t>
      </w:r>
      <w:r w:rsidRPr="0051557A">
        <w:rPr>
          <w:rFonts w:ascii="Times New Roman" w:hAnsi="Times New Roman"/>
          <w:bCs/>
          <w:iCs/>
          <w:sz w:val="28"/>
          <w:szCs w:val="28"/>
        </w:rPr>
        <w:t>Цыганов Ш</w:t>
      </w:r>
      <w:r w:rsidRPr="0051557A">
        <w:rPr>
          <w:rFonts w:ascii="Times New Roman" w:hAnsi="Times New Roman"/>
          <w:bCs/>
          <w:sz w:val="28"/>
          <w:szCs w:val="28"/>
        </w:rPr>
        <w:t xml:space="preserve">. </w:t>
      </w:r>
      <w:r w:rsidRPr="0051557A">
        <w:rPr>
          <w:rFonts w:ascii="Times New Roman" w:hAnsi="Times New Roman"/>
          <w:bCs/>
          <w:iCs/>
          <w:sz w:val="28"/>
          <w:szCs w:val="28"/>
        </w:rPr>
        <w:t>И</w:t>
      </w:r>
      <w:r w:rsidRPr="0051557A">
        <w:rPr>
          <w:rFonts w:ascii="Times New Roman" w:hAnsi="Times New Roman"/>
          <w:bCs/>
          <w:sz w:val="28"/>
          <w:szCs w:val="28"/>
        </w:rPr>
        <w:t>. Методическое пособие для подготовки к ЕГЭ. - М., 2017.</w:t>
      </w:r>
    </w:p>
    <w:p w:rsidR="009176B8" w:rsidRPr="0051557A" w:rsidRDefault="009176B8" w:rsidP="009176B8">
      <w:pPr>
        <w:tabs>
          <w:tab w:val="left" w:pos="709"/>
          <w:tab w:val="left" w:pos="1134"/>
        </w:tabs>
        <w:autoSpaceDE w:val="0"/>
        <w:autoSpaceDN w:val="0"/>
        <w:adjustRightInd w:val="0"/>
        <w:spacing w:after="0" w:line="240" w:lineRule="auto"/>
        <w:ind w:firstLine="426"/>
        <w:jc w:val="both"/>
        <w:rPr>
          <w:rFonts w:ascii="Times New Roman" w:hAnsi="Times New Roman"/>
          <w:b/>
          <w:bCs/>
          <w:sz w:val="28"/>
          <w:szCs w:val="28"/>
        </w:rPr>
      </w:pPr>
    </w:p>
    <w:p w:rsidR="009176B8" w:rsidRPr="0051557A" w:rsidRDefault="009176B8" w:rsidP="00F41069">
      <w:pPr>
        <w:tabs>
          <w:tab w:val="left" w:pos="709"/>
          <w:tab w:val="left" w:pos="1134"/>
        </w:tabs>
        <w:autoSpaceDE w:val="0"/>
        <w:autoSpaceDN w:val="0"/>
        <w:adjustRightInd w:val="0"/>
        <w:spacing w:after="0" w:line="240" w:lineRule="auto"/>
        <w:ind w:firstLine="426"/>
        <w:rPr>
          <w:rFonts w:ascii="Times New Roman" w:hAnsi="Times New Roman"/>
          <w:b/>
          <w:bCs/>
          <w:sz w:val="28"/>
          <w:szCs w:val="28"/>
        </w:rPr>
      </w:pPr>
      <w:r w:rsidRPr="0051557A">
        <w:rPr>
          <w:rFonts w:ascii="Times New Roman" w:hAnsi="Times New Roman"/>
          <w:b/>
          <w:bCs/>
          <w:sz w:val="28"/>
          <w:szCs w:val="28"/>
        </w:rPr>
        <w:t>Интернет-ресурсы</w:t>
      </w:r>
    </w:p>
    <w:p w:rsidR="009176B8" w:rsidRPr="0051557A" w:rsidRDefault="009176B8" w:rsidP="009176B8">
      <w:pPr>
        <w:tabs>
          <w:tab w:val="left" w:pos="709"/>
          <w:tab w:val="left" w:pos="1134"/>
        </w:tabs>
        <w:autoSpaceDE w:val="0"/>
        <w:autoSpaceDN w:val="0"/>
        <w:adjustRightInd w:val="0"/>
        <w:spacing w:after="0" w:line="240" w:lineRule="auto"/>
        <w:ind w:firstLine="426"/>
        <w:jc w:val="center"/>
        <w:rPr>
          <w:rFonts w:ascii="Times New Roman" w:hAnsi="Times New Roman"/>
          <w:bCs/>
          <w:sz w:val="28"/>
          <w:szCs w:val="28"/>
        </w:rPr>
      </w:pPr>
    </w:p>
    <w:p w:rsidR="009176B8" w:rsidRPr="0051557A" w:rsidRDefault="00DF6618" w:rsidP="00CD1481">
      <w:pPr>
        <w:numPr>
          <w:ilvl w:val="0"/>
          <w:numId w:val="4"/>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6" w:history="1">
        <w:r w:rsidR="009176B8" w:rsidRPr="0051557A">
          <w:rPr>
            <w:rStyle w:val="af3"/>
            <w:rFonts w:ascii="Times New Roman" w:hAnsi="Times New Roman"/>
            <w:color w:val="auto"/>
            <w:sz w:val="28"/>
            <w:szCs w:val="28"/>
            <w:lang w:eastAsia="en-US"/>
          </w:rPr>
          <w:t>www.fcior.edu.ru</w:t>
        </w:r>
      </w:hyperlink>
      <w:r w:rsidR="009176B8" w:rsidRPr="0051557A">
        <w:rPr>
          <w:rStyle w:val="FontStyle76"/>
          <w:rFonts w:ascii="Times New Roman" w:hAnsi="Times New Roman"/>
          <w:color w:val="auto"/>
          <w:sz w:val="28"/>
          <w:szCs w:val="28"/>
          <w:lang w:eastAsia="en-US"/>
        </w:rPr>
        <w:t xml:space="preserve"> (Федеральный центр информационно-образовательных ресурсов; </w:t>
      </w:r>
      <w:r w:rsidR="009176B8" w:rsidRPr="0051557A">
        <w:rPr>
          <w:rFonts w:ascii="Times New Roman" w:hAnsi="Times New Roman"/>
          <w:bCs/>
          <w:sz w:val="28"/>
          <w:szCs w:val="28"/>
        </w:rPr>
        <w:t>Информационные, тренировочные и контрольные материалы).</w:t>
      </w:r>
      <w:r w:rsidR="009176B8" w:rsidRPr="0051557A">
        <w:rPr>
          <w:rStyle w:val="FontStyle76"/>
          <w:rFonts w:ascii="Times New Roman" w:hAnsi="Times New Roman"/>
          <w:color w:val="auto"/>
          <w:sz w:val="28"/>
          <w:szCs w:val="28"/>
          <w:lang w:eastAsia="en-US"/>
        </w:rPr>
        <w:t xml:space="preserve"> </w:t>
      </w:r>
    </w:p>
    <w:p w:rsidR="009176B8" w:rsidRPr="0051557A" w:rsidRDefault="00DF6618" w:rsidP="00CD1481">
      <w:pPr>
        <w:numPr>
          <w:ilvl w:val="0"/>
          <w:numId w:val="4"/>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7" w:history="1">
        <w:r w:rsidR="009176B8" w:rsidRPr="0051557A">
          <w:rPr>
            <w:rStyle w:val="af3"/>
            <w:rFonts w:ascii="Times New Roman" w:hAnsi="Times New Roman"/>
            <w:color w:val="auto"/>
            <w:sz w:val="28"/>
            <w:szCs w:val="28"/>
            <w:lang w:eastAsia="en-US"/>
          </w:rPr>
          <w:t>wwww.dic.academic.ru</w:t>
        </w:r>
      </w:hyperlink>
      <w:r w:rsidR="009176B8" w:rsidRPr="0051557A">
        <w:rPr>
          <w:rStyle w:val="FontStyle76"/>
          <w:rFonts w:ascii="Times New Roman" w:hAnsi="Times New Roman"/>
          <w:color w:val="auto"/>
          <w:sz w:val="28"/>
          <w:szCs w:val="28"/>
          <w:lang w:eastAsia="en-US"/>
        </w:rPr>
        <w:t xml:space="preserve"> (Академик. Словари и энциклопедии).</w:t>
      </w:r>
    </w:p>
    <w:p w:rsidR="009176B8" w:rsidRPr="0051557A" w:rsidRDefault="00DF6618" w:rsidP="00CD1481">
      <w:pPr>
        <w:numPr>
          <w:ilvl w:val="0"/>
          <w:numId w:val="4"/>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8" w:history="1">
        <w:r w:rsidR="009176B8" w:rsidRPr="0051557A">
          <w:rPr>
            <w:rStyle w:val="af3"/>
            <w:rFonts w:ascii="Times New Roman" w:hAnsi="Times New Roman"/>
            <w:color w:val="auto"/>
            <w:sz w:val="28"/>
            <w:szCs w:val="28"/>
            <w:lang w:eastAsia="en-US"/>
          </w:rPr>
          <w:t>www.booksgid.com</w:t>
        </w:r>
      </w:hyperlink>
      <w:r w:rsidR="009176B8" w:rsidRPr="0051557A">
        <w:rPr>
          <w:rStyle w:val="FontStyle76"/>
          <w:rFonts w:ascii="Times New Roman" w:hAnsi="Times New Roman"/>
          <w:color w:val="auto"/>
          <w:sz w:val="28"/>
          <w:szCs w:val="28"/>
          <w:lang w:eastAsia="en-US"/>
        </w:rPr>
        <w:t xml:space="preserve"> (</w:t>
      </w:r>
      <w:proofErr w:type="spellStart"/>
      <w:r w:rsidR="009176B8" w:rsidRPr="0051557A">
        <w:rPr>
          <w:rStyle w:val="FontStyle76"/>
          <w:rFonts w:ascii="Times New Roman" w:hAnsi="Times New Roman"/>
          <w:color w:val="auto"/>
          <w:sz w:val="28"/>
          <w:szCs w:val="28"/>
          <w:lang w:eastAsia="en-US"/>
        </w:rPr>
        <w:t>Воокэ</w:t>
      </w:r>
      <w:proofErr w:type="spellEnd"/>
      <w:r w:rsidR="009176B8" w:rsidRPr="0051557A">
        <w:rPr>
          <w:rStyle w:val="FontStyle76"/>
          <w:rFonts w:ascii="Times New Roman" w:hAnsi="Times New Roman"/>
          <w:color w:val="auto"/>
          <w:sz w:val="28"/>
          <w:szCs w:val="28"/>
          <w:lang w:eastAsia="en-US"/>
        </w:rPr>
        <w:t xml:space="preserve"> </w:t>
      </w:r>
      <w:proofErr w:type="spellStart"/>
      <w:r w:rsidR="009176B8" w:rsidRPr="0051557A">
        <w:rPr>
          <w:rStyle w:val="FontStyle76"/>
          <w:rFonts w:ascii="Times New Roman" w:hAnsi="Times New Roman"/>
          <w:color w:val="auto"/>
          <w:sz w:val="28"/>
          <w:szCs w:val="28"/>
          <w:lang w:eastAsia="en-US"/>
        </w:rPr>
        <w:t>Gid</w:t>
      </w:r>
      <w:proofErr w:type="spellEnd"/>
      <w:r w:rsidR="009176B8" w:rsidRPr="0051557A">
        <w:rPr>
          <w:rStyle w:val="FontStyle76"/>
          <w:rFonts w:ascii="Times New Roman" w:hAnsi="Times New Roman"/>
          <w:color w:val="auto"/>
          <w:sz w:val="28"/>
          <w:szCs w:val="28"/>
          <w:lang w:eastAsia="en-US"/>
        </w:rPr>
        <w:t xml:space="preserve">. Электронная библиотека).  </w:t>
      </w:r>
    </w:p>
    <w:p w:rsidR="009176B8" w:rsidRPr="0051557A" w:rsidRDefault="00DF6618" w:rsidP="00CD1481">
      <w:pPr>
        <w:numPr>
          <w:ilvl w:val="0"/>
          <w:numId w:val="4"/>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9" w:history="1">
        <w:r w:rsidR="009176B8" w:rsidRPr="0051557A">
          <w:rPr>
            <w:rStyle w:val="af3"/>
            <w:rFonts w:ascii="Times New Roman" w:hAnsi="Times New Roman"/>
            <w:color w:val="auto"/>
            <w:sz w:val="28"/>
            <w:szCs w:val="28"/>
            <w:lang w:eastAsia="en-US"/>
          </w:rPr>
          <w:t>www.globalteka.ru</w:t>
        </w:r>
      </w:hyperlink>
      <w:r w:rsidR="009176B8" w:rsidRPr="0051557A">
        <w:rPr>
          <w:rStyle w:val="FontStyle76"/>
          <w:rFonts w:ascii="Times New Roman" w:hAnsi="Times New Roman"/>
          <w:color w:val="auto"/>
          <w:sz w:val="28"/>
          <w:szCs w:val="28"/>
          <w:lang w:eastAsia="en-US"/>
        </w:rPr>
        <w:t xml:space="preserve"> (</w:t>
      </w:r>
      <w:proofErr w:type="spellStart"/>
      <w:r w:rsidR="009176B8" w:rsidRPr="0051557A">
        <w:rPr>
          <w:rStyle w:val="FontStyle76"/>
          <w:rFonts w:ascii="Times New Roman" w:hAnsi="Times New Roman"/>
          <w:color w:val="auto"/>
          <w:sz w:val="28"/>
          <w:szCs w:val="28"/>
          <w:lang w:eastAsia="en-US"/>
        </w:rPr>
        <w:t>Глобалтека</w:t>
      </w:r>
      <w:proofErr w:type="spellEnd"/>
      <w:r w:rsidR="009176B8" w:rsidRPr="0051557A">
        <w:rPr>
          <w:rStyle w:val="FontStyle76"/>
          <w:rFonts w:ascii="Times New Roman" w:hAnsi="Times New Roman"/>
          <w:color w:val="auto"/>
          <w:sz w:val="28"/>
          <w:szCs w:val="28"/>
          <w:lang w:eastAsia="en-US"/>
        </w:rPr>
        <w:t xml:space="preserve">. Глобальная библиотека научных ресурсов). </w:t>
      </w:r>
    </w:p>
    <w:p w:rsidR="009176B8" w:rsidRPr="0051557A" w:rsidRDefault="00DF6618" w:rsidP="00CD1481">
      <w:pPr>
        <w:numPr>
          <w:ilvl w:val="0"/>
          <w:numId w:val="4"/>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10" w:history="1">
        <w:r w:rsidR="009176B8" w:rsidRPr="0051557A">
          <w:rPr>
            <w:rStyle w:val="af3"/>
            <w:rFonts w:ascii="Times New Roman" w:hAnsi="Times New Roman"/>
            <w:color w:val="auto"/>
            <w:sz w:val="28"/>
            <w:szCs w:val="28"/>
            <w:lang w:eastAsia="en-US"/>
          </w:rPr>
          <w:t>www.wi№dow.edu.ru</w:t>
        </w:r>
      </w:hyperlink>
      <w:r w:rsidR="009176B8" w:rsidRPr="0051557A">
        <w:rPr>
          <w:rStyle w:val="FontStyle76"/>
          <w:rFonts w:ascii="Times New Roman" w:hAnsi="Times New Roman"/>
          <w:color w:val="auto"/>
          <w:sz w:val="28"/>
          <w:szCs w:val="28"/>
          <w:lang w:eastAsia="en-US"/>
        </w:rPr>
        <w:t xml:space="preserve"> (Единое окно доступа к образовательным ресурсам). </w:t>
      </w:r>
    </w:p>
    <w:p w:rsidR="009176B8" w:rsidRPr="0051557A" w:rsidRDefault="00DF6618" w:rsidP="00CD1481">
      <w:pPr>
        <w:numPr>
          <w:ilvl w:val="0"/>
          <w:numId w:val="4"/>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11" w:history="1">
        <w:r w:rsidR="009176B8" w:rsidRPr="0051557A">
          <w:rPr>
            <w:rStyle w:val="af3"/>
            <w:rFonts w:ascii="Times New Roman" w:hAnsi="Times New Roman"/>
            <w:color w:val="auto"/>
            <w:sz w:val="28"/>
            <w:szCs w:val="28"/>
            <w:lang w:eastAsia="en-US"/>
          </w:rPr>
          <w:t>www.st-books.ru</w:t>
        </w:r>
      </w:hyperlink>
      <w:r w:rsidR="009176B8" w:rsidRPr="0051557A">
        <w:rPr>
          <w:rStyle w:val="FontStyle76"/>
          <w:rFonts w:ascii="Times New Roman" w:hAnsi="Times New Roman"/>
          <w:color w:val="auto"/>
          <w:sz w:val="28"/>
          <w:szCs w:val="28"/>
          <w:lang w:eastAsia="en-US"/>
        </w:rPr>
        <w:t xml:space="preserve"> (Лучшая учебная литература).</w:t>
      </w:r>
    </w:p>
    <w:p w:rsidR="009176B8" w:rsidRPr="0051557A" w:rsidRDefault="00DF6618" w:rsidP="00CD1481">
      <w:pPr>
        <w:numPr>
          <w:ilvl w:val="0"/>
          <w:numId w:val="4"/>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hyperlink r:id="rId12" w:history="1">
        <w:r w:rsidR="009176B8" w:rsidRPr="0051557A">
          <w:rPr>
            <w:rStyle w:val="af3"/>
            <w:rFonts w:ascii="Times New Roman" w:hAnsi="Times New Roman"/>
            <w:color w:val="auto"/>
            <w:sz w:val="28"/>
            <w:szCs w:val="28"/>
            <w:lang w:eastAsia="en-US"/>
          </w:rPr>
          <w:t>www.school.edu.ru</w:t>
        </w:r>
      </w:hyperlink>
      <w:r w:rsidR="009176B8" w:rsidRPr="0051557A">
        <w:rPr>
          <w:rStyle w:val="FontStyle76"/>
          <w:rFonts w:ascii="Times New Roman" w:hAnsi="Times New Roman"/>
          <w:color w:val="auto"/>
          <w:sz w:val="28"/>
          <w:szCs w:val="28"/>
          <w:lang w:eastAsia="en-US"/>
        </w:rPr>
        <w:t xml:space="preserve"> (Российский образовательный портал. Доступность, качество, эффек</w:t>
      </w:r>
      <w:r w:rsidR="009176B8" w:rsidRPr="0051557A">
        <w:rPr>
          <w:rStyle w:val="FontStyle76"/>
          <w:rFonts w:ascii="Times New Roman" w:hAnsi="Times New Roman"/>
          <w:color w:val="auto"/>
          <w:sz w:val="28"/>
          <w:szCs w:val="28"/>
          <w:lang w:eastAsia="en-US"/>
        </w:rPr>
        <w:softHyphen/>
        <w:t>тивность).</w:t>
      </w:r>
    </w:p>
    <w:p w:rsidR="009176B8" w:rsidRPr="0051557A" w:rsidRDefault="009176B8" w:rsidP="00CD1481">
      <w:pPr>
        <w:numPr>
          <w:ilvl w:val="0"/>
          <w:numId w:val="4"/>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r w:rsidRPr="0051557A">
        <w:rPr>
          <w:rStyle w:val="af3"/>
          <w:rFonts w:ascii="Times New Roman" w:hAnsi="Times New Roman"/>
          <w:color w:val="auto"/>
          <w:sz w:val="28"/>
          <w:szCs w:val="28"/>
        </w:rPr>
        <w:t>www. ru/book</w:t>
      </w:r>
      <w:r w:rsidRPr="0051557A">
        <w:rPr>
          <w:rStyle w:val="FontStyle76"/>
          <w:rFonts w:ascii="Times New Roman" w:hAnsi="Times New Roman"/>
          <w:color w:val="auto"/>
          <w:sz w:val="28"/>
          <w:szCs w:val="28"/>
          <w:lang w:eastAsia="en-US"/>
        </w:rPr>
        <w:t xml:space="preserve"> (Электронная библиотечная система).</w:t>
      </w:r>
    </w:p>
    <w:p w:rsidR="009176B8" w:rsidRPr="0051557A" w:rsidRDefault="009176B8" w:rsidP="00CD1481">
      <w:pPr>
        <w:numPr>
          <w:ilvl w:val="0"/>
          <w:numId w:val="4"/>
        </w:numPr>
        <w:tabs>
          <w:tab w:val="left" w:pos="709"/>
          <w:tab w:val="left" w:pos="851"/>
        </w:tabs>
        <w:autoSpaceDE w:val="0"/>
        <w:autoSpaceDN w:val="0"/>
        <w:adjustRightInd w:val="0"/>
        <w:spacing w:after="0" w:line="240" w:lineRule="auto"/>
        <w:ind w:left="0" w:firstLine="426"/>
        <w:jc w:val="both"/>
        <w:rPr>
          <w:rStyle w:val="FontStyle76"/>
          <w:rFonts w:ascii="Times New Roman" w:hAnsi="Times New Roman"/>
          <w:bCs/>
          <w:color w:val="auto"/>
          <w:sz w:val="28"/>
          <w:szCs w:val="28"/>
        </w:rPr>
      </w:pPr>
      <w:r w:rsidRPr="0051557A">
        <w:rPr>
          <w:rStyle w:val="af3"/>
          <w:rFonts w:ascii="Times New Roman" w:hAnsi="Times New Roman"/>
          <w:color w:val="auto"/>
          <w:sz w:val="28"/>
          <w:szCs w:val="28"/>
        </w:rPr>
        <w:t>www. school-collectio</w:t>
      </w:r>
      <w:r w:rsidRPr="0051557A">
        <w:rPr>
          <w:rStyle w:val="af3"/>
          <w:rFonts w:ascii="Times New Roman" w:hAnsi="Times New Roman"/>
          <w:color w:val="auto"/>
          <w:sz w:val="28"/>
          <w:szCs w:val="28"/>
          <w:lang w:val="en-US"/>
        </w:rPr>
        <w:t>n</w:t>
      </w:r>
      <w:r w:rsidRPr="0051557A">
        <w:rPr>
          <w:rStyle w:val="af3"/>
          <w:rFonts w:ascii="Times New Roman" w:hAnsi="Times New Roman"/>
          <w:color w:val="auto"/>
          <w:sz w:val="28"/>
          <w:szCs w:val="28"/>
        </w:rPr>
        <w:t>. edu. ru</w:t>
      </w:r>
      <w:r w:rsidRPr="0051557A">
        <w:rPr>
          <w:rStyle w:val="FontStyle76"/>
          <w:rFonts w:ascii="Times New Roman" w:hAnsi="Times New Roman"/>
          <w:color w:val="auto"/>
          <w:sz w:val="28"/>
          <w:szCs w:val="28"/>
          <w:lang w:eastAsia="en-US"/>
        </w:rPr>
        <w:t xml:space="preserve"> (Единая коллекция цифровых образовательных ресурсов).</w:t>
      </w:r>
    </w:p>
    <w:p w:rsidR="009176B8" w:rsidRPr="0051557A" w:rsidRDefault="009176B8" w:rsidP="00CD1481">
      <w:pPr>
        <w:numPr>
          <w:ilvl w:val="0"/>
          <w:numId w:val="4"/>
        </w:numPr>
        <w:tabs>
          <w:tab w:val="left" w:pos="709"/>
          <w:tab w:val="left" w:pos="851"/>
        </w:tabs>
        <w:autoSpaceDE w:val="0"/>
        <w:autoSpaceDN w:val="0"/>
        <w:adjustRightInd w:val="0"/>
        <w:spacing w:after="0" w:line="240" w:lineRule="auto"/>
        <w:ind w:left="0" w:firstLine="426"/>
        <w:jc w:val="both"/>
        <w:rPr>
          <w:rFonts w:ascii="Times New Roman" w:hAnsi="Times New Roman"/>
          <w:bCs/>
          <w:sz w:val="28"/>
          <w:szCs w:val="28"/>
        </w:rPr>
      </w:pPr>
      <w:r w:rsidRPr="0051557A">
        <w:rPr>
          <w:rStyle w:val="af3"/>
          <w:rFonts w:ascii="Times New Roman" w:hAnsi="Times New Roman"/>
          <w:color w:val="auto"/>
          <w:sz w:val="28"/>
          <w:szCs w:val="28"/>
        </w:rPr>
        <w:t>https//mat.1september.ru</w:t>
      </w:r>
      <w:r w:rsidRPr="0051557A">
        <w:rPr>
          <w:rStyle w:val="FontStyle76"/>
          <w:rFonts w:ascii="Times New Roman" w:hAnsi="Times New Roman"/>
          <w:color w:val="auto"/>
          <w:sz w:val="28"/>
          <w:szCs w:val="28"/>
        </w:rPr>
        <w:t xml:space="preserve"> (учебно-методическая газета «Математика»).</w:t>
      </w:r>
    </w:p>
    <w:p w:rsidR="009176B8" w:rsidRPr="0051557A" w:rsidRDefault="009176B8" w:rsidP="009176B8">
      <w:pPr>
        <w:tabs>
          <w:tab w:val="left" w:pos="709"/>
          <w:tab w:val="left" w:pos="1134"/>
        </w:tabs>
        <w:autoSpaceDE w:val="0"/>
        <w:autoSpaceDN w:val="0"/>
        <w:adjustRightInd w:val="0"/>
        <w:spacing w:after="0" w:line="240" w:lineRule="auto"/>
        <w:ind w:firstLine="426"/>
        <w:jc w:val="center"/>
        <w:rPr>
          <w:rFonts w:ascii="Times New Roman" w:hAnsi="Times New Roman"/>
          <w:b/>
          <w:bCs/>
          <w:iCs/>
          <w:sz w:val="28"/>
          <w:szCs w:val="28"/>
        </w:rPr>
      </w:pPr>
    </w:p>
    <w:p w:rsidR="009176B8" w:rsidRPr="0051557A" w:rsidRDefault="009176B8" w:rsidP="00F41069">
      <w:pPr>
        <w:tabs>
          <w:tab w:val="left" w:pos="709"/>
          <w:tab w:val="left" w:pos="1134"/>
        </w:tabs>
        <w:autoSpaceDE w:val="0"/>
        <w:autoSpaceDN w:val="0"/>
        <w:adjustRightInd w:val="0"/>
        <w:spacing w:after="0" w:line="240" w:lineRule="auto"/>
        <w:ind w:firstLine="426"/>
        <w:rPr>
          <w:rFonts w:ascii="Times New Roman" w:hAnsi="Times New Roman"/>
          <w:b/>
          <w:bCs/>
          <w:iCs/>
          <w:sz w:val="28"/>
          <w:szCs w:val="28"/>
        </w:rPr>
      </w:pPr>
      <w:r w:rsidRPr="0051557A">
        <w:rPr>
          <w:rFonts w:ascii="Times New Roman" w:hAnsi="Times New Roman"/>
          <w:b/>
          <w:bCs/>
          <w:iCs/>
          <w:sz w:val="28"/>
          <w:szCs w:val="28"/>
        </w:rPr>
        <w:t>Учебное издание</w:t>
      </w:r>
    </w:p>
    <w:p w:rsidR="009176B8" w:rsidRPr="0051557A" w:rsidRDefault="009176B8" w:rsidP="009176B8">
      <w:pPr>
        <w:tabs>
          <w:tab w:val="left" w:pos="709"/>
          <w:tab w:val="left" w:pos="1134"/>
        </w:tabs>
        <w:autoSpaceDE w:val="0"/>
        <w:autoSpaceDN w:val="0"/>
        <w:adjustRightInd w:val="0"/>
        <w:spacing w:after="0" w:line="240" w:lineRule="auto"/>
        <w:ind w:firstLine="426"/>
        <w:jc w:val="center"/>
        <w:rPr>
          <w:rFonts w:ascii="Times New Roman" w:hAnsi="Times New Roman"/>
          <w:bCs/>
          <w:sz w:val="28"/>
          <w:szCs w:val="28"/>
        </w:rPr>
      </w:pPr>
    </w:p>
    <w:p w:rsidR="00DF1DED" w:rsidRPr="0051557A" w:rsidRDefault="009176B8" w:rsidP="00CD1481">
      <w:pPr>
        <w:numPr>
          <w:ilvl w:val="0"/>
          <w:numId w:val="4"/>
        </w:numPr>
        <w:tabs>
          <w:tab w:val="left" w:pos="709"/>
          <w:tab w:val="left" w:pos="1134"/>
        </w:tabs>
        <w:autoSpaceDE w:val="0"/>
        <w:autoSpaceDN w:val="0"/>
        <w:adjustRightInd w:val="0"/>
        <w:spacing w:after="0" w:line="240" w:lineRule="auto"/>
        <w:ind w:left="0" w:firstLine="426"/>
        <w:jc w:val="both"/>
        <w:rPr>
          <w:rFonts w:ascii="Times New Roman" w:hAnsi="Times New Roman"/>
          <w:sz w:val="28"/>
          <w:szCs w:val="28"/>
        </w:rPr>
      </w:pPr>
      <w:r w:rsidRPr="0051557A">
        <w:rPr>
          <w:rFonts w:ascii="Times New Roman" w:hAnsi="Times New Roman"/>
          <w:bCs/>
          <w:sz w:val="28"/>
          <w:szCs w:val="28"/>
        </w:rPr>
        <w:t xml:space="preserve">Башмаков М. И., Примерная программа общеобразовательной учебной дисциплины «Математика: алгебра и начала математического анализа; геометрия» для профессиональных образовательных организаций. Редактор </w:t>
      </w:r>
      <w:r w:rsidRPr="0051557A">
        <w:rPr>
          <w:rFonts w:ascii="Times New Roman" w:hAnsi="Times New Roman"/>
          <w:bCs/>
          <w:iCs/>
          <w:sz w:val="28"/>
          <w:szCs w:val="28"/>
        </w:rPr>
        <w:t>Г</w:t>
      </w:r>
      <w:r w:rsidRPr="0051557A">
        <w:rPr>
          <w:rFonts w:ascii="Times New Roman" w:hAnsi="Times New Roman"/>
          <w:bCs/>
          <w:sz w:val="28"/>
          <w:szCs w:val="28"/>
        </w:rPr>
        <w:t xml:space="preserve">. </w:t>
      </w:r>
      <w:r w:rsidRPr="0051557A">
        <w:rPr>
          <w:rFonts w:ascii="Times New Roman" w:hAnsi="Times New Roman"/>
          <w:bCs/>
          <w:iCs/>
          <w:sz w:val="28"/>
          <w:szCs w:val="28"/>
        </w:rPr>
        <w:t>Е</w:t>
      </w:r>
      <w:r w:rsidRPr="0051557A">
        <w:rPr>
          <w:rFonts w:ascii="Times New Roman" w:hAnsi="Times New Roman"/>
          <w:bCs/>
          <w:sz w:val="28"/>
          <w:szCs w:val="28"/>
        </w:rPr>
        <w:t xml:space="preserve">. </w:t>
      </w:r>
      <w:r w:rsidRPr="0051557A">
        <w:rPr>
          <w:rFonts w:ascii="Times New Roman" w:hAnsi="Times New Roman"/>
          <w:bCs/>
          <w:iCs/>
          <w:sz w:val="28"/>
          <w:szCs w:val="28"/>
        </w:rPr>
        <w:t>Конопля</w:t>
      </w:r>
    </w:p>
    <w:p w:rsidR="00E81DB1" w:rsidRPr="0051557A" w:rsidRDefault="00E81DB1" w:rsidP="00D95955">
      <w:pPr>
        <w:widowControl w:val="0"/>
        <w:autoSpaceDE w:val="0"/>
        <w:autoSpaceDN w:val="0"/>
        <w:spacing w:after="0" w:line="240" w:lineRule="auto"/>
        <w:jc w:val="center"/>
        <w:rPr>
          <w:rFonts w:ascii="Times New Roman" w:hAnsi="Times New Roman"/>
          <w:b/>
          <w:sz w:val="24"/>
          <w:szCs w:val="24"/>
          <w:lang w:bidi="ru-RU"/>
        </w:rPr>
      </w:pPr>
    </w:p>
    <w:p w:rsidR="00E81DB1" w:rsidRPr="0051557A" w:rsidRDefault="00E81DB1" w:rsidP="00D95955">
      <w:pPr>
        <w:widowControl w:val="0"/>
        <w:autoSpaceDE w:val="0"/>
        <w:autoSpaceDN w:val="0"/>
        <w:spacing w:after="0" w:line="240" w:lineRule="auto"/>
        <w:jc w:val="center"/>
        <w:rPr>
          <w:rFonts w:ascii="Times New Roman" w:hAnsi="Times New Roman"/>
          <w:b/>
          <w:sz w:val="24"/>
          <w:szCs w:val="24"/>
          <w:lang w:bidi="ru-RU"/>
        </w:rPr>
      </w:pPr>
    </w:p>
    <w:p w:rsidR="00E81DB1" w:rsidRPr="0051557A" w:rsidRDefault="00E81DB1" w:rsidP="00D95955">
      <w:pPr>
        <w:widowControl w:val="0"/>
        <w:autoSpaceDE w:val="0"/>
        <w:autoSpaceDN w:val="0"/>
        <w:spacing w:after="0" w:line="240" w:lineRule="auto"/>
        <w:jc w:val="center"/>
        <w:rPr>
          <w:rFonts w:ascii="Times New Roman" w:hAnsi="Times New Roman"/>
          <w:b/>
          <w:sz w:val="24"/>
          <w:szCs w:val="24"/>
          <w:lang w:bidi="ru-RU"/>
        </w:rPr>
      </w:pPr>
    </w:p>
    <w:p w:rsidR="00E81DB1" w:rsidRPr="0051557A" w:rsidRDefault="00E81DB1" w:rsidP="00D95955">
      <w:pPr>
        <w:widowControl w:val="0"/>
        <w:autoSpaceDE w:val="0"/>
        <w:autoSpaceDN w:val="0"/>
        <w:spacing w:after="0" w:line="240" w:lineRule="auto"/>
        <w:jc w:val="center"/>
        <w:rPr>
          <w:rFonts w:ascii="Times New Roman" w:hAnsi="Times New Roman"/>
          <w:b/>
          <w:sz w:val="24"/>
          <w:szCs w:val="24"/>
          <w:lang w:bidi="ru-RU"/>
        </w:rPr>
      </w:pPr>
    </w:p>
    <w:p w:rsidR="00E81DB1" w:rsidRPr="0051557A" w:rsidRDefault="00E81DB1" w:rsidP="00D95955">
      <w:pPr>
        <w:widowControl w:val="0"/>
        <w:autoSpaceDE w:val="0"/>
        <w:autoSpaceDN w:val="0"/>
        <w:spacing w:after="0" w:line="240" w:lineRule="auto"/>
        <w:jc w:val="center"/>
        <w:rPr>
          <w:rFonts w:ascii="Times New Roman" w:hAnsi="Times New Roman"/>
          <w:b/>
          <w:sz w:val="24"/>
          <w:szCs w:val="24"/>
          <w:lang w:bidi="ru-RU"/>
        </w:rPr>
      </w:pPr>
    </w:p>
    <w:p w:rsidR="00D95955" w:rsidRPr="0051557A" w:rsidRDefault="00D95955" w:rsidP="00D95955">
      <w:pPr>
        <w:widowControl w:val="0"/>
        <w:autoSpaceDE w:val="0"/>
        <w:autoSpaceDN w:val="0"/>
        <w:spacing w:after="0" w:line="240" w:lineRule="auto"/>
        <w:jc w:val="center"/>
        <w:rPr>
          <w:rFonts w:ascii="Times New Roman" w:hAnsi="Times New Roman"/>
          <w:b/>
          <w:sz w:val="24"/>
          <w:szCs w:val="24"/>
          <w:lang w:bidi="ru-RU"/>
        </w:rPr>
      </w:pPr>
      <w:r w:rsidRPr="0051557A">
        <w:rPr>
          <w:rFonts w:ascii="Times New Roman" w:hAnsi="Times New Roman"/>
          <w:b/>
          <w:sz w:val="24"/>
          <w:szCs w:val="24"/>
          <w:lang w:bidi="ru-RU"/>
        </w:rPr>
        <w:lastRenderedPageBreak/>
        <w:t>12. ЛИСТ ИЗМЕНЕНИЙ И ДОПОЛНЕНИЙ, ВНЕСЕННЫХ В ПРОГРАММУ ДИСЦИПЛИНЫ</w:t>
      </w:r>
    </w:p>
    <w:p w:rsidR="00D95955" w:rsidRPr="0051557A" w:rsidRDefault="00D95955" w:rsidP="00D95955">
      <w:pPr>
        <w:widowControl w:val="0"/>
        <w:autoSpaceDE w:val="0"/>
        <w:autoSpaceDN w:val="0"/>
        <w:spacing w:after="0" w:line="240" w:lineRule="auto"/>
        <w:jc w:val="center"/>
        <w:rPr>
          <w:rFonts w:ascii="Times New Roman" w:hAnsi="Times New Roman"/>
          <w:b/>
          <w:sz w:val="24"/>
          <w:szCs w:val="24"/>
          <w:lang w:bidi="ru-RU"/>
        </w:rPr>
      </w:pPr>
    </w:p>
    <w:p w:rsidR="00D95955" w:rsidRPr="0051557A" w:rsidRDefault="00D95955" w:rsidP="00D95955">
      <w:pPr>
        <w:widowControl w:val="0"/>
        <w:autoSpaceDE w:val="0"/>
        <w:autoSpaceDN w:val="0"/>
        <w:spacing w:after="0" w:line="240" w:lineRule="auto"/>
        <w:jc w:val="center"/>
        <w:rPr>
          <w:rFonts w:ascii="Times New Roman" w:hAnsi="Times New Roman"/>
          <w:b/>
          <w:sz w:val="24"/>
          <w:szCs w:val="24"/>
          <w:lang w:bidi="ru-RU"/>
        </w:rPr>
      </w:pPr>
    </w:p>
    <w:tbl>
      <w:tblPr>
        <w:tblStyle w:val="af5"/>
        <w:tblW w:w="5000" w:type="pct"/>
        <w:tblLook w:val="04A0" w:firstRow="1" w:lastRow="0" w:firstColumn="1" w:lastColumn="0" w:noHBand="0" w:noVBand="1"/>
      </w:tblPr>
      <w:tblGrid>
        <w:gridCol w:w="717"/>
        <w:gridCol w:w="1586"/>
        <w:gridCol w:w="1221"/>
        <w:gridCol w:w="3171"/>
        <w:gridCol w:w="2875"/>
      </w:tblGrid>
      <w:tr w:rsidR="00DF6618" w:rsidRPr="0051557A" w:rsidTr="00C800FD">
        <w:tc>
          <w:tcPr>
            <w:tcW w:w="374" w:type="pct"/>
            <w:vAlign w:val="center"/>
          </w:tcPr>
          <w:p w:rsidR="00D95955" w:rsidRPr="0051557A" w:rsidRDefault="00D95955" w:rsidP="00C800FD">
            <w:pPr>
              <w:jc w:val="center"/>
              <w:rPr>
                <w:rFonts w:ascii="Times New Roman" w:hAnsi="Times New Roman"/>
                <w:sz w:val="24"/>
                <w:szCs w:val="24"/>
              </w:rPr>
            </w:pPr>
            <w:r w:rsidRPr="0051557A">
              <w:rPr>
                <w:rFonts w:ascii="Times New Roman" w:hAnsi="Times New Roman"/>
                <w:sz w:val="24"/>
                <w:szCs w:val="24"/>
              </w:rPr>
              <w:t>№</w:t>
            </w:r>
          </w:p>
          <w:p w:rsidR="00D95955" w:rsidRPr="0051557A" w:rsidRDefault="00D95955" w:rsidP="00C800FD">
            <w:pPr>
              <w:jc w:val="center"/>
              <w:rPr>
                <w:rFonts w:ascii="Times New Roman" w:hAnsi="Times New Roman"/>
                <w:sz w:val="24"/>
                <w:szCs w:val="24"/>
              </w:rPr>
            </w:pPr>
            <w:r w:rsidRPr="0051557A">
              <w:rPr>
                <w:rFonts w:ascii="Times New Roman" w:hAnsi="Times New Roman"/>
                <w:sz w:val="24"/>
                <w:szCs w:val="24"/>
              </w:rPr>
              <w:t>п/п</w:t>
            </w:r>
          </w:p>
        </w:tc>
        <w:tc>
          <w:tcPr>
            <w:tcW w:w="828" w:type="pct"/>
            <w:vAlign w:val="center"/>
          </w:tcPr>
          <w:p w:rsidR="00D95955" w:rsidRPr="0051557A" w:rsidRDefault="00D95955" w:rsidP="00C800FD">
            <w:pPr>
              <w:jc w:val="center"/>
              <w:rPr>
                <w:rFonts w:ascii="Times New Roman" w:hAnsi="Times New Roman"/>
                <w:sz w:val="24"/>
                <w:szCs w:val="24"/>
              </w:rPr>
            </w:pPr>
            <w:r w:rsidRPr="0051557A">
              <w:rPr>
                <w:rFonts w:ascii="Times New Roman" w:hAnsi="Times New Roman"/>
                <w:sz w:val="24"/>
                <w:szCs w:val="24"/>
              </w:rPr>
              <w:t>Дата внесения изменения</w:t>
            </w:r>
          </w:p>
        </w:tc>
        <w:tc>
          <w:tcPr>
            <w:tcW w:w="638" w:type="pct"/>
            <w:vAlign w:val="center"/>
          </w:tcPr>
          <w:p w:rsidR="00D95955" w:rsidRPr="0051557A" w:rsidRDefault="00D95955" w:rsidP="00C800FD">
            <w:pPr>
              <w:jc w:val="center"/>
              <w:rPr>
                <w:rFonts w:ascii="Times New Roman" w:hAnsi="Times New Roman"/>
                <w:sz w:val="24"/>
                <w:szCs w:val="24"/>
              </w:rPr>
            </w:pPr>
            <w:r w:rsidRPr="0051557A">
              <w:rPr>
                <w:rFonts w:ascii="Times New Roman" w:hAnsi="Times New Roman"/>
                <w:sz w:val="24"/>
                <w:szCs w:val="24"/>
              </w:rPr>
              <w:t>№ страницы</w:t>
            </w:r>
          </w:p>
        </w:tc>
        <w:tc>
          <w:tcPr>
            <w:tcW w:w="1657" w:type="pct"/>
            <w:vAlign w:val="center"/>
          </w:tcPr>
          <w:p w:rsidR="00D95955" w:rsidRPr="0051557A" w:rsidRDefault="00D95955" w:rsidP="00C800FD">
            <w:pPr>
              <w:jc w:val="center"/>
              <w:rPr>
                <w:rFonts w:ascii="Times New Roman" w:hAnsi="Times New Roman"/>
                <w:sz w:val="24"/>
                <w:szCs w:val="24"/>
              </w:rPr>
            </w:pPr>
            <w:r w:rsidRPr="0051557A">
              <w:rPr>
                <w:rFonts w:ascii="Times New Roman" w:hAnsi="Times New Roman"/>
                <w:sz w:val="24"/>
                <w:szCs w:val="24"/>
              </w:rPr>
              <w:t>До внесения изменения</w:t>
            </w:r>
          </w:p>
        </w:tc>
        <w:tc>
          <w:tcPr>
            <w:tcW w:w="1502" w:type="pct"/>
            <w:vAlign w:val="center"/>
          </w:tcPr>
          <w:p w:rsidR="00D95955" w:rsidRPr="0051557A" w:rsidRDefault="00D95955" w:rsidP="00C800FD">
            <w:pPr>
              <w:jc w:val="center"/>
              <w:rPr>
                <w:rFonts w:ascii="Times New Roman" w:hAnsi="Times New Roman"/>
                <w:sz w:val="24"/>
                <w:szCs w:val="24"/>
              </w:rPr>
            </w:pPr>
            <w:r w:rsidRPr="0051557A">
              <w:rPr>
                <w:rFonts w:ascii="Times New Roman" w:hAnsi="Times New Roman"/>
                <w:sz w:val="24"/>
                <w:szCs w:val="24"/>
              </w:rPr>
              <w:t>После внесения изменения</w:t>
            </w:r>
          </w:p>
        </w:tc>
      </w:tr>
      <w:tr w:rsidR="00DF6618" w:rsidRPr="0051557A" w:rsidTr="00D95955">
        <w:trPr>
          <w:trHeight w:val="1701"/>
        </w:trPr>
        <w:tc>
          <w:tcPr>
            <w:tcW w:w="374" w:type="pct"/>
          </w:tcPr>
          <w:p w:rsidR="00D95955" w:rsidRPr="0051557A" w:rsidRDefault="00D95955" w:rsidP="00C800FD">
            <w:pPr>
              <w:jc w:val="center"/>
              <w:rPr>
                <w:rFonts w:ascii="Times New Roman" w:hAnsi="Times New Roman"/>
                <w:sz w:val="24"/>
                <w:szCs w:val="24"/>
              </w:rPr>
            </w:pPr>
            <w:r w:rsidRPr="0051557A">
              <w:rPr>
                <w:rFonts w:ascii="Times New Roman" w:hAnsi="Times New Roman"/>
                <w:sz w:val="24"/>
                <w:szCs w:val="24"/>
              </w:rPr>
              <w:t>1</w:t>
            </w:r>
          </w:p>
          <w:p w:rsidR="00D95955" w:rsidRPr="0051557A" w:rsidRDefault="00D95955" w:rsidP="00C800FD">
            <w:pPr>
              <w:jc w:val="center"/>
              <w:rPr>
                <w:rFonts w:ascii="Times New Roman" w:hAnsi="Times New Roman"/>
                <w:sz w:val="24"/>
                <w:szCs w:val="24"/>
              </w:rPr>
            </w:pPr>
          </w:p>
          <w:p w:rsidR="00D95955" w:rsidRPr="0051557A" w:rsidRDefault="00D95955" w:rsidP="00C800FD">
            <w:pPr>
              <w:jc w:val="center"/>
              <w:rPr>
                <w:rFonts w:ascii="Times New Roman" w:hAnsi="Times New Roman"/>
                <w:sz w:val="24"/>
                <w:szCs w:val="24"/>
              </w:rPr>
            </w:pPr>
          </w:p>
          <w:p w:rsidR="00D95955" w:rsidRPr="0051557A" w:rsidRDefault="00D95955" w:rsidP="00C800FD">
            <w:pPr>
              <w:jc w:val="center"/>
              <w:rPr>
                <w:rFonts w:ascii="Times New Roman" w:hAnsi="Times New Roman"/>
                <w:sz w:val="24"/>
                <w:szCs w:val="24"/>
              </w:rPr>
            </w:pPr>
          </w:p>
          <w:p w:rsidR="00D95955" w:rsidRPr="0051557A" w:rsidRDefault="00D95955" w:rsidP="00C800FD">
            <w:pPr>
              <w:jc w:val="center"/>
              <w:rPr>
                <w:rFonts w:ascii="Times New Roman" w:hAnsi="Times New Roman"/>
                <w:sz w:val="24"/>
                <w:szCs w:val="24"/>
              </w:rPr>
            </w:pPr>
          </w:p>
        </w:tc>
        <w:tc>
          <w:tcPr>
            <w:tcW w:w="828" w:type="pct"/>
          </w:tcPr>
          <w:p w:rsidR="00D95955" w:rsidRPr="0051557A" w:rsidRDefault="00D95955" w:rsidP="00C800FD">
            <w:pPr>
              <w:jc w:val="both"/>
              <w:rPr>
                <w:rFonts w:ascii="Times New Roman" w:hAnsi="Times New Roman"/>
                <w:sz w:val="28"/>
                <w:szCs w:val="28"/>
              </w:rPr>
            </w:pPr>
          </w:p>
        </w:tc>
        <w:tc>
          <w:tcPr>
            <w:tcW w:w="638" w:type="pct"/>
          </w:tcPr>
          <w:p w:rsidR="00D95955" w:rsidRPr="0051557A" w:rsidRDefault="00D95955" w:rsidP="00C800FD">
            <w:pPr>
              <w:jc w:val="both"/>
              <w:rPr>
                <w:rFonts w:ascii="Times New Roman" w:hAnsi="Times New Roman"/>
                <w:sz w:val="28"/>
                <w:szCs w:val="28"/>
              </w:rPr>
            </w:pPr>
          </w:p>
        </w:tc>
        <w:tc>
          <w:tcPr>
            <w:tcW w:w="1657" w:type="pct"/>
          </w:tcPr>
          <w:p w:rsidR="00D95955" w:rsidRPr="0051557A" w:rsidRDefault="00D95955" w:rsidP="00C800FD">
            <w:pPr>
              <w:jc w:val="both"/>
              <w:rPr>
                <w:rFonts w:ascii="Times New Roman" w:hAnsi="Times New Roman"/>
                <w:sz w:val="28"/>
                <w:szCs w:val="28"/>
              </w:rPr>
            </w:pPr>
          </w:p>
        </w:tc>
        <w:tc>
          <w:tcPr>
            <w:tcW w:w="1502" w:type="pct"/>
          </w:tcPr>
          <w:p w:rsidR="00D95955" w:rsidRPr="0051557A" w:rsidRDefault="00D95955" w:rsidP="00C800FD">
            <w:pPr>
              <w:jc w:val="both"/>
              <w:rPr>
                <w:rFonts w:ascii="Times New Roman" w:hAnsi="Times New Roman"/>
                <w:sz w:val="28"/>
                <w:szCs w:val="28"/>
              </w:rPr>
            </w:pPr>
          </w:p>
        </w:tc>
      </w:tr>
      <w:tr w:rsidR="00DF6618" w:rsidRPr="0051557A" w:rsidTr="00D95955">
        <w:trPr>
          <w:trHeight w:val="1701"/>
        </w:trPr>
        <w:tc>
          <w:tcPr>
            <w:tcW w:w="374" w:type="pct"/>
          </w:tcPr>
          <w:p w:rsidR="00D95955" w:rsidRPr="0051557A" w:rsidRDefault="00D95955" w:rsidP="00C800FD">
            <w:pPr>
              <w:jc w:val="center"/>
              <w:rPr>
                <w:rFonts w:ascii="Times New Roman" w:hAnsi="Times New Roman"/>
                <w:sz w:val="24"/>
                <w:szCs w:val="24"/>
              </w:rPr>
            </w:pPr>
            <w:r w:rsidRPr="0051557A">
              <w:rPr>
                <w:rFonts w:ascii="Times New Roman" w:hAnsi="Times New Roman"/>
                <w:sz w:val="24"/>
                <w:szCs w:val="24"/>
              </w:rPr>
              <w:t>2</w:t>
            </w:r>
          </w:p>
        </w:tc>
        <w:tc>
          <w:tcPr>
            <w:tcW w:w="828" w:type="pct"/>
          </w:tcPr>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tc>
        <w:tc>
          <w:tcPr>
            <w:tcW w:w="638" w:type="pct"/>
          </w:tcPr>
          <w:p w:rsidR="00D95955" w:rsidRPr="0051557A" w:rsidRDefault="00D95955" w:rsidP="00C800FD">
            <w:pPr>
              <w:jc w:val="both"/>
              <w:rPr>
                <w:rFonts w:ascii="Times New Roman" w:hAnsi="Times New Roman"/>
                <w:sz w:val="28"/>
                <w:szCs w:val="28"/>
              </w:rPr>
            </w:pPr>
          </w:p>
        </w:tc>
        <w:tc>
          <w:tcPr>
            <w:tcW w:w="1657" w:type="pct"/>
          </w:tcPr>
          <w:p w:rsidR="00D95955" w:rsidRPr="0051557A" w:rsidRDefault="00D95955" w:rsidP="00C800FD">
            <w:pPr>
              <w:jc w:val="both"/>
              <w:rPr>
                <w:rFonts w:ascii="Times New Roman" w:hAnsi="Times New Roman"/>
                <w:sz w:val="28"/>
                <w:szCs w:val="28"/>
              </w:rPr>
            </w:pPr>
          </w:p>
        </w:tc>
        <w:tc>
          <w:tcPr>
            <w:tcW w:w="1502" w:type="pct"/>
          </w:tcPr>
          <w:p w:rsidR="00D95955" w:rsidRPr="0051557A" w:rsidRDefault="00D95955" w:rsidP="00C800FD">
            <w:pPr>
              <w:jc w:val="both"/>
              <w:rPr>
                <w:rFonts w:ascii="Times New Roman" w:hAnsi="Times New Roman"/>
                <w:sz w:val="28"/>
                <w:szCs w:val="28"/>
              </w:rPr>
            </w:pPr>
          </w:p>
        </w:tc>
      </w:tr>
      <w:tr w:rsidR="00DF6618" w:rsidRPr="0051557A" w:rsidTr="00D95955">
        <w:trPr>
          <w:trHeight w:val="1701"/>
        </w:trPr>
        <w:tc>
          <w:tcPr>
            <w:tcW w:w="374" w:type="pct"/>
          </w:tcPr>
          <w:p w:rsidR="00D95955" w:rsidRPr="0051557A" w:rsidRDefault="00D95955" w:rsidP="00C800FD">
            <w:pPr>
              <w:jc w:val="center"/>
              <w:rPr>
                <w:rFonts w:ascii="Times New Roman" w:hAnsi="Times New Roman"/>
                <w:sz w:val="24"/>
                <w:szCs w:val="24"/>
              </w:rPr>
            </w:pPr>
            <w:r w:rsidRPr="0051557A">
              <w:rPr>
                <w:rFonts w:ascii="Times New Roman" w:hAnsi="Times New Roman"/>
                <w:sz w:val="24"/>
                <w:szCs w:val="24"/>
              </w:rPr>
              <w:t>3</w:t>
            </w:r>
          </w:p>
        </w:tc>
        <w:tc>
          <w:tcPr>
            <w:tcW w:w="828" w:type="pct"/>
          </w:tcPr>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tc>
        <w:tc>
          <w:tcPr>
            <w:tcW w:w="638" w:type="pct"/>
          </w:tcPr>
          <w:p w:rsidR="00D95955" w:rsidRPr="0051557A" w:rsidRDefault="00D95955" w:rsidP="00C800FD">
            <w:pPr>
              <w:jc w:val="both"/>
              <w:rPr>
                <w:rFonts w:ascii="Times New Roman" w:hAnsi="Times New Roman"/>
                <w:sz w:val="28"/>
                <w:szCs w:val="28"/>
              </w:rPr>
            </w:pPr>
          </w:p>
        </w:tc>
        <w:tc>
          <w:tcPr>
            <w:tcW w:w="1657" w:type="pct"/>
          </w:tcPr>
          <w:p w:rsidR="00D95955" w:rsidRPr="0051557A" w:rsidRDefault="00D95955" w:rsidP="00C800FD">
            <w:pPr>
              <w:jc w:val="both"/>
              <w:rPr>
                <w:rFonts w:ascii="Times New Roman" w:hAnsi="Times New Roman"/>
                <w:sz w:val="28"/>
                <w:szCs w:val="28"/>
              </w:rPr>
            </w:pPr>
          </w:p>
        </w:tc>
        <w:tc>
          <w:tcPr>
            <w:tcW w:w="1502" w:type="pct"/>
          </w:tcPr>
          <w:p w:rsidR="00D95955" w:rsidRPr="0051557A" w:rsidRDefault="00D95955" w:rsidP="00C800FD">
            <w:pPr>
              <w:jc w:val="both"/>
              <w:rPr>
                <w:rFonts w:ascii="Times New Roman" w:hAnsi="Times New Roman"/>
                <w:sz w:val="28"/>
                <w:szCs w:val="28"/>
              </w:rPr>
            </w:pPr>
          </w:p>
        </w:tc>
      </w:tr>
      <w:tr w:rsidR="00DF6618" w:rsidRPr="0051557A" w:rsidTr="00D95955">
        <w:trPr>
          <w:trHeight w:val="1701"/>
        </w:trPr>
        <w:tc>
          <w:tcPr>
            <w:tcW w:w="374" w:type="pct"/>
          </w:tcPr>
          <w:p w:rsidR="00D95955" w:rsidRPr="0051557A" w:rsidRDefault="00D95955" w:rsidP="00C800FD">
            <w:pPr>
              <w:jc w:val="center"/>
              <w:rPr>
                <w:rFonts w:ascii="Times New Roman" w:hAnsi="Times New Roman"/>
                <w:sz w:val="24"/>
                <w:szCs w:val="24"/>
              </w:rPr>
            </w:pPr>
            <w:r w:rsidRPr="0051557A">
              <w:rPr>
                <w:rFonts w:ascii="Times New Roman" w:hAnsi="Times New Roman"/>
                <w:sz w:val="24"/>
                <w:szCs w:val="24"/>
              </w:rPr>
              <w:t>4</w:t>
            </w:r>
          </w:p>
        </w:tc>
        <w:tc>
          <w:tcPr>
            <w:tcW w:w="828" w:type="pct"/>
          </w:tcPr>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tc>
        <w:tc>
          <w:tcPr>
            <w:tcW w:w="638" w:type="pct"/>
          </w:tcPr>
          <w:p w:rsidR="00D95955" w:rsidRPr="0051557A" w:rsidRDefault="00D95955" w:rsidP="00C800FD">
            <w:pPr>
              <w:jc w:val="both"/>
              <w:rPr>
                <w:rFonts w:ascii="Times New Roman" w:hAnsi="Times New Roman"/>
                <w:sz w:val="28"/>
                <w:szCs w:val="28"/>
              </w:rPr>
            </w:pPr>
          </w:p>
        </w:tc>
        <w:tc>
          <w:tcPr>
            <w:tcW w:w="1657" w:type="pct"/>
          </w:tcPr>
          <w:p w:rsidR="00D95955" w:rsidRPr="0051557A" w:rsidRDefault="00D95955" w:rsidP="00C800FD">
            <w:pPr>
              <w:jc w:val="both"/>
              <w:rPr>
                <w:rFonts w:ascii="Times New Roman" w:hAnsi="Times New Roman"/>
                <w:sz w:val="28"/>
                <w:szCs w:val="28"/>
              </w:rPr>
            </w:pPr>
          </w:p>
        </w:tc>
        <w:tc>
          <w:tcPr>
            <w:tcW w:w="1502" w:type="pct"/>
          </w:tcPr>
          <w:p w:rsidR="00D95955" w:rsidRPr="0051557A" w:rsidRDefault="00D95955" w:rsidP="00C800FD">
            <w:pPr>
              <w:jc w:val="both"/>
              <w:rPr>
                <w:rFonts w:ascii="Times New Roman" w:hAnsi="Times New Roman"/>
                <w:sz w:val="28"/>
                <w:szCs w:val="28"/>
              </w:rPr>
            </w:pPr>
          </w:p>
        </w:tc>
      </w:tr>
      <w:tr w:rsidR="00DF6618" w:rsidRPr="0051557A" w:rsidTr="00D95955">
        <w:trPr>
          <w:trHeight w:val="1701"/>
        </w:trPr>
        <w:tc>
          <w:tcPr>
            <w:tcW w:w="374" w:type="pct"/>
          </w:tcPr>
          <w:p w:rsidR="00D95955" w:rsidRPr="0051557A" w:rsidRDefault="00D95955" w:rsidP="00C800FD">
            <w:pPr>
              <w:jc w:val="center"/>
              <w:rPr>
                <w:rFonts w:ascii="Times New Roman" w:hAnsi="Times New Roman"/>
                <w:sz w:val="24"/>
                <w:szCs w:val="24"/>
              </w:rPr>
            </w:pPr>
            <w:r w:rsidRPr="0051557A">
              <w:rPr>
                <w:rFonts w:ascii="Times New Roman" w:hAnsi="Times New Roman"/>
                <w:sz w:val="24"/>
                <w:szCs w:val="24"/>
              </w:rPr>
              <w:t>5</w:t>
            </w:r>
          </w:p>
        </w:tc>
        <w:tc>
          <w:tcPr>
            <w:tcW w:w="828" w:type="pct"/>
          </w:tcPr>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tc>
        <w:tc>
          <w:tcPr>
            <w:tcW w:w="638" w:type="pct"/>
          </w:tcPr>
          <w:p w:rsidR="00D95955" w:rsidRPr="0051557A" w:rsidRDefault="00D95955" w:rsidP="00C800FD">
            <w:pPr>
              <w:jc w:val="both"/>
              <w:rPr>
                <w:rFonts w:ascii="Times New Roman" w:hAnsi="Times New Roman"/>
                <w:sz w:val="28"/>
                <w:szCs w:val="28"/>
              </w:rPr>
            </w:pPr>
          </w:p>
        </w:tc>
        <w:tc>
          <w:tcPr>
            <w:tcW w:w="1657" w:type="pct"/>
          </w:tcPr>
          <w:p w:rsidR="00D95955" w:rsidRPr="0051557A" w:rsidRDefault="00D95955" w:rsidP="00C800FD">
            <w:pPr>
              <w:jc w:val="both"/>
              <w:rPr>
                <w:rFonts w:ascii="Times New Roman" w:hAnsi="Times New Roman"/>
                <w:sz w:val="28"/>
                <w:szCs w:val="28"/>
              </w:rPr>
            </w:pPr>
          </w:p>
        </w:tc>
        <w:tc>
          <w:tcPr>
            <w:tcW w:w="1502" w:type="pct"/>
          </w:tcPr>
          <w:p w:rsidR="00D95955" w:rsidRPr="0051557A" w:rsidRDefault="00D95955" w:rsidP="00C800FD">
            <w:pPr>
              <w:jc w:val="both"/>
              <w:rPr>
                <w:rFonts w:ascii="Times New Roman" w:hAnsi="Times New Roman"/>
                <w:sz w:val="28"/>
                <w:szCs w:val="28"/>
              </w:rPr>
            </w:pPr>
          </w:p>
        </w:tc>
      </w:tr>
      <w:tr w:rsidR="00DF6618" w:rsidRPr="0051557A" w:rsidTr="00D95955">
        <w:trPr>
          <w:trHeight w:val="1701"/>
        </w:trPr>
        <w:tc>
          <w:tcPr>
            <w:tcW w:w="374" w:type="pct"/>
          </w:tcPr>
          <w:p w:rsidR="00D95955" w:rsidRPr="0051557A" w:rsidRDefault="00D95955" w:rsidP="00C800FD">
            <w:pPr>
              <w:jc w:val="center"/>
              <w:rPr>
                <w:rFonts w:ascii="Times New Roman" w:hAnsi="Times New Roman"/>
                <w:sz w:val="24"/>
                <w:szCs w:val="24"/>
              </w:rPr>
            </w:pPr>
            <w:r w:rsidRPr="0051557A">
              <w:rPr>
                <w:rFonts w:ascii="Times New Roman" w:hAnsi="Times New Roman"/>
                <w:sz w:val="24"/>
                <w:szCs w:val="24"/>
              </w:rPr>
              <w:t>6</w:t>
            </w:r>
          </w:p>
        </w:tc>
        <w:tc>
          <w:tcPr>
            <w:tcW w:w="828" w:type="pct"/>
          </w:tcPr>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tc>
        <w:tc>
          <w:tcPr>
            <w:tcW w:w="638" w:type="pct"/>
          </w:tcPr>
          <w:p w:rsidR="00D95955" w:rsidRPr="0051557A" w:rsidRDefault="00D95955" w:rsidP="00C800FD">
            <w:pPr>
              <w:jc w:val="both"/>
              <w:rPr>
                <w:rFonts w:ascii="Times New Roman" w:hAnsi="Times New Roman"/>
                <w:sz w:val="28"/>
                <w:szCs w:val="28"/>
              </w:rPr>
            </w:pPr>
          </w:p>
        </w:tc>
        <w:tc>
          <w:tcPr>
            <w:tcW w:w="1657" w:type="pct"/>
          </w:tcPr>
          <w:p w:rsidR="00D95955" w:rsidRPr="0051557A" w:rsidRDefault="00D95955" w:rsidP="00C800FD">
            <w:pPr>
              <w:jc w:val="both"/>
              <w:rPr>
                <w:rFonts w:ascii="Times New Roman" w:hAnsi="Times New Roman"/>
                <w:sz w:val="28"/>
                <w:szCs w:val="28"/>
              </w:rPr>
            </w:pPr>
          </w:p>
        </w:tc>
        <w:tc>
          <w:tcPr>
            <w:tcW w:w="1502" w:type="pct"/>
          </w:tcPr>
          <w:p w:rsidR="00D95955" w:rsidRPr="0051557A" w:rsidRDefault="00D95955" w:rsidP="00C800FD">
            <w:pPr>
              <w:jc w:val="both"/>
              <w:rPr>
                <w:rFonts w:ascii="Times New Roman" w:hAnsi="Times New Roman"/>
                <w:sz w:val="28"/>
                <w:szCs w:val="28"/>
              </w:rPr>
            </w:pPr>
          </w:p>
        </w:tc>
      </w:tr>
      <w:tr w:rsidR="00D95955" w:rsidRPr="0051557A" w:rsidTr="00D95955">
        <w:trPr>
          <w:trHeight w:val="1701"/>
        </w:trPr>
        <w:tc>
          <w:tcPr>
            <w:tcW w:w="374" w:type="pct"/>
          </w:tcPr>
          <w:p w:rsidR="00D95955" w:rsidRPr="0051557A" w:rsidRDefault="00D95955" w:rsidP="00C800FD">
            <w:pPr>
              <w:jc w:val="center"/>
              <w:rPr>
                <w:rFonts w:ascii="Times New Roman" w:hAnsi="Times New Roman"/>
                <w:sz w:val="24"/>
                <w:szCs w:val="24"/>
              </w:rPr>
            </w:pPr>
            <w:r w:rsidRPr="0051557A">
              <w:rPr>
                <w:rFonts w:ascii="Times New Roman" w:hAnsi="Times New Roman"/>
                <w:sz w:val="24"/>
                <w:szCs w:val="24"/>
              </w:rPr>
              <w:t>7</w:t>
            </w:r>
          </w:p>
        </w:tc>
        <w:tc>
          <w:tcPr>
            <w:tcW w:w="828" w:type="pct"/>
          </w:tcPr>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p w:rsidR="00D95955" w:rsidRPr="0051557A" w:rsidRDefault="00D95955" w:rsidP="00C800FD">
            <w:pPr>
              <w:jc w:val="both"/>
              <w:rPr>
                <w:rFonts w:ascii="Times New Roman" w:hAnsi="Times New Roman"/>
                <w:sz w:val="28"/>
                <w:szCs w:val="28"/>
              </w:rPr>
            </w:pPr>
          </w:p>
        </w:tc>
        <w:tc>
          <w:tcPr>
            <w:tcW w:w="638" w:type="pct"/>
          </w:tcPr>
          <w:p w:rsidR="00D95955" w:rsidRPr="0051557A" w:rsidRDefault="00D95955" w:rsidP="00C800FD">
            <w:pPr>
              <w:jc w:val="both"/>
              <w:rPr>
                <w:rFonts w:ascii="Times New Roman" w:hAnsi="Times New Roman"/>
                <w:sz w:val="28"/>
                <w:szCs w:val="28"/>
              </w:rPr>
            </w:pPr>
          </w:p>
        </w:tc>
        <w:tc>
          <w:tcPr>
            <w:tcW w:w="1657" w:type="pct"/>
          </w:tcPr>
          <w:p w:rsidR="00D95955" w:rsidRPr="0051557A" w:rsidRDefault="00D95955" w:rsidP="00C800FD">
            <w:pPr>
              <w:jc w:val="both"/>
              <w:rPr>
                <w:rFonts w:ascii="Times New Roman" w:hAnsi="Times New Roman"/>
                <w:sz w:val="28"/>
                <w:szCs w:val="28"/>
              </w:rPr>
            </w:pPr>
          </w:p>
        </w:tc>
        <w:tc>
          <w:tcPr>
            <w:tcW w:w="1502" w:type="pct"/>
          </w:tcPr>
          <w:p w:rsidR="00D95955" w:rsidRPr="0051557A" w:rsidRDefault="00D95955" w:rsidP="00C800FD">
            <w:pPr>
              <w:jc w:val="both"/>
              <w:rPr>
                <w:rFonts w:ascii="Times New Roman" w:hAnsi="Times New Roman"/>
                <w:sz w:val="28"/>
                <w:szCs w:val="28"/>
              </w:rPr>
            </w:pPr>
          </w:p>
        </w:tc>
      </w:tr>
      <w:bookmarkEnd w:id="0"/>
    </w:tbl>
    <w:p w:rsidR="00D95955" w:rsidRPr="0051557A" w:rsidRDefault="00D95955" w:rsidP="00D95955">
      <w:pPr>
        <w:tabs>
          <w:tab w:val="left" w:pos="709"/>
          <w:tab w:val="left" w:pos="1134"/>
        </w:tabs>
        <w:autoSpaceDE w:val="0"/>
        <w:autoSpaceDN w:val="0"/>
        <w:adjustRightInd w:val="0"/>
        <w:spacing w:after="0" w:line="240" w:lineRule="auto"/>
        <w:jc w:val="both"/>
        <w:rPr>
          <w:rFonts w:ascii="Times New Roman" w:hAnsi="Times New Roman"/>
          <w:sz w:val="28"/>
          <w:szCs w:val="28"/>
        </w:rPr>
      </w:pPr>
    </w:p>
    <w:sectPr w:rsidR="00D95955" w:rsidRPr="0051557A" w:rsidSect="00E631F5">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1"/>
    <w:lvl w:ilvl="0">
      <w:start w:val="1"/>
      <w:numFmt w:val="decimal"/>
      <w:lvlText w:val="%1."/>
      <w:lvlJc w:val="left"/>
      <w:pPr>
        <w:tabs>
          <w:tab w:val="num" w:pos="0"/>
        </w:tabs>
        <w:ind w:left="660" w:hanging="360"/>
      </w:pPr>
    </w:lvl>
    <w:lvl w:ilvl="1">
      <w:start w:val="2"/>
      <w:numFmt w:val="decimal"/>
      <w:lvlText w:val="%1.%2"/>
      <w:lvlJc w:val="left"/>
      <w:pPr>
        <w:tabs>
          <w:tab w:val="num" w:pos="0"/>
        </w:tabs>
        <w:ind w:left="675" w:hanging="375"/>
      </w:pPr>
    </w:lvl>
    <w:lvl w:ilvl="2">
      <w:start w:val="1"/>
      <w:numFmt w:val="decimal"/>
      <w:lvlText w:val="%1.%2.%3"/>
      <w:lvlJc w:val="left"/>
      <w:pPr>
        <w:tabs>
          <w:tab w:val="num" w:pos="0"/>
        </w:tabs>
        <w:ind w:left="1020" w:hanging="720"/>
      </w:pPr>
    </w:lvl>
    <w:lvl w:ilvl="3">
      <w:start w:val="1"/>
      <w:numFmt w:val="decimal"/>
      <w:lvlText w:val="%1.%2.%3.%4"/>
      <w:lvlJc w:val="left"/>
      <w:pPr>
        <w:tabs>
          <w:tab w:val="num" w:pos="0"/>
        </w:tabs>
        <w:ind w:left="1380" w:hanging="1080"/>
      </w:pPr>
    </w:lvl>
    <w:lvl w:ilvl="4">
      <w:start w:val="1"/>
      <w:numFmt w:val="decimal"/>
      <w:lvlText w:val="%1.%2.%3.%4.%5"/>
      <w:lvlJc w:val="left"/>
      <w:pPr>
        <w:tabs>
          <w:tab w:val="num" w:pos="0"/>
        </w:tabs>
        <w:ind w:left="1380" w:hanging="1080"/>
      </w:pPr>
    </w:lvl>
    <w:lvl w:ilvl="5">
      <w:start w:val="1"/>
      <w:numFmt w:val="decimal"/>
      <w:lvlText w:val="%1.%2.%3.%4.%5.%6"/>
      <w:lvlJc w:val="left"/>
      <w:pPr>
        <w:tabs>
          <w:tab w:val="num" w:pos="0"/>
        </w:tabs>
        <w:ind w:left="1740" w:hanging="1440"/>
      </w:pPr>
    </w:lvl>
    <w:lvl w:ilvl="6">
      <w:start w:val="1"/>
      <w:numFmt w:val="decimal"/>
      <w:lvlText w:val="%1.%2.%3.%4.%5.%6.%7"/>
      <w:lvlJc w:val="left"/>
      <w:pPr>
        <w:tabs>
          <w:tab w:val="num" w:pos="0"/>
        </w:tabs>
        <w:ind w:left="1740" w:hanging="1440"/>
      </w:pPr>
    </w:lvl>
    <w:lvl w:ilvl="7">
      <w:start w:val="1"/>
      <w:numFmt w:val="decimal"/>
      <w:lvlText w:val="%1.%2.%3.%4.%5.%6.%7.%8"/>
      <w:lvlJc w:val="left"/>
      <w:pPr>
        <w:tabs>
          <w:tab w:val="num" w:pos="0"/>
        </w:tabs>
        <w:ind w:left="2100" w:hanging="1800"/>
      </w:pPr>
    </w:lvl>
    <w:lvl w:ilvl="8">
      <w:start w:val="1"/>
      <w:numFmt w:val="decimal"/>
      <w:lvlText w:val="%1.%2.%3.%4.%5.%6.%7.%8.%9"/>
      <w:lvlJc w:val="left"/>
      <w:pPr>
        <w:tabs>
          <w:tab w:val="num" w:pos="0"/>
        </w:tabs>
        <w:ind w:left="2460" w:hanging="2160"/>
      </w:pPr>
    </w:lvl>
  </w:abstractNum>
  <w:abstractNum w:abstractNumId="1" w15:restartNumberingAfterBreak="0">
    <w:nsid w:val="00000002"/>
    <w:multiLevelType w:val="multilevel"/>
    <w:tmpl w:val="00000002"/>
    <w:name w:val="WW8Num1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i w:val="0"/>
      </w:rPr>
    </w:lvl>
    <w:lvl w:ilvl="2">
      <w:start w:val="1"/>
      <w:numFmt w:val="decimal"/>
      <w:lvlText w:val="%1.%2.%3."/>
      <w:lvlJc w:val="left"/>
      <w:pPr>
        <w:tabs>
          <w:tab w:val="num" w:pos="0"/>
        </w:tabs>
        <w:ind w:left="1080" w:hanging="720"/>
      </w:pPr>
      <w:rPr>
        <w:b w:val="0"/>
        <w:bCs w:val="0"/>
        <w:i w:val="0"/>
        <w:sz w:val="26"/>
        <w:szCs w:val="26"/>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2" w15:restartNumberingAfterBreak="0">
    <w:nsid w:val="00000003"/>
    <w:multiLevelType w:val="multilevel"/>
    <w:tmpl w:val="00000003"/>
    <w:name w:val="WW8Num13"/>
    <w:lvl w:ilvl="0">
      <w:start w:val="4"/>
      <w:numFmt w:val="decimal"/>
      <w:lvlText w:val="%1."/>
      <w:lvlJc w:val="left"/>
      <w:pPr>
        <w:tabs>
          <w:tab w:val="num" w:pos="0"/>
        </w:tabs>
        <w:ind w:left="450" w:hanging="450"/>
      </w:pPr>
    </w:lvl>
    <w:lvl w:ilvl="1">
      <w:start w:val="3"/>
      <w:numFmt w:val="decimal"/>
      <w:lvlText w:val="%1.%2."/>
      <w:lvlJc w:val="left"/>
      <w:pPr>
        <w:tabs>
          <w:tab w:val="num" w:pos="0"/>
        </w:tabs>
        <w:ind w:left="1800" w:hanging="720"/>
      </w:pPr>
    </w:lvl>
    <w:lvl w:ilvl="2">
      <w:start w:val="1"/>
      <w:numFmt w:val="decimal"/>
      <w:lvlText w:val="%1.%2.%3."/>
      <w:lvlJc w:val="left"/>
      <w:pPr>
        <w:tabs>
          <w:tab w:val="num" w:pos="0"/>
        </w:tabs>
        <w:ind w:left="2880" w:hanging="720"/>
      </w:pPr>
      <w:rPr>
        <w:b/>
      </w:r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8280" w:hanging="180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800" w:hanging="2160"/>
      </w:pPr>
    </w:lvl>
  </w:abstractNum>
  <w:abstractNum w:abstractNumId="3"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372901"/>
    <w:multiLevelType w:val="hybridMultilevel"/>
    <w:tmpl w:val="8CD8E33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732DBA"/>
    <w:multiLevelType w:val="hybridMultilevel"/>
    <w:tmpl w:val="6902F2A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5CAF63B9"/>
    <w:multiLevelType w:val="hybridMultilevel"/>
    <w:tmpl w:val="7FE4E1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631F5"/>
    <w:rsid w:val="00001E9E"/>
    <w:rsid w:val="0002562A"/>
    <w:rsid w:val="00025FF0"/>
    <w:rsid w:val="00030E86"/>
    <w:rsid w:val="00057251"/>
    <w:rsid w:val="00063568"/>
    <w:rsid w:val="000837A4"/>
    <w:rsid w:val="00091E2A"/>
    <w:rsid w:val="000A13A3"/>
    <w:rsid w:val="000B7E83"/>
    <w:rsid w:val="000C6A06"/>
    <w:rsid w:val="001628AB"/>
    <w:rsid w:val="00174012"/>
    <w:rsid w:val="001B7A15"/>
    <w:rsid w:val="001F477F"/>
    <w:rsid w:val="00283E4E"/>
    <w:rsid w:val="002A6952"/>
    <w:rsid w:val="00300FD9"/>
    <w:rsid w:val="003015D7"/>
    <w:rsid w:val="00324F74"/>
    <w:rsid w:val="00335CC3"/>
    <w:rsid w:val="00335FA0"/>
    <w:rsid w:val="00376A7D"/>
    <w:rsid w:val="003B0813"/>
    <w:rsid w:val="003B50B8"/>
    <w:rsid w:val="003C0F56"/>
    <w:rsid w:val="003D196C"/>
    <w:rsid w:val="003F7C7B"/>
    <w:rsid w:val="00424650"/>
    <w:rsid w:val="004356E1"/>
    <w:rsid w:val="00443069"/>
    <w:rsid w:val="00451995"/>
    <w:rsid w:val="004673D9"/>
    <w:rsid w:val="00467990"/>
    <w:rsid w:val="00475955"/>
    <w:rsid w:val="004867EC"/>
    <w:rsid w:val="00492AE7"/>
    <w:rsid w:val="004958FF"/>
    <w:rsid w:val="004B2CF6"/>
    <w:rsid w:val="004D36E9"/>
    <w:rsid w:val="0051557A"/>
    <w:rsid w:val="00517A90"/>
    <w:rsid w:val="00530C56"/>
    <w:rsid w:val="00532102"/>
    <w:rsid w:val="005413DE"/>
    <w:rsid w:val="00553EA2"/>
    <w:rsid w:val="00576A64"/>
    <w:rsid w:val="005814BD"/>
    <w:rsid w:val="00593C05"/>
    <w:rsid w:val="005A05B4"/>
    <w:rsid w:val="005C3B91"/>
    <w:rsid w:val="006064A7"/>
    <w:rsid w:val="006459E3"/>
    <w:rsid w:val="00664BDD"/>
    <w:rsid w:val="00681460"/>
    <w:rsid w:val="006867F4"/>
    <w:rsid w:val="006D7A5A"/>
    <w:rsid w:val="006E04B3"/>
    <w:rsid w:val="00701CE5"/>
    <w:rsid w:val="00703A35"/>
    <w:rsid w:val="007253CA"/>
    <w:rsid w:val="00795747"/>
    <w:rsid w:val="007A0D1A"/>
    <w:rsid w:val="007B2177"/>
    <w:rsid w:val="0086572D"/>
    <w:rsid w:val="008B2CBD"/>
    <w:rsid w:val="008C0787"/>
    <w:rsid w:val="008F4974"/>
    <w:rsid w:val="009104AF"/>
    <w:rsid w:val="00915D30"/>
    <w:rsid w:val="009176B8"/>
    <w:rsid w:val="00952D3E"/>
    <w:rsid w:val="009560CC"/>
    <w:rsid w:val="009B1402"/>
    <w:rsid w:val="009B605C"/>
    <w:rsid w:val="009C0670"/>
    <w:rsid w:val="009F7677"/>
    <w:rsid w:val="00A65861"/>
    <w:rsid w:val="00A83D09"/>
    <w:rsid w:val="00A9169B"/>
    <w:rsid w:val="00AB7F84"/>
    <w:rsid w:val="00AC6910"/>
    <w:rsid w:val="00B22E6D"/>
    <w:rsid w:val="00B40CFB"/>
    <w:rsid w:val="00B64EFB"/>
    <w:rsid w:val="00B85CBC"/>
    <w:rsid w:val="00BB5A79"/>
    <w:rsid w:val="00BC3C5F"/>
    <w:rsid w:val="00BF13FB"/>
    <w:rsid w:val="00C4516F"/>
    <w:rsid w:val="00C800FD"/>
    <w:rsid w:val="00C83C79"/>
    <w:rsid w:val="00C94C63"/>
    <w:rsid w:val="00CA7DC3"/>
    <w:rsid w:val="00CD1481"/>
    <w:rsid w:val="00CD55E8"/>
    <w:rsid w:val="00CF025F"/>
    <w:rsid w:val="00D06D1E"/>
    <w:rsid w:val="00D35CBB"/>
    <w:rsid w:val="00D4033F"/>
    <w:rsid w:val="00D95955"/>
    <w:rsid w:val="00D96C23"/>
    <w:rsid w:val="00DD4DC6"/>
    <w:rsid w:val="00DE0A04"/>
    <w:rsid w:val="00DF1DED"/>
    <w:rsid w:val="00DF6618"/>
    <w:rsid w:val="00E11736"/>
    <w:rsid w:val="00E205BC"/>
    <w:rsid w:val="00E22479"/>
    <w:rsid w:val="00E22BFB"/>
    <w:rsid w:val="00E631F5"/>
    <w:rsid w:val="00E672C8"/>
    <w:rsid w:val="00E81DB1"/>
    <w:rsid w:val="00E84554"/>
    <w:rsid w:val="00E86209"/>
    <w:rsid w:val="00EB05FF"/>
    <w:rsid w:val="00EE789A"/>
    <w:rsid w:val="00F27C0E"/>
    <w:rsid w:val="00F36E24"/>
    <w:rsid w:val="00F41069"/>
    <w:rsid w:val="00F6312D"/>
    <w:rsid w:val="00F850D7"/>
    <w:rsid w:val="00FA1A34"/>
    <w:rsid w:val="00FA4BAC"/>
    <w:rsid w:val="00FB3158"/>
    <w:rsid w:val="00FD63DE"/>
    <w:rsid w:val="00FE1E1A"/>
    <w:rsid w:val="00FE2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0EE18"/>
  <w15:docId w15:val="{ECC09B8D-A957-4599-8363-DAEAD3772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31F5"/>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31F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31F5"/>
    <w:rPr>
      <w:rFonts w:ascii="Tahoma" w:eastAsia="Times New Roman" w:hAnsi="Tahoma" w:cs="Tahoma"/>
      <w:sz w:val="16"/>
      <w:szCs w:val="16"/>
      <w:lang w:eastAsia="ru-RU"/>
    </w:rPr>
  </w:style>
  <w:style w:type="paragraph" w:styleId="a5">
    <w:name w:val="Normal (Web)"/>
    <w:basedOn w:val="a"/>
    <w:rsid w:val="00E631F5"/>
    <w:pPr>
      <w:spacing w:before="100" w:beforeAutospacing="1" w:after="100" w:afterAutospacing="1" w:line="240" w:lineRule="auto"/>
    </w:pPr>
    <w:rPr>
      <w:rFonts w:ascii="Times New Roman" w:hAnsi="Times New Roman"/>
      <w:sz w:val="24"/>
      <w:szCs w:val="24"/>
    </w:rPr>
  </w:style>
  <w:style w:type="paragraph" w:styleId="a6">
    <w:name w:val="header"/>
    <w:basedOn w:val="a"/>
    <w:link w:val="a7"/>
    <w:uiPriority w:val="99"/>
    <w:semiHidden/>
    <w:unhideWhenUsed/>
    <w:rsid w:val="00E631F5"/>
    <w:pPr>
      <w:tabs>
        <w:tab w:val="center" w:pos="4677"/>
        <w:tab w:val="right" w:pos="9355"/>
      </w:tabs>
    </w:pPr>
  </w:style>
  <w:style w:type="character" w:customStyle="1" w:styleId="a7">
    <w:name w:val="Верхний колонтитул Знак"/>
    <w:basedOn w:val="a0"/>
    <w:link w:val="a6"/>
    <w:uiPriority w:val="99"/>
    <w:semiHidden/>
    <w:rsid w:val="00E631F5"/>
    <w:rPr>
      <w:rFonts w:ascii="Calibri" w:eastAsia="Times New Roman" w:hAnsi="Calibri" w:cs="Times New Roman"/>
      <w:lang w:eastAsia="ru-RU"/>
    </w:rPr>
  </w:style>
  <w:style w:type="paragraph" w:styleId="a8">
    <w:name w:val="footer"/>
    <w:basedOn w:val="a"/>
    <w:link w:val="a9"/>
    <w:uiPriority w:val="99"/>
    <w:semiHidden/>
    <w:unhideWhenUsed/>
    <w:rsid w:val="00E631F5"/>
    <w:pPr>
      <w:tabs>
        <w:tab w:val="center" w:pos="4677"/>
        <w:tab w:val="right" w:pos="9355"/>
      </w:tabs>
    </w:pPr>
  </w:style>
  <w:style w:type="character" w:customStyle="1" w:styleId="a9">
    <w:name w:val="Нижний колонтитул Знак"/>
    <w:basedOn w:val="a0"/>
    <w:link w:val="a8"/>
    <w:uiPriority w:val="99"/>
    <w:semiHidden/>
    <w:rsid w:val="00E631F5"/>
    <w:rPr>
      <w:rFonts w:ascii="Calibri" w:eastAsia="Times New Roman" w:hAnsi="Calibri" w:cs="Times New Roman"/>
      <w:lang w:eastAsia="ru-RU"/>
    </w:rPr>
  </w:style>
  <w:style w:type="character" w:customStyle="1" w:styleId="WW8Num1z0">
    <w:name w:val="WW8Num1z0"/>
    <w:rsid w:val="00E631F5"/>
    <w:rPr>
      <w:rFonts w:ascii="Symbol" w:hAnsi="Symbol" w:cs="Symbol"/>
    </w:rPr>
  </w:style>
  <w:style w:type="character" w:customStyle="1" w:styleId="WW8Num2z0">
    <w:name w:val="WW8Num2z0"/>
    <w:rsid w:val="00E631F5"/>
    <w:rPr>
      <w:rFonts w:ascii="Symbol" w:hAnsi="Symbol" w:cs="Symbol"/>
    </w:rPr>
  </w:style>
  <w:style w:type="character" w:customStyle="1" w:styleId="WW8Num3z0">
    <w:name w:val="WW8Num3z0"/>
    <w:rsid w:val="00E631F5"/>
    <w:rPr>
      <w:rFonts w:ascii="Symbol" w:hAnsi="Symbol" w:cs="Symbol"/>
    </w:rPr>
  </w:style>
  <w:style w:type="character" w:customStyle="1" w:styleId="WW8Num4z0">
    <w:name w:val="WW8Num4z0"/>
    <w:rsid w:val="00E631F5"/>
    <w:rPr>
      <w:rFonts w:ascii="Symbol" w:hAnsi="Symbol" w:cs="Symbol"/>
    </w:rPr>
  </w:style>
  <w:style w:type="character" w:customStyle="1" w:styleId="WW8Num5z0">
    <w:name w:val="WW8Num5z0"/>
    <w:rsid w:val="00E631F5"/>
    <w:rPr>
      <w:rFonts w:ascii="Symbol" w:hAnsi="Symbol" w:cs="Symbol"/>
    </w:rPr>
  </w:style>
  <w:style w:type="character" w:customStyle="1" w:styleId="WW8Num6z0">
    <w:name w:val="WW8Num6z0"/>
    <w:rsid w:val="00E631F5"/>
    <w:rPr>
      <w:rFonts w:ascii="Symbol" w:hAnsi="Symbol" w:cs="Symbol"/>
    </w:rPr>
  </w:style>
  <w:style w:type="character" w:customStyle="1" w:styleId="WW8Num7z0">
    <w:name w:val="WW8Num7z0"/>
    <w:rsid w:val="00E631F5"/>
    <w:rPr>
      <w:rFonts w:ascii="Symbol" w:hAnsi="Symbol" w:cs="Symbol"/>
    </w:rPr>
  </w:style>
  <w:style w:type="character" w:customStyle="1" w:styleId="WW8Num8z0">
    <w:name w:val="WW8Num8z0"/>
    <w:rsid w:val="00E631F5"/>
    <w:rPr>
      <w:rFonts w:ascii="Symbol" w:hAnsi="Symbol" w:cs="Symbol"/>
    </w:rPr>
  </w:style>
  <w:style w:type="character" w:customStyle="1" w:styleId="WW8Num9z0">
    <w:name w:val="WW8Num9z0"/>
    <w:rsid w:val="00E631F5"/>
    <w:rPr>
      <w:rFonts w:ascii="Symbol" w:hAnsi="Symbol" w:cs="Symbol"/>
    </w:rPr>
  </w:style>
  <w:style w:type="character" w:customStyle="1" w:styleId="WW8Num10z0">
    <w:name w:val="WW8Num10z0"/>
    <w:rsid w:val="00E631F5"/>
    <w:rPr>
      <w:rFonts w:ascii="Symbol" w:hAnsi="Symbol" w:cs="Symbol"/>
    </w:rPr>
  </w:style>
  <w:style w:type="character" w:customStyle="1" w:styleId="WW8Num12z1">
    <w:name w:val="WW8Num12z1"/>
    <w:rsid w:val="00E631F5"/>
    <w:rPr>
      <w:i w:val="0"/>
    </w:rPr>
  </w:style>
  <w:style w:type="character" w:customStyle="1" w:styleId="WW8Num12z2">
    <w:name w:val="WW8Num12z2"/>
    <w:rsid w:val="00E631F5"/>
    <w:rPr>
      <w:b w:val="0"/>
      <w:bCs w:val="0"/>
      <w:i w:val="0"/>
      <w:sz w:val="26"/>
      <w:szCs w:val="26"/>
    </w:rPr>
  </w:style>
  <w:style w:type="character" w:customStyle="1" w:styleId="WW8Num13z2">
    <w:name w:val="WW8Num13z2"/>
    <w:rsid w:val="00E631F5"/>
    <w:rPr>
      <w:b/>
    </w:rPr>
  </w:style>
  <w:style w:type="character" w:customStyle="1" w:styleId="WW8Num2z2">
    <w:name w:val="WW8Num2z2"/>
    <w:rsid w:val="00E631F5"/>
    <w:rPr>
      <w:b/>
    </w:rPr>
  </w:style>
  <w:style w:type="character" w:customStyle="1" w:styleId="WW8Num3z1">
    <w:name w:val="WW8Num3z1"/>
    <w:rsid w:val="00E631F5"/>
    <w:rPr>
      <w:i w:val="0"/>
    </w:rPr>
  </w:style>
  <w:style w:type="character" w:customStyle="1" w:styleId="WW8Num3z2">
    <w:name w:val="WW8Num3z2"/>
    <w:rsid w:val="00E631F5"/>
    <w:rPr>
      <w:b/>
    </w:rPr>
  </w:style>
  <w:style w:type="character" w:customStyle="1" w:styleId="WW8Num11z0">
    <w:name w:val="WW8Num11z0"/>
    <w:rsid w:val="00E631F5"/>
    <w:rPr>
      <w:rFonts w:ascii="Symbol" w:hAnsi="Symbol" w:cs="Symbol"/>
    </w:rPr>
  </w:style>
  <w:style w:type="character" w:customStyle="1" w:styleId="WW8Num12z0">
    <w:name w:val="WW8Num12z0"/>
    <w:rsid w:val="00E631F5"/>
    <w:rPr>
      <w:rFonts w:ascii="Symbol" w:hAnsi="Symbol" w:cs="Symbol"/>
    </w:rPr>
  </w:style>
  <w:style w:type="character" w:customStyle="1" w:styleId="WW8Num13z0">
    <w:name w:val="WW8Num13z0"/>
    <w:rsid w:val="00E631F5"/>
    <w:rPr>
      <w:rFonts w:ascii="Symbol" w:hAnsi="Symbol" w:cs="Symbol"/>
    </w:rPr>
  </w:style>
  <w:style w:type="character" w:customStyle="1" w:styleId="WW8Num16z1">
    <w:name w:val="WW8Num16z1"/>
    <w:rsid w:val="00E631F5"/>
    <w:rPr>
      <w:i w:val="0"/>
    </w:rPr>
  </w:style>
  <w:style w:type="character" w:customStyle="1" w:styleId="WW8Num16z2">
    <w:name w:val="WW8Num16z2"/>
    <w:rsid w:val="00E631F5"/>
    <w:rPr>
      <w:b/>
      <w:i w:val="0"/>
    </w:rPr>
  </w:style>
  <w:style w:type="character" w:customStyle="1" w:styleId="WW8Num17z2">
    <w:name w:val="WW8Num17z2"/>
    <w:rsid w:val="00E631F5"/>
    <w:rPr>
      <w:b/>
    </w:rPr>
  </w:style>
  <w:style w:type="character" w:customStyle="1" w:styleId="WW8Num11z1">
    <w:name w:val="WW8Num11z1"/>
    <w:rsid w:val="00E631F5"/>
    <w:rPr>
      <w:i w:val="0"/>
    </w:rPr>
  </w:style>
  <w:style w:type="character" w:customStyle="1" w:styleId="WW8Num11z2">
    <w:name w:val="WW8Num11z2"/>
    <w:rsid w:val="00E631F5"/>
    <w:rPr>
      <w:b/>
      <w:i w:val="0"/>
    </w:rPr>
  </w:style>
  <w:style w:type="character" w:customStyle="1" w:styleId="1">
    <w:name w:val="Основной шрифт абзаца1"/>
    <w:rsid w:val="00E631F5"/>
  </w:style>
  <w:style w:type="character" w:styleId="aa">
    <w:name w:val="Strong"/>
    <w:qFormat/>
    <w:rsid w:val="00E631F5"/>
    <w:rPr>
      <w:b/>
      <w:bCs/>
    </w:rPr>
  </w:style>
  <w:style w:type="character" w:customStyle="1" w:styleId="ab">
    <w:name w:val="Маркеры списка"/>
    <w:rsid w:val="00E631F5"/>
    <w:rPr>
      <w:rFonts w:ascii="OpenSymbol" w:eastAsia="OpenSymbol" w:hAnsi="OpenSymbol" w:cs="OpenSymbol"/>
      <w:sz w:val="26"/>
      <w:szCs w:val="26"/>
    </w:rPr>
  </w:style>
  <w:style w:type="paragraph" w:customStyle="1" w:styleId="10">
    <w:name w:val="Заголовок1"/>
    <w:basedOn w:val="a"/>
    <w:next w:val="ac"/>
    <w:rsid w:val="00E631F5"/>
    <w:pPr>
      <w:keepNext/>
      <w:suppressAutoHyphens/>
      <w:spacing w:before="240" w:after="120"/>
    </w:pPr>
    <w:rPr>
      <w:rFonts w:ascii="Arial" w:eastAsia="Microsoft YaHei" w:hAnsi="Arial" w:cs="Mangal"/>
      <w:sz w:val="28"/>
      <w:szCs w:val="28"/>
      <w:lang w:eastAsia="zh-CN"/>
    </w:rPr>
  </w:style>
  <w:style w:type="paragraph" w:styleId="ac">
    <w:name w:val="Body Text"/>
    <w:basedOn w:val="a"/>
    <w:link w:val="ad"/>
    <w:rsid w:val="00E631F5"/>
    <w:pPr>
      <w:suppressAutoHyphens/>
      <w:spacing w:after="120"/>
    </w:pPr>
    <w:rPr>
      <w:lang w:eastAsia="zh-CN"/>
    </w:rPr>
  </w:style>
  <w:style w:type="character" w:customStyle="1" w:styleId="ad">
    <w:name w:val="Основной текст Знак"/>
    <w:basedOn w:val="a0"/>
    <w:link w:val="ac"/>
    <w:rsid w:val="00E631F5"/>
    <w:rPr>
      <w:rFonts w:ascii="Calibri" w:eastAsia="Times New Roman" w:hAnsi="Calibri" w:cs="Times New Roman"/>
      <w:lang w:eastAsia="zh-CN"/>
    </w:rPr>
  </w:style>
  <w:style w:type="paragraph" w:styleId="ae">
    <w:name w:val="List"/>
    <w:basedOn w:val="ac"/>
    <w:rsid w:val="00E631F5"/>
    <w:rPr>
      <w:rFonts w:cs="Mangal"/>
    </w:rPr>
  </w:style>
  <w:style w:type="paragraph" w:styleId="af">
    <w:name w:val="caption"/>
    <w:basedOn w:val="a"/>
    <w:qFormat/>
    <w:rsid w:val="00E631F5"/>
    <w:pPr>
      <w:suppressLineNumbers/>
      <w:suppressAutoHyphens/>
      <w:spacing w:before="120" w:after="120"/>
    </w:pPr>
    <w:rPr>
      <w:rFonts w:cs="Mangal"/>
      <w:i/>
      <w:iCs/>
      <w:sz w:val="24"/>
      <w:szCs w:val="24"/>
      <w:lang w:eastAsia="zh-CN"/>
    </w:rPr>
  </w:style>
  <w:style w:type="paragraph" w:customStyle="1" w:styleId="11">
    <w:name w:val="Указатель1"/>
    <w:basedOn w:val="a"/>
    <w:rsid w:val="00E631F5"/>
    <w:pPr>
      <w:suppressLineNumbers/>
      <w:suppressAutoHyphens/>
    </w:pPr>
    <w:rPr>
      <w:rFonts w:cs="Mangal"/>
      <w:lang w:eastAsia="zh-CN"/>
    </w:rPr>
  </w:style>
  <w:style w:type="paragraph" w:styleId="af0">
    <w:name w:val="List Paragraph"/>
    <w:basedOn w:val="a"/>
    <w:qFormat/>
    <w:rsid w:val="00E631F5"/>
    <w:pPr>
      <w:suppressAutoHyphens/>
      <w:ind w:left="720"/>
      <w:contextualSpacing/>
    </w:pPr>
    <w:rPr>
      <w:rFonts w:eastAsia="Calibri"/>
      <w:lang w:eastAsia="zh-CN"/>
    </w:rPr>
  </w:style>
  <w:style w:type="paragraph" w:customStyle="1" w:styleId="msonormalbullet2gif">
    <w:name w:val="msonormalbullet2.gif"/>
    <w:basedOn w:val="a"/>
    <w:rsid w:val="00E631F5"/>
    <w:pPr>
      <w:suppressAutoHyphens/>
      <w:spacing w:before="280" w:after="280" w:line="240" w:lineRule="auto"/>
    </w:pPr>
    <w:rPr>
      <w:rFonts w:ascii="Times New Roman" w:hAnsi="Times New Roman"/>
      <w:sz w:val="24"/>
      <w:szCs w:val="24"/>
      <w:lang w:eastAsia="zh-CN"/>
    </w:rPr>
  </w:style>
  <w:style w:type="paragraph" w:customStyle="1" w:styleId="af1">
    <w:name w:val="Содержимое таблицы"/>
    <w:basedOn w:val="a"/>
    <w:rsid w:val="00E631F5"/>
    <w:pPr>
      <w:suppressLineNumbers/>
      <w:suppressAutoHyphens/>
    </w:pPr>
    <w:rPr>
      <w:lang w:eastAsia="zh-CN"/>
    </w:rPr>
  </w:style>
  <w:style w:type="paragraph" w:customStyle="1" w:styleId="af2">
    <w:name w:val="Заголовок таблицы"/>
    <w:basedOn w:val="af1"/>
    <w:rsid w:val="00E631F5"/>
    <w:pPr>
      <w:jc w:val="center"/>
    </w:pPr>
    <w:rPr>
      <w:b/>
      <w:bCs/>
    </w:rPr>
  </w:style>
  <w:style w:type="character" w:styleId="af3">
    <w:name w:val="Hyperlink"/>
    <w:semiHidden/>
    <w:unhideWhenUsed/>
    <w:rsid w:val="00E631F5"/>
    <w:rPr>
      <w:color w:val="0000FF"/>
      <w:u w:val="single"/>
    </w:rPr>
  </w:style>
  <w:style w:type="paragraph" w:customStyle="1" w:styleId="Style18">
    <w:name w:val="Style18"/>
    <w:basedOn w:val="a"/>
    <w:uiPriority w:val="99"/>
    <w:rsid w:val="00E631F5"/>
    <w:pPr>
      <w:widowControl w:val="0"/>
      <w:autoSpaceDE w:val="0"/>
      <w:autoSpaceDN w:val="0"/>
      <w:adjustRightInd w:val="0"/>
      <w:spacing w:after="0" w:line="229" w:lineRule="exact"/>
      <w:ind w:firstLine="278"/>
      <w:jc w:val="both"/>
    </w:pPr>
    <w:rPr>
      <w:rFonts w:ascii="Franklin Gothic Book" w:hAnsi="Franklin Gothic Book"/>
      <w:sz w:val="24"/>
      <w:szCs w:val="24"/>
    </w:rPr>
  </w:style>
  <w:style w:type="paragraph" w:customStyle="1" w:styleId="Style13">
    <w:name w:val="Style13"/>
    <w:basedOn w:val="a"/>
    <w:uiPriority w:val="99"/>
    <w:rsid w:val="00E631F5"/>
    <w:pPr>
      <w:widowControl w:val="0"/>
      <w:autoSpaceDE w:val="0"/>
      <w:autoSpaceDN w:val="0"/>
      <w:adjustRightInd w:val="0"/>
      <w:spacing w:after="0" w:line="240" w:lineRule="auto"/>
    </w:pPr>
    <w:rPr>
      <w:rFonts w:ascii="Franklin Gothic Book" w:hAnsi="Franklin Gothic Book"/>
      <w:sz w:val="24"/>
      <w:szCs w:val="24"/>
    </w:rPr>
  </w:style>
  <w:style w:type="character" w:customStyle="1" w:styleId="FontStyle76">
    <w:name w:val="Font Style76"/>
    <w:uiPriority w:val="99"/>
    <w:rsid w:val="00E631F5"/>
    <w:rPr>
      <w:rFonts w:ascii="Century Schoolbook" w:hAnsi="Century Schoolbook" w:cs="Century Schoolbook" w:hint="default"/>
      <w:color w:val="000000"/>
      <w:sz w:val="16"/>
      <w:szCs w:val="16"/>
    </w:rPr>
  </w:style>
  <w:style w:type="paragraph" w:styleId="af4">
    <w:name w:val="No Spacing"/>
    <w:basedOn w:val="a"/>
    <w:uiPriority w:val="1"/>
    <w:qFormat/>
    <w:rsid w:val="00E631F5"/>
    <w:pPr>
      <w:spacing w:after="0" w:line="240" w:lineRule="auto"/>
    </w:pPr>
    <w:rPr>
      <w:sz w:val="24"/>
      <w:szCs w:val="32"/>
    </w:rPr>
  </w:style>
  <w:style w:type="paragraph" w:customStyle="1" w:styleId="ConsPlusNormal">
    <w:name w:val="ConsPlusNormal"/>
    <w:rsid w:val="00E8455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f5">
    <w:name w:val="Table Grid"/>
    <w:basedOn w:val="a1"/>
    <w:uiPriority w:val="39"/>
    <w:rsid w:val="00AB7F8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64058">
      <w:bodyDiv w:val="1"/>
      <w:marLeft w:val="0"/>
      <w:marRight w:val="0"/>
      <w:marTop w:val="0"/>
      <w:marBottom w:val="0"/>
      <w:divBdr>
        <w:top w:val="none" w:sz="0" w:space="0" w:color="auto"/>
        <w:left w:val="none" w:sz="0" w:space="0" w:color="auto"/>
        <w:bottom w:val="none" w:sz="0" w:space="0" w:color="auto"/>
        <w:right w:val="none" w:sz="0" w:space="0" w:color="auto"/>
      </w:divBdr>
    </w:div>
    <w:div w:id="416098294">
      <w:bodyDiv w:val="1"/>
      <w:marLeft w:val="0"/>
      <w:marRight w:val="0"/>
      <w:marTop w:val="0"/>
      <w:marBottom w:val="0"/>
      <w:divBdr>
        <w:top w:val="none" w:sz="0" w:space="0" w:color="auto"/>
        <w:left w:val="none" w:sz="0" w:space="0" w:color="auto"/>
        <w:bottom w:val="none" w:sz="0" w:space="0" w:color="auto"/>
        <w:right w:val="none" w:sz="0" w:space="0" w:color="auto"/>
      </w:divBdr>
    </w:div>
    <w:div w:id="830102097">
      <w:bodyDiv w:val="1"/>
      <w:marLeft w:val="0"/>
      <w:marRight w:val="0"/>
      <w:marTop w:val="0"/>
      <w:marBottom w:val="0"/>
      <w:divBdr>
        <w:top w:val="none" w:sz="0" w:space="0" w:color="auto"/>
        <w:left w:val="none" w:sz="0" w:space="0" w:color="auto"/>
        <w:bottom w:val="none" w:sz="0" w:space="0" w:color="auto"/>
        <w:right w:val="none" w:sz="0" w:space="0" w:color="auto"/>
      </w:divBdr>
    </w:div>
    <w:div w:id="1266378758">
      <w:bodyDiv w:val="1"/>
      <w:marLeft w:val="0"/>
      <w:marRight w:val="0"/>
      <w:marTop w:val="0"/>
      <w:marBottom w:val="0"/>
      <w:divBdr>
        <w:top w:val="none" w:sz="0" w:space="0" w:color="auto"/>
        <w:left w:val="none" w:sz="0" w:space="0" w:color="auto"/>
        <w:bottom w:val="none" w:sz="0" w:space="0" w:color="auto"/>
        <w:right w:val="none" w:sz="0" w:space="0" w:color="auto"/>
      </w:divBdr>
    </w:div>
    <w:div w:id="182924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sgid.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dic.academic.ru/" TargetMode="External"/><Relationship Id="rId12" Type="http://schemas.openxmlformats.org/officeDocument/2006/relationships/hyperlink" Target="http://www.school.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cior.edu.ru/" TargetMode="External"/><Relationship Id="rId11" Type="http://schemas.openxmlformats.org/officeDocument/2006/relationships/hyperlink" Target="http://www.st-books.ru/" TargetMode="External"/><Relationship Id="rId5" Type="http://schemas.openxmlformats.org/officeDocument/2006/relationships/hyperlink" Target="http://www.st-books.ru/" TargetMode="External"/><Relationship Id="rId10" Type="http://schemas.openxmlformats.org/officeDocument/2006/relationships/hyperlink" Target="http://www.window.edu.ru/" TargetMode="External"/><Relationship Id="rId4" Type="http://schemas.openxmlformats.org/officeDocument/2006/relationships/webSettings" Target="webSettings.xml"/><Relationship Id="rId9" Type="http://schemas.openxmlformats.org/officeDocument/2006/relationships/hyperlink" Target="http://www.globaltek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39</Pages>
  <Words>10014</Words>
  <Characters>57082</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dc:creator>
  <cp:lastModifiedBy>user</cp:lastModifiedBy>
  <cp:revision>112</cp:revision>
  <cp:lastPrinted>2021-12-01T00:39:00Z</cp:lastPrinted>
  <dcterms:created xsi:type="dcterms:W3CDTF">2019-06-10T03:33:00Z</dcterms:created>
  <dcterms:modified xsi:type="dcterms:W3CDTF">2021-12-01T00:40:00Z</dcterms:modified>
</cp:coreProperties>
</file>