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F765F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F765F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F765F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65F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4AA4" w:rsidRPr="00BF765F" w:rsidRDefault="00BA4AA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65F">
        <w:rPr>
          <w:rFonts w:ascii="Times New Roman" w:eastAsia="Calibri" w:hAnsi="Times New Roman" w:cs="Times New Roman"/>
          <w:b/>
          <w:sz w:val="28"/>
          <w:szCs w:val="28"/>
        </w:rPr>
        <w:t>Основы профессиональной этики и культуры делового общения</w:t>
      </w:r>
    </w:p>
    <w:p w:rsidR="00711474" w:rsidRPr="00BF765F" w:rsidRDefault="00AF3226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О</w:t>
      </w:r>
      <w:r w:rsidR="00711474" w:rsidRPr="00BF765F">
        <w:rPr>
          <w:rFonts w:ascii="Times New Roman" w:eastAsia="Calibri" w:hAnsi="Times New Roman" w:cs="Times New Roman"/>
          <w:sz w:val="28"/>
          <w:szCs w:val="28"/>
        </w:rPr>
        <w:t>сновная</w:t>
      </w: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 профессиональная</w:t>
      </w:r>
      <w:r w:rsidR="00711474" w:rsidRPr="00BF765F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программа 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Техн</w:t>
      </w:r>
      <w:r w:rsidR="00217BD2" w:rsidRPr="00BF765F">
        <w:rPr>
          <w:rFonts w:ascii="Times New Roman" w:eastAsia="Calibri" w:hAnsi="Times New Roman" w:cs="Times New Roman"/>
          <w:sz w:val="28"/>
          <w:szCs w:val="28"/>
        </w:rPr>
        <w:t>олог</w:t>
      </w:r>
      <w:r w:rsidRPr="00BF765F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711474" w:rsidP="00217B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083748" w:rsidRPr="00BF765F">
        <w:rPr>
          <w:rFonts w:ascii="Times New Roman" w:eastAsia="Calibri" w:hAnsi="Times New Roman" w:cs="Times New Roman"/>
          <w:sz w:val="28"/>
          <w:szCs w:val="28"/>
        </w:rPr>
        <w:t>2</w:t>
      </w:r>
      <w:r w:rsidR="00217BD2" w:rsidRPr="00BF765F">
        <w:rPr>
          <w:rFonts w:ascii="Times New Roman" w:eastAsia="Calibri" w:hAnsi="Times New Roman" w:cs="Times New Roman"/>
          <w:sz w:val="28"/>
          <w:szCs w:val="28"/>
        </w:rPr>
        <w:t>1</w:t>
      </w:r>
      <w:r w:rsidR="000F445B" w:rsidRPr="00BF765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17BD2" w:rsidRPr="00BF765F" w:rsidRDefault="00217BD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Программа дисциплины разработана на основе ФГОС СПО по специальности 23.02.06 Техническая эксплуатация подвижного состава железных дорог, утвержденного Приказом Минобрнауки России от 22.04.2014 г. № 388, зарегистрировано в Минюсте России 18.06.2014 г.  № 32769.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Организация-разработчик: КГБ ПОУ ХТТТ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765F">
        <w:rPr>
          <w:rFonts w:ascii="Times New Roman" w:eastAsia="Calibri" w:hAnsi="Times New Roman" w:cs="Times New Roman"/>
          <w:sz w:val="28"/>
          <w:szCs w:val="28"/>
        </w:rPr>
        <w:t>Разработчики  программы</w:t>
      </w:r>
      <w:proofErr w:type="gramEnd"/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765F">
        <w:rPr>
          <w:rFonts w:ascii="Times New Roman" w:eastAsia="Calibri" w:hAnsi="Times New Roman" w:cs="Times New Roman"/>
          <w:sz w:val="28"/>
          <w:szCs w:val="28"/>
        </w:rPr>
        <w:t>преподаватель  _</w:t>
      </w:r>
      <w:proofErr w:type="gramEnd"/>
      <w:r w:rsidRPr="00BF765F">
        <w:rPr>
          <w:rFonts w:ascii="Times New Roman" w:eastAsia="Calibri" w:hAnsi="Times New Roman" w:cs="Times New Roman"/>
          <w:sz w:val="28"/>
          <w:szCs w:val="28"/>
        </w:rPr>
        <w:t>___________________ И.В. Шипелкина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(подпись)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765F">
        <w:rPr>
          <w:rFonts w:ascii="Times New Roman" w:eastAsia="Calibri" w:hAnsi="Times New Roman" w:cs="Times New Roman"/>
          <w:sz w:val="28"/>
          <w:szCs w:val="28"/>
        </w:rPr>
        <w:t>преподаватель  _</w:t>
      </w:r>
      <w:proofErr w:type="gramEnd"/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_________________ </w:t>
      </w: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Литвинова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(подпись)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Программа рассмотрена и согласована на заседании предметно-цикловой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комиссии гуманитарного и социально-экономического цикла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BF765F">
        <w:rPr>
          <w:rFonts w:ascii="Times New Roman" w:eastAsia="Calibri" w:hAnsi="Times New Roman" w:cs="Times New Roman"/>
          <w:sz w:val="28"/>
          <w:szCs w:val="28"/>
        </w:rPr>
        <w:t>Протокол  №</w:t>
      </w:r>
      <w:proofErr w:type="gramEnd"/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_______от «____» ________2021 г. 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ab/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Председатель ПЦК_________ А.Е. Дашковская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ab/>
        <w:t>Методистом КГБ ПОУ ХТТТ _______ Н.И. Коршунова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зам. директора по УПР КГБ ПОУ ХТТТ _______ Т.О. Оспищева</w:t>
      </w:r>
    </w:p>
    <w:p w:rsidR="00217BD2" w:rsidRPr="00BF765F" w:rsidRDefault="00217BD2" w:rsidP="00217BD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F765F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Pr="00BF765F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7BD2" w:rsidRPr="00BF765F" w:rsidRDefault="00217BD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8"/>
        </w:rPr>
      </w:pPr>
      <w:r w:rsidRPr="00BF765F"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217BD2" w:rsidRPr="00BF765F" w:rsidRDefault="00217BD2" w:rsidP="00217B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СОДЕРЖАНИЕ</w:t>
      </w:r>
    </w:p>
    <w:p w:rsidR="00217BD2" w:rsidRPr="00BF765F" w:rsidRDefault="00217BD2" w:rsidP="00217B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217BD2" w:rsidRPr="00BF765F" w:rsidRDefault="00217BD2" w:rsidP="00217B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BF765F" w:rsidRPr="00BF765F" w:rsidTr="00217BD2">
        <w:tc>
          <w:tcPr>
            <w:tcW w:w="8613" w:type="dxa"/>
          </w:tcPr>
          <w:p w:rsidR="00217BD2" w:rsidRPr="00BF765F" w:rsidRDefault="00217BD2" w:rsidP="00217BD2">
            <w:pPr>
              <w:tabs>
                <w:tab w:val="left" w:pos="279"/>
              </w:tabs>
              <w:spacing w:after="0" w:line="240" w:lineRule="auto"/>
              <w:ind w:right="2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217BD2" w:rsidRPr="00BF765F" w:rsidRDefault="00217BD2" w:rsidP="0021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F765F" w:rsidRPr="00BF765F" w:rsidTr="00217BD2">
        <w:tc>
          <w:tcPr>
            <w:tcW w:w="8613" w:type="dxa"/>
          </w:tcPr>
          <w:p w:rsidR="00217BD2" w:rsidRPr="00BF765F" w:rsidRDefault="00217BD2" w:rsidP="00217BD2">
            <w:pPr>
              <w:tabs>
                <w:tab w:val="left" w:pos="279"/>
                <w:tab w:val="left" w:pos="993"/>
              </w:tabs>
              <w:spacing w:after="0" w:line="240" w:lineRule="auto"/>
              <w:ind w:right="2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217BD2" w:rsidRPr="00BF765F" w:rsidRDefault="00217BD2" w:rsidP="0021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F765F" w:rsidRPr="00BF765F" w:rsidTr="00217BD2">
        <w:tc>
          <w:tcPr>
            <w:tcW w:w="8613" w:type="dxa"/>
          </w:tcPr>
          <w:p w:rsidR="00217BD2" w:rsidRPr="00BF765F" w:rsidRDefault="00217BD2" w:rsidP="00217BD2">
            <w:pPr>
              <w:keepNext/>
              <w:keepLines/>
              <w:tabs>
                <w:tab w:val="left" w:pos="279"/>
              </w:tabs>
              <w:spacing w:after="5" w:line="240" w:lineRule="auto"/>
              <w:ind w:left="10" w:hanging="10"/>
              <w:outlineLvl w:val="0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BF7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217BD2" w:rsidRPr="00BF765F" w:rsidRDefault="00217BD2" w:rsidP="0021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F765F" w:rsidRPr="00BF765F" w:rsidTr="00217BD2">
        <w:tc>
          <w:tcPr>
            <w:tcW w:w="8613" w:type="dxa"/>
          </w:tcPr>
          <w:p w:rsidR="00217BD2" w:rsidRPr="00BF765F" w:rsidRDefault="00217BD2" w:rsidP="00217BD2">
            <w:pPr>
              <w:keepNext/>
              <w:keepLines/>
              <w:tabs>
                <w:tab w:val="left" w:pos="279"/>
              </w:tabs>
              <w:spacing w:after="5" w:line="240" w:lineRule="auto"/>
              <w:ind w:left="10" w:hanging="10"/>
              <w:outlineLvl w:val="0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BF7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217BD2" w:rsidRPr="00BF765F" w:rsidRDefault="00217BD2" w:rsidP="0021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217BD2" w:rsidRPr="00BF765F" w:rsidRDefault="00217BD2" w:rsidP="00217BD2">
      <w:pPr>
        <w:spacing w:after="12" w:line="268" w:lineRule="auto"/>
        <w:ind w:left="10" w:right="282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BF765F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5. </w:t>
      </w:r>
      <w:r w:rsidRPr="00BF765F">
        <w:rPr>
          <w:rFonts w:ascii="Times New Roman" w:eastAsia="Times New Roman" w:hAnsi="Times New Roman" w:cs="Times New Roman"/>
          <w:sz w:val="28"/>
          <w:lang w:eastAsia="ru-RU"/>
        </w:rPr>
        <w:t>Лист изменений и дополнений, внесенных в программу дисциплины</w:t>
      </w:r>
    </w:p>
    <w:p w:rsidR="00217BD2" w:rsidRPr="00BF765F" w:rsidRDefault="00217BD2" w:rsidP="00217B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11474" w:rsidRPr="00BF765F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404C" w:rsidRPr="00BF765F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F765F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F765F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F765F" w:rsidRDefault="00E5404C" w:rsidP="00BE44A2">
      <w:pPr>
        <w:spacing w:after="0" w:line="240" w:lineRule="auto"/>
      </w:pPr>
    </w:p>
    <w:p w:rsidR="00E5404C" w:rsidRPr="00BF765F" w:rsidRDefault="00E5404C" w:rsidP="00BE44A2">
      <w:pPr>
        <w:spacing w:after="0" w:line="240" w:lineRule="auto"/>
      </w:pPr>
    </w:p>
    <w:p w:rsidR="00E5404C" w:rsidRPr="00BF765F" w:rsidRDefault="00E5404C" w:rsidP="00BE44A2">
      <w:pPr>
        <w:spacing w:after="0" w:line="240" w:lineRule="auto"/>
      </w:pPr>
    </w:p>
    <w:p w:rsidR="00E5404C" w:rsidRPr="00BF765F" w:rsidRDefault="00E5404C" w:rsidP="00BE44A2">
      <w:pPr>
        <w:spacing w:after="0" w:line="240" w:lineRule="auto"/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F765F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F765F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7BD2" w:rsidRPr="00BF765F" w:rsidRDefault="00217BD2" w:rsidP="003D2260">
      <w:pPr>
        <w:spacing w:before="100" w:beforeAutospacing="1" w:after="100" w:afterAutospacing="1" w:line="360" w:lineRule="auto"/>
        <w:ind w:left="57" w:right="851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b/>
          <w:sz w:val="24"/>
          <w:szCs w:val="28"/>
        </w:rPr>
        <w:br w:type="page"/>
      </w:r>
      <w:r w:rsidRPr="00BF765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1. ПАСПОРТ ПРОГРАММЫ ДИСЦИПЛИНЫ</w:t>
      </w:r>
    </w:p>
    <w:p w:rsidR="00217BD2" w:rsidRPr="00BF765F" w:rsidRDefault="00217BD2" w:rsidP="00232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BD2" w:rsidRPr="00BF765F" w:rsidRDefault="00217BD2" w:rsidP="00217BD2">
      <w:pPr>
        <w:numPr>
          <w:ilvl w:val="1"/>
          <w:numId w:val="13"/>
        </w:numPr>
        <w:spacing w:after="0" w:line="240" w:lineRule="auto"/>
        <w:ind w:left="0" w:right="282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 дисциплины</w:t>
      </w:r>
    </w:p>
    <w:p w:rsidR="00217BD2" w:rsidRPr="00BF765F" w:rsidRDefault="00217BD2" w:rsidP="00217BD2">
      <w:pPr>
        <w:spacing w:after="0" w:line="240" w:lineRule="auto"/>
        <w:ind w:left="15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дисциплины </w:t>
      </w: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является частью программы подготовки специалистов среднего звена в соответствии с ФГОС по специальности 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</w:p>
    <w:p w:rsidR="00217BD2" w:rsidRPr="00BF765F" w:rsidRDefault="00217BD2" w:rsidP="00217BD2">
      <w:pPr>
        <w:spacing w:after="0" w:line="240" w:lineRule="auto"/>
        <w:ind w:left="10" w:right="282" w:firstLine="426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217BD2" w:rsidRPr="00BF765F" w:rsidRDefault="00217BD2" w:rsidP="00217BD2">
      <w:pPr>
        <w:numPr>
          <w:ilvl w:val="1"/>
          <w:numId w:val="13"/>
        </w:numPr>
        <w:spacing w:after="0" w:line="240" w:lineRule="auto"/>
        <w:ind w:left="0" w:right="282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программы подготовки специалистов среднего звена: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общие гуманитарные и социально-экономические дисциплины профессионального учебного цикла.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Цели и задачи дисциплины: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формирование профессиональных качеств выпускника, ориентированных на эффективное, основанное на этических принципах и нормах, социокультурное взаимодействие;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формирование представления об этике как науке и явлении духовной культуры;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ознакомление с нормативными образцами личности, этикой профессии, этикой сферы предпринимательства и управленческой этикой;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изучение требований современного этикета делового человека.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BF765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765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F765F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lastRenderedPageBreak/>
        <w:t>- критичность мышления, владение первичными навыками анализа и критичной оценки получаемой информации;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765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F765F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знаниями человеческой психологии с целью формирования адекватного понимания особенностей развития современного мира;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765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F765F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- определять место предмета в процессе освоения образовательной программы, а также его основные задачи, реализуемые в современном обществе.  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приобрести навык анализа различных ситуаций общения, ориентации в общении и способов воздействия на речевых партнеров.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приобрести навык использования терминологии в своей речи, навык определения типа личности и её особенностей, исходя из психологических особенностей поведения.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приобрести навык использования особенностей вербального и невербального общения, эффективного слушания.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ведения деловой беседы, использовать психологические приёмы влияния на партнёров по общению. 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взаимоотношений в рабочей группе, корректировать своё поведение 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>- 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083968" w:rsidRPr="00BF765F" w:rsidRDefault="00083968" w:rsidP="00083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предотвращения стрессовой ситуации, навык проведения мероприятий по профилактики стресса.  </w:t>
      </w:r>
    </w:p>
    <w:p w:rsidR="00083968" w:rsidRPr="00BF765F" w:rsidRDefault="00083968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Формируемые общие компетенции, включающие в себя способность: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нести за них ответственность.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эффективного выполнения профессиональных задач, профессионального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left="10" w:hanging="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личностного развития.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left="10" w:hanging="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квалификации.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профессиональные компетенции, включающие в себя способность: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217BD2" w:rsidRPr="00BF765F" w:rsidRDefault="00217BD2" w:rsidP="00217B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65F">
        <w:rPr>
          <w:rFonts w:ascii="Times New Roman" w:hAnsi="Times New Roman" w:cs="Times New Roman"/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личностные результаты</w:t>
      </w:r>
    </w:p>
    <w:p w:rsidR="00217BD2" w:rsidRPr="00BF765F" w:rsidRDefault="00217BD2" w:rsidP="00217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553"/>
      </w:tblGrid>
      <w:tr w:rsidR="00522FF9" w:rsidRPr="00BF765F" w:rsidTr="00217BD2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+mn-ea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  <w:bookmarkStart w:id="0" w:name="_Hlk73632186"/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522FF9" w:rsidRPr="00BF765F" w:rsidTr="00217BD2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522FF9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217BD2" w:rsidRPr="00BF765F" w:rsidTr="00217BD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7BD2" w:rsidRPr="00BF765F" w:rsidRDefault="00217BD2" w:rsidP="00217B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D2" w:rsidRPr="00BF765F" w:rsidRDefault="00217BD2" w:rsidP="00217BD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  <w:bookmarkEnd w:id="0"/>
      </w:tr>
    </w:tbl>
    <w:p w:rsidR="00083968" w:rsidRPr="00BF765F" w:rsidRDefault="00083968" w:rsidP="00083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BD2" w:rsidRPr="00BF765F" w:rsidRDefault="00217BD2" w:rsidP="00083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Количество часов на </w:t>
      </w:r>
      <w:r w:rsidR="00083968"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освоение программы дисциплины: 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Максимальная учебная нагрузка обучающихся—</w:t>
      </w:r>
      <w:r w:rsidR="00083968"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6 час</w:t>
      </w:r>
      <w:r w:rsidR="00083968"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, из них: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аудиторная (обязательная) учебная </w:t>
      </w:r>
      <w:proofErr w:type="gramStart"/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нагрузка  –</w:t>
      </w:r>
      <w:proofErr w:type="gramEnd"/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3968"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36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практические занятия — 18 часов 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теоретические занятия — </w:t>
      </w:r>
      <w:r w:rsidR="00083968"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- самостоятельная работа обучающегося — 1</w:t>
      </w:r>
      <w:r w:rsidR="00083968"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BF7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17BD2" w:rsidRPr="00BF765F" w:rsidRDefault="00217BD2" w:rsidP="00083968">
      <w:pPr>
        <w:autoSpaceDE w:val="0"/>
        <w:autoSpaceDN w:val="0"/>
        <w:adjustRightInd w:val="0"/>
        <w:spacing w:after="0" w:line="240" w:lineRule="auto"/>
        <w:ind w:left="11" w:right="284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17BD2" w:rsidRPr="00BF765F" w:rsidRDefault="00217BD2" w:rsidP="00217B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E8B" w:rsidRPr="00BF765F" w:rsidRDefault="00851E8B" w:rsidP="00083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B76" w:rsidRPr="00BF765F" w:rsidRDefault="00851E8B" w:rsidP="00083968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8"/>
        </w:rPr>
      </w:pPr>
      <w:r w:rsidRPr="00BF765F">
        <w:rPr>
          <w:rFonts w:ascii="Times New Roman" w:hAnsi="Times New Roman"/>
          <w:b/>
          <w:sz w:val="24"/>
          <w:szCs w:val="28"/>
        </w:rPr>
        <w:br w:type="page"/>
      </w:r>
    </w:p>
    <w:p w:rsidR="00083968" w:rsidRPr="00BF765F" w:rsidRDefault="00083968" w:rsidP="00083968">
      <w:pPr>
        <w:numPr>
          <w:ilvl w:val="0"/>
          <w:numId w:val="14"/>
        </w:numPr>
        <w:tabs>
          <w:tab w:val="left" w:pos="993"/>
        </w:tabs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СТРУКТУРА И СОДЕРЖАНИЕ ПРОГРАММЫ ДИСЦИПЛИНЫ</w:t>
      </w:r>
    </w:p>
    <w:p w:rsidR="00083968" w:rsidRPr="00BF765F" w:rsidRDefault="00083968" w:rsidP="00083968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83968" w:rsidRPr="00BF765F" w:rsidRDefault="00083968" w:rsidP="000839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83968" w:rsidRPr="00BF765F" w:rsidRDefault="00083968" w:rsidP="0008396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дисциплины и виды учебной работы </w:t>
      </w:r>
    </w:p>
    <w:p w:rsidR="00083968" w:rsidRPr="00BF765F" w:rsidRDefault="00083968" w:rsidP="000839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24"/>
        <w:gridCol w:w="1758"/>
      </w:tblGrid>
      <w:tr w:rsidR="00522FF9" w:rsidRPr="00BF765F" w:rsidTr="00245B50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22FF9" w:rsidRPr="00BF765F" w:rsidTr="00245B50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817B9C" w:rsidP="00817B9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083968"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522FF9" w:rsidRPr="00BF765F" w:rsidTr="00245B50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817B9C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522FF9" w:rsidRPr="00BF765F" w:rsidTr="00245B50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22FF9" w:rsidRPr="00BF765F" w:rsidTr="00245B50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968" w:rsidRPr="00BF765F" w:rsidRDefault="00817B9C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522FF9" w:rsidRPr="00BF765F" w:rsidTr="00245B5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522FF9" w:rsidRPr="00BF765F" w:rsidTr="00245B5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68" w:rsidRPr="00BF765F" w:rsidRDefault="00083968" w:rsidP="00817B9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817B9C"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522FF9" w:rsidRPr="00BF765F" w:rsidTr="00245B5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83968" w:rsidRPr="00BF765F" w:rsidTr="00245B50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3968" w:rsidRPr="00BF765F" w:rsidRDefault="00083968" w:rsidP="00083968">
            <w:pPr>
              <w:spacing w:after="0" w:line="240" w:lineRule="auto"/>
              <w:ind w:left="10" w:right="282" w:hanging="1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083968" w:rsidRPr="00BF765F" w:rsidRDefault="00083968" w:rsidP="000839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061" w:rsidRPr="00BF765F" w:rsidRDefault="004D2A58" w:rsidP="004D2A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F76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D6F3A" w:rsidRPr="00BF765F" w:rsidRDefault="00E15061" w:rsidP="00817B9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  <w:sectPr w:rsidR="000D6F3A" w:rsidRPr="00BF765F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  <w:r w:rsidRPr="00BF765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7B9C" w:rsidRPr="00BF765F" w:rsidRDefault="00817B9C" w:rsidP="00817B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65F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дисциплины</w:t>
      </w:r>
    </w:p>
    <w:p w:rsidR="00817B9C" w:rsidRPr="00BF765F" w:rsidRDefault="00817B9C" w:rsidP="00817B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356"/>
        <w:gridCol w:w="1417"/>
        <w:gridCol w:w="2098"/>
        <w:gridCol w:w="1069"/>
      </w:tblGrid>
      <w:tr w:rsidR="00522FF9" w:rsidRPr="00BF765F" w:rsidTr="008E60BD">
        <w:trPr>
          <w:trHeight w:val="20"/>
        </w:trPr>
        <w:tc>
          <w:tcPr>
            <w:tcW w:w="562" w:type="dxa"/>
            <w:vAlign w:val="center"/>
          </w:tcPr>
          <w:p w:rsidR="00817B9C" w:rsidRPr="00BF765F" w:rsidRDefault="0039600B" w:rsidP="0039600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817B9C"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  <w:vAlign w:val="center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7" w:type="dxa"/>
            <w:vAlign w:val="center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098" w:type="dxa"/>
            <w:vAlign w:val="center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069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817B9C" w:rsidRPr="00BF765F" w:rsidRDefault="00817B9C" w:rsidP="00245B5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</w:tcPr>
          <w:p w:rsidR="00817B9C" w:rsidRPr="00BF765F" w:rsidRDefault="00817B9C" w:rsidP="00245B50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C3308" w:rsidRPr="00BF765F" w:rsidRDefault="0039600B" w:rsidP="006256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</w:t>
            </w:r>
            <w:r w:rsidRPr="00BF76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C3308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Предмет и основные категории и задачи этики и культуры профессионального общения</w:t>
            </w:r>
          </w:p>
          <w:p w:rsidR="00817B9C" w:rsidRPr="00BF765F" w:rsidRDefault="00817B9C" w:rsidP="00245B50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7B9C" w:rsidRPr="00BF765F" w:rsidRDefault="00817B9C" w:rsidP="00245B5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vAlign w:val="center"/>
          </w:tcPr>
          <w:p w:rsidR="00817B9C" w:rsidRPr="00BF765F" w:rsidRDefault="00817B9C" w:rsidP="00245B5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="00170860" w:rsidRPr="00BF765F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  <w:p w:rsidR="00817B9C" w:rsidRPr="00BF765F" w:rsidRDefault="00817B9C" w:rsidP="00245B5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817B9C" w:rsidRPr="00BF765F" w:rsidRDefault="00817B9C" w:rsidP="00245B5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22FF9" w:rsidRPr="00BF765F" w:rsidTr="00625629">
        <w:trPr>
          <w:trHeight w:val="20"/>
        </w:trPr>
        <w:tc>
          <w:tcPr>
            <w:tcW w:w="14502" w:type="dxa"/>
            <w:gridSpan w:val="5"/>
          </w:tcPr>
          <w:p w:rsidR="00625629" w:rsidRPr="00BF765F" w:rsidRDefault="00625629" w:rsidP="00625629">
            <w:pPr>
              <w:spacing w:before="18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F76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Психологические стороны делового общения</w:t>
            </w: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 w:val="restart"/>
          </w:tcPr>
          <w:p w:rsidR="00C101C8" w:rsidRPr="00BF765F" w:rsidRDefault="00C101C8" w:rsidP="008C37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C101C8" w:rsidRPr="00BF765F" w:rsidRDefault="00C101C8" w:rsidP="008B1B9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  <w:vMerge w:val="restart"/>
            <w:vAlign w:val="center"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ЛР 1-12</w:t>
            </w:r>
          </w:p>
        </w:tc>
        <w:tc>
          <w:tcPr>
            <w:tcW w:w="1069" w:type="dxa"/>
            <w:vMerge w:val="restart"/>
            <w:vAlign w:val="center"/>
          </w:tcPr>
          <w:p w:rsidR="00C101C8" w:rsidRPr="00BF765F" w:rsidRDefault="00C101C8" w:rsidP="00C40ED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01C8" w:rsidRPr="00BF765F" w:rsidRDefault="00C101C8" w:rsidP="00C40ED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0C55A4" w:rsidP="0017086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– основа человеческого бытия,</w:t>
            </w:r>
            <w:r w:rsidR="00C101C8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видов общения</w:t>
            </w:r>
            <w:r w:rsidR="00C101C8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0C55A4" w:rsidP="000C55A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общения: Перцептивная сторона общения,</w:t>
            </w:r>
            <w:r w:rsidR="00C101C8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сторона, общения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448"/>
        </w:trPr>
        <w:tc>
          <w:tcPr>
            <w:tcW w:w="562" w:type="dxa"/>
            <w:vMerge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0C55A4" w:rsidP="000C55A4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как коммуникация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35"/>
        </w:trPr>
        <w:tc>
          <w:tcPr>
            <w:tcW w:w="562" w:type="dxa"/>
            <w:vMerge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0C55A4" w:rsidP="000C55A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делового общения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549"/>
        </w:trPr>
        <w:tc>
          <w:tcPr>
            <w:tcW w:w="562" w:type="dxa"/>
            <w:vMerge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C101C8" w:rsidRPr="00BF765F" w:rsidRDefault="00BC4434" w:rsidP="000E34B7">
            <w:pPr>
              <w:tabs>
                <w:tab w:val="left" w:pos="4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Стратегии и стили общения </w:t>
            </w:r>
          </w:p>
          <w:p w:rsidR="00C101C8" w:rsidRPr="00BF765F" w:rsidRDefault="00BC4434" w:rsidP="000E34B7">
            <w:pPr>
              <w:tabs>
                <w:tab w:val="left" w:pos="4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№2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Умеете ли вы излагать свои мысли</w:t>
            </w:r>
          </w:p>
          <w:p w:rsidR="00C101C8" w:rsidRPr="00BF765F" w:rsidRDefault="00BC4434" w:rsidP="000E34B7">
            <w:pPr>
              <w:tabs>
                <w:tab w:val="left" w:pos="4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</w:t>
            </w:r>
            <w:r w:rsidR="00C101C8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общение в группе</w:t>
            </w:r>
          </w:p>
          <w:p w:rsidR="00C101C8" w:rsidRPr="00BF765F" w:rsidRDefault="00BC4434" w:rsidP="00BC4434">
            <w:pPr>
              <w:tabs>
                <w:tab w:val="left" w:pos="4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Культура телефонного общения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98" w:type="dxa"/>
            <w:vMerge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549"/>
        </w:trPr>
        <w:tc>
          <w:tcPr>
            <w:tcW w:w="562" w:type="dxa"/>
            <w:vMerge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C101C8" w:rsidRPr="00BF765F" w:rsidRDefault="00C101C8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vAlign w:val="center"/>
          </w:tcPr>
          <w:p w:rsidR="00C101C8" w:rsidRPr="00BF765F" w:rsidRDefault="00C101C8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8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C101C8" w:rsidRPr="00BF765F" w:rsidRDefault="00C101C8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3B4F10">
        <w:trPr>
          <w:trHeight w:val="549"/>
        </w:trPr>
        <w:tc>
          <w:tcPr>
            <w:tcW w:w="14502" w:type="dxa"/>
            <w:gridSpan w:val="5"/>
          </w:tcPr>
          <w:p w:rsidR="000E34B7" w:rsidRPr="00BF765F" w:rsidRDefault="00625629" w:rsidP="00D17FFD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D17FFD"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4B7" w:rsidRPr="00BF76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Проявление индивидуальных особенностей личности</w:t>
            </w:r>
          </w:p>
        </w:tc>
      </w:tr>
      <w:tr w:rsidR="00522FF9" w:rsidRPr="00BF765F" w:rsidTr="008E60BD">
        <w:trPr>
          <w:trHeight w:val="421"/>
        </w:trPr>
        <w:tc>
          <w:tcPr>
            <w:tcW w:w="562" w:type="dxa"/>
            <w:vMerge w:val="restart"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5E02E2" w:rsidRPr="00BF765F" w:rsidRDefault="005E02E2" w:rsidP="008C37E7">
            <w:pPr>
              <w:tabs>
                <w:tab w:val="left" w:pos="432"/>
              </w:tabs>
              <w:ind w:left="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5E02E2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098" w:type="dxa"/>
            <w:vMerge w:val="restart"/>
            <w:vAlign w:val="center"/>
          </w:tcPr>
          <w:p w:rsidR="005E02E2" w:rsidRPr="00BF765F" w:rsidRDefault="005E02E2" w:rsidP="005E02E2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:rsidR="005E02E2" w:rsidRPr="00BF765F" w:rsidRDefault="005E02E2" w:rsidP="005E02E2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1-12</w:t>
            </w:r>
          </w:p>
        </w:tc>
        <w:tc>
          <w:tcPr>
            <w:tcW w:w="1069" w:type="dxa"/>
            <w:vMerge w:val="restart"/>
            <w:vAlign w:val="center"/>
          </w:tcPr>
          <w:p w:rsidR="005E02E2" w:rsidRPr="00BF765F" w:rsidRDefault="005E02E2" w:rsidP="005E02E2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22FF9" w:rsidRPr="00BF765F" w:rsidTr="008E60BD">
        <w:trPr>
          <w:trHeight w:val="549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0E34B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Понятие личности в психологии </w:t>
            </w:r>
          </w:p>
          <w:p w:rsidR="005E02E2" w:rsidRPr="00BF765F" w:rsidRDefault="005E02E2" w:rsidP="008C37E7">
            <w:pPr>
              <w:tabs>
                <w:tab w:val="left" w:pos="432"/>
              </w:tabs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416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FB6439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Проявление индивидуальных особенностей личности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399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FB6439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Темперамент и способности – важные условия успеха в профессиональной деятель</w:t>
            </w:r>
            <w:r w:rsidR="00FB6439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77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FB6439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Характер и воля, Эмоции и чувства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423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FB6439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 М</w:t>
            </w:r>
            <w:r w:rsidR="00FB6439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еханизмы психологический защиты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73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0E34B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02E2" w:rsidRPr="00BF765F" w:rsidRDefault="005E02E2" w:rsidP="000E3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 Личность и индивидуальность</w:t>
            </w:r>
          </w:p>
          <w:p w:rsidR="005E02E2" w:rsidRPr="00BF765F" w:rsidRDefault="005E02E2" w:rsidP="000E34B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№6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индивидуальных особенностей личности</w:t>
            </w:r>
          </w:p>
          <w:p w:rsidR="005E02E2" w:rsidRPr="00BF765F" w:rsidRDefault="005E02E2" w:rsidP="000E34B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№7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Тип темперамента</w:t>
            </w:r>
          </w:p>
          <w:p w:rsidR="005E02E2" w:rsidRPr="00BF765F" w:rsidRDefault="005E02E2" w:rsidP="000E34B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№8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Волевой ли вы человек?</w:t>
            </w:r>
          </w:p>
          <w:p w:rsidR="005E02E2" w:rsidRPr="00BF765F" w:rsidRDefault="005E02E2" w:rsidP="005E02E2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№9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и организаторские склонности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426"/>
        </w:trPr>
        <w:tc>
          <w:tcPr>
            <w:tcW w:w="562" w:type="dxa"/>
            <w:vMerge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5E02E2" w:rsidRPr="00BF765F" w:rsidRDefault="005E02E2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vAlign w:val="center"/>
          </w:tcPr>
          <w:p w:rsidR="005E02E2" w:rsidRPr="00BF765F" w:rsidRDefault="005E02E2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098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5E02E2" w:rsidRPr="00BF765F" w:rsidRDefault="005E02E2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AE6FD0">
        <w:trPr>
          <w:trHeight w:val="20"/>
        </w:trPr>
        <w:tc>
          <w:tcPr>
            <w:tcW w:w="14502" w:type="dxa"/>
            <w:gridSpan w:val="5"/>
          </w:tcPr>
          <w:p w:rsidR="00D17FFD" w:rsidRPr="00BF765F" w:rsidRDefault="00D17FFD" w:rsidP="00FB6439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BF76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Конфликты в деловом общении</w:t>
            </w:r>
          </w:p>
        </w:tc>
      </w:tr>
      <w:tr w:rsidR="00522FF9" w:rsidRPr="00BF765F" w:rsidTr="008E60BD">
        <w:trPr>
          <w:trHeight w:val="237"/>
        </w:trPr>
        <w:tc>
          <w:tcPr>
            <w:tcW w:w="562" w:type="dxa"/>
            <w:vMerge w:val="restart"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6674FB" w:rsidRPr="00BF765F" w:rsidRDefault="002A6D83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8" w:type="dxa"/>
            <w:vMerge w:val="restart"/>
            <w:vAlign w:val="center"/>
          </w:tcPr>
          <w:p w:rsidR="006674FB" w:rsidRPr="00BF765F" w:rsidRDefault="006674FB" w:rsidP="006674F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:rsidR="006674FB" w:rsidRPr="00BF765F" w:rsidRDefault="006674FB" w:rsidP="006674F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ЛР 1-12</w:t>
            </w:r>
          </w:p>
        </w:tc>
        <w:tc>
          <w:tcPr>
            <w:tcW w:w="1069" w:type="dxa"/>
            <w:vMerge w:val="restart"/>
            <w:vAlign w:val="center"/>
          </w:tcPr>
          <w:p w:rsidR="006674FB" w:rsidRPr="00BF765F" w:rsidRDefault="006674FB" w:rsidP="006674F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22FF9" w:rsidRPr="00BF765F" w:rsidTr="008E60BD">
        <w:trPr>
          <w:trHeight w:val="425"/>
        </w:trPr>
        <w:tc>
          <w:tcPr>
            <w:tcW w:w="562" w:type="dxa"/>
            <w:vMerge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FB6439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Конфликт и его структура</w:t>
            </w:r>
          </w:p>
        </w:tc>
        <w:tc>
          <w:tcPr>
            <w:tcW w:w="1417" w:type="dxa"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37"/>
        </w:trPr>
        <w:tc>
          <w:tcPr>
            <w:tcW w:w="562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5C7B5D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="006674FB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конфликта</w:t>
            </w:r>
          </w:p>
        </w:tc>
        <w:tc>
          <w:tcPr>
            <w:tcW w:w="1417" w:type="dxa"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  <w:vAlign w:val="center"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37"/>
        </w:trPr>
        <w:tc>
          <w:tcPr>
            <w:tcW w:w="562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2A6D83">
            <w:pPr>
              <w:tabs>
                <w:tab w:val="left" w:pos="43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</w:t>
            </w:r>
            <w:r w:rsidR="002A6D83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A6D83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поведения в конфликтной ситуации. Методы снятия психологического напряжения в условиях конфликта</w:t>
            </w:r>
          </w:p>
        </w:tc>
        <w:tc>
          <w:tcPr>
            <w:tcW w:w="1417" w:type="dxa"/>
            <w:vAlign w:val="center"/>
          </w:tcPr>
          <w:p w:rsidR="006674FB" w:rsidRPr="00BF765F" w:rsidRDefault="002A6D83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37"/>
        </w:trPr>
        <w:tc>
          <w:tcPr>
            <w:tcW w:w="562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</w:t>
            </w:r>
            <w:r w:rsidR="002A6D83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Стресс: понятия, фазы, причины</w:t>
            </w:r>
          </w:p>
        </w:tc>
        <w:tc>
          <w:tcPr>
            <w:tcW w:w="1417" w:type="dxa"/>
            <w:vAlign w:val="center"/>
          </w:tcPr>
          <w:p w:rsidR="006674FB" w:rsidRPr="00BF765F" w:rsidRDefault="002A6D83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95"/>
        </w:trPr>
        <w:tc>
          <w:tcPr>
            <w:tcW w:w="562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6674FB" w:rsidRPr="00BF765F" w:rsidRDefault="002A6D83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№10 </w:t>
            </w:r>
            <w:r w:rsidR="006674FB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конфликтами</w:t>
            </w:r>
          </w:p>
          <w:p w:rsidR="006674FB" w:rsidRPr="00BF765F" w:rsidRDefault="002A6D83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№11 </w:t>
            </w:r>
            <w:r w:rsidR="006674FB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в конфликтных ситуациях </w:t>
            </w:r>
          </w:p>
          <w:p w:rsidR="006674FB" w:rsidRPr="00BF765F" w:rsidRDefault="002A6D83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№12 </w:t>
            </w:r>
            <w:r w:rsidR="006674FB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из конфликтных ситуаций</w:t>
            </w:r>
          </w:p>
          <w:p w:rsidR="006674FB" w:rsidRPr="00BF765F" w:rsidRDefault="002A6D83" w:rsidP="002A6D8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№13 </w:t>
            </w:r>
            <w:r w:rsidR="006674FB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Профилак</w:t>
            </w: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тика стрессов в деловом общении</w:t>
            </w:r>
          </w:p>
        </w:tc>
        <w:tc>
          <w:tcPr>
            <w:tcW w:w="1417" w:type="dxa"/>
            <w:vAlign w:val="center"/>
          </w:tcPr>
          <w:p w:rsidR="006674FB" w:rsidRPr="00BF765F" w:rsidRDefault="002A6D83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85"/>
        </w:trPr>
        <w:tc>
          <w:tcPr>
            <w:tcW w:w="562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6674FB" w:rsidRPr="00BF765F" w:rsidRDefault="006674FB" w:rsidP="008C37E7">
            <w:pPr>
              <w:spacing w:after="0" w:line="240" w:lineRule="auto"/>
              <w:ind w:right="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F765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vAlign w:val="center"/>
          </w:tcPr>
          <w:p w:rsidR="006674FB" w:rsidRPr="00BF765F" w:rsidRDefault="002A6D83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  <w:vMerge/>
          </w:tcPr>
          <w:p w:rsidR="006674FB" w:rsidRPr="00BF765F" w:rsidRDefault="006674FB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6674FB" w:rsidRPr="00BF765F" w:rsidRDefault="006674FB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34339D">
        <w:trPr>
          <w:trHeight w:val="285"/>
        </w:trPr>
        <w:tc>
          <w:tcPr>
            <w:tcW w:w="14502" w:type="dxa"/>
            <w:gridSpan w:val="5"/>
          </w:tcPr>
          <w:p w:rsidR="000E34B7" w:rsidRPr="00BF765F" w:rsidRDefault="00625629" w:rsidP="00D17FFD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D17FFD"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4B7" w:rsidRPr="00BF76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Профессиональная этика</w:t>
            </w:r>
          </w:p>
        </w:tc>
      </w:tr>
      <w:tr w:rsidR="00522FF9" w:rsidRPr="00BF765F" w:rsidTr="008E60BD">
        <w:trPr>
          <w:trHeight w:val="419"/>
        </w:trPr>
        <w:tc>
          <w:tcPr>
            <w:tcW w:w="562" w:type="dxa"/>
            <w:vMerge w:val="restart"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  <w:vMerge w:val="restart"/>
            <w:vAlign w:val="center"/>
          </w:tcPr>
          <w:p w:rsidR="003B1A10" w:rsidRPr="00BF765F" w:rsidRDefault="003B1A10" w:rsidP="003B1A10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:rsidR="003B1A10" w:rsidRPr="00BF765F" w:rsidRDefault="003B1A10" w:rsidP="003B1A10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ЛР 1-12</w:t>
            </w:r>
          </w:p>
        </w:tc>
        <w:tc>
          <w:tcPr>
            <w:tcW w:w="1069" w:type="dxa"/>
            <w:vMerge w:val="restart"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22FF9" w:rsidRPr="00BF765F" w:rsidTr="008E60BD">
        <w:trPr>
          <w:trHeight w:val="193"/>
        </w:trPr>
        <w:tc>
          <w:tcPr>
            <w:tcW w:w="562" w:type="dxa"/>
            <w:vMerge/>
          </w:tcPr>
          <w:p w:rsidR="003B1A10" w:rsidRPr="00BF765F" w:rsidRDefault="003B1A10" w:rsidP="008C37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5C7B5D" w:rsidP="006C3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принципы профессиональной этики</w:t>
            </w:r>
          </w:p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8" w:type="dxa"/>
            <w:vMerge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571"/>
        </w:trPr>
        <w:tc>
          <w:tcPr>
            <w:tcW w:w="562" w:type="dxa"/>
            <w:vMerge/>
          </w:tcPr>
          <w:p w:rsidR="003B1A10" w:rsidRPr="00BF765F" w:rsidRDefault="003B1A10" w:rsidP="008C37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5C7B5D" w:rsidP="006C3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профессиональной этики. Профессиональный кодекс </w:t>
            </w:r>
          </w:p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95"/>
        </w:trPr>
        <w:tc>
          <w:tcPr>
            <w:tcW w:w="562" w:type="dxa"/>
            <w:vMerge/>
          </w:tcPr>
          <w:p w:rsidR="003B1A10" w:rsidRPr="00BF765F" w:rsidRDefault="003B1A10" w:rsidP="008C37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5C7B5D" w:rsidP="006C3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профессиональные и человеческие качества.</w:t>
            </w:r>
          </w:p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71"/>
        </w:trPr>
        <w:tc>
          <w:tcPr>
            <w:tcW w:w="562" w:type="dxa"/>
            <w:vMerge/>
          </w:tcPr>
          <w:p w:rsidR="003B1A10" w:rsidRPr="00BF765F" w:rsidRDefault="003B1A10" w:rsidP="008C37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5C7B5D" w:rsidP="006C33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этикет. Деловой протокол</w:t>
            </w:r>
            <w:r w:rsidR="003B1A10" w:rsidRPr="00BF7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361"/>
        </w:trPr>
        <w:tc>
          <w:tcPr>
            <w:tcW w:w="562" w:type="dxa"/>
            <w:vMerge/>
          </w:tcPr>
          <w:p w:rsidR="003B1A10" w:rsidRPr="00BF765F" w:rsidRDefault="003B1A10" w:rsidP="008C37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3B1A10" w:rsidRPr="00BF765F" w:rsidRDefault="003B1A10" w:rsidP="005C7B5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  <w:p w:rsidR="003B1A10" w:rsidRPr="00BF765F" w:rsidRDefault="00EE7CE0" w:rsidP="006C3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№14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профессиональной морали</w:t>
            </w:r>
          </w:p>
          <w:p w:rsidR="003B1A10" w:rsidRPr="00BF765F" w:rsidRDefault="00EE7CE0" w:rsidP="006C3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№15 </w:t>
            </w:r>
            <w:r w:rsidR="003B1A10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этика работника ж/д транспорта</w:t>
            </w:r>
          </w:p>
          <w:p w:rsidR="003B1A10" w:rsidRPr="00BF765F" w:rsidRDefault="00EE7CE0" w:rsidP="005C7B5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№16 </w:t>
            </w:r>
            <w:r w:rsidR="005C7B5D"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</w:t>
            </w:r>
          </w:p>
        </w:tc>
        <w:tc>
          <w:tcPr>
            <w:tcW w:w="1417" w:type="dxa"/>
            <w:vAlign w:val="center"/>
          </w:tcPr>
          <w:p w:rsidR="003B1A10" w:rsidRPr="00BF765F" w:rsidRDefault="003B1A10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  <w:vMerge/>
          </w:tcPr>
          <w:p w:rsidR="003B1A10" w:rsidRPr="00BF765F" w:rsidRDefault="003B1A10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3B1A10" w:rsidRPr="00BF765F" w:rsidRDefault="003B1A10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 w:val="restart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</w:tcPr>
          <w:p w:rsidR="008C37E7" w:rsidRPr="00BF765F" w:rsidRDefault="002A6D83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8" w:type="dxa"/>
            <w:vAlign w:val="center"/>
          </w:tcPr>
          <w:p w:rsidR="008C37E7" w:rsidRPr="00BF765F" w:rsidRDefault="008C37E7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8C37E7" w:rsidRPr="00BF765F" w:rsidRDefault="008C37E7" w:rsidP="008C37E7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vAlign w:val="center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8E60BD">
        <w:trPr>
          <w:trHeight w:val="20"/>
        </w:trPr>
        <w:tc>
          <w:tcPr>
            <w:tcW w:w="562" w:type="dxa"/>
            <w:vMerge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C37E7" w:rsidRPr="00BF765F" w:rsidRDefault="005C7B5D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098" w:type="dxa"/>
            <w:vAlign w:val="center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E7" w:rsidRPr="00BF765F" w:rsidTr="008E60BD">
        <w:trPr>
          <w:trHeight w:val="20"/>
        </w:trPr>
        <w:tc>
          <w:tcPr>
            <w:tcW w:w="562" w:type="dxa"/>
            <w:vMerge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356" w:type="dxa"/>
          </w:tcPr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8C37E7" w:rsidRPr="00BF765F" w:rsidRDefault="008C37E7" w:rsidP="008C37E7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</w:tcPr>
          <w:p w:rsidR="008C37E7" w:rsidRPr="00BF765F" w:rsidRDefault="005C7B5D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8C37E7" w:rsidRPr="00BF765F" w:rsidRDefault="008C37E7" w:rsidP="008C37E7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C7B5D"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8C37E7" w:rsidRPr="00BF765F" w:rsidRDefault="008C37E7" w:rsidP="005C7B5D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C7B5D" w:rsidRPr="00BF765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98" w:type="dxa"/>
            <w:vAlign w:val="center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8C37E7" w:rsidRPr="00BF765F" w:rsidRDefault="008C37E7" w:rsidP="008C37E7">
            <w:pPr>
              <w:spacing w:after="0" w:line="240" w:lineRule="auto"/>
              <w:ind w:left="142"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B9C" w:rsidRPr="00BF765F" w:rsidRDefault="00817B9C" w:rsidP="00817B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7B9C" w:rsidRPr="00BF765F" w:rsidRDefault="00817B9C" w:rsidP="00817B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b/>
          <w:sz w:val="28"/>
          <w:szCs w:val="28"/>
        </w:rPr>
        <w:t xml:space="preserve">Примечание: </w:t>
      </w:r>
    </w:p>
    <w:p w:rsidR="00817B9C" w:rsidRPr="00BF765F" w:rsidRDefault="00817B9C" w:rsidP="00817B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sz w:val="28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817B9C" w:rsidRPr="00BF765F" w:rsidRDefault="00817B9C" w:rsidP="00817B9C">
      <w:pPr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sz w:val="28"/>
          <w:szCs w:val="28"/>
        </w:rPr>
        <w:t xml:space="preserve">уровень – ознакомительный (узнавание ранее изученных объектов, свойств); </w:t>
      </w:r>
    </w:p>
    <w:p w:rsidR="00817B9C" w:rsidRPr="00BF765F" w:rsidRDefault="00817B9C" w:rsidP="00817B9C">
      <w:pPr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F765F">
        <w:rPr>
          <w:rFonts w:ascii="Times New Roman" w:hAnsi="Times New Roman" w:cs="Times New Roman"/>
          <w:sz w:val="28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817B9C" w:rsidRPr="00BF765F" w:rsidRDefault="00817B9C" w:rsidP="00817B9C">
      <w:pPr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765F">
        <w:rPr>
          <w:rFonts w:ascii="Times New Roman" w:hAnsi="Times New Roman" w:cs="Times New Roman"/>
          <w:sz w:val="28"/>
          <w:szCs w:val="28"/>
        </w:rPr>
        <w:t>уровень – продуктивный (планирование и са</w:t>
      </w:r>
      <w:r w:rsidR="005C6C0C" w:rsidRPr="00BF765F">
        <w:rPr>
          <w:rFonts w:ascii="Times New Roman" w:hAnsi="Times New Roman" w:cs="Times New Roman"/>
          <w:sz w:val="28"/>
          <w:szCs w:val="28"/>
        </w:rPr>
        <w:t>м</w:t>
      </w:r>
      <w:r w:rsidRPr="00BF765F">
        <w:rPr>
          <w:rFonts w:ascii="Times New Roman" w:hAnsi="Times New Roman" w:cs="Times New Roman"/>
          <w:sz w:val="28"/>
          <w:szCs w:val="28"/>
        </w:rPr>
        <w:t>остоятельное выполнение деятельности, решение проблемных задач</w:t>
      </w:r>
      <w:r w:rsidRPr="00BF765F">
        <w:rPr>
          <w:rFonts w:ascii="Times New Roman" w:hAnsi="Times New Roman" w:cs="Times New Roman"/>
          <w:sz w:val="24"/>
          <w:szCs w:val="24"/>
        </w:rPr>
        <w:t>)</w:t>
      </w:r>
    </w:p>
    <w:p w:rsidR="000D6F3A" w:rsidRPr="00BF765F" w:rsidRDefault="000D6F3A" w:rsidP="00817B9C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  <w:sectPr w:rsidR="000D6F3A" w:rsidRPr="00BF765F" w:rsidSect="000D6F3A">
          <w:pgSz w:w="16838" w:h="11906" w:orient="landscape"/>
          <w:pgMar w:top="709" w:right="709" w:bottom="1701" w:left="709" w:header="709" w:footer="709" w:gutter="0"/>
          <w:cols w:space="708"/>
          <w:docGrid w:linePitch="360"/>
        </w:sectPr>
      </w:pPr>
    </w:p>
    <w:p w:rsidR="000D6F3A" w:rsidRPr="00BF765F" w:rsidRDefault="000D6F3A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F765F">
        <w:rPr>
          <w:rFonts w:ascii="Times New Roman" w:hAnsi="Times New Roman"/>
          <w:b/>
          <w:sz w:val="24"/>
          <w:szCs w:val="24"/>
        </w:rPr>
        <w:t>3. УСЛОВИЯ РЕАЛИЗАЦИИ ПРОГРАММЫ ДИСЦИПЛИНЫ</w:t>
      </w: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F830E8" w:rsidRPr="00BF765F" w:rsidRDefault="00F830E8" w:rsidP="00F830E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765F"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F830E8" w:rsidRPr="00BF765F" w:rsidRDefault="00F830E8" w:rsidP="00F83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65F">
        <w:rPr>
          <w:rFonts w:ascii="Times New Roman" w:hAnsi="Times New Roman"/>
          <w:sz w:val="28"/>
          <w:szCs w:val="28"/>
        </w:rPr>
        <w:tab/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проходит в учебном кабинете, со свободным доступом в Интернет во время учебного занятия и в период внеучебной деятельности обучающихся.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просматривают визуальную информацию по географии, создают презентации, видеоматериалы, иные документы.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BF765F">
        <w:rPr>
          <w:rFonts w:ascii="Times New Roman" w:eastAsia="Calibri" w:hAnsi="Times New Roman" w:cs="Times New Roman"/>
          <w:sz w:val="28"/>
          <w:szCs w:val="28"/>
        </w:rPr>
        <w:t xml:space="preserve">«Основы этики и культуры профессионального общения» </w:t>
      </w: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средства;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-комплект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C26EF" w:rsidRPr="00BF765F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в наличии имеется простой и цветные карандаши, линейку, ластик, циркуль, транспортир и калькулятор.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830E8" w:rsidRPr="00BF765F" w:rsidRDefault="00F830E8" w:rsidP="00F830E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765F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1.Альманах психологических тестов. - М.: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Просвящение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2.Аминов И</w:t>
      </w:r>
      <w:proofErr w:type="gram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gram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И, Психология делового общения. М.: Омега-Л, 2017.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3.Арустамян Д. В.,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Байкова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Е. Д. Межкультурное общение как процесс межличностного взаимодействия // Молодой ученый. - 2016. - №1. - С. 734-736.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4.Асмолов А.Г. Психология личности. ~ М.: МГУ,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5.Атватер И. Я Вас слушаю. - М.: Экономика,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6.Берн Э. Игры, в которые играют люди. - Л.: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Лениздат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, 2017.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7.Вилсон Г.,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Макклафин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К. Язык жестов - путь к успеху. - СПб.: "Питер", 2015. 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8.Дип С.,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Сесмен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Л. Верный путь к успеху. 1600 советов менеджеру. - М..; Вече, Персей, ACT,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9.Ерохина Е.А. Этика и психология делового общения (электронный текст). - Томск, 2015. 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10.Зигерт В.,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Ланг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Л. Руководить без конфликтов. - М.: Экономика,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11.Каменская Е.Н. Психология и этика делового общения - Ростов н/Д. Феникс,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12.Козлов Н.И. Как относиться к себе и другим людям, или практическая психология на каждый день. - М.: Новая школа,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13.Кон И.С. Социология личности. - М.: Политиздат, 2017.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14.Крегер О.,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Тьюсон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Дж. М. Типы людей и бизнес: Пер. с англ. - М.: Персей,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15.Кузин Ф.А. Культура делового общения: Практическое пособие. – М.: Ось-89,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16. Курс практической психологии, или </w:t>
      </w:r>
      <w:proofErr w:type="gram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добиваться успеха. - Ижевск,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17.Курс практической психологии, ил</w:t>
      </w:r>
      <w:r w:rsidR="0045598B"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и </w:t>
      </w:r>
      <w:proofErr w:type="gramStart"/>
      <w:r w:rsidR="0045598B" w:rsidRPr="00BF765F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 w:rsidR="0045598B"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доби</w:t>
      </w: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ваться успеха. - Ижевск,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18.Курс практической психологии. </w:t>
      </w:r>
      <w:r w:rsidR="0045598B" w:rsidRPr="00BF765F">
        <w:rPr>
          <w:rFonts w:ascii="Times New Roman" w:eastAsia="Calibri" w:hAnsi="Times New Roman" w:cs="Times New Roman"/>
          <w:iCs/>
          <w:sz w:val="28"/>
          <w:szCs w:val="28"/>
        </w:rPr>
        <w:t>Для высшего управленческого пер</w:t>
      </w:r>
      <w:r w:rsidRPr="00BF765F">
        <w:rPr>
          <w:rFonts w:ascii="Times New Roman" w:eastAsia="Calibri" w:hAnsi="Times New Roman" w:cs="Times New Roman"/>
          <w:iCs/>
          <w:sz w:val="28"/>
          <w:szCs w:val="28"/>
        </w:rPr>
        <w:t>сонала. - Ижевск,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19.Лучшие психологические тесты. - Петрозаводск, 2012.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20.Меллер К.,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Хегедаль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П. Качествен</w:t>
      </w:r>
      <w:r w:rsidR="0045598B" w:rsidRPr="00BF765F">
        <w:rPr>
          <w:rFonts w:ascii="Times New Roman" w:eastAsia="Calibri" w:hAnsi="Times New Roman" w:cs="Times New Roman"/>
          <w:iCs/>
          <w:sz w:val="28"/>
          <w:szCs w:val="28"/>
        </w:rPr>
        <w:t>ный сервис через личностное раз</w:t>
      </w:r>
      <w:r w:rsidRPr="00BF765F">
        <w:rPr>
          <w:rFonts w:ascii="Times New Roman" w:eastAsia="Calibri" w:hAnsi="Times New Roman" w:cs="Times New Roman"/>
          <w:iCs/>
          <w:sz w:val="28"/>
          <w:szCs w:val="28"/>
        </w:rPr>
        <w:t>витие. - М.: Менеджер сервис, 2017.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21.Митрошенков О.А. Эффективные переговоры. - М.: "Весь мир", 2016. 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22.Мицич П. Как проводить деловые беседы. - М.: Экономика,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23.Пиз А. Язык телодвижений. - Н. Новгород: Ай-Кью,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24. Практикум по психодиагностике. - М.: МГУ,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25.Психологические тесты для деловых людей. - М.,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26.Психологический словарь. - М.: Педагогика,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27.Пызин В.А. Профессиональный выбор и отбор персонала управления. - М.: Дружба народов, 2014.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28.Технология эффективной профессиональной деятельности. - М.: Просвещение, 2014.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29.Фрейд Зигмунд Психоанализ и русская мысль. - М.: Республика,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30.Шанин В., Карьерные игры или психология делового человека. – М.: Книжный дом «Университет», 2017.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31.Швальбе Б.,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Швальбе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X. Личность. Карьера. Успех. - М.: Прогресс,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32.Юнг К.Г. Проблемы души нашего времени: Пер. с нем. - М.: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Про¬гресс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/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Универс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33.Ягер Дж. Деловой этикет: как выжить и преуспеть в мире бизнеса. - М.: Джон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Уайли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 xml:space="preserve"> энд </w:t>
      </w:r>
      <w:proofErr w:type="spellStart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Санз</w:t>
      </w:r>
      <w:proofErr w:type="spellEnd"/>
      <w:r w:rsidRPr="00BF765F">
        <w:rPr>
          <w:rFonts w:ascii="Times New Roman" w:eastAsia="Calibri" w:hAnsi="Times New Roman" w:cs="Times New Roman"/>
          <w:iCs/>
          <w:sz w:val="28"/>
          <w:szCs w:val="28"/>
        </w:rPr>
        <w:t>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765F">
        <w:rPr>
          <w:rFonts w:ascii="Times New Roman" w:eastAsia="Calibri" w:hAnsi="Times New Roman" w:cs="Times New Roman"/>
          <w:iCs/>
          <w:sz w:val="28"/>
          <w:szCs w:val="28"/>
        </w:rPr>
        <w:t>34.Яккока Л. Карьера менеджера. - М.: Прогресс, 2015.</w:t>
      </w:r>
    </w:p>
    <w:p w:rsidR="00EC26EF" w:rsidRPr="00BF765F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F765F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EC26EF" w:rsidRPr="00BF765F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EC26EF" w:rsidRPr="00BF765F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EC26EF" w:rsidRPr="00BF765F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6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30E8" w:rsidRPr="00BF765F" w:rsidRDefault="00F830E8" w:rsidP="00F830E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30E8" w:rsidRPr="00BF765F" w:rsidRDefault="00F830E8" w:rsidP="00F830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6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C06CA8" w:rsidRPr="00BF765F" w:rsidRDefault="00C06CA8" w:rsidP="00F830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795"/>
      </w:tblGrid>
      <w:tr w:rsidR="00522FF9" w:rsidRPr="00BF765F" w:rsidTr="00F830E8">
        <w:tc>
          <w:tcPr>
            <w:tcW w:w="4549" w:type="dxa"/>
            <w:vAlign w:val="center"/>
          </w:tcPr>
          <w:p w:rsidR="00F830E8" w:rsidRPr="00BF765F" w:rsidRDefault="00F830E8" w:rsidP="00F8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</w:r>
            <w:r w:rsidRPr="00BF7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830E8" w:rsidRPr="00BF765F" w:rsidRDefault="00F830E8" w:rsidP="00F8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795" w:type="dxa"/>
            <w:vAlign w:val="center"/>
          </w:tcPr>
          <w:p w:rsidR="00F830E8" w:rsidRPr="00BF765F" w:rsidRDefault="00F830E8" w:rsidP="00F8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22FF9" w:rsidRPr="00BF765F" w:rsidTr="0081028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места предмета в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="00C06CA8"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домашних работ. Прохождение тестирования. </w:t>
            </w:r>
          </w:p>
        </w:tc>
      </w:tr>
      <w:tr w:rsidR="00522FF9" w:rsidRPr="00BF765F" w:rsidTr="0081028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C06CA8" w:rsidP="005F7DDC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домашних работ. Прохождение тестирования.</w:t>
            </w:r>
          </w:p>
        </w:tc>
      </w:tr>
      <w:tr w:rsidR="00522FF9" w:rsidRPr="00BF765F" w:rsidTr="0081028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 личности, исходя из психологических особенностей ее поведения.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C06CA8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домашних работ. Прохождение тестирования.</w:t>
            </w:r>
          </w:p>
        </w:tc>
      </w:tr>
      <w:tr w:rsidR="00522FF9" w:rsidRPr="00BF765F" w:rsidTr="0081028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C06CA8" w:rsidP="005F7DDC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домашних работ. Прохождение тестирования.</w:t>
            </w:r>
          </w:p>
        </w:tc>
      </w:tr>
      <w:tr w:rsidR="00522FF9" w:rsidRPr="00BF765F" w:rsidTr="0081028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8B" w:rsidRPr="00BF765F" w:rsidRDefault="0045598B" w:rsidP="004559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45598B" w:rsidRPr="00BF765F" w:rsidRDefault="0045598B" w:rsidP="004559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правил ведения деловой беседы и спора, использование   </w:t>
            </w:r>
            <w:r w:rsidRPr="00BF76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национальных стилей ведения деловых переговоров для реализации целей.</w:t>
            </w:r>
          </w:p>
          <w:p w:rsidR="0045598B" w:rsidRPr="00BF765F" w:rsidRDefault="0045598B" w:rsidP="004559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практике основных этических норм поведения</w:t>
            </w:r>
          </w:p>
          <w:p w:rsidR="005F7DDC" w:rsidRPr="00BF765F" w:rsidRDefault="005F7DDC" w:rsidP="005F7DDC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DC" w:rsidRPr="00BF765F" w:rsidRDefault="0045598B" w:rsidP="004559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домашних работ. Прохождение тестирования.</w:t>
            </w:r>
          </w:p>
        </w:tc>
      </w:tr>
    </w:tbl>
    <w:p w:rsidR="00F830E8" w:rsidRPr="00BF765F" w:rsidRDefault="00F830E8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8"/>
        </w:rPr>
      </w:pPr>
      <w:r w:rsidRPr="00BF765F"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EC26EF" w:rsidRPr="00BF765F" w:rsidRDefault="00F830E8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BF765F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</w:t>
      </w:r>
      <w:r w:rsidR="00EC26EF" w:rsidRPr="00BF765F">
        <w:rPr>
          <w:rFonts w:ascii="Times New Roman" w:eastAsia="Calibri" w:hAnsi="Times New Roman" w:cs="Times New Roman"/>
          <w:b/>
          <w:sz w:val="24"/>
          <w:szCs w:val="28"/>
        </w:rPr>
        <w:t>. ЛИСТ ИЗМЕНЕНИЙ И ДОПОЛНЕНИЙ, ВНЕСЕННЫХ В ПРОГРАММУ ДИСЦИПЛИНЫ</w:t>
      </w:r>
    </w:p>
    <w:p w:rsidR="00EC26EF" w:rsidRPr="00BF765F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C26EF" w:rsidRPr="00BF765F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22FF9" w:rsidRPr="00BF765F" w:rsidTr="00EC26EF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FF9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F765F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65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F765F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26EF" w:rsidRPr="00BF765F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663667" w:rsidRPr="00BF765F" w:rsidRDefault="00663667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8"/>
        </w:rPr>
      </w:pPr>
    </w:p>
    <w:p w:rsidR="00BE7563" w:rsidRPr="00BF765F" w:rsidRDefault="00BE7563" w:rsidP="00BE44A2">
      <w:pPr>
        <w:spacing w:after="0" w:line="240" w:lineRule="auto"/>
      </w:pPr>
    </w:p>
    <w:p w:rsidR="00BE7563" w:rsidRPr="00BF765F" w:rsidRDefault="00BE7563" w:rsidP="00BE44A2">
      <w:pPr>
        <w:spacing w:after="0" w:line="240" w:lineRule="auto"/>
      </w:pPr>
    </w:p>
    <w:p w:rsidR="00FD0E49" w:rsidRPr="00BF765F" w:rsidRDefault="00FD0E49" w:rsidP="00EC2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0E49" w:rsidRPr="00BF765F" w:rsidSect="007114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00456F6"/>
    <w:multiLevelType w:val="hybridMultilevel"/>
    <w:tmpl w:val="D97E688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2" w15:restartNumberingAfterBreak="0">
    <w:nsid w:val="5F8E2242"/>
    <w:multiLevelType w:val="hybridMultilevel"/>
    <w:tmpl w:val="39D2A300"/>
    <w:lvl w:ilvl="0" w:tplc="E0D4AE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717DA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13"/>
  </w:num>
  <w:num w:numId="10">
    <w:abstractNumId w:val="3"/>
  </w:num>
  <w:num w:numId="11">
    <w:abstractNumId w:val="7"/>
  </w:num>
  <w:num w:numId="12">
    <w:abstractNumId w:val="12"/>
  </w:num>
  <w:num w:numId="13">
    <w:abstractNumId w:val="11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4C"/>
    <w:rsid w:val="000051B7"/>
    <w:rsid w:val="00016793"/>
    <w:rsid w:val="00046BE6"/>
    <w:rsid w:val="00083748"/>
    <w:rsid w:val="00083968"/>
    <w:rsid w:val="000C55A4"/>
    <w:rsid w:val="000D6F3A"/>
    <w:rsid w:val="000E2BD3"/>
    <w:rsid w:val="000E34B7"/>
    <w:rsid w:val="000F445B"/>
    <w:rsid w:val="00170860"/>
    <w:rsid w:val="001A0219"/>
    <w:rsid w:val="001B29D2"/>
    <w:rsid w:val="001B6C8D"/>
    <w:rsid w:val="001F124B"/>
    <w:rsid w:val="00217BD2"/>
    <w:rsid w:val="002210D3"/>
    <w:rsid w:val="002327C9"/>
    <w:rsid w:val="002551B3"/>
    <w:rsid w:val="00291AB0"/>
    <w:rsid w:val="00297637"/>
    <w:rsid w:val="002A6D83"/>
    <w:rsid w:val="002B01F1"/>
    <w:rsid w:val="002B1627"/>
    <w:rsid w:val="002D05DF"/>
    <w:rsid w:val="002F2A96"/>
    <w:rsid w:val="00317754"/>
    <w:rsid w:val="00363D05"/>
    <w:rsid w:val="003803C1"/>
    <w:rsid w:val="0039600B"/>
    <w:rsid w:val="003B1A10"/>
    <w:rsid w:val="003B2EFB"/>
    <w:rsid w:val="003C0537"/>
    <w:rsid w:val="003D2260"/>
    <w:rsid w:val="003E6EF0"/>
    <w:rsid w:val="0044471D"/>
    <w:rsid w:val="0045598B"/>
    <w:rsid w:val="004606FE"/>
    <w:rsid w:val="00484E49"/>
    <w:rsid w:val="004A555B"/>
    <w:rsid w:val="004A7EED"/>
    <w:rsid w:val="004B6C9F"/>
    <w:rsid w:val="004C75E2"/>
    <w:rsid w:val="004D2A58"/>
    <w:rsid w:val="004D3272"/>
    <w:rsid w:val="00503C9D"/>
    <w:rsid w:val="00522FF9"/>
    <w:rsid w:val="005B1E89"/>
    <w:rsid w:val="005C6C0C"/>
    <w:rsid w:val="005C7B5D"/>
    <w:rsid w:val="005E02E2"/>
    <w:rsid w:val="005F7DDC"/>
    <w:rsid w:val="00625629"/>
    <w:rsid w:val="00636B2E"/>
    <w:rsid w:val="00637B43"/>
    <w:rsid w:val="00663667"/>
    <w:rsid w:val="006674FB"/>
    <w:rsid w:val="006C3308"/>
    <w:rsid w:val="007040D1"/>
    <w:rsid w:val="007047CD"/>
    <w:rsid w:val="00710566"/>
    <w:rsid w:val="00711474"/>
    <w:rsid w:val="00732E92"/>
    <w:rsid w:val="00744557"/>
    <w:rsid w:val="0076006E"/>
    <w:rsid w:val="007E3B76"/>
    <w:rsid w:val="007F0857"/>
    <w:rsid w:val="007F7D4A"/>
    <w:rsid w:val="00817B9C"/>
    <w:rsid w:val="00851E8B"/>
    <w:rsid w:val="008766B1"/>
    <w:rsid w:val="00891CCA"/>
    <w:rsid w:val="00892E1E"/>
    <w:rsid w:val="00893DFF"/>
    <w:rsid w:val="008B1B93"/>
    <w:rsid w:val="008C37E7"/>
    <w:rsid w:val="008E60BD"/>
    <w:rsid w:val="00931289"/>
    <w:rsid w:val="00940711"/>
    <w:rsid w:val="00955EF3"/>
    <w:rsid w:val="00976B40"/>
    <w:rsid w:val="009C21AC"/>
    <w:rsid w:val="009E59E8"/>
    <w:rsid w:val="00A72F47"/>
    <w:rsid w:val="00A75C71"/>
    <w:rsid w:val="00A87FED"/>
    <w:rsid w:val="00AB0587"/>
    <w:rsid w:val="00AB555E"/>
    <w:rsid w:val="00AF297A"/>
    <w:rsid w:val="00AF3226"/>
    <w:rsid w:val="00B10249"/>
    <w:rsid w:val="00B87286"/>
    <w:rsid w:val="00BA4AA4"/>
    <w:rsid w:val="00BC40CD"/>
    <w:rsid w:val="00BC4434"/>
    <w:rsid w:val="00BE44A2"/>
    <w:rsid w:val="00BE7563"/>
    <w:rsid w:val="00BF6ECC"/>
    <w:rsid w:val="00BF765F"/>
    <w:rsid w:val="00C03ACE"/>
    <w:rsid w:val="00C0634B"/>
    <w:rsid w:val="00C06CA8"/>
    <w:rsid w:val="00C101C8"/>
    <w:rsid w:val="00C13661"/>
    <w:rsid w:val="00C40ED0"/>
    <w:rsid w:val="00C66450"/>
    <w:rsid w:val="00C75C6F"/>
    <w:rsid w:val="00CF2956"/>
    <w:rsid w:val="00D02BBC"/>
    <w:rsid w:val="00D17FFD"/>
    <w:rsid w:val="00D25AC7"/>
    <w:rsid w:val="00D458A0"/>
    <w:rsid w:val="00D91D84"/>
    <w:rsid w:val="00DC6E31"/>
    <w:rsid w:val="00E15061"/>
    <w:rsid w:val="00E35234"/>
    <w:rsid w:val="00E53892"/>
    <w:rsid w:val="00E5404C"/>
    <w:rsid w:val="00E60A4A"/>
    <w:rsid w:val="00E8770E"/>
    <w:rsid w:val="00E96268"/>
    <w:rsid w:val="00EB115D"/>
    <w:rsid w:val="00EC26EF"/>
    <w:rsid w:val="00EE7CE0"/>
    <w:rsid w:val="00F15D40"/>
    <w:rsid w:val="00F3433C"/>
    <w:rsid w:val="00F45E87"/>
    <w:rsid w:val="00F830E8"/>
    <w:rsid w:val="00F85C62"/>
    <w:rsid w:val="00FB6439"/>
    <w:rsid w:val="00FD0E49"/>
    <w:rsid w:val="00FD4FB9"/>
    <w:rsid w:val="00FF15FE"/>
    <w:rsid w:val="00FF4F9B"/>
    <w:rsid w:val="00FF61A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993FB-7253-4085-AC11-0F1D6E0B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04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04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13661"/>
    <w:pPr>
      <w:ind w:left="720"/>
      <w:contextualSpacing/>
    </w:pPr>
  </w:style>
  <w:style w:type="table" w:styleId="a4">
    <w:name w:val="Table Grid"/>
    <w:basedOn w:val="a1"/>
    <w:uiPriority w:val="59"/>
    <w:rsid w:val="009C21A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9C21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C21A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9C21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9C21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711474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A555B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7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FED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4"/>
    <w:uiPriority w:val="39"/>
    <w:rsid w:val="00217BD2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6E00E-53F7-4A66-8765-5418BDDD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18</cp:revision>
  <cp:lastPrinted>2021-11-23T04:34:00Z</cp:lastPrinted>
  <dcterms:created xsi:type="dcterms:W3CDTF">2021-11-23T03:35:00Z</dcterms:created>
  <dcterms:modified xsi:type="dcterms:W3CDTF">2021-11-23T23:14:00Z</dcterms:modified>
</cp:coreProperties>
</file>