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C49" w:rsidRPr="00FD3BB1" w:rsidRDefault="00274C49" w:rsidP="00274C49">
      <w:pPr>
        <w:spacing w:after="0" w:line="240" w:lineRule="auto"/>
        <w:jc w:val="center"/>
        <w:rPr>
          <w:rFonts w:ascii="Times New Roman" w:hAnsi="Times New Roman" w:cs="Times New Roman"/>
          <w:sz w:val="24"/>
          <w:szCs w:val="28"/>
        </w:rPr>
      </w:pPr>
      <w:r w:rsidRPr="00FD3BB1">
        <w:rPr>
          <w:rFonts w:ascii="Times New Roman" w:hAnsi="Times New Roman" w:cs="Times New Roman"/>
          <w:sz w:val="24"/>
          <w:szCs w:val="28"/>
        </w:rPr>
        <w:t>МИНИСТЕРСТВО ОБРАЗОВАНИЯ И НАУКИ ХАБАРОВСКОГО КРАЯ</w:t>
      </w:r>
    </w:p>
    <w:p w:rsidR="002840B0" w:rsidRPr="00FD3BB1" w:rsidRDefault="00274C49" w:rsidP="00274C49">
      <w:pPr>
        <w:spacing w:after="0" w:line="240" w:lineRule="auto"/>
        <w:jc w:val="center"/>
        <w:rPr>
          <w:rFonts w:ascii="Times New Roman" w:hAnsi="Times New Roman" w:cs="Times New Roman"/>
          <w:sz w:val="24"/>
          <w:szCs w:val="28"/>
        </w:rPr>
      </w:pPr>
      <w:r w:rsidRPr="00FD3BB1">
        <w:rPr>
          <w:rFonts w:ascii="Times New Roman" w:hAnsi="Times New Roman" w:cs="Times New Roman"/>
          <w:sz w:val="24"/>
          <w:szCs w:val="28"/>
        </w:rPr>
        <w:t xml:space="preserve">КРАЕВОЕ ГОСУДАРСТВЕННОЕ БЮДЖЕТНОЕ </w:t>
      </w:r>
    </w:p>
    <w:p w:rsidR="002840B0" w:rsidRPr="00FD3BB1" w:rsidRDefault="00274C49" w:rsidP="00274C49">
      <w:pPr>
        <w:spacing w:after="0" w:line="240" w:lineRule="auto"/>
        <w:jc w:val="center"/>
        <w:rPr>
          <w:rFonts w:ascii="Times New Roman" w:hAnsi="Times New Roman" w:cs="Times New Roman"/>
          <w:sz w:val="24"/>
          <w:szCs w:val="28"/>
        </w:rPr>
      </w:pPr>
      <w:r w:rsidRPr="00FD3BB1">
        <w:rPr>
          <w:rFonts w:ascii="Times New Roman" w:hAnsi="Times New Roman" w:cs="Times New Roman"/>
          <w:sz w:val="24"/>
          <w:szCs w:val="28"/>
        </w:rPr>
        <w:t>ПРОФЕССИОНАЛЬНОЕ ОБРАЗОВАТЕЛЬНОЕ УЧРЕЖДЕНИЕ</w:t>
      </w:r>
    </w:p>
    <w:p w:rsidR="002840B0" w:rsidRPr="00FD3BB1" w:rsidRDefault="00274C49" w:rsidP="00274C49">
      <w:pPr>
        <w:spacing w:after="0" w:line="240" w:lineRule="auto"/>
        <w:jc w:val="center"/>
        <w:rPr>
          <w:rFonts w:ascii="Times New Roman" w:hAnsi="Times New Roman" w:cs="Times New Roman"/>
          <w:sz w:val="24"/>
          <w:szCs w:val="28"/>
        </w:rPr>
      </w:pPr>
      <w:r w:rsidRPr="00FD3BB1">
        <w:rPr>
          <w:rFonts w:ascii="Times New Roman" w:hAnsi="Times New Roman" w:cs="Times New Roman"/>
          <w:sz w:val="24"/>
          <w:szCs w:val="28"/>
        </w:rPr>
        <w:t xml:space="preserve"> «ХАБАРОВСКИЙ ТЕХНИКУМ ТРАНСПОРТНЫХ ТЕХНОЛОГИЙ </w:t>
      </w:r>
    </w:p>
    <w:p w:rsidR="00274C49" w:rsidRPr="00FD3BB1" w:rsidRDefault="00274C49" w:rsidP="002840B0">
      <w:pPr>
        <w:spacing w:after="0" w:line="240" w:lineRule="auto"/>
        <w:jc w:val="center"/>
        <w:rPr>
          <w:rFonts w:ascii="Times New Roman" w:hAnsi="Times New Roman" w:cs="Times New Roman"/>
          <w:sz w:val="24"/>
          <w:szCs w:val="28"/>
        </w:rPr>
      </w:pPr>
      <w:r w:rsidRPr="00FD3BB1">
        <w:rPr>
          <w:rFonts w:ascii="Times New Roman" w:hAnsi="Times New Roman" w:cs="Times New Roman"/>
          <w:sz w:val="24"/>
          <w:szCs w:val="28"/>
        </w:rPr>
        <w:t>ИМЕНИ ГЕРОЯ СОВЕТСКОГО СОЮЗА А. С. ПАНОВА»</w:t>
      </w:r>
    </w:p>
    <w:p w:rsidR="00274C49" w:rsidRPr="00FD3BB1" w:rsidRDefault="00274C49" w:rsidP="00274C49">
      <w:pPr>
        <w:spacing w:after="0" w:line="240" w:lineRule="auto"/>
        <w:jc w:val="both"/>
        <w:rPr>
          <w:rFonts w:ascii="Times New Roman" w:hAnsi="Times New Roman" w:cs="Times New Roman"/>
          <w:b/>
          <w:sz w:val="28"/>
          <w:szCs w:val="28"/>
        </w:rPr>
      </w:pPr>
    </w:p>
    <w:p w:rsidR="00274C49" w:rsidRPr="00FD3BB1" w:rsidRDefault="00274C49" w:rsidP="00274C49">
      <w:pPr>
        <w:spacing w:after="0" w:line="240" w:lineRule="auto"/>
        <w:jc w:val="both"/>
        <w:rPr>
          <w:rFonts w:ascii="Times New Roman" w:hAnsi="Times New Roman" w:cs="Times New Roman"/>
          <w:b/>
          <w:sz w:val="28"/>
          <w:szCs w:val="28"/>
        </w:rPr>
      </w:pPr>
    </w:p>
    <w:p w:rsidR="00274C49" w:rsidRPr="00FD3BB1" w:rsidRDefault="00274C49" w:rsidP="00274C49">
      <w:pPr>
        <w:spacing w:after="0" w:line="240" w:lineRule="auto"/>
        <w:jc w:val="both"/>
        <w:rPr>
          <w:rFonts w:ascii="Times New Roman" w:hAnsi="Times New Roman" w:cs="Times New Roman"/>
          <w:b/>
          <w:sz w:val="28"/>
          <w:szCs w:val="28"/>
        </w:rPr>
      </w:pPr>
    </w:p>
    <w:p w:rsidR="00274C49" w:rsidRPr="00FD3BB1" w:rsidRDefault="00274C49" w:rsidP="00274C49">
      <w:pPr>
        <w:spacing w:after="0" w:line="240" w:lineRule="auto"/>
        <w:jc w:val="both"/>
        <w:rPr>
          <w:rFonts w:ascii="Times New Roman" w:hAnsi="Times New Roman" w:cs="Times New Roman"/>
          <w:b/>
          <w:sz w:val="28"/>
          <w:szCs w:val="28"/>
        </w:rPr>
      </w:pPr>
    </w:p>
    <w:p w:rsidR="00274C49" w:rsidRPr="00FD3BB1" w:rsidRDefault="00274C49" w:rsidP="00274C49">
      <w:pPr>
        <w:spacing w:after="0" w:line="240" w:lineRule="auto"/>
        <w:jc w:val="both"/>
        <w:rPr>
          <w:rFonts w:ascii="Times New Roman" w:hAnsi="Times New Roman" w:cs="Times New Roman"/>
          <w:b/>
          <w:sz w:val="28"/>
          <w:szCs w:val="28"/>
        </w:rPr>
      </w:pPr>
    </w:p>
    <w:p w:rsidR="00274C49" w:rsidRPr="00FD3BB1" w:rsidRDefault="00274C49" w:rsidP="00274C49">
      <w:pPr>
        <w:spacing w:after="0" w:line="240" w:lineRule="auto"/>
        <w:jc w:val="both"/>
        <w:rPr>
          <w:rFonts w:ascii="Times New Roman" w:hAnsi="Times New Roman" w:cs="Times New Roman"/>
          <w:b/>
          <w:sz w:val="28"/>
          <w:szCs w:val="28"/>
        </w:rPr>
      </w:pPr>
    </w:p>
    <w:p w:rsidR="00274C49" w:rsidRPr="00FD3BB1" w:rsidRDefault="00274C49" w:rsidP="00274C49">
      <w:pPr>
        <w:spacing w:after="0" w:line="240" w:lineRule="auto"/>
        <w:jc w:val="both"/>
        <w:rPr>
          <w:rFonts w:ascii="Times New Roman" w:hAnsi="Times New Roman" w:cs="Times New Roman"/>
          <w:b/>
          <w:sz w:val="28"/>
          <w:szCs w:val="28"/>
        </w:rPr>
      </w:pPr>
    </w:p>
    <w:p w:rsidR="00274C49" w:rsidRPr="00FD3BB1" w:rsidRDefault="00274C49" w:rsidP="00274C49">
      <w:pPr>
        <w:spacing w:after="0" w:line="240" w:lineRule="auto"/>
        <w:jc w:val="both"/>
        <w:rPr>
          <w:rFonts w:ascii="Times New Roman" w:hAnsi="Times New Roman" w:cs="Times New Roman"/>
          <w:b/>
          <w:sz w:val="28"/>
          <w:szCs w:val="28"/>
        </w:rPr>
      </w:pPr>
    </w:p>
    <w:p w:rsidR="00274C49" w:rsidRPr="00FD3BB1" w:rsidRDefault="00274C49" w:rsidP="00274C49">
      <w:pPr>
        <w:spacing w:after="0" w:line="240" w:lineRule="auto"/>
        <w:jc w:val="center"/>
        <w:rPr>
          <w:rFonts w:ascii="Times New Roman" w:hAnsi="Times New Roman" w:cs="Times New Roman"/>
          <w:b/>
          <w:sz w:val="28"/>
          <w:szCs w:val="28"/>
        </w:rPr>
      </w:pPr>
    </w:p>
    <w:p w:rsidR="00274C49" w:rsidRPr="00FD3BB1" w:rsidRDefault="00274C49" w:rsidP="00274C49">
      <w:pPr>
        <w:spacing w:after="0" w:line="240" w:lineRule="auto"/>
        <w:jc w:val="center"/>
        <w:rPr>
          <w:rFonts w:ascii="Times New Roman" w:hAnsi="Times New Roman" w:cs="Times New Roman"/>
          <w:b/>
          <w:sz w:val="24"/>
          <w:szCs w:val="28"/>
        </w:rPr>
      </w:pPr>
      <w:r w:rsidRPr="00FD3BB1">
        <w:rPr>
          <w:rFonts w:ascii="Times New Roman" w:hAnsi="Times New Roman" w:cs="Times New Roman"/>
          <w:b/>
          <w:sz w:val="24"/>
          <w:szCs w:val="28"/>
        </w:rPr>
        <w:t>ПРОГРАММА УЧЕБНОЙ ДИСЦИПЛИНЫ</w:t>
      </w:r>
    </w:p>
    <w:p w:rsidR="00274C49" w:rsidRPr="00FD3BB1" w:rsidRDefault="00274C49" w:rsidP="00274C49">
      <w:pPr>
        <w:spacing w:after="0" w:line="240" w:lineRule="auto"/>
        <w:jc w:val="center"/>
        <w:rPr>
          <w:rFonts w:ascii="Times New Roman" w:hAnsi="Times New Roman" w:cs="Times New Roman"/>
          <w:b/>
          <w:sz w:val="28"/>
          <w:szCs w:val="28"/>
        </w:rPr>
      </w:pPr>
    </w:p>
    <w:p w:rsidR="002840B0" w:rsidRPr="00FD3BB1" w:rsidRDefault="002840B0" w:rsidP="002840B0">
      <w:pPr>
        <w:spacing w:after="0" w:line="240" w:lineRule="auto"/>
        <w:jc w:val="center"/>
        <w:rPr>
          <w:rFonts w:ascii="Times New Roman" w:hAnsi="Times New Roman"/>
          <w:b/>
          <w:sz w:val="28"/>
          <w:szCs w:val="28"/>
        </w:rPr>
      </w:pPr>
      <w:r w:rsidRPr="00FD3BB1">
        <w:rPr>
          <w:rFonts w:ascii="Times New Roman" w:hAnsi="Times New Roman"/>
          <w:b/>
          <w:sz w:val="28"/>
          <w:szCs w:val="28"/>
        </w:rPr>
        <w:t>ОУД.06 Основы безопасности и жизнедеятельности</w:t>
      </w:r>
    </w:p>
    <w:p w:rsidR="00274C49" w:rsidRPr="00FD3BB1" w:rsidRDefault="00274C49" w:rsidP="00274C49">
      <w:pPr>
        <w:spacing w:after="0" w:line="240" w:lineRule="auto"/>
        <w:jc w:val="center"/>
        <w:rPr>
          <w:rFonts w:ascii="Times New Roman" w:hAnsi="Times New Roman" w:cs="Times New Roman"/>
          <w:sz w:val="28"/>
          <w:szCs w:val="28"/>
        </w:rPr>
      </w:pPr>
      <w:r w:rsidRPr="00FD3BB1">
        <w:rPr>
          <w:rFonts w:ascii="Times New Roman" w:hAnsi="Times New Roman" w:cs="Times New Roman"/>
          <w:sz w:val="28"/>
          <w:szCs w:val="28"/>
        </w:rPr>
        <w:t xml:space="preserve">основная образовательная программа </w:t>
      </w:r>
    </w:p>
    <w:p w:rsidR="00274C49" w:rsidRPr="00FD3BB1" w:rsidRDefault="00274C49" w:rsidP="00274C49">
      <w:pPr>
        <w:spacing w:after="0" w:line="240" w:lineRule="auto"/>
        <w:jc w:val="center"/>
        <w:rPr>
          <w:rFonts w:ascii="Times New Roman" w:hAnsi="Times New Roman" w:cs="Times New Roman"/>
          <w:sz w:val="28"/>
          <w:szCs w:val="28"/>
        </w:rPr>
      </w:pPr>
      <w:r w:rsidRPr="00FD3BB1">
        <w:rPr>
          <w:rFonts w:ascii="Times New Roman" w:hAnsi="Times New Roman" w:cs="Times New Roman"/>
          <w:sz w:val="28"/>
          <w:szCs w:val="28"/>
        </w:rPr>
        <w:t xml:space="preserve">среднего профессионального образования </w:t>
      </w:r>
    </w:p>
    <w:p w:rsidR="00274C49" w:rsidRPr="00FD3BB1" w:rsidRDefault="00274C49" w:rsidP="00274C49">
      <w:pPr>
        <w:spacing w:after="0" w:line="240" w:lineRule="auto"/>
        <w:jc w:val="center"/>
        <w:rPr>
          <w:rFonts w:ascii="Times New Roman" w:hAnsi="Times New Roman" w:cs="Times New Roman"/>
          <w:sz w:val="28"/>
          <w:szCs w:val="28"/>
        </w:rPr>
      </w:pPr>
      <w:r w:rsidRPr="00FD3BB1">
        <w:rPr>
          <w:rFonts w:ascii="Times New Roman" w:hAnsi="Times New Roman" w:cs="Times New Roman"/>
          <w:sz w:val="28"/>
          <w:szCs w:val="28"/>
        </w:rPr>
        <w:t>программы подготовки специалистов среднего звена</w:t>
      </w:r>
    </w:p>
    <w:p w:rsidR="00274C49" w:rsidRPr="00FD3BB1" w:rsidRDefault="00274C49" w:rsidP="00274C49">
      <w:pPr>
        <w:spacing w:after="0" w:line="240" w:lineRule="auto"/>
        <w:jc w:val="center"/>
        <w:rPr>
          <w:rFonts w:ascii="Times New Roman" w:hAnsi="Times New Roman" w:cs="Times New Roman"/>
          <w:sz w:val="28"/>
          <w:szCs w:val="28"/>
        </w:rPr>
      </w:pPr>
    </w:p>
    <w:p w:rsidR="002840B0" w:rsidRPr="00FD3BB1" w:rsidRDefault="002840B0" w:rsidP="00274C49">
      <w:pPr>
        <w:spacing w:after="0" w:line="240" w:lineRule="auto"/>
        <w:jc w:val="center"/>
        <w:rPr>
          <w:rFonts w:ascii="Times New Roman" w:hAnsi="Times New Roman" w:cs="Times New Roman"/>
          <w:sz w:val="28"/>
          <w:szCs w:val="28"/>
        </w:rPr>
      </w:pPr>
    </w:p>
    <w:p w:rsidR="00274C49" w:rsidRPr="00FD3BB1" w:rsidRDefault="00274C49" w:rsidP="00274C49">
      <w:pPr>
        <w:spacing w:after="0" w:line="240" w:lineRule="auto"/>
        <w:jc w:val="center"/>
        <w:rPr>
          <w:rFonts w:ascii="Times New Roman" w:hAnsi="Times New Roman" w:cs="Times New Roman"/>
          <w:sz w:val="28"/>
          <w:szCs w:val="28"/>
        </w:rPr>
      </w:pPr>
      <w:r w:rsidRPr="00FD3BB1">
        <w:rPr>
          <w:rFonts w:ascii="Times New Roman" w:hAnsi="Times New Roman" w:cs="Times New Roman"/>
          <w:sz w:val="28"/>
          <w:szCs w:val="28"/>
        </w:rPr>
        <w:t>по специальности</w:t>
      </w:r>
    </w:p>
    <w:p w:rsidR="00274C49" w:rsidRPr="00FD3BB1" w:rsidRDefault="00274C49" w:rsidP="00274C49">
      <w:pPr>
        <w:spacing w:after="0" w:line="240" w:lineRule="auto"/>
        <w:jc w:val="center"/>
        <w:rPr>
          <w:rFonts w:ascii="Times New Roman" w:hAnsi="Times New Roman" w:cs="Times New Roman"/>
          <w:sz w:val="28"/>
          <w:szCs w:val="28"/>
        </w:rPr>
      </w:pPr>
      <w:r w:rsidRPr="00FD3BB1">
        <w:rPr>
          <w:rFonts w:ascii="Times New Roman" w:hAnsi="Times New Roman" w:cs="Times New Roman"/>
          <w:sz w:val="28"/>
          <w:szCs w:val="28"/>
        </w:rPr>
        <w:t xml:space="preserve">23.02.06 Техническая эксплуатация подвижного состава </w:t>
      </w:r>
    </w:p>
    <w:p w:rsidR="00274C49" w:rsidRPr="00FD3BB1" w:rsidRDefault="00274C49" w:rsidP="00274C49">
      <w:pPr>
        <w:spacing w:after="0" w:line="240" w:lineRule="auto"/>
        <w:jc w:val="center"/>
        <w:rPr>
          <w:rFonts w:ascii="Times New Roman" w:hAnsi="Times New Roman" w:cs="Times New Roman"/>
          <w:sz w:val="28"/>
          <w:szCs w:val="28"/>
        </w:rPr>
      </w:pPr>
      <w:r w:rsidRPr="00FD3BB1">
        <w:rPr>
          <w:rFonts w:ascii="Times New Roman" w:hAnsi="Times New Roman" w:cs="Times New Roman"/>
          <w:sz w:val="28"/>
          <w:szCs w:val="28"/>
        </w:rPr>
        <w:t>железных дорог (локомотивы)</w:t>
      </w:r>
    </w:p>
    <w:p w:rsidR="00274C49" w:rsidRPr="00FD3BB1" w:rsidRDefault="00274C49" w:rsidP="00274C49">
      <w:pPr>
        <w:spacing w:after="0" w:line="240" w:lineRule="auto"/>
        <w:jc w:val="center"/>
        <w:rPr>
          <w:rFonts w:ascii="Times New Roman" w:hAnsi="Times New Roman" w:cs="Times New Roman"/>
          <w:sz w:val="28"/>
          <w:szCs w:val="28"/>
        </w:rPr>
      </w:pPr>
    </w:p>
    <w:p w:rsidR="00274C49" w:rsidRPr="00FD3BB1" w:rsidRDefault="002840B0" w:rsidP="00274C49">
      <w:pPr>
        <w:spacing w:after="0" w:line="240" w:lineRule="auto"/>
        <w:jc w:val="center"/>
        <w:rPr>
          <w:rFonts w:ascii="Times New Roman" w:hAnsi="Times New Roman" w:cs="Times New Roman"/>
          <w:sz w:val="28"/>
          <w:szCs w:val="28"/>
        </w:rPr>
      </w:pPr>
      <w:r w:rsidRPr="00FD3BB1">
        <w:rPr>
          <w:rFonts w:ascii="Times New Roman" w:hAnsi="Times New Roman"/>
          <w:sz w:val="28"/>
          <w:szCs w:val="28"/>
        </w:rPr>
        <w:t xml:space="preserve">Технологический </w:t>
      </w:r>
      <w:r w:rsidR="00274C49" w:rsidRPr="00FD3BB1">
        <w:rPr>
          <w:rFonts w:ascii="Times New Roman" w:hAnsi="Times New Roman" w:cs="Times New Roman"/>
          <w:sz w:val="28"/>
          <w:szCs w:val="28"/>
        </w:rPr>
        <w:t>профиль</w:t>
      </w:r>
    </w:p>
    <w:p w:rsidR="00274C49" w:rsidRPr="00FD3BB1" w:rsidRDefault="00274C49" w:rsidP="00274C49">
      <w:pPr>
        <w:spacing w:after="0" w:line="240" w:lineRule="auto"/>
        <w:jc w:val="center"/>
        <w:rPr>
          <w:rFonts w:ascii="Times New Roman" w:hAnsi="Times New Roman" w:cs="Times New Roman"/>
          <w:sz w:val="28"/>
          <w:szCs w:val="28"/>
        </w:rPr>
      </w:pPr>
    </w:p>
    <w:p w:rsidR="00274C49" w:rsidRPr="00FD3BB1" w:rsidRDefault="00274C49" w:rsidP="00274C49">
      <w:pPr>
        <w:spacing w:after="0" w:line="240" w:lineRule="auto"/>
        <w:jc w:val="center"/>
        <w:rPr>
          <w:rFonts w:ascii="Times New Roman" w:hAnsi="Times New Roman" w:cs="Times New Roman"/>
          <w:sz w:val="28"/>
          <w:szCs w:val="28"/>
        </w:rPr>
      </w:pPr>
    </w:p>
    <w:p w:rsidR="00274C49" w:rsidRPr="00FD3BB1" w:rsidRDefault="00274C49" w:rsidP="00274C49">
      <w:pPr>
        <w:spacing w:after="0" w:line="240" w:lineRule="auto"/>
        <w:jc w:val="center"/>
        <w:rPr>
          <w:rFonts w:ascii="Times New Roman" w:hAnsi="Times New Roman" w:cs="Times New Roman"/>
          <w:sz w:val="28"/>
          <w:szCs w:val="28"/>
        </w:rPr>
      </w:pPr>
    </w:p>
    <w:p w:rsidR="00274C49" w:rsidRPr="00FD3BB1" w:rsidRDefault="00274C49" w:rsidP="00274C49">
      <w:pPr>
        <w:spacing w:after="0" w:line="240" w:lineRule="auto"/>
        <w:jc w:val="center"/>
        <w:rPr>
          <w:rFonts w:ascii="Times New Roman" w:hAnsi="Times New Roman" w:cs="Times New Roman"/>
          <w:sz w:val="28"/>
          <w:szCs w:val="28"/>
        </w:rPr>
      </w:pPr>
    </w:p>
    <w:p w:rsidR="00274C49" w:rsidRPr="00FD3BB1" w:rsidRDefault="00274C49" w:rsidP="00274C49">
      <w:pPr>
        <w:spacing w:after="0" w:line="240" w:lineRule="auto"/>
        <w:jc w:val="center"/>
        <w:rPr>
          <w:rFonts w:ascii="Times New Roman" w:hAnsi="Times New Roman" w:cs="Times New Roman"/>
          <w:sz w:val="28"/>
          <w:szCs w:val="28"/>
        </w:rPr>
      </w:pPr>
    </w:p>
    <w:p w:rsidR="00274C49" w:rsidRPr="00FD3BB1" w:rsidRDefault="00274C49" w:rsidP="00274C49">
      <w:pPr>
        <w:spacing w:after="0" w:line="240" w:lineRule="auto"/>
        <w:jc w:val="center"/>
        <w:rPr>
          <w:rFonts w:ascii="Times New Roman" w:hAnsi="Times New Roman" w:cs="Times New Roman"/>
          <w:sz w:val="28"/>
          <w:szCs w:val="28"/>
        </w:rPr>
      </w:pPr>
    </w:p>
    <w:p w:rsidR="00274C49" w:rsidRPr="00FD3BB1" w:rsidRDefault="00274C49" w:rsidP="00274C49">
      <w:pPr>
        <w:spacing w:after="0" w:line="240" w:lineRule="auto"/>
        <w:jc w:val="center"/>
        <w:rPr>
          <w:rFonts w:ascii="Times New Roman" w:hAnsi="Times New Roman" w:cs="Times New Roman"/>
          <w:sz w:val="28"/>
          <w:szCs w:val="28"/>
        </w:rPr>
      </w:pPr>
    </w:p>
    <w:p w:rsidR="00274C49" w:rsidRPr="00FD3BB1" w:rsidRDefault="00274C49" w:rsidP="00274C49">
      <w:pPr>
        <w:spacing w:after="0" w:line="240" w:lineRule="auto"/>
        <w:jc w:val="center"/>
        <w:rPr>
          <w:rFonts w:ascii="Times New Roman" w:hAnsi="Times New Roman" w:cs="Times New Roman"/>
          <w:sz w:val="28"/>
          <w:szCs w:val="28"/>
        </w:rPr>
      </w:pPr>
    </w:p>
    <w:p w:rsidR="00274C49" w:rsidRPr="00FD3BB1" w:rsidRDefault="00274C49" w:rsidP="00274C49">
      <w:pPr>
        <w:spacing w:after="0" w:line="240" w:lineRule="auto"/>
        <w:jc w:val="center"/>
        <w:rPr>
          <w:rFonts w:ascii="Times New Roman" w:hAnsi="Times New Roman" w:cs="Times New Roman"/>
          <w:sz w:val="28"/>
          <w:szCs w:val="28"/>
        </w:rPr>
      </w:pPr>
    </w:p>
    <w:p w:rsidR="00274C49" w:rsidRPr="00FD3BB1" w:rsidRDefault="00274C49" w:rsidP="00274C49">
      <w:pPr>
        <w:spacing w:after="0" w:line="240" w:lineRule="auto"/>
        <w:jc w:val="center"/>
        <w:rPr>
          <w:rFonts w:ascii="Times New Roman" w:hAnsi="Times New Roman" w:cs="Times New Roman"/>
          <w:sz w:val="28"/>
          <w:szCs w:val="28"/>
        </w:rPr>
      </w:pPr>
    </w:p>
    <w:p w:rsidR="00274C49" w:rsidRPr="00FD3BB1" w:rsidRDefault="00274C49" w:rsidP="00274C49">
      <w:pPr>
        <w:spacing w:after="0" w:line="240" w:lineRule="auto"/>
        <w:jc w:val="center"/>
        <w:rPr>
          <w:rFonts w:ascii="Times New Roman" w:hAnsi="Times New Roman" w:cs="Times New Roman"/>
          <w:sz w:val="28"/>
          <w:szCs w:val="28"/>
        </w:rPr>
      </w:pPr>
    </w:p>
    <w:p w:rsidR="00274C49" w:rsidRPr="00FD3BB1" w:rsidRDefault="00274C49" w:rsidP="00274C49">
      <w:pPr>
        <w:spacing w:after="0" w:line="240" w:lineRule="auto"/>
        <w:jc w:val="center"/>
        <w:rPr>
          <w:rFonts w:ascii="Times New Roman" w:hAnsi="Times New Roman" w:cs="Times New Roman"/>
          <w:sz w:val="28"/>
          <w:szCs w:val="28"/>
        </w:rPr>
      </w:pPr>
    </w:p>
    <w:p w:rsidR="00274C49" w:rsidRPr="00FD3BB1" w:rsidRDefault="00274C49" w:rsidP="00274C49">
      <w:pPr>
        <w:spacing w:after="0" w:line="240" w:lineRule="auto"/>
        <w:jc w:val="center"/>
        <w:rPr>
          <w:rFonts w:ascii="Times New Roman" w:hAnsi="Times New Roman" w:cs="Times New Roman"/>
          <w:sz w:val="28"/>
          <w:szCs w:val="28"/>
        </w:rPr>
      </w:pPr>
    </w:p>
    <w:p w:rsidR="00274C49" w:rsidRPr="00FD3BB1" w:rsidRDefault="00274C49" w:rsidP="00274C49">
      <w:pPr>
        <w:spacing w:after="0" w:line="240" w:lineRule="auto"/>
        <w:jc w:val="center"/>
        <w:rPr>
          <w:rFonts w:ascii="Times New Roman" w:hAnsi="Times New Roman" w:cs="Times New Roman"/>
          <w:sz w:val="28"/>
          <w:szCs w:val="28"/>
        </w:rPr>
      </w:pPr>
    </w:p>
    <w:p w:rsidR="00274C49" w:rsidRPr="00FD3BB1" w:rsidRDefault="00274C49" w:rsidP="00274C49">
      <w:pPr>
        <w:spacing w:after="0" w:line="240" w:lineRule="auto"/>
        <w:jc w:val="center"/>
        <w:rPr>
          <w:rFonts w:ascii="Times New Roman" w:hAnsi="Times New Roman" w:cs="Times New Roman"/>
          <w:sz w:val="28"/>
          <w:szCs w:val="28"/>
        </w:rPr>
      </w:pPr>
    </w:p>
    <w:p w:rsidR="00274C49" w:rsidRPr="00FD3BB1" w:rsidRDefault="00274C49" w:rsidP="00274C49">
      <w:pPr>
        <w:spacing w:after="0" w:line="240" w:lineRule="auto"/>
        <w:jc w:val="center"/>
        <w:rPr>
          <w:rFonts w:ascii="Times New Roman" w:hAnsi="Times New Roman" w:cs="Times New Roman"/>
          <w:sz w:val="28"/>
          <w:szCs w:val="28"/>
        </w:rPr>
      </w:pPr>
    </w:p>
    <w:p w:rsidR="00274C49" w:rsidRPr="00FD3BB1" w:rsidRDefault="00274C49" w:rsidP="00274C49">
      <w:pPr>
        <w:spacing w:after="0" w:line="240" w:lineRule="auto"/>
        <w:jc w:val="center"/>
        <w:rPr>
          <w:rFonts w:ascii="Times New Roman" w:hAnsi="Times New Roman" w:cs="Times New Roman"/>
          <w:sz w:val="28"/>
          <w:szCs w:val="28"/>
        </w:rPr>
      </w:pPr>
    </w:p>
    <w:p w:rsidR="002512BA" w:rsidRPr="00FD3BB1" w:rsidRDefault="002512BA" w:rsidP="00274C49">
      <w:pPr>
        <w:spacing w:after="0" w:line="240" w:lineRule="auto"/>
        <w:jc w:val="center"/>
        <w:rPr>
          <w:rFonts w:ascii="Times New Roman" w:hAnsi="Times New Roman" w:cs="Times New Roman"/>
          <w:sz w:val="28"/>
          <w:szCs w:val="28"/>
        </w:rPr>
      </w:pPr>
    </w:p>
    <w:p w:rsidR="00274C49" w:rsidRPr="00FD3BB1" w:rsidRDefault="00274C49" w:rsidP="00274C49">
      <w:pPr>
        <w:spacing w:after="0" w:line="240" w:lineRule="auto"/>
        <w:jc w:val="center"/>
        <w:rPr>
          <w:rFonts w:ascii="Times New Roman" w:hAnsi="Times New Roman" w:cs="Times New Roman"/>
          <w:sz w:val="28"/>
          <w:szCs w:val="28"/>
        </w:rPr>
      </w:pPr>
    </w:p>
    <w:p w:rsidR="00274C49" w:rsidRPr="00FD3BB1" w:rsidRDefault="00274C49" w:rsidP="002840B0">
      <w:pPr>
        <w:spacing w:after="0" w:line="240" w:lineRule="auto"/>
        <w:jc w:val="center"/>
        <w:rPr>
          <w:rFonts w:ascii="Times New Roman" w:hAnsi="Times New Roman" w:cs="Times New Roman"/>
          <w:sz w:val="28"/>
          <w:szCs w:val="28"/>
        </w:rPr>
      </w:pPr>
      <w:r w:rsidRPr="00FD3BB1">
        <w:rPr>
          <w:rFonts w:ascii="Times New Roman" w:hAnsi="Times New Roman" w:cs="Times New Roman"/>
          <w:sz w:val="28"/>
          <w:szCs w:val="28"/>
        </w:rPr>
        <w:t xml:space="preserve">Хабаровск, </w:t>
      </w:r>
      <w:r w:rsidR="002840B0" w:rsidRPr="00FD3BB1">
        <w:rPr>
          <w:rFonts w:ascii="Times New Roman" w:hAnsi="Times New Roman"/>
          <w:sz w:val="28"/>
          <w:szCs w:val="28"/>
        </w:rPr>
        <w:t xml:space="preserve">2021 </w:t>
      </w:r>
      <w:r w:rsidR="00E747AC" w:rsidRPr="00FD3BB1">
        <w:rPr>
          <w:rFonts w:ascii="Times New Roman" w:hAnsi="Times New Roman" w:cs="Times New Roman"/>
          <w:sz w:val="28"/>
          <w:szCs w:val="28"/>
        </w:rPr>
        <w:t>г.</w:t>
      </w:r>
    </w:p>
    <w:p w:rsidR="00E747AC" w:rsidRPr="00FD3BB1" w:rsidRDefault="00E747AC" w:rsidP="00274C49">
      <w:pPr>
        <w:spacing w:after="0" w:line="240" w:lineRule="auto"/>
        <w:rPr>
          <w:rFonts w:ascii="Times New Roman" w:hAnsi="Times New Roman" w:cs="Times New Roman"/>
          <w:sz w:val="28"/>
          <w:szCs w:val="28"/>
        </w:rPr>
        <w:sectPr w:rsidR="00E747AC" w:rsidRPr="00FD3BB1" w:rsidSect="00274C49">
          <w:pgSz w:w="11906" w:h="16838"/>
          <w:pgMar w:top="851" w:right="851" w:bottom="851" w:left="1701" w:header="709" w:footer="709" w:gutter="0"/>
          <w:cols w:space="708"/>
          <w:docGrid w:linePitch="360"/>
        </w:sectPr>
      </w:pPr>
    </w:p>
    <w:p w:rsidR="00274C49" w:rsidRPr="00FD3BB1" w:rsidRDefault="00274C49" w:rsidP="00274C49">
      <w:pPr>
        <w:spacing w:after="0" w:line="240" w:lineRule="auto"/>
        <w:rPr>
          <w:rFonts w:ascii="Times New Roman" w:hAnsi="Times New Roman" w:cs="Times New Roman"/>
          <w:sz w:val="28"/>
          <w:szCs w:val="28"/>
        </w:rPr>
      </w:pPr>
      <w:r w:rsidRPr="00FD3BB1">
        <w:rPr>
          <w:rFonts w:ascii="Times New Roman" w:hAnsi="Times New Roman" w:cs="Times New Roman"/>
          <w:sz w:val="28"/>
          <w:szCs w:val="28"/>
        </w:rPr>
        <w:lastRenderedPageBreak/>
        <w:t xml:space="preserve">СОГЛАСОВАНО                                             </w:t>
      </w:r>
      <w:r w:rsidR="00E747AC" w:rsidRPr="00FD3BB1">
        <w:rPr>
          <w:rFonts w:ascii="Times New Roman" w:hAnsi="Times New Roman" w:cs="Times New Roman"/>
          <w:sz w:val="28"/>
          <w:szCs w:val="28"/>
        </w:rPr>
        <w:t xml:space="preserve">                            </w:t>
      </w:r>
      <w:r w:rsidRPr="00FD3BB1">
        <w:rPr>
          <w:rFonts w:ascii="Times New Roman" w:hAnsi="Times New Roman" w:cs="Times New Roman"/>
          <w:sz w:val="28"/>
          <w:szCs w:val="28"/>
        </w:rPr>
        <w:t xml:space="preserve">   УТВЕРЖДАЮ</w:t>
      </w:r>
    </w:p>
    <w:p w:rsidR="00274C49" w:rsidRPr="00FD3BB1" w:rsidRDefault="00274C49" w:rsidP="00274C49">
      <w:pPr>
        <w:spacing w:after="0" w:line="240" w:lineRule="auto"/>
        <w:rPr>
          <w:rFonts w:ascii="Times New Roman" w:hAnsi="Times New Roman" w:cs="Times New Roman"/>
          <w:sz w:val="28"/>
          <w:szCs w:val="28"/>
        </w:rPr>
      </w:pPr>
      <w:r w:rsidRPr="00FD3BB1">
        <w:rPr>
          <w:rFonts w:ascii="Times New Roman" w:hAnsi="Times New Roman" w:cs="Times New Roman"/>
          <w:sz w:val="28"/>
          <w:szCs w:val="28"/>
        </w:rPr>
        <w:t xml:space="preserve">Предметно-цикловой комиссией                   </w:t>
      </w:r>
      <w:r w:rsidR="00E747AC" w:rsidRPr="00FD3BB1">
        <w:rPr>
          <w:rFonts w:ascii="Times New Roman" w:hAnsi="Times New Roman" w:cs="Times New Roman"/>
          <w:sz w:val="28"/>
          <w:szCs w:val="28"/>
        </w:rPr>
        <w:t xml:space="preserve">                </w:t>
      </w:r>
      <w:r w:rsidRPr="00FD3BB1">
        <w:rPr>
          <w:rFonts w:ascii="Times New Roman" w:hAnsi="Times New Roman" w:cs="Times New Roman"/>
          <w:sz w:val="28"/>
          <w:szCs w:val="28"/>
        </w:rPr>
        <w:t xml:space="preserve">    Зам. директора по ТО</w:t>
      </w:r>
    </w:p>
    <w:p w:rsidR="00274C49" w:rsidRPr="00FD3BB1" w:rsidRDefault="00274C49" w:rsidP="00274C49">
      <w:pPr>
        <w:spacing w:after="0" w:line="240" w:lineRule="auto"/>
        <w:rPr>
          <w:rFonts w:ascii="Times New Roman" w:hAnsi="Times New Roman" w:cs="Times New Roman"/>
          <w:sz w:val="28"/>
          <w:szCs w:val="28"/>
        </w:rPr>
      </w:pPr>
      <w:r w:rsidRPr="00FD3BB1">
        <w:rPr>
          <w:rFonts w:ascii="Times New Roman" w:hAnsi="Times New Roman" w:cs="Times New Roman"/>
          <w:sz w:val="28"/>
          <w:szCs w:val="28"/>
        </w:rPr>
        <w:t xml:space="preserve">___________ </w:t>
      </w:r>
      <w:proofErr w:type="gramStart"/>
      <w:r w:rsidR="0055392B" w:rsidRPr="00FD3BB1">
        <w:rPr>
          <w:rFonts w:ascii="Times New Roman" w:hAnsi="Times New Roman" w:cs="Times New Roman"/>
          <w:sz w:val="28"/>
          <w:szCs w:val="28"/>
        </w:rPr>
        <w:t xml:space="preserve">Кухаренко </w:t>
      </w:r>
      <w:r w:rsidRPr="00FD3BB1">
        <w:rPr>
          <w:rFonts w:ascii="Times New Roman" w:hAnsi="Times New Roman" w:cs="Times New Roman"/>
          <w:sz w:val="28"/>
          <w:szCs w:val="28"/>
        </w:rPr>
        <w:t xml:space="preserve"> </w:t>
      </w:r>
      <w:r w:rsidR="0055392B" w:rsidRPr="00FD3BB1">
        <w:rPr>
          <w:rFonts w:ascii="Times New Roman" w:hAnsi="Times New Roman" w:cs="Times New Roman"/>
          <w:sz w:val="28"/>
          <w:szCs w:val="28"/>
        </w:rPr>
        <w:t>Е.</w:t>
      </w:r>
      <w:r w:rsidRPr="00FD3BB1">
        <w:rPr>
          <w:rFonts w:ascii="Times New Roman" w:hAnsi="Times New Roman" w:cs="Times New Roman"/>
          <w:sz w:val="28"/>
          <w:szCs w:val="28"/>
        </w:rPr>
        <w:t>А.</w:t>
      </w:r>
      <w:proofErr w:type="gramEnd"/>
      <w:r w:rsidRPr="00FD3BB1">
        <w:rPr>
          <w:rFonts w:ascii="Times New Roman" w:hAnsi="Times New Roman" w:cs="Times New Roman"/>
          <w:sz w:val="28"/>
          <w:szCs w:val="28"/>
        </w:rPr>
        <w:t xml:space="preserve">                       </w:t>
      </w:r>
      <w:r w:rsidR="00E747AC" w:rsidRPr="00FD3BB1">
        <w:rPr>
          <w:rFonts w:ascii="Times New Roman" w:hAnsi="Times New Roman" w:cs="Times New Roman"/>
          <w:sz w:val="28"/>
          <w:szCs w:val="28"/>
        </w:rPr>
        <w:t xml:space="preserve">       </w:t>
      </w:r>
      <w:r w:rsidRPr="00FD3BB1">
        <w:rPr>
          <w:rFonts w:ascii="Times New Roman" w:hAnsi="Times New Roman" w:cs="Times New Roman"/>
          <w:sz w:val="28"/>
          <w:szCs w:val="28"/>
        </w:rPr>
        <w:t xml:space="preserve"> </w:t>
      </w:r>
      <w:r w:rsidR="00E747AC" w:rsidRPr="00FD3BB1">
        <w:rPr>
          <w:rFonts w:ascii="Times New Roman" w:hAnsi="Times New Roman" w:cs="Times New Roman"/>
          <w:sz w:val="28"/>
          <w:szCs w:val="28"/>
        </w:rPr>
        <w:t xml:space="preserve">   </w:t>
      </w:r>
      <w:r w:rsidRPr="00FD3BB1">
        <w:rPr>
          <w:rFonts w:ascii="Times New Roman" w:hAnsi="Times New Roman" w:cs="Times New Roman"/>
          <w:sz w:val="28"/>
          <w:szCs w:val="28"/>
        </w:rPr>
        <w:t xml:space="preserve">  ___________ Котенева С.Б.</w:t>
      </w:r>
    </w:p>
    <w:p w:rsidR="002840B0" w:rsidRPr="00FD3BB1" w:rsidRDefault="002840B0" w:rsidP="002840B0">
      <w:pPr>
        <w:tabs>
          <w:tab w:val="right" w:pos="9214"/>
        </w:tabs>
        <w:spacing w:after="0" w:line="240" w:lineRule="auto"/>
        <w:rPr>
          <w:rFonts w:ascii="Times New Roman" w:hAnsi="Times New Roman" w:cs="Times New Roman"/>
          <w:sz w:val="28"/>
          <w:szCs w:val="28"/>
        </w:rPr>
      </w:pPr>
      <w:r w:rsidRPr="00FD3BB1">
        <w:rPr>
          <w:rFonts w:ascii="Times New Roman" w:hAnsi="Times New Roman" w:cs="Times New Roman"/>
          <w:sz w:val="28"/>
          <w:szCs w:val="28"/>
        </w:rPr>
        <w:t>Протокол № ________________                         «____»_______________</w:t>
      </w:r>
      <w:r w:rsidRPr="00FD3BB1">
        <w:rPr>
          <w:rFonts w:ascii="Times New Roman" w:hAnsi="Times New Roman"/>
          <w:sz w:val="28"/>
          <w:szCs w:val="28"/>
        </w:rPr>
        <w:t xml:space="preserve">2021 </w:t>
      </w:r>
      <w:r w:rsidRPr="00FD3BB1">
        <w:rPr>
          <w:rFonts w:ascii="Times New Roman" w:hAnsi="Times New Roman" w:cs="Times New Roman"/>
          <w:sz w:val="28"/>
          <w:szCs w:val="28"/>
        </w:rPr>
        <w:t>г.</w:t>
      </w:r>
    </w:p>
    <w:p w:rsidR="002840B0" w:rsidRPr="00FD3BB1" w:rsidRDefault="002840B0" w:rsidP="002840B0">
      <w:pPr>
        <w:spacing w:after="0" w:line="240" w:lineRule="auto"/>
        <w:rPr>
          <w:rFonts w:ascii="Times New Roman" w:hAnsi="Times New Roman" w:cs="Times New Roman"/>
          <w:sz w:val="28"/>
          <w:szCs w:val="28"/>
        </w:rPr>
      </w:pPr>
      <w:r w:rsidRPr="00FD3BB1">
        <w:rPr>
          <w:rFonts w:ascii="Times New Roman" w:hAnsi="Times New Roman" w:cs="Times New Roman"/>
          <w:sz w:val="28"/>
          <w:szCs w:val="28"/>
        </w:rPr>
        <w:t>«</w:t>
      </w:r>
      <w:r w:rsidRPr="00FD3BB1">
        <w:rPr>
          <w:rFonts w:ascii="Times New Roman" w:hAnsi="Times New Roman" w:cs="Times New Roman"/>
          <w:sz w:val="28"/>
          <w:szCs w:val="28"/>
          <w:u w:val="single"/>
        </w:rPr>
        <w:t>____»_______________</w:t>
      </w:r>
      <w:r w:rsidRPr="00FD3BB1">
        <w:rPr>
          <w:rFonts w:ascii="Times New Roman" w:hAnsi="Times New Roman"/>
          <w:sz w:val="28"/>
          <w:szCs w:val="28"/>
        </w:rPr>
        <w:t xml:space="preserve">2021 </w:t>
      </w:r>
      <w:r w:rsidRPr="00FD3BB1">
        <w:rPr>
          <w:rFonts w:ascii="Times New Roman" w:hAnsi="Times New Roman" w:cs="Times New Roman"/>
          <w:sz w:val="28"/>
          <w:szCs w:val="28"/>
        </w:rPr>
        <w:t xml:space="preserve">г.                          </w:t>
      </w:r>
    </w:p>
    <w:p w:rsidR="002840B0" w:rsidRPr="00FD3BB1" w:rsidRDefault="002840B0" w:rsidP="002840B0">
      <w:pPr>
        <w:spacing w:after="0" w:line="240" w:lineRule="auto"/>
        <w:rPr>
          <w:rFonts w:ascii="Times New Roman" w:hAnsi="Times New Roman" w:cs="Times New Roman"/>
          <w:sz w:val="28"/>
          <w:szCs w:val="28"/>
        </w:rPr>
      </w:pPr>
    </w:p>
    <w:p w:rsidR="002840B0" w:rsidRPr="00FD3BB1" w:rsidRDefault="002840B0" w:rsidP="002840B0">
      <w:pPr>
        <w:pStyle w:val="a4"/>
        <w:spacing w:before="0" w:beforeAutospacing="0" w:after="0" w:afterAutospacing="0"/>
      </w:pPr>
    </w:p>
    <w:p w:rsidR="002840B0" w:rsidRPr="00FD3BB1" w:rsidRDefault="002840B0" w:rsidP="002840B0">
      <w:pPr>
        <w:pStyle w:val="a4"/>
        <w:spacing w:before="0" w:beforeAutospacing="0" w:after="0" w:afterAutospacing="0"/>
      </w:pPr>
    </w:p>
    <w:p w:rsidR="002840B0" w:rsidRPr="00FD3BB1" w:rsidRDefault="002840B0" w:rsidP="002840B0">
      <w:pPr>
        <w:pStyle w:val="a4"/>
        <w:spacing w:before="0" w:beforeAutospacing="0" w:after="0" w:afterAutospacing="0"/>
      </w:pPr>
    </w:p>
    <w:p w:rsidR="002840B0" w:rsidRPr="00FD3BB1" w:rsidRDefault="002840B0" w:rsidP="002840B0">
      <w:pPr>
        <w:pStyle w:val="a4"/>
        <w:spacing w:before="0" w:beforeAutospacing="0" w:after="0" w:afterAutospacing="0"/>
      </w:pPr>
    </w:p>
    <w:p w:rsidR="002840B0" w:rsidRPr="00FD3BB1" w:rsidRDefault="002840B0" w:rsidP="002840B0">
      <w:pPr>
        <w:pStyle w:val="a4"/>
        <w:spacing w:before="0" w:beforeAutospacing="0" w:after="0" w:afterAutospacing="0"/>
      </w:pPr>
    </w:p>
    <w:p w:rsidR="002840B0" w:rsidRPr="00FD3BB1" w:rsidRDefault="002840B0" w:rsidP="002840B0">
      <w:pPr>
        <w:pStyle w:val="a4"/>
        <w:spacing w:before="0" w:beforeAutospacing="0" w:after="0" w:afterAutospacing="0"/>
      </w:pPr>
    </w:p>
    <w:p w:rsidR="002840B0" w:rsidRPr="00FD3BB1" w:rsidRDefault="002840B0" w:rsidP="002840B0">
      <w:pPr>
        <w:pStyle w:val="a4"/>
        <w:spacing w:before="0" w:beforeAutospacing="0" w:after="0" w:afterAutospacing="0"/>
      </w:pPr>
    </w:p>
    <w:p w:rsidR="002840B0" w:rsidRPr="00FD3BB1" w:rsidRDefault="002840B0" w:rsidP="002840B0">
      <w:pPr>
        <w:pStyle w:val="a4"/>
        <w:spacing w:before="0" w:beforeAutospacing="0" w:after="0" w:afterAutospacing="0"/>
      </w:pPr>
    </w:p>
    <w:p w:rsidR="002840B0" w:rsidRPr="00FD3BB1" w:rsidRDefault="002840B0" w:rsidP="002840B0">
      <w:pPr>
        <w:pStyle w:val="a4"/>
        <w:spacing w:before="0" w:beforeAutospacing="0" w:after="0" w:afterAutospacing="0"/>
      </w:pPr>
    </w:p>
    <w:p w:rsidR="002840B0" w:rsidRPr="00FD3BB1" w:rsidRDefault="002840B0" w:rsidP="002840B0">
      <w:pPr>
        <w:pStyle w:val="a4"/>
        <w:spacing w:before="0" w:beforeAutospacing="0" w:after="0" w:afterAutospacing="0"/>
        <w:jc w:val="center"/>
      </w:pPr>
    </w:p>
    <w:p w:rsidR="002840B0" w:rsidRPr="00FD3BB1" w:rsidRDefault="002840B0" w:rsidP="002840B0">
      <w:pPr>
        <w:pStyle w:val="a4"/>
        <w:spacing w:before="0" w:beforeAutospacing="0" w:after="0" w:afterAutospacing="0"/>
        <w:ind w:firstLine="709"/>
        <w:jc w:val="both"/>
        <w:rPr>
          <w:sz w:val="28"/>
          <w:szCs w:val="28"/>
        </w:rPr>
      </w:pPr>
      <w:r w:rsidRPr="00FD3BB1">
        <w:rPr>
          <w:sz w:val="28"/>
          <w:szCs w:val="28"/>
        </w:rPr>
        <w:t>Разработчики программы:</w:t>
      </w:r>
    </w:p>
    <w:p w:rsidR="002840B0" w:rsidRPr="00FD3BB1" w:rsidRDefault="002840B0" w:rsidP="002840B0">
      <w:pPr>
        <w:pStyle w:val="a4"/>
        <w:spacing w:before="0" w:beforeAutospacing="0" w:after="0" w:afterAutospacing="0"/>
        <w:jc w:val="both"/>
        <w:rPr>
          <w:sz w:val="28"/>
          <w:szCs w:val="28"/>
        </w:rPr>
      </w:pPr>
    </w:p>
    <w:p w:rsidR="002840B0" w:rsidRPr="00FD3BB1" w:rsidRDefault="002840B0" w:rsidP="002840B0">
      <w:pPr>
        <w:spacing w:after="0" w:line="240" w:lineRule="auto"/>
        <w:ind w:firstLine="709"/>
        <w:jc w:val="both"/>
        <w:rPr>
          <w:rFonts w:ascii="Times New Roman" w:eastAsia="Times New Roman" w:hAnsi="Times New Roman" w:cs="Times New Roman"/>
          <w:sz w:val="28"/>
          <w:szCs w:val="28"/>
          <w:lang w:eastAsia="ru-RU"/>
        </w:rPr>
      </w:pPr>
      <w:r w:rsidRPr="00FD3BB1">
        <w:rPr>
          <w:rFonts w:ascii="Times New Roman" w:eastAsia="Times New Roman" w:hAnsi="Times New Roman" w:cs="Times New Roman"/>
          <w:sz w:val="28"/>
          <w:szCs w:val="28"/>
          <w:lang w:eastAsia="ru-RU"/>
        </w:rPr>
        <w:t>преподаватель  ____________________ Л.В. Зубкова</w:t>
      </w:r>
    </w:p>
    <w:p w:rsidR="002840B0" w:rsidRPr="00FD3BB1" w:rsidRDefault="002840B0" w:rsidP="002840B0">
      <w:pPr>
        <w:tabs>
          <w:tab w:val="left" w:pos="3402"/>
        </w:tabs>
        <w:spacing w:after="0" w:line="240" w:lineRule="auto"/>
        <w:ind w:firstLine="709"/>
        <w:jc w:val="both"/>
        <w:rPr>
          <w:rFonts w:ascii="Times New Roman" w:eastAsia="Times New Roman" w:hAnsi="Times New Roman" w:cs="Times New Roman"/>
          <w:sz w:val="28"/>
          <w:szCs w:val="28"/>
          <w:vertAlign w:val="superscript"/>
          <w:lang w:eastAsia="ru-RU"/>
        </w:rPr>
      </w:pPr>
      <w:r w:rsidRPr="00FD3BB1">
        <w:rPr>
          <w:rFonts w:ascii="Times New Roman" w:eastAsia="Times New Roman" w:hAnsi="Times New Roman" w:cs="Times New Roman"/>
          <w:sz w:val="28"/>
          <w:szCs w:val="28"/>
          <w:vertAlign w:val="superscript"/>
          <w:lang w:eastAsia="ru-RU"/>
        </w:rPr>
        <w:tab/>
        <w:t>(подпись)</w:t>
      </w:r>
    </w:p>
    <w:p w:rsidR="002840B0" w:rsidRPr="00FD3BB1" w:rsidRDefault="002840B0" w:rsidP="002840B0">
      <w:pPr>
        <w:spacing w:after="0" w:line="240" w:lineRule="auto"/>
        <w:ind w:firstLine="709"/>
        <w:jc w:val="both"/>
        <w:rPr>
          <w:rFonts w:ascii="Times New Roman" w:eastAsia="Times New Roman" w:hAnsi="Times New Roman" w:cs="Times New Roman"/>
          <w:sz w:val="28"/>
          <w:szCs w:val="28"/>
          <w:lang w:eastAsia="ru-RU"/>
        </w:rPr>
      </w:pPr>
      <w:r w:rsidRPr="00FD3BB1">
        <w:rPr>
          <w:rFonts w:ascii="Times New Roman" w:eastAsia="Times New Roman" w:hAnsi="Times New Roman" w:cs="Times New Roman"/>
          <w:sz w:val="28"/>
          <w:szCs w:val="28"/>
          <w:lang w:eastAsia="ru-RU"/>
        </w:rPr>
        <w:t>преподаватель  ____________________ Н.Н. Навозов</w:t>
      </w:r>
    </w:p>
    <w:p w:rsidR="002840B0" w:rsidRPr="00FD3BB1" w:rsidRDefault="002840B0" w:rsidP="002840B0">
      <w:pPr>
        <w:tabs>
          <w:tab w:val="left" w:pos="3402"/>
        </w:tabs>
        <w:spacing w:after="0" w:line="240" w:lineRule="auto"/>
        <w:ind w:firstLine="709"/>
        <w:jc w:val="both"/>
        <w:rPr>
          <w:rFonts w:ascii="Times New Roman" w:eastAsia="Times New Roman" w:hAnsi="Times New Roman" w:cs="Times New Roman"/>
          <w:sz w:val="28"/>
          <w:szCs w:val="28"/>
          <w:vertAlign w:val="superscript"/>
          <w:lang w:eastAsia="ru-RU"/>
        </w:rPr>
      </w:pPr>
      <w:r w:rsidRPr="00FD3BB1">
        <w:rPr>
          <w:rFonts w:ascii="Times New Roman" w:eastAsia="Times New Roman" w:hAnsi="Times New Roman" w:cs="Times New Roman"/>
          <w:sz w:val="28"/>
          <w:szCs w:val="28"/>
          <w:vertAlign w:val="superscript"/>
          <w:lang w:eastAsia="ru-RU"/>
        </w:rPr>
        <w:tab/>
        <w:t>(подпись)</w:t>
      </w:r>
    </w:p>
    <w:p w:rsidR="002840B0" w:rsidRPr="00FD3BB1" w:rsidRDefault="002840B0" w:rsidP="002840B0">
      <w:pPr>
        <w:spacing w:after="0"/>
        <w:rPr>
          <w:rFonts w:ascii="Times New Roman" w:hAnsi="Times New Roman" w:cs="Times New Roman"/>
          <w:sz w:val="28"/>
          <w:szCs w:val="28"/>
        </w:rPr>
      </w:pPr>
    </w:p>
    <w:p w:rsidR="002840B0" w:rsidRPr="00FD3BB1" w:rsidRDefault="002840B0" w:rsidP="002840B0">
      <w:pPr>
        <w:spacing w:after="0" w:line="240" w:lineRule="auto"/>
        <w:ind w:firstLine="709"/>
        <w:jc w:val="both"/>
        <w:rPr>
          <w:rFonts w:ascii="Times New Roman" w:hAnsi="Times New Roman" w:cs="Times New Roman"/>
          <w:sz w:val="28"/>
          <w:szCs w:val="28"/>
        </w:rPr>
      </w:pPr>
    </w:p>
    <w:p w:rsidR="002840B0" w:rsidRPr="00FD3BB1" w:rsidRDefault="002840B0" w:rsidP="002840B0">
      <w:pPr>
        <w:spacing w:after="0" w:line="240" w:lineRule="auto"/>
        <w:ind w:firstLine="709"/>
        <w:jc w:val="both"/>
        <w:rPr>
          <w:rFonts w:ascii="Times New Roman" w:hAnsi="Times New Roman" w:cs="Times New Roman"/>
          <w:sz w:val="28"/>
          <w:szCs w:val="28"/>
        </w:rPr>
      </w:pPr>
      <w:r w:rsidRPr="00FD3BB1">
        <w:rPr>
          <w:rFonts w:ascii="Times New Roman" w:hAnsi="Times New Roman" w:cs="Times New Roman"/>
          <w:sz w:val="28"/>
          <w:szCs w:val="28"/>
        </w:rPr>
        <w:t>Согласовано:</w:t>
      </w:r>
    </w:p>
    <w:p w:rsidR="002840B0" w:rsidRPr="00FD3BB1" w:rsidRDefault="002840B0" w:rsidP="002840B0">
      <w:pPr>
        <w:spacing w:after="0" w:line="240" w:lineRule="auto"/>
        <w:ind w:left="709"/>
        <w:jc w:val="both"/>
        <w:rPr>
          <w:rFonts w:asciiTheme="majorBidi" w:hAnsiTheme="majorBidi" w:cstheme="majorBidi"/>
          <w:sz w:val="28"/>
          <w:szCs w:val="28"/>
        </w:rPr>
      </w:pPr>
      <w:r w:rsidRPr="00FD3BB1">
        <w:rPr>
          <w:rFonts w:ascii="Times New Roman" w:hAnsi="Times New Roman" w:cs="Times New Roman"/>
          <w:sz w:val="28"/>
          <w:szCs w:val="28"/>
        </w:rPr>
        <w:t xml:space="preserve">Методист КГБ ПОУ ХТТТ ____________________ </w:t>
      </w:r>
      <w:r w:rsidRPr="00FD3BB1">
        <w:rPr>
          <w:rFonts w:asciiTheme="majorBidi" w:hAnsiTheme="majorBidi" w:cstheme="majorBidi"/>
          <w:sz w:val="28"/>
          <w:szCs w:val="28"/>
        </w:rPr>
        <w:t>Н.И. Коршунова</w:t>
      </w:r>
    </w:p>
    <w:p w:rsidR="002840B0" w:rsidRPr="00FD3BB1" w:rsidRDefault="002840B0" w:rsidP="002840B0">
      <w:pPr>
        <w:spacing w:after="0" w:line="240" w:lineRule="auto"/>
        <w:ind w:left="709" w:firstLine="4253"/>
        <w:jc w:val="both"/>
        <w:rPr>
          <w:rFonts w:ascii="Times New Roman" w:hAnsi="Times New Roman" w:cs="Times New Roman"/>
          <w:sz w:val="18"/>
          <w:szCs w:val="28"/>
        </w:rPr>
      </w:pPr>
      <w:r w:rsidRPr="00FD3BB1">
        <w:rPr>
          <w:rFonts w:asciiTheme="majorBidi" w:hAnsiTheme="majorBidi" w:cstheme="majorBidi"/>
          <w:sz w:val="28"/>
          <w:szCs w:val="28"/>
        </w:rPr>
        <w:t xml:space="preserve">   </w:t>
      </w:r>
      <w:r w:rsidRPr="00FD3BB1">
        <w:rPr>
          <w:rFonts w:ascii="Times New Roman" w:hAnsi="Times New Roman" w:cs="Times New Roman"/>
          <w:sz w:val="18"/>
          <w:szCs w:val="28"/>
        </w:rPr>
        <w:t>(подпись)</w:t>
      </w:r>
    </w:p>
    <w:p w:rsidR="002840B0" w:rsidRPr="00FD3BB1" w:rsidRDefault="002840B0" w:rsidP="002840B0">
      <w:pPr>
        <w:rPr>
          <w:rFonts w:ascii="Times New Roman" w:eastAsia="Calibri" w:hAnsi="Times New Roman" w:cs="Times New Roman"/>
          <w:b/>
          <w:sz w:val="28"/>
          <w:szCs w:val="28"/>
        </w:rPr>
      </w:pPr>
      <w:r w:rsidRPr="00FD3BB1">
        <w:rPr>
          <w:rFonts w:ascii="Times New Roman" w:eastAsia="Calibri" w:hAnsi="Times New Roman" w:cs="Times New Roman"/>
          <w:b/>
          <w:sz w:val="28"/>
          <w:szCs w:val="28"/>
        </w:rPr>
        <w:br w:type="page"/>
      </w:r>
    </w:p>
    <w:p w:rsidR="00E747AC" w:rsidRPr="00FD3BB1" w:rsidRDefault="00E747AC" w:rsidP="00274C49">
      <w:pPr>
        <w:spacing w:after="0" w:line="240" w:lineRule="auto"/>
        <w:ind w:firstLine="709"/>
        <w:jc w:val="center"/>
        <w:rPr>
          <w:rFonts w:ascii="Times New Roman" w:eastAsia="Calibri" w:hAnsi="Times New Roman" w:cs="Times New Roman"/>
          <w:b/>
          <w:sz w:val="24"/>
          <w:szCs w:val="24"/>
        </w:rPr>
        <w:sectPr w:rsidR="00E747AC" w:rsidRPr="00FD3BB1" w:rsidSect="00274C49">
          <w:pgSz w:w="11906" w:h="16838"/>
          <w:pgMar w:top="851" w:right="851" w:bottom="851" w:left="1701" w:header="709" w:footer="709" w:gutter="0"/>
          <w:cols w:space="708"/>
          <w:docGrid w:linePitch="360"/>
        </w:sectPr>
      </w:pPr>
    </w:p>
    <w:p w:rsidR="00FC030D" w:rsidRPr="00FD3BB1" w:rsidRDefault="00FC030D" w:rsidP="00274C49">
      <w:pPr>
        <w:spacing w:after="0" w:line="240" w:lineRule="auto"/>
        <w:ind w:firstLine="709"/>
        <w:jc w:val="center"/>
        <w:rPr>
          <w:rFonts w:ascii="Times New Roman" w:eastAsia="Calibri" w:hAnsi="Times New Roman" w:cs="Times New Roman"/>
          <w:b/>
          <w:sz w:val="24"/>
          <w:szCs w:val="24"/>
        </w:rPr>
      </w:pPr>
      <w:r w:rsidRPr="00FD3BB1">
        <w:rPr>
          <w:rFonts w:ascii="Times New Roman" w:eastAsia="Calibri" w:hAnsi="Times New Roman" w:cs="Times New Roman"/>
          <w:b/>
          <w:sz w:val="24"/>
          <w:szCs w:val="24"/>
        </w:rPr>
        <w:lastRenderedPageBreak/>
        <w:t>СОДЕРЖАНИЕ</w:t>
      </w:r>
    </w:p>
    <w:p w:rsidR="00274C49" w:rsidRPr="00FD3BB1" w:rsidRDefault="00274C49" w:rsidP="00274C49">
      <w:pPr>
        <w:spacing w:after="0" w:line="240" w:lineRule="auto"/>
        <w:ind w:firstLine="709"/>
        <w:jc w:val="center"/>
        <w:rPr>
          <w:rFonts w:ascii="Times New Roman" w:eastAsia="Calibri" w:hAnsi="Times New Roman" w:cs="Times New Roman"/>
          <w:b/>
          <w:sz w:val="24"/>
          <w:szCs w:val="24"/>
        </w:rPr>
      </w:pPr>
    </w:p>
    <w:p w:rsidR="00274C49" w:rsidRPr="00FD3BB1" w:rsidRDefault="00274C49" w:rsidP="00274C49">
      <w:pPr>
        <w:spacing w:after="0" w:line="240" w:lineRule="auto"/>
        <w:ind w:firstLine="709"/>
        <w:jc w:val="center"/>
        <w:rPr>
          <w:rFonts w:ascii="Times New Roman" w:eastAsia="Calibri" w:hAnsi="Times New Roman" w:cs="Times New Roman"/>
          <w:b/>
          <w:sz w:val="24"/>
          <w:szCs w:val="24"/>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0"/>
        <w:gridCol w:w="993"/>
      </w:tblGrid>
      <w:tr w:rsidR="00274C49" w:rsidRPr="00FD3BB1" w:rsidTr="00274C49">
        <w:tc>
          <w:tcPr>
            <w:tcW w:w="8330" w:type="dxa"/>
          </w:tcPr>
          <w:p w:rsidR="00274C49" w:rsidRPr="00FD3BB1" w:rsidRDefault="00274C49" w:rsidP="00274C49">
            <w:pPr>
              <w:rPr>
                <w:rFonts w:ascii="Times New Roman" w:hAnsi="Times New Roman"/>
                <w:bCs/>
                <w:sz w:val="28"/>
                <w:szCs w:val="24"/>
              </w:rPr>
            </w:pPr>
            <w:r w:rsidRPr="00FD3BB1">
              <w:rPr>
                <w:rFonts w:ascii="Times New Roman" w:hAnsi="Times New Roman"/>
                <w:bCs/>
                <w:sz w:val="28"/>
                <w:szCs w:val="24"/>
              </w:rPr>
              <w:t>1. Пояснительная записка</w:t>
            </w:r>
          </w:p>
        </w:tc>
        <w:tc>
          <w:tcPr>
            <w:tcW w:w="993" w:type="dxa"/>
            <w:vAlign w:val="center"/>
          </w:tcPr>
          <w:p w:rsidR="00274C49" w:rsidRPr="00FD3BB1" w:rsidRDefault="00274C49" w:rsidP="00274C49">
            <w:pPr>
              <w:ind w:firstLine="709"/>
              <w:jc w:val="center"/>
              <w:rPr>
                <w:rFonts w:ascii="Times New Roman" w:hAnsi="Times New Roman"/>
                <w:bCs/>
                <w:sz w:val="28"/>
                <w:szCs w:val="28"/>
              </w:rPr>
            </w:pPr>
          </w:p>
        </w:tc>
      </w:tr>
      <w:tr w:rsidR="00274C49" w:rsidRPr="00FD3BB1" w:rsidTr="00274C49">
        <w:tc>
          <w:tcPr>
            <w:tcW w:w="8330" w:type="dxa"/>
          </w:tcPr>
          <w:p w:rsidR="00274C49" w:rsidRPr="00FD3BB1" w:rsidRDefault="00274C49" w:rsidP="00274C49">
            <w:pPr>
              <w:tabs>
                <w:tab w:val="left" w:leader="dot" w:pos="8741"/>
              </w:tabs>
              <w:autoSpaceDE w:val="0"/>
              <w:autoSpaceDN w:val="0"/>
              <w:adjustRightInd w:val="0"/>
              <w:rPr>
                <w:rFonts w:ascii="Times New Roman" w:hAnsi="Times New Roman"/>
                <w:sz w:val="28"/>
                <w:szCs w:val="24"/>
              </w:rPr>
            </w:pPr>
            <w:r w:rsidRPr="00FD3BB1">
              <w:rPr>
                <w:rFonts w:ascii="Times New Roman" w:hAnsi="Times New Roman"/>
                <w:sz w:val="28"/>
                <w:szCs w:val="24"/>
              </w:rPr>
              <w:t>2. Общая характеристика учебной дисциплины</w:t>
            </w:r>
          </w:p>
        </w:tc>
        <w:tc>
          <w:tcPr>
            <w:tcW w:w="993" w:type="dxa"/>
            <w:vAlign w:val="center"/>
          </w:tcPr>
          <w:p w:rsidR="00274C49" w:rsidRPr="00FD3BB1" w:rsidRDefault="00274C49" w:rsidP="00274C49">
            <w:pPr>
              <w:ind w:firstLine="709"/>
              <w:jc w:val="center"/>
              <w:rPr>
                <w:rFonts w:ascii="Times New Roman" w:hAnsi="Times New Roman"/>
                <w:bCs/>
                <w:sz w:val="28"/>
                <w:szCs w:val="28"/>
              </w:rPr>
            </w:pPr>
          </w:p>
        </w:tc>
      </w:tr>
      <w:tr w:rsidR="00274C49" w:rsidRPr="00FD3BB1" w:rsidTr="00274C49">
        <w:tc>
          <w:tcPr>
            <w:tcW w:w="8330" w:type="dxa"/>
          </w:tcPr>
          <w:p w:rsidR="00274C49" w:rsidRPr="00FD3BB1" w:rsidRDefault="00274C49" w:rsidP="00274C49">
            <w:pPr>
              <w:tabs>
                <w:tab w:val="left" w:leader="dot" w:pos="5069"/>
              </w:tabs>
              <w:autoSpaceDE w:val="0"/>
              <w:autoSpaceDN w:val="0"/>
              <w:adjustRightInd w:val="0"/>
              <w:rPr>
                <w:rFonts w:ascii="Times New Roman" w:hAnsi="Times New Roman"/>
                <w:sz w:val="28"/>
                <w:szCs w:val="24"/>
              </w:rPr>
            </w:pPr>
            <w:r w:rsidRPr="00FD3BB1">
              <w:rPr>
                <w:rFonts w:ascii="Times New Roman" w:hAnsi="Times New Roman"/>
                <w:sz w:val="28"/>
                <w:szCs w:val="24"/>
              </w:rPr>
              <w:t>3. Место учебной дисциплины в учебном плане</w:t>
            </w:r>
          </w:p>
        </w:tc>
        <w:tc>
          <w:tcPr>
            <w:tcW w:w="993" w:type="dxa"/>
            <w:vAlign w:val="center"/>
          </w:tcPr>
          <w:p w:rsidR="00274C49" w:rsidRPr="00FD3BB1" w:rsidRDefault="00274C49" w:rsidP="00274C49">
            <w:pPr>
              <w:ind w:firstLine="709"/>
              <w:jc w:val="center"/>
              <w:rPr>
                <w:rFonts w:ascii="Times New Roman" w:hAnsi="Times New Roman"/>
                <w:bCs/>
                <w:sz w:val="28"/>
                <w:szCs w:val="28"/>
              </w:rPr>
            </w:pPr>
          </w:p>
        </w:tc>
      </w:tr>
      <w:tr w:rsidR="00274C49" w:rsidRPr="00FD3BB1" w:rsidTr="00274C49">
        <w:tc>
          <w:tcPr>
            <w:tcW w:w="8330" w:type="dxa"/>
          </w:tcPr>
          <w:p w:rsidR="00274C49" w:rsidRPr="00FD3BB1" w:rsidRDefault="00274C49" w:rsidP="00274C49">
            <w:pPr>
              <w:rPr>
                <w:rFonts w:ascii="Times New Roman" w:hAnsi="Times New Roman"/>
                <w:bCs/>
                <w:sz w:val="28"/>
                <w:szCs w:val="24"/>
              </w:rPr>
            </w:pPr>
            <w:r w:rsidRPr="00FD3BB1">
              <w:rPr>
                <w:rFonts w:ascii="Times New Roman" w:hAnsi="Times New Roman"/>
                <w:bCs/>
                <w:sz w:val="28"/>
                <w:szCs w:val="24"/>
              </w:rPr>
              <w:t>4. Результаты освоения учебной дисциплины</w:t>
            </w:r>
          </w:p>
        </w:tc>
        <w:tc>
          <w:tcPr>
            <w:tcW w:w="993" w:type="dxa"/>
            <w:vAlign w:val="center"/>
          </w:tcPr>
          <w:p w:rsidR="00274C49" w:rsidRPr="00FD3BB1" w:rsidRDefault="00274C49" w:rsidP="00274C49">
            <w:pPr>
              <w:ind w:firstLine="709"/>
              <w:jc w:val="center"/>
              <w:rPr>
                <w:rFonts w:ascii="Times New Roman" w:hAnsi="Times New Roman"/>
                <w:bCs/>
                <w:sz w:val="28"/>
                <w:szCs w:val="28"/>
              </w:rPr>
            </w:pPr>
          </w:p>
        </w:tc>
      </w:tr>
      <w:tr w:rsidR="00274C49" w:rsidRPr="00FD3BB1" w:rsidTr="00274C49">
        <w:tc>
          <w:tcPr>
            <w:tcW w:w="8330" w:type="dxa"/>
          </w:tcPr>
          <w:p w:rsidR="00274C49" w:rsidRPr="00FD3BB1" w:rsidRDefault="00274C49" w:rsidP="00274C49">
            <w:pPr>
              <w:rPr>
                <w:rFonts w:ascii="Times New Roman" w:hAnsi="Times New Roman"/>
                <w:bCs/>
                <w:sz w:val="28"/>
                <w:szCs w:val="24"/>
              </w:rPr>
            </w:pPr>
            <w:r w:rsidRPr="00FD3BB1">
              <w:rPr>
                <w:rFonts w:ascii="Times New Roman" w:hAnsi="Times New Roman"/>
                <w:bCs/>
                <w:sz w:val="28"/>
                <w:szCs w:val="24"/>
              </w:rPr>
              <w:t>5. Содержание учебной дисциплины</w:t>
            </w:r>
          </w:p>
        </w:tc>
        <w:tc>
          <w:tcPr>
            <w:tcW w:w="993" w:type="dxa"/>
            <w:vAlign w:val="center"/>
          </w:tcPr>
          <w:p w:rsidR="00274C49" w:rsidRPr="00FD3BB1" w:rsidRDefault="00274C49" w:rsidP="00274C49">
            <w:pPr>
              <w:ind w:firstLine="709"/>
              <w:jc w:val="center"/>
              <w:rPr>
                <w:rFonts w:ascii="Times New Roman" w:hAnsi="Times New Roman"/>
                <w:bCs/>
                <w:sz w:val="28"/>
                <w:szCs w:val="28"/>
              </w:rPr>
            </w:pPr>
          </w:p>
        </w:tc>
      </w:tr>
      <w:tr w:rsidR="00274C49" w:rsidRPr="00FD3BB1" w:rsidTr="00274C49">
        <w:tc>
          <w:tcPr>
            <w:tcW w:w="8330" w:type="dxa"/>
          </w:tcPr>
          <w:p w:rsidR="00274C49" w:rsidRPr="00FD3BB1" w:rsidRDefault="00274C49" w:rsidP="00274C49">
            <w:pPr>
              <w:tabs>
                <w:tab w:val="left" w:pos="851"/>
              </w:tabs>
              <w:rPr>
                <w:rFonts w:ascii="Times New Roman" w:hAnsi="Times New Roman"/>
                <w:bCs/>
                <w:sz w:val="28"/>
                <w:szCs w:val="24"/>
              </w:rPr>
            </w:pPr>
            <w:r w:rsidRPr="00FD3BB1">
              <w:rPr>
                <w:rFonts w:ascii="Times New Roman" w:hAnsi="Times New Roman"/>
                <w:bCs/>
                <w:sz w:val="28"/>
                <w:szCs w:val="24"/>
              </w:rPr>
              <w:t>6. Темы рефератов (докладов), индивидуальных проектов</w:t>
            </w:r>
          </w:p>
        </w:tc>
        <w:tc>
          <w:tcPr>
            <w:tcW w:w="993" w:type="dxa"/>
            <w:vAlign w:val="center"/>
          </w:tcPr>
          <w:p w:rsidR="00274C49" w:rsidRPr="00FD3BB1" w:rsidRDefault="00274C49" w:rsidP="00274C49">
            <w:pPr>
              <w:ind w:firstLine="709"/>
              <w:jc w:val="center"/>
              <w:rPr>
                <w:rFonts w:ascii="Times New Roman" w:hAnsi="Times New Roman"/>
                <w:bCs/>
                <w:sz w:val="28"/>
                <w:szCs w:val="28"/>
              </w:rPr>
            </w:pPr>
          </w:p>
        </w:tc>
      </w:tr>
      <w:tr w:rsidR="00274C49" w:rsidRPr="00FD3BB1" w:rsidTr="00274C49">
        <w:tc>
          <w:tcPr>
            <w:tcW w:w="8330" w:type="dxa"/>
          </w:tcPr>
          <w:p w:rsidR="00274C49" w:rsidRPr="00FD3BB1" w:rsidRDefault="00274C49" w:rsidP="00274C49">
            <w:pPr>
              <w:rPr>
                <w:rFonts w:ascii="Times New Roman" w:hAnsi="Times New Roman"/>
                <w:bCs/>
                <w:sz w:val="28"/>
                <w:szCs w:val="24"/>
              </w:rPr>
            </w:pPr>
            <w:r w:rsidRPr="00FD3BB1">
              <w:rPr>
                <w:rFonts w:ascii="Times New Roman" w:hAnsi="Times New Roman"/>
                <w:bCs/>
                <w:sz w:val="28"/>
                <w:szCs w:val="24"/>
              </w:rPr>
              <w:t>7. Тематическое планирование</w:t>
            </w:r>
          </w:p>
        </w:tc>
        <w:tc>
          <w:tcPr>
            <w:tcW w:w="993" w:type="dxa"/>
            <w:vAlign w:val="center"/>
          </w:tcPr>
          <w:p w:rsidR="00274C49" w:rsidRPr="00FD3BB1" w:rsidRDefault="00274C49" w:rsidP="00274C49">
            <w:pPr>
              <w:ind w:firstLine="709"/>
              <w:jc w:val="center"/>
              <w:rPr>
                <w:rFonts w:ascii="Times New Roman" w:hAnsi="Times New Roman"/>
                <w:bCs/>
                <w:sz w:val="28"/>
                <w:szCs w:val="28"/>
              </w:rPr>
            </w:pPr>
          </w:p>
        </w:tc>
      </w:tr>
      <w:tr w:rsidR="00274C49" w:rsidRPr="00FD3BB1" w:rsidTr="00274C49">
        <w:tc>
          <w:tcPr>
            <w:tcW w:w="8330" w:type="dxa"/>
          </w:tcPr>
          <w:p w:rsidR="00274C49" w:rsidRPr="00FD3BB1" w:rsidRDefault="00274C49" w:rsidP="00274C49">
            <w:pPr>
              <w:rPr>
                <w:rFonts w:ascii="Times New Roman" w:hAnsi="Times New Roman"/>
                <w:sz w:val="28"/>
                <w:szCs w:val="24"/>
              </w:rPr>
            </w:pPr>
            <w:r w:rsidRPr="00FD3BB1">
              <w:rPr>
                <w:rFonts w:ascii="Times New Roman" w:hAnsi="Times New Roman"/>
                <w:sz w:val="28"/>
                <w:szCs w:val="24"/>
              </w:rPr>
              <w:t>8. Практическая работа</w:t>
            </w:r>
          </w:p>
        </w:tc>
        <w:tc>
          <w:tcPr>
            <w:tcW w:w="993" w:type="dxa"/>
            <w:vAlign w:val="center"/>
          </w:tcPr>
          <w:p w:rsidR="00274C49" w:rsidRPr="00FD3BB1" w:rsidRDefault="00274C49" w:rsidP="00274C49">
            <w:pPr>
              <w:ind w:firstLine="709"/>
              <w:jc w:val="center"/>
              <w:rPr>
                <w:rFonts w:ascii="Times New Roman" w:hAnsi="Times New Roman"/>
                <w:bCs/>
                <w:sz w:val="28"/>
                <w:szCs w:val="28"/>
              </w:rPr>
            </w:pPr>
          </w:p>
        </w:tc>
      </w:tr>
      <w:tr w:rsidR="00274C49" w:rsidRPr="00FD3BB1" w:rsidTr="00274C49">
        <w:tc>
          <w:tcPr>
            <w:tcW w:w="8330" w:type="dxa"/>
          </w:tcPr>
          <w:p w:rsidR="00274C49" w:rsidRPr="00FD3BB1" w:rsidRDefault="00274C49" w:rsidP="00274C49">
            <w:pPr>
              <w:tabs>
                <w:tab w:val="left" w:leader="dot" w:pos="8587"/>
              </w:tabs>
              <w:autoSpaceDE w:val="0"/>
              <w:autoSpaceDN w:val="0"/>
              <w:adjustRightInd w:val="0"/>
              <w:rPr>
                <w:rFonts w:ascii="Times New Roman" w:hAnsi="Times New Roman"/>
                <w:sz w:val="28"/>
                <w:szCs w:val="24"/>
              </w:rPr>
            </w:pPr>
            <w:r w:rsidRPr="00FD3BB1">
              <w:rPr>
                <w:rFonts w:ascii="Times New Roman" w:hAnsi="Times New Roman"/>
                <w:sz w:val="28"/>
                <w:szCs w:val="24"/>
              </w:rPr>
              <w:t>9. Внеаудиторная самостоятельная работа</w:t>
            </w:r>
          </w:p>
        </w:tc>
        <w:tc>
          <w:tcPr>
            <w:tcW w:w="993" w:type="dxa"/>
            <w:vAlign w:val="center"/>
          </w:tcPr>
          <w:p w:rsidR="00274C49" w:rsidRPr="00FD3BB1" w:rsidRDefault="00274C49" w:rsidP="00274C49">
            <w:pPr>
              <w:ind w:firstLine="709"/>
              <w:jc w:val="center"/>
              <w:rPr>
                <w:rFonts w:ascii="Times New Roman" w:hAnsi="Times New Roman"/>
                <w:bCs/>
                <w:sz w:val="28"/>
                <w:szCs w:val="28"/>
              </w:rPr>
            </w:pPr>
          </w:p>
        </w:tc>
      </w:tr>
      <w:tr w:rsidR="00274C49" w:rsidRPr="00FD3BB1" w:rsidTr="00274C49">
        <w:tc>
          <w:tcPr>
            <w:tcW w:w="8330" w:type="dxa"/>
          </w:tcPr>
          <w:p w:rsidR="00274C49" w:rsidRPr="00FD3BB1" w:rsidRDefault="00274C49" w:rsidP="00274C49">
            <w:pPr>
              <w:rPr>
                <w:rFonts w:ascii="Times New Roman" w:hAnsi="Times New Roman"/>
                <w:bCs/>
                <w:sz w:val="28"/>
                <w:szCs w:val="24"/>
              </w:rPr>
            </w:pPr>
            <w:r w:rsidRPr="00FD3BB1">
              <w:rPr>
                <w:rFonts w:ascii="Times New Roman" w:hAnsi="Times New Roman"/>
                <w:bCs/>
                <w:sz w:val="28"/>
                <w:szCs w:val="24"/>
              </w:rPr>
              <w:t>10. Характеристика основных видов учебной деятельности</w:t>
            </w:r>
          </w:p>
        </w:tc>
        <w:tc>
          <w:tcPr>
            <w:tcW w:w="993" w:type="dxa"/>
            <w:vAlign w:val="center"/>
          </w:tcPr>
          <w:p w:rsidR="00274C49" w:rsidRPr="00FD3BB1" w:rsidRDefault="00274C49" w:rsidP="00274C49">
            <w:pPr>
              <w:ind w:firstLine="709"/>
              <w:jc w:val="center"/>
              <w:rPr>
                <w:rFonts w:ascii="Times New Roman" w:hAnsi="Times New Roman"/>
                <w:bCs/>
                <w:sz w:val="28"/>
                <w:szCs w:val="28"/>
              </w:rPr>
            </w:pPr>
          </w:p>
        </w:tc>
      </w:tr>
      <w:tr w:rsidR="00274C49" w:rsidRPr="00FD3BB1" w:rsidTr="00274C49">
        <w:tc>
          <w:tcPr>
            <w:tcW w:w="8330" w:type="dxa"/>
          </w:tcPr>
          <w:p w:rsidR="00274C49" w:rsidRPr="00FD3BB1" w:rsidRDefault="00274C49" w:rsidP="00E54A5D">
            <w:pPr>
              <w:tabs>
                <w:tab w:val="left" w:pos="1134"/>
              </w:tabs>
              <w:rPr>
                <w:rFonts w:ascii="Times New Roman" w:hAnsi="Times New Roman"/>
                <w:sz w:val="28"/>
                <w:szCs w:val="24"/>
              </w:rPr>
            </w:pPr>
            <w:r w:rsidRPr="00FD3BB1">
              <w:rPr>
                <w:rFonts w:ascii="Times New Roman" w:hAnsi="Times New Roman"/>
                <w:bCs/>
                <w:sz w:val="28"/>
                <w:szCs w:val="24"/>
              </w:rPr>
              <w:t>11. Учебно-методическое и материально-техническое обеспечение программы учебной дисциплины</w:t>
            </w:r>
          </w:p>
        </w:tc>
        <w:tc>
          <w:tcPr>
            <w:tcW w:w="993" w:type="dxa"/>
            <w:vAlign w:val="center"/>
          </w:tcPr>
          <w:p w:rsidR="00274C49" w:rsidRPr="00FD3BB1" w:rsidRDefault="00274C49" w:rsidP="00274C49">
            <w:pPr>
              <w:ind w:firstLine="709"/>
              <w:jc w:val="center"/>
              <w:rPr>
                <w:rFonts w:ascii="Times New Roman" w:hAnsi="Times New Roman"/>
                <w:bCs/>
                <w:sz w:val="28"/>
                <w:szCs w:val="28"/>
              </w:rPr>
            </w:pPr>
          </w:p>
        </w:tc>
      </w:tr>
      <w:tr w:rsidR="00274C49" w:rsidRPr="00FD3BB1" w:rsidTr="00274C49">
        <w:tc>
          <w:tcPr>
            <w:tcW w:w="8330" w:type="dxa"/>
          </w:tcPr>
          <w:p w:rsidR="00274C49" w:rsidRPr="00FD3BB1" w:rsidRDefault="00274C49" w:rsidP="00274C49">
            <w:pPr>
              <w:tabs>
                <w:tab w:val="left" w:pos="1134"/>
              </w:tabs>
              <w:rPr>
                <w:rFonts w:ascii="Times New Roman" w:hAnsi="Times New Roman"/>
                <w:bCs/>
                <w:sz w:val="28"/>
                <w:szCs w:val="24"/>
              </w:rPr>
            </w:pPr>
            <w:r w:rsidRPr="00FD3BB1">
              <w:rPr>
                <w:rFonts w:ascii="Times New Roman" w:hAnsi="Times New Roman"/>
                <w:bCs/>
                <w:sz w:val="28"/>
                <w:szCs w:val="24"/>
              </w:rPr>
              <w:t>12. Литература</w:t>
            </w:r>
          </w:p>
          <w:p w:rsidR="00E747AC" w:rsidRPr="00FD3BB1" w:rsidRDefault="00E747AC" w:rsidP="00E747AC">
            <w:pPr>
              <w:tabs>
                <w:tab w:val="left" w:pos="1134"/>
              </w:tabs>
              <w:jc w:val="both"/>
              <w:rPr>
                <w:rFonts w:ascii="Times New Roman" w:hAnsi="Times New Roman"/>
                <w:bCs/>
                <w:sz w:val="28"/>
                <w:szCs w:val="24"/>
              </w:rPr>
            </w:pPr>
            <w:r w:rsidRPr="00FD3BB1">
              <w:rPr>
                <w:rFonts w:ascii="Times New Roman" w:hAnsi="Times New Roman"/>
                <w:sz w:val="28"/>
                <w:szCs w:val="28"/>
              </w:rPr>
              <w:t>13.Лист изменений и дополнений, внесенных в программу дисциплины</w:t>
            </w:r>
          </w:p>
        </w:tc>
        <w:tc>
          <w:tcPr>
            <w:tcW w:w="993" w:type="dxa"/>
            <w:vAlign w:val="center"/>
          </w:tcPr>
          <w:p w:rsidR="00274C49" w:rsidRPr="00FD3BB1" w:rsidRDefault="00274C49" w:rsidP="00274C49">
            <w:pPr>
              <w:ind w:firstLine="709"/>
              <w:jc w:val="center"/>
              <w:rPr>
                <w:rFonts w:ascii="Times New Roman" w:hAnsi="Times New Roman"/>
                <w:bCs/>
                <w:sz w:val="28"/>
                <w:szCs w:val="28"/>
              </w:rPr>
            </w:pPr>
          </w:p>
        </w:tc>
      </w:tr>
    </w:tbl>
    <w:p w:rsidR="00274C49" w:rsidRPr="00FD3BB1" w:rsidRDefault="00274C49" w:rsidP="00274C49">
      <w:pPr>
        <w:spacing w:after="0" w:line="240" w:lineRule="auto"/>
        <w:ind w:firstLine="709"/>
        <w:jc w:val="center"/>
        <w:rPr>
          <w:rFonts w:ascii="Times New Roman" w:eastAsia="Calibri" w:hAnsi="Times New Roman" w:cs="Times New Roman"/>
          <w:b/>
          <w:sz w:val="24"/>
          <w:szCs w:val="24"/>
        </w:rPr>
      </w:pPr>
    </w:p>
    <w:p w:rsidR="00FC030D" w:rsidRPr="00FD3BB1" w:rsidRDefault="00FC030D" w:rsidP="00274C49">
      <w:pPr>
        <w:spacing w:after="0" w:line="240" w:lineRule="auto"/>
        <w:ind w:firstLine="709"/>
        <w:jc w:val="center"/>
        <w:rPr>
          <w:rFonts w:ascii="Times New Roman" w:eastAsia="Calibri" w:hAnsi="Times New Roman" w:cs="Times New Roman"/>
          <w:b/>
          <w:sz w:val="24"/>
          <w:szCs w:val="24"/>
        </w:rPr>
      </w:pPr>
    </w:p>
    <w:p w:rsidR="00274C49" w:rsidRPr="00FD3BB1" w:rsidRDefault="00274C49" w:rsidP="00274C49">
      <w:pPr>
        <w:spacing w:after="0" w:line="240" w:lineRule="auto"/>
        <w:ind w:firstLine="709"/>
        <w:jc w:val="center"/>
        <w:rPr>
          <w:rFonts w:ascii="Times New Roman" w:eastAsia="Calibri" w:hAnsi="Times New Roman" w:cs="Times New Roman"/>
          <w:b/>
          <w:sz w:val="24"/>
          <w:szCs w:val="24"/>
        </w:rPr>
      </w:pPr>
    </w:p>
    <w:p w:rsidR="0020283D" w:rsidRPr="00FD3BB1" w:rsidRDefault="0020283D" w:rsidP="00274C49">
      <w:pPr>
        <w:spacing w:after="0" w:line="240" w:lineRule="auto"/>
        <w:ind w:firstLine="709"/>
        <w:jc w:val="both"/>
        <w:rPr>
          <w:rFonts w:ascii="Times New Roman" w:eastAsia="Calibri" w:hAnsi="Times New Roman" w:cs="Times New Roman"/>
          <w:sz w:val="28"/>
          <w:szCs w:val="28"/>
        </w:rPr>
      </w:pPr>
    </w:p>
    <w:p w:rsidR="00FC030D" w:rsidRPr="00FD3BB1" w:rsidRDefault="00FC030D" w:rsidP="00274C49">
      <w:pPr>
        <w:spacing w:after="0" w:line="240" w:lineRule="auto"/>
        <w:ind w:firstLine="709"/>
        <w:jc w:val="both"/>
        <w:rPr>
          <w:rFonts w:ascii="Times New Roman" w:eastAsia="Calibri" w:hAnsi="Times New Roman" w:cs="Times New Roman"/>
          <w:sz w:val="28"/>
          <w:szCs w:val="28"/>
        </w:rPr>
      </w:pPr>
    </w:p>
    <w:p w:rsidR="0020283D" w:rsidRPr="00FD3BB1" w:rsidRDefault="0020283D" w:rsidP="00274C49">
      <w:pPr>
        <w:spacing w:after="0" w:line="240" w:lineRule="auto"/>
        <w:ind w:firstLine="709"/>
        <w:jc w:val="both"/>
        <w:rPr>
          <w:rFonts w:ascii="Times New Roman" w:eastAsia="Calibri" w:hAnsi="Times New Roman" w:cs="Times New Roman"/>
          <w:sz w:val="28"/>
          <w:szCs w:val="28"/>
        </w:rPr>
      </w:pPr>
    </w:p>
    <w:p w:rsidR="00FC030D" w:rsidRPr="00FD3BB1" w:rsidRDefault="00FC030D" w:rsidP="00274C49">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E747AC" w:rsidRPr="00FD3BB1" w:rsidRDefault="00E747AC" w:rsidP="00274C49">
      <w:pPr>
        <w:pStyle w:val="a3"/>
        <w:numPr>
          <w:ilvl w:val="0"/>
          <w:numId w:val="29"/>
        </w:numPr>
        <w:autoSpaceDE w:val="0"/>
        <w:autoSpaceDN w:val="0"/>
        <w:adjustRightInd w:val="0"/>
        <w:spacing w:after="0" w:line="240" w:lineRule="auto"/>
        <w:ind w:left="0" w:firstLine="709"/>
        <w:jc w:val="center"/>
        <w:rPr>
          <w:rFonts w:ascii="Times New Roman" w:eastAsia="Calibri" w:hAnsi="Times New Roman" w:cs="Times New Roman"/>
          <w:b/>
          <w:sz w:val="24"/>
          <w:szCs w:val="24"/>
        </w:rPr>
        <w:sectPr w:rsidR="00E747AC" w:rsidRPr="00FD3BB1" w:rsidSect="00274C49">
          <w:pgSz w:w="11906" w:h="16838"/>
          <w:pgMar w:top="851" w:right="851" w:bottom="851" w:left="1701" w:header="709" w:footer="709" w:gutter="0"/>
          <w:cols w:space="708"/>
          <w:docGrid w:linePitch="360"/>
        </w:sectPr>
      </w:pPr>
    </w:p>
    <w:p w:rsidR="0020283D" w:rsidRPr="00FD3BB1" w:rsidRDefault="0020283D" w:rsidP="00274C49">
      <w:pPr>
        <w:pStyle w:val="a3"/>
        <w:numPr>
          <w:ilvl w:val="0"/>
          <w:numId w:val="29"/>
        </w:numPr>
        <w:autoSpaceDE w:val="0"/>
        <w:autoSpaceDN w:val="0"/>
        <w:adjustRightInd w:val="0"/>
        <w:spacing w:after="0" w:line="240" w:lineRule="auto"/>
        <w:ind w:left="0" w:firstLine="709"/>
        <w:jc w:val="center"/>
        <w:rPr>
          <w:rFonts w:ascii="Times New Roman" w:eastAsia="Calibri" w:hAnsi="Times New Roman" w:cs="Times New Roman"/>
          <w:b/>
          <w:sz w:val="24"/>
          <w:szCs w:val="24"/>
        </w:rPr>
      </w:pPr>
      <w:r w:rsidRPr="00FD3BB1">
        <w:rPr>
          <w:rFonts w:ascii="Times New Roman" w:eastAsia="Calibri" w:hAnsi="Times New Roman" w:cs="Times New Roman"/>
          <w:b/>
          <w:sz w:val="24"/>
          <w:szCs w:val="24"/>
        </w:rPr>
        <w:lastRenderedPageBreak/>
        <w:t>ПОЯСНИТЕЛЬНАЯ ЗАПИСКА</w:t>
      </w:r>
    </w:p>
    <w:p w:rsidR="00274C49" w:rsidRPr="00FD3BB1" w:rsidRDefault="00274C49" w:rsidP="00274C49">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274C49" w:rsidRPr="00FD3BB1" w:rsidRDefault="00274C49" w:rsidP="00274C49">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FC030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xml:space="preserve">Программа общеобразовательной учебной дисциплины «Основы безопасности жизнедеятельности» предназначена для изучения безопасности жизнедеятельности в профессиональной образовательной организации СПО, </w:t>
      </w:r>
      <w:r w:rsidR="00FC030D" w:rsidRPr="00FD3BB1">
        <w:rPr>
          <w:rFonts w:ascii="Times New Roman" w:eastAsia="Calibri" w:hAnsi="Times New Roman" w:cs="Times New Roman"/>
          <w:sz w:val="28"/>
          <w:szCs w:val="28"/>
        </w:rPr>
        <w:t>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ОПОП СПО ППССЗ.</w:t>
      </w:r>
    </w:p>
    <w:p w:rsidR="00F26306"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«Основы безопасности жизнедеятельности»,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w:t>
      </w:r>
      <w:r w:rsidR="00F26306" w:rsidRPr="00FD3BB1">
        <w:rPr>
          <w:rFonts w:ascii="Times New Roman" w:eastAsia="Calibri" w:hAnsi="Times New Roman" w:cs="Times New Roman"/>
          <w:sz w:val="28"/>
          <w:szCs w:val="28"/>
        </w:rPr>
        <w:t>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D3BB1">
        <w:rPr>
          <w:rFonts w:ascii="Times New Roman" w:eastAsia="Calibri" w:hAnsi="Times New Roman" w:cs="Times New Roman"/>
          <w:sz w:val="28"/>
          <w:szCs w:val="28"/>
        </w:rPr>
        <w:t xml:space="preserve">Содержание программы «Основы безопасности жизнедеятельности» направлено на достижение следующих </w:t>
      </w:r>
      <w:r w:rsidRPr="00FD3BB1">
        <w:rPr>
          <w:rFonts w:ascii="Times New Roman" w:eastAsia="Calibri" w:hAnsi="Times New Roman" w:cs="Times New Roman"/>
          <w:bCs/>
          <w:sz w:val="28"/>
          <w:szCs w:val="28"/>
        </w:rPr>
        <w:t>целей:</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снижение отрицательного влияния человеческого фактора на безопасность личности, общества и государства;</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формирование антитеррористического поведения, отрицательного отношения к приему психоактивных веществ, в том числе наркотиков;</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обеспечение профилактики асоциального поведения обучающихся.</w:t>
      </w:r>
    </w:p>
    <w:p w:rsidR="006C33A8" w:rsidRPr="00FD3BB1" w:rsidRDefault="0020283D" w:rsidP="00274C49">
      <w:pPr>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xml:space="preserve">В программу включено содержание, направленное на формирование у обучающихся компетенций, необходимых для качественного освоения ОПОП на базе основного общего образования с получением среднего общего </w:t>
      </w:r>
      <w:r w:rsidR="00FC030D" w:rsidRPr="00FD3BB1">
        <w:rPr>
          <w:rFonts w:ascii="Times New Roman" w:eastAsia="Calibri" w:hAnsi="Times New Roman" w:cs="Times New Roman"/>
          <w:sz w:val="28"/>
          <w:szCs w:val="28"/>
        </w:rPr>
        <w:t>образования</w:t>
      </w:r>
      <w:r w:rsidR="006C33A8" w:rsidRPr="00FD3BB1">
        <w:rPr>
          <w:rFonts w:ascii="Times New Roman" w:eastAsia="Calibri" w:hAnsi="Times New Roman" w:cs="Times New Roman"/>
          <w:sz w:val="28"/>
          <w:szCs w:val="28"/>
        </w:rPr>
        <w:t>, П</w:t>
      </w:r>
      <w:r w:rsidR="00FC030D" w:rsidRPr="00FD3BB1">
        <w:rPr>
          <w:rFonts w:ascii="Times New Roman" w:eastAsia="Calibri" w:hAnsi="Times New Roman" w:cs="Times New Roman"/>
          <w:sz w:val="28"/>
          <w:szCs w:val="28"/>
        </w:rPr>
        <w:t>ПССЗ осваиваемой специальности</w:t>
      </w:r>
      <w:r w:rsidRPr="00FD3BB1">
        <w:rPr>
          <w:rFonts w:ascii="Times New Roman" w:eastAsia="Calibri" w:hAnsi="Times New Roman" w:cs="Times New Roman"/>
          <w:sz w:val="28"/>
          <w:szCs w:val="28"/>
        </w:rPr>
        <w:t>.</w:t>
      </w:r>
      <w:r w:rsidR="006C33A8" w:rsidRPr="00FD3BB1">
        <w:rPr>
          <w:rFonts w:ascii="Times New Roman" w:eastAsia="Calibri" w:hAnsi="Times New Roman" w:cs="Times New Roman"/>
          <w:sz w:val="28"/>
          <w:szCs w:val="28"/>
        </w:rPr>
        <w:t xml:space="preserve"> </w:t>
      </w:r>
    </w:p>
    <w:p w:rsidR="006C33A8" w:rsidRPr="00FD3BB1" w:rsidRDefault="006C33A8" w:rsidP="00274C49">
      <w:pPr>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xml:space="preserve">Формируемые компетенции: </w:t>
      </w:r>
    </w:p>
    <w:p w:rsidR="006C33A8" w:rsidRPr="00FD3BB1" w:rsidRDefault="006C33A8" w:rsidP="00274C49">
      <w:pPr>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rsidR="006C33A8" w:rsidRPr="00FD3BB1" w:rsidRDefault="006C33A8" w:rsidP="00274C49">
      <w:pPr>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6C33A8" w:rsidRPr="00FD3BB1" w:rsidRDefault="006C33A8" w:rsidP="00274C49">
      <w:pPr>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ОК 3. Принимать решения в стандартных и нестандартных ситуациях и нести за них ответственность.</w:t>
      </w:r>
    </w:p>
    <w:p w:rsidR="006C33A8" w:rsidRPr="00FD3BB1" w:rsidRDefault="006C33A8" w:rsidP="00274C49">
      <w:pPr>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6C33A8" w:rsidRPr="00FD3BB1" w:rsidRDefault="006C33A8" w:rsidP="00274C49">
      <w:pPr>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lastRenderedPageBreak/>
        <w:t>ОК 5. Использовать информационно-коммуникационные технологии в профессиональной деятельности.</w:t>
      </w:r>
    </w:p>
    <w:p w:rsidR="006C33A8" w:rsidRPr="00FD3BB1" w:rsidRDefault="006C33A8" w:rsidP="00274C49">
      <w:pPr>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ОК 6. Работать в коллективе и команде, эффективно общаться с коллегами, руководством, потребителями.</w:t>
      </w:r>
    </w:p>
    <w:p w:rsidR="006C33A8" w:rsidRPr="00FD3BB1" w:rsidRDefault="006C33A8" w:rsidP="00274C49">
      <w:pPr>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ОК 7. Брать на себя ответственность за работу членов команды (подчиненных), результат выполнения заданий.</w:t>
      </w:r>
    </w:p>
    <w:p w:rsidR="006C33A8" w:rsidRPr="00FD3BB1" w:rsidRDefault="006C33A8" w:rsidP="00274C49">
      <w:pPr>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6C33A8" w:rsidRPr="00FD3BB1" w:rsidRDefault="006C33A8" w:rsidP="00274C49">
      <w:pPr>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ОК 9. Ориентироваться в условиях частой смены технологий в профессиональной деятельности.</w:t>
      </w:r>
    </w:p>
    <w:p w:rsidR="00A9243C" w:rsidRDefault="00A9243C" w:rsidP="0082592D">
      <w:pPr>
        <w:spacing w:after="0" w:line="240" w:lineRule="auto"/>
        <w:ind w:firstLine="709"/>
        <w:jc w:val="both"/>
        <w:rPr>
          <w:rFonts w:ascii="Times New Roman" w:hAnsi="Times New Roman"/>
          <w:sz w:val="28"/>
          <w:szCs w:val="28"/>
        </w:rPr>
      </w:pPr>
    </w:p>
    <w:p w:rsidR="0082592D" w:rsidRPr="002D3A68" w:rsidRDefault="0082592D" w:rsidP="0082592D">
      <w:pPr>
        <w:spacing w:after="0" w:line="240" w:lineRule="auto"/>
        <w:ind w:firstLine="709"/>
        <w:jc w:val="both"/>
        <w:rPr>
          <w:rFonts w:ascii="Times New Roman" w:hAnsi="Times New Roman"/>
          <w:sz w:val="28"/>
          <w:szCs w:val="28"/>
        </w:rPr>
      </w:pPr>
      <w:bookmarkStart w:id="0" w:name="_GoBack"/>
      <w:r w:rsidRPr="002D3A68">
        <w:rPr>
          <w:rFonts w:ascii="Times New Roman" w:hAnsi="Times New Roman"/>
          <w:sz w:val="28"/>
          <w:szCs w:val="28"/>
        </w:rPr>
        <w:t>Формируемые личностные результаты</w:t>
      </w:r>
    </w:p>
    <w:p w:rsidR="0082592D" w:rsidRPr="002D3A68" w:rsidRDefault="0082592D" w:rsidP="0082592D">
      <w:pPr>
        <w:spacing w:after="0" w:line="24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7"/>
        <w:gridCol w:w="1553"/>
      </w:tblGrid>
      <w:tr w:rsidR="0082592D" w:rsidRPr="002D3A68" w:rsidTr="0082592D">
        <w:tc>
          <w:tcPr>
            <w:tcW w:w="8330" w:type="dxa"/>
            <w:tcBorders>
              <w:top w:val="single" w:sz="4" w:space="0" w:color="auto"/>
              <w:left w:val="single" w:sz="4" w:space="0" w:color="auto"/>
              <w:bottom w:val="single" w:sz="4" w:space="0" w:color="auto"/>
              <w:right w:val="single" w:sz="4" w:space="0" w:color="auto"/>
            </w:tcBorders>
            <w:hideMark/>
          </w:tcPr>
          <w:p w:rsidR="0082592D" w:rsidRPr="002D3A68" w:rsidRDefault="0082592D" w:rsidP="0082592D">
            <w:pPr>
              <w:spacing w:after="0" w:line="240" w:lineRule="auto"/>
              <w:ind w:firstLine="33"/>
              <w:jc w:val="center"/>
              <w:rPr>
                <w:rFonts w:ascii="Times New Roman" w:hAnsi="Times New Roman"/>
                <w:b/>
                <w:bCs/>
                <w:sz w:val="24"/>
                <w:szCs w:val="24"/>
              </w:rPr>
            </w:pPr>
            <w:r w:rsidRPr="002D3A68">
              <w:rPr>
                <w:rFonts w:ascii="Times New Roman" w:eastAsia="+mn-ea" w:hAnsi="Times New Roman"/>
                <w:bCs/>
                <w:sz w:val="28"/>
                <w:szCs w:val="28"/>
              </w:rPr>
              <w:br w:type="page"/>
            </w:r>
            <w:bookmarkStart w:id="1" w:name="_Hlk73632186"/>
            <w:r w:rsidRPr="002D3A68">
              <w:rPr>
                <w:rFonts w:ascii="Times New Roman" w:hAnsi="Times New Roman"/>
                <w:b/>
                <w:bCs/>
                <w:sz w:val="24"/>
                <w:szCs w:val="24"/>
              </w:rPr>
              <w:t xml:space="preserve">Личностные результаты </w:t>
            </w:r>
          </w:p>
          <w:p w:rsidR="0082592D" w:rsidRPr="002D3A68" w:rsidRDefault="0082592D" w:rsidP="0082592D">
            <w:pPr>
              <w:spacing w:after="0" w:line="240" w:lineRule="auto"/>
              <w:ind w:firstLine="33"/>
              <w:jc w:val="center"/>
              <w:rPr>
                <w:rFonts w:ascii="Times New Roman" w:hAnsi="Times New Roman"/>
                <w:b/>
                <w:bCs/>
                <w:sz w:val="24"/>
                <w:szCs w:val="24"/>
              </w:rPr>
            </w:pPr>
            <w:r w:rsidRPr="002D3A68">
              <w:rPr>
                <w:rFonts w:ascii="Times New Roman" w:hAnsi="Times New Roman"/>
                <w:b/>
                <w:bCs/>
                <w:sz w:val="24"/>
                <w:szCs w:val="24"/>
              </w:rPr>
              <w:t xml:space="preserve">реализации программы воспитания </w:t>
            </w:r>
          </w:p>
          <w:p w:rsidR="0082592D" w:rsidRPr="002D3A68" w:rsidRDefault="0082592D" w:rsidP="0082592D">
            <w:pPr>
              <w:spacing w:after="0" w:line="240" w:lineRule="auto"/>
              <w:ind w:firstLine="33"/>
              <w:jc w:val="center"/>
              <w:rPr>
                <w:rFonts w:ascii="Times New Roman" w:hAnsi="Times New Roman"/>
                <w:b/>
                <w:bCs/>
                <w:sz w:val="24"/>
                <w:szCs w:val="24"/>
              </w:rPr>
            </w:pPr>
            <w:r w:rsidRPr="002D3A68">
              <w:rPr>
                <w:rFonts w:ascii="Times New Roman" w:hAnsi="Times New Roman"/>
                <w:i/>
                <w:iCs/>
                <w:sz w:val="24"/>
                <w:szCs w:val="24"/>
              </w:rPr>
              <w:t>(дескрипторы)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82592D" w:rsidRPr="002D3A68" w:rsidRDefault="0082592D" w:rsidP="0082592D">
            <w:pPr>
              <w:spacing w:after="0" w:line="240" w:lineRule="auto"/>
              <w:ind w:firstLine="33"/>
              <w:jc w:val="center"/>
              <w:rPr>
                <w:rFonts w:ascii="Times New Roman" w:hAnsi="Times New Roman"/>
                <w:b/>
                <w:bCs/>
                <w:sz w:val="24"/>
                <w:szCs w:val="24"/>
              </w:rPr>
            </w:pPr>
            <w:r w:rsidRPr="002D3A68">
              <w:rPr>
                <w:rFonts w:ascii="Times New Roman" w:hAnsi="Times New Roman"/>
                <w:b/>
                <w:bCs/>
                <w:sz w:val="24"/>
                <w:szCs w:val="24"/>
              </w:rPr>
              <w:t xml:space="preserve">Код личностных результатов </w:t>
            </w:r>
            <w:r w:rsidRPr="002D3A68">
              <w:rPr>
                <w:rFonts w:ascii="Times New Roman" w:hAnsi="Times New Roman"/>
                <w:b/>
                <w:bCs/>
                <w:sz w:val="24"/>
                <w:szCs w:val="24"/>
              </w:rPr>
              <w:br/>
              <w:t xml:space="preserve">реализации </w:t>
            </w:r>
            <w:r w:rsidRPr="002D3A68">
              <w:rPr>
                <w:rFonts w:ascii="Times New Roman" w:hAnsi="Times New Roman"/>
                <w:b/>
                <w:bCs/>
                <w:sz w:val="24"/>
                <w:szCs w:val="24"/>
              </w:rPr>
              <w:br/>
              <w:t xml:space="preserve">программы </w:t>
            </w:r>
            <w:r w:rsidRPr="002D3A68">
              <w:rPr>
                <w:rFonts w:ascii="Times New Roman" w:hAnsi="Times New Roman"/>
                <w:b/>
                <w:bCs/>
                <w:sz w:val="24"/>
                <w:szCs w:val="24"/>
              </w:rPr>
              <w:br/>
              <w:t>воспитания</w:t>
            </w:r>
          </w:p>
        </w:tc>
      </w:tr>
      <w:tr w:rsidR="0082592D" w:rsidRPr="002D3A68" w:rsidTr="0082592D">
        <w:tc>
          <w:tcPr>
            <w:tcW w:w="8330" w:type="dxa"/>
            <w:tcBorders>
              <w:top w:val="single" w:sz="8" w:space="0" w:color="000000"/>
              <w:left w:val="single" w:sz="8" w:space="0" w:color="000000"/>
              <w:bottom w:val="single" w:sz="8" w:space="0" w:color="000000"/>
              <w:right w:val="single" w:sz="8" w:space="0" w:color="000000"/>
            </w:tcBorders>
            <w:hideMark/>
          </w:tcPr>
          <w:p w:rsidR="0082592D" w:rsidRPr="002D3A68" w:rsidRDefault="0082592D" w:rsidP="0082592D">
            <w:pPr>
              <w:spacing w:after="0" w:line="240" w:lineRule="auto"/>
              <w:jc w:val="both"/>
              <w:rPr>
                <w:rFonts w:ascii="Times New Roman" w:hAnsi="Times New Roman"/>
                <w:b/>
                <w:bCs/>
                <w:i/>
                <w:iCs/>
                <w:sz w:val="24"/>
                <w:szCs w:val="24"/>
                <w:lang w:val="x-none" w:eastAsia="x-none"/>
              </w:rPr>
            </w:pPr>
            <w:r w:rsidRPr="002D3A68">
              <w:rPr>
                <w:rFonts w:ascii="Times New Roman" w:hAnsi="Times New Roman"/>
                <w:sz w:val="24"/>
                <w:szCs w:val="24"/>
              </w:rPr>
              <w:t>Осознающий себя гражданином и защитником великой страны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82592D" w:rsidRPr="002D3A68" w:rsidRDefault="0082592D" w:rsidP="0082592D">
            <w:pPr>
              <w:spacing w:after="0" w:line="240" w:lineRule="auto"/>
              <w:ind w:firstLine="33"/>
              <w:jc w:val="center"/>
              <w:rPr>
                <w:rFonts w:ascii="Times New Roman" w:hAnsi="Times New Roman"/>
                <w:b/>
                <w:bCs/>
                <w:sz w:val="24"/>
                <w:szCs w:val="24"/>
              </w:rPr>
            </w:pPr>
            <w:r w:rsidRPr="002D3A68">
              <w:rPr>
                <w:rFonts w:ascii="Times New Roman" w:hAnsi="Times New Roman"/>
                <w:b/>
                <w:bCs/>
                <w:sz w:val="24"/>
                <w:szCs w:val="24"/>
              </w:rPr>
              <w:t>ЛР 1</w:t>
            </w:r>
          </w:p>
        </w:tc>
      </w:tr>
      <w:tr w:rsidR="0082592D" w:rsidRPr="002D3A68" w:rsidTr="0082592D">
        <w:tc>
          <w:tcPr>
            <w:tcW w:w="8330" w:type="dxa"/>
            <w:tcBorders>
              <w:top w:val="single" w:sz="8" w:space="0" w:color="000000"/>
              <w:left w:val="single" w:sz="8" w:space="0" w:color="000000"/>
              <w:bottom w:val="single" w:sz="8" w:space="0" w:color="000000"/>
              <w:right w:val="single" w:sz="8" w:space="0" w:color="000000"/>
            </w:tcBorders>
            <w:hideMark/>
          </w:tcPr>
          <w:p w:rsidR="0082592D" w:rsidRPr="002D3A68" w:rsidRDefault="0082592D" w:rsidP="0082592D">
            <w:pPr>
              <w:spacing w:after="0" w:line="240" w:lineRule="auto"/>
              <w:ind w:firstLine="33"/>
              <w:jc w:val="both"/>
              <w:rPr>
                <w:rFonts w:ascii="Times New Roman" w:hAnsi="Times New Roman"/>
                <w:b/>
                <w:bCs/>
                <w:sz w:val="24"/>
                <w:szCs w:val="24"/>
              </w:rPr>
            </w:pPr>
            <w:r w:rsidRPr="002D3A68">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82592D" w:rsidRPr="002D3A68" w:rsidRDefault="0082592D" w:rsidP="0082592D">
            <w:pPr>
              <w:spacing w:after="0" w:line="240" w:lineRule="auto"/>
              <w:ind w:firstLine="33"/>
              <w:jc w:val="center"/>
              <w:rPr>
                <w:rFonts w:ascii="Times New Roman" w:hAnsi="Times New Roman"/>
                <w:b/>
                <w:bCs/>
                <w:sz w:val="24"/>
                <w:szCs w:val="24"/>
              </w:rPr>
            </w:pPr>
            <w:r w:rsidRPr="002D3A68">
              <w:rPr>
                <w:rFonts w:ascii="Times New Roman" w:hAnsi="Times New Roman"/>
                <w:b/>
                <w:bCs/>
                <w:sz w:val="24"/>
                <w:szCs w:val="24"/>
              </w:rPr>
              <w:t>ЛР 2</w:t>
            </w:r>
          </w:p>
        </w:tc>
      </w:tr>
      <w:tr w:rsidR="0082592D" w:rsidRPr="002D3A68" w:rsidTr="0082592D">
        <w:tc>
          <w:tcPr>
            <w:tcW w:w="8330" w:type="dxa"/>
            <w:tcBorders>
              <w:top w:val="single" w:sz="8" w:space="0" w:color="000000"/>
              <w:left w:val="single" w:sz="8" w:space="0" w:color="000000"/>
              <w:bottom w:val="single" w:sz="8" w:space="0" w:color="000000"/>
              <w:right w:val="single" w:sz="8" w:space="0" w:color="000000"/>
            </w:tcBorders>
            <w:hideMark/>
          </w:tcPr>
          <w:p w:rsidR="0082592D" w:rsidRPr="002D3A68" w:rsidRDefault="0082592D" w:rsidP="0082592D">
            <w:pPr>
              <w:spacing w:after="0" w:line="240" w:lineRule="auto"/>
              <w:ind w:firstLine="33"/>
              <w:jc w:val="both"/>
              <w:rPr>
                <w:rFonts w:ascii="Times New Roman" w:hAnsi="Times New Roman"/>
                <w:b/>
                <w:bCs/>
                <w:sz w:val="24"/>
                <w:szCs w:val="24"/>
              </w:rPr>
            </w:pPr>
            <w:r w:rsidRPr="002D3A68">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82592D" w:rsidRPr="002D3A68" w:rsidRDefault="0082592D" w:rsidP="0082592D">
            <w:pPr>
              <w:spacing w:after="0" w:line="240" w:lineRule="auto"/>
              <w:ind w:firstLine="33"/>
              <w:jc w:val="center"/>
              <w:rPr>
                <w:rFonts w:ascii="Times New Roman" w:hAnsi="Times New Roman"/>
                <w:b/>
                <w:bCs/>
                <w:sz w:val="24"/>
                <w:szCs w:val="24"/>
              </w:rPr>
            </w:pPr>
            <w:r w:rsidRPr="002D3A68">
              <w:rPr>
                <w:rFonts w:ascii="Times New Roman" w:hAnsi="Times New Roman"/>
                <w:b/>
                <w:bCs/>
                <w:sz w:val="24"/>
                <w:szCs w:val="24"/>
              </w:rPr>
              <w:t>ЛР 3</w:t>
            </w:r>
          </w:p>
        </w:tc>
      </w:tr>
      <w:tr w:rsidR="0082592D" w:rsidRPr="002D3A68" w:rsidTr="0082592D">
        <w:tc>
          <w:tcPr>
            <w:tcW w:w="8330" w:type="dxa"/>
            <w:tcBorders>
              <w:top w:val="single" w:sz="8" w:space="0" w:color="000000"/>
              <w:left w:val="single" w:sz="8" w:space="0" w:color="000000"/>
              <w:bottom w:val="single" w:sz="8" w:space="0" w:color="000000"/>
              <w:right w:val="single" w:sz="8" w:space="0" w:color="000000"/>
            </w:tcBorders>
            <w:hideMark/>
          </w:tcPr>
          <w:p w:rsidR="0082592D" w:rsidRPr="002D3A68" w:rsidRDefault="0082592D" w:rsidP="0082592D">
            <w:pPr>
              <w:spacing w:after="0" w:line="240" w:lineRule="auto"/>
              <w:ind w:firstLine="33"/>
              <w:jc w:val="both"/>
              <w:rPr>
                <w:rFonts w:ascii="Times New Roman" w:hAnsi="Times New Roman"/>
                <w:b/>
                <w:bCs/>
                <w:sz w:val="24"/>
                <w:szCs w:val="24"/>
              </w:rPr>
            </w:pPr>
            <w:r w:rsidRPr="002D3A68">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82592D" w:rsidRPr="002D3A68" w:rsidRDefault="0082592D" w:rsidP="0082592D">
            <w:pPr>
              <w:spacing w:after="0" w:line="240" w:lineRule="auto"/>
              <w:ind w:firstLine="33"/>
              <w:jc w:val="center"/>
              <w:rPr>
                <w:rFonts w:ascii="Times New Roman" w:hAnsi="Times New Roman"/>
                <w:b/>
                <w:bCs/>
                <w:sz w:val="24"/>
                <w:szCs w:val="24"/>
              </w:rPr>
            </w:pPr>
            <w:r w:rsidRPr="002D3A68">
              <w:rPr>
                <w:rFonts w:ascii="Times New Roman" w:hAnsi="Times New Roman"/>
                <w:b/>
                <w:bCs/>
                <w:sz w:val="24"/>
                <w:szCs w:val="24"/>
              </w:rPr>
              <w:t>ЛР 4</w:t>
            </w:r>
          </w:p>
        </w:tc>
      </w:tr>
      <w:tr w:rsidR="0082592D" w:rsidRPr="002D3A68" w:rsidTr="0082592D">
        <w:tc>
          <w:tcPr>
            <w:tcW w:w="8330" w:type="dxa"/>
            <w:tcBorders>
              <w:top w:val="single" w:sz="8" w:space="0" w:color="000000"/>
              <w:left w:val="single" w:sz="8" w:space="0" w:color="000000"/>
              <w:bottom w:val="single" w:sz="8" w:space="0" w:color="000000"/>
              <w:right w:val="single" w:sz="8" w:space="0" w:color="000000"/>
            </w:tcBorders>
            <w:hideMark/>
          </w:tcPr>
          <w:p w:rsidR="0082592D" w:rsidRPr="002D3A68" w:rsidRDefault="0082592D" w:rsidP="0082592D">
            <w:pPr>
              <w:spacing w:after="0" w:line="240" w:lineRule="auto"/>
              <w:ind w:firstLine="33"/>
              <w:jc w:val="both"/>
              <w:rPr>
                <w:rFonts w:ascii="Times New Roman" w:hAnsi="Times New Roman"/>
                <w:b/>
                <w:bCs/>
                <w:sz w:val="24"/>
                <w:szCs w:val="24"/>
              </w:rPr>
            </w:pPr>
            <w:r w:rsidRPr="002D3A68">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82592D" w:rsidRPr="002D3A68" w:rsidRDefault="0082592D" w:rsidP="0082592D">
            <w:pPr>
              <w:spacing w:after="0" w:line="240" w:lineRule="auto"/>
              <w:ind w:firstLine="33"/>
              <w:jc w:val="center"/>
              <w:rPr>
                <w:rFonts w:ascii="Times New Roman" w:hAnsi="Times New Roman"/>
                <w:b/>
                <w:bCs/>
                <w:sz w:val="24"/>
                <w:szCs w:val="24"/>
              </w:rPr>
            </w:pPr>
            <w:r w:rsidRPr="002D3A68">
              <w:rPr>
                <w:rFonts w:ascii="Times New Roman" w:hAnsi="Times New Roman"/>
                <w:b/>
                <w:bCs/>
                <w:sz w:val="24"/>
                <w:szCs w:val="24"/>
              </w:rPr>
              <w:t>ЛР 5</w:t>
            </w:r>
          </w:p>
        </w:tc>
      </w:tr>
      <w:tr w:rsidR="0082592D" w:rsidRPr="002D3A68" w:rsidTr="0082592D">
        <w:tc>
          <w:tcPr>
            <w:tcW w:w="8330" w:type="dxa"/>
            <w:tcBorders>
              <w:top w:val="single" w:sz="8" w:space="0" w:color="000000"/>
              <w:left w:val="single" w:sz="8" w:space="0" w:color="000000"/>
              <w:bottom w:val="single" w:sz="8" w:space="0" w:color="000000"/>
              <w:right w:val="single" w:sz="8" w:space="0" w:color="000000"/>
            </w:tcBorders>
            <w:hideMark/>
          </w:tcPr>
          <w:p w:rsidR="0082592D" w:rsidRPr="002D3A68" w:rsidRDefault="0082592D" w:rsidP="0082592D">
            <w:pPr>
              <w:spacing w:after="0" w:line="240" w:lineRule="auto"/>
              <w:ind w:firstLine="33"/>
              <w:jc w:val="both"/>
              <w:rPr>
                <w:rFonts w:ascii="Times New Roman" w:hAnsi="Times New Roman"/>
                <w:b/>
                <w:bCs/>
                <w:sz w:val="24"/>
                <w:szCs w:val="24"/>
              </w:rPr>
            </w:pPr>
            <w:r w:rsidRPr="002D3A68">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82592D" w:rsidRPr="002D3A68" w:rsidRDefault="0082592D" w:rsidP="0082592D">
            <w:pPr>
              <w:spacing w:after="0" w:line="240" w:lineRule="auto"/>
              <w:ind w:firstLine="33"/>
              <w:jc w:val="center"/>
              <w:rPr>
                <w:rFonts w:ascii="Times New Roman" w:hAnsi="Times New Roman"/>
                <w:b/>
                <w:bCs/>
                <w:sz w:val="24"/>
                <w:szCs w:val="24"/>
              </w:rPr>
            </w:pPr>
            <w:r w:rsidRPr="002D3A68">
              <w:rPr>
                <w:rFonts w:ascii="Times New Roman" w:hAnsi="Times New Roman"/>
                <w:b/>
                <w:bCs/>
                <w:sz w:val="24"/>
                <w:szCs w:val="24"/>
              </w:rPr>
              <w:t>ЛР 6</w:t>
            </w:r>
          </w:p>
        </w:tc>
      </w:tr>
      <w:tr w:rsidR="0082592D" w:rsidRPr="002D3A68" w:rsidTr="0082592D">
        <w:trPr>
          <w:trHeight w:val="268"/>
        </w:trPr>
        <w:tc>
          <w:tcPr>
            <w:tcW w:w="8330" w:type="dxa"/>
            <w:tcBorders>
              <w:top w:val="single" w:sz="8" w:space="0" w:color="000000"/>
              <w:left w:val="single" w:sz="8" w:space="0" w:color="000000"/>
              <w:bottom w:val="single" w:sz="8" w:space="0" w:color="000000"/>
              <w:right w:val="single" w:sz="8" w:space="0" w:color="000000"/>
            </w:tcBorders>
            <w:hideMark/>
          </w:tcPr>
          <w:p w:rsidR="0082592D" w:rsidRPr="002D3A68" w:rsidRDefault="0082592D" w:rsidP="0082592D">
            <w:pPr>
              <w:spacing w:after="0" w:line="240" w:lineRule="auto"/>
              <w:ind w:firstLine="33"/>
              <w:jc w:val="both"/>
              <w:rPr>
                <w:rFonts w:ascii="Times New Roman" w:hAnsi="Times New Roman"/>
                <w:b/>
                <w:bCs/>
                <w:sz w:val="24"/>
                <w:szCs w:val="24"/>
              </w:rPr>
            </w:pPr>
            <w:r w:rsidRPr="002D3A68">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82592D" w:rsidRPr="002D3A68" w:rsidRDefault="0082592D" w:rsidP="0082592D">
            <w:pPr>
              <w:spacing w:after="0" w:line="240" w:lineRule="auto"/>
              <w:ind w:firstLine="33"/>
              <w:jc w:val="center"/>
              <w:rPr>
                <w:rFonts w:ascii="Times New Roman" w:hAnsi="Times New Roman"/>
                <w:b/>
                <w:bCs/>
                <w:sz w:val="24"/>
                <w:szCs w:val="24"/>
              </w:rPr>
            </w:pPr>
            <w:r w:rsidRPr="002D3A68">
              <w:rPr>
                <w:rFonts w:ascii="Times New Roman" w:hAnsi="Times New Roman"/>
                <w:b/>
                <w:bCs/>
                <w:sz w:val="24"/>
                <w:szCs w:val="24"/>
              </w:rPr>
              <w:t>ЛР 7</w:t>
            </w:r>
          </w:p>
        </w:tc>
      </w:tr>
      <w:tr w:rsidR="0082592D" w:rsidRPr="002D3A68" w:rsidTr="0082592D">
        <w:tc>
          <w:tcPr>
            <w:tcW w:w="8330" w:type="dxa"/>
            <w:tcBorders>
              <w:top w:val="single" w:sz="8" w:space="0" w:color="000000"/>
              <w:left w:val="single" w:sz="8" w:space="0" w:color="000000"/>
              <w:bottom w:val="single" w:sz="8" w:space="0" w:color="000000"/>
              <w:right w:val="single" w:sz="8" w:space="0" w:color="000000"/>
            </w:tcBorders>
            <w:hideMark/>
          </w:tcPr>
          <w:p w:rsidR="0082592D" w:rsidRPr="002D3A68" w:rsidRDefault="0082592D" w:rsidP="0082592D">
            <w:pPr>
              <w:spacing w:after="0" w:line="240" w:lineRule="auto"/>
              <w:ind w:firstLine="33"/>
              <w:jc w:val="both"/>
              <w:rPr>
                <w:rFonts w:ascii="Times New Roman" w:hAnsi="Times New Roman"/>
                <w:b/>
                <w:bCs/>
                <w:sz w:val="24"/>
                <w:szCs w:val="24"/>
              </w:rPr>
            </w:pPr>
            <w:r w:rsidRPr="002D3A68">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82592D" w:rsidRPr="002D3A68" w:rsidRDefault="0082592D" w:rsidP="0082592D">
            <w:pPr>
              <w:spacing w:after="0" w:line="240" w:lineRule="auto"/>
              <w:ind w:firstLine="33"/>
              <w:jc w:val="center"/>
              <w:rPr>
                <w:rFonts w:ascii="Times New Roman" w:hAnsi="Times New Roman"/>
                <w:b/>
                <w:bCs/>
                <w:sz w:val="24"/>
                <w:szCs w:val="24"/>
              </w:rPr>
            </w:pPr>
            <w:r w:rsidRPr="002D3A68">
              <w:rPr>
                <w:rFonts w:ascii="Times New Roman" w:hAnsi="Times New Roman"/>
                <w:b/>
                <w:bCs/>
                <w:sz w:val="24"/>
                <w:szCs w:val="24"/>
              </w:rPr>
              <w:t>ЛР 8</w:t>
            </w:r>
          </w:p>
        </w:tc>
      </w:tr>
      <w:tr w:rsidR="0082592D" w:rsidRPr="002D3A68" w:rsidTr="0082592D">
        <w:tc>
          <w:tcPr>
            <w:tcW w:w="8330" w:type="dxa"/>
            <w:tcBorders>
              <w:top w:val="single" w:sz="8" w:space="0" w:color="000000"/>
              <w:left w:val="single" w:sz="8" w:space="0" w:color="000000"/>
              <w:bottom w:val="single" w:sz="8" w:space="0" w:color="000000"/>
              <w:right w:val="single" w:sz="8" w:space="0" w:color="000000"/>
            </w:tcBorders>
            <w:hideMark/>
          </w:tcPr>
          <w:p w:rsidR="0082592D" w:rsidRPr="002D3A68" w:rsidRDefault="0082592D" w:rsidP="0082592D">
            <w:pPr>
              <w:spacing w:after="0" w:line="240" w:lineRule="auto"/>
              <w:ind w:firstLine="33"/>
              <w:jc w:val="both"/>
              <w:rPr>
                <w:rFonts w:ascii="Times New Roman" w:hAnsi="Times New Roman"/>
                <w:b/>
                <w:bCs/>
                <w:sz w:val="24"/>
                <w:szCs w:val="24"/>
              </w:rPr>
            </w:pPr>
            <w:r w:rsidRPr="002D3A68">
              <w:rPr>
                <w:rFonts w:ascii="Times New Roman" w:hAnsi="Times New Roman"/>
                <w:sz w:val="24"/>
                <w:szCs w:val="24"/>
              </w:rPr>
              <w:t xml:space="preserve">Соблюдающий и пропагандирующий правила здорового и безопасного образа жизни, спорта; предупреждающий либо преодолевающий </w:t>
            </w:r>
            <w:r w:rsidRPr="002D3A68">
              <w:rPr>
                <w:rFonts w:ascii="Times New Roman" w:hAnsi="Times New Roman"/>
                <w:sz w:val="24"/>
                <w:szCs w:val="24"/>
              </w:rPr>
              <w:lastRenderedPageBreak/>
              <w:t>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82592D" w:rsidRPr="002D3A68" w:rsidRDefault="0082592D" w:rsidP="0082592D">
            <w:pPr>
              <w:spacing w:after="0" w:line="240" w:lineRule="auto"/>
              <w:ind w:firstLine="33"/>
              <w:jc w:val="center"/>
              <w:rPr>
                <w:rFonts w:ascii="Times New Roman" w:hAnsi="Times New Roman"/>
                <w:b/>
                <w:bCs/>
                <w:sz w:val="24"/>
                <w:szCs w:val="24"/>
              </w:rPr>
            </w:pPr>
            <w:r w:rsidRPr="002D3A68">
              <w:rPr>
                <w:rFonts w:ascii="Times New Roman" w:hAnsi="Times New Roman"/>
                <w:b/>
                <w:bCs/>
                <w:sz w:val="24"/>
                <w:szCs w:val="24"/>
              </w:rPr>
              <w:lastRenderedPageBreak/>
              <w:t>ЛР 9</w:t>
            </w:r>
          </w:p>
        </w:tc>
      </w:tr>
      <w:tr w:rsidR="0082592D" w:rsidRPr="002D3A68" w:rsidTr="0082592D">
        <w:tc>
          <w:tcPr>
            <w:tcW w:w="8330" w:type="dxa"/>
            <w:tcBorders>
              <w:top w:val="single" w:sz="8" w:space="0" w:color="000000"/>
              <w:left w:val="single" w:sz="8" w:space="0" w:color="000000"/>
              <w:bottom w:val="single" w:sz="8" w:space="0" w:color="000000"/>
              <w:right w:val="single" w:sz="8" w:space="0" w:color="000000"/>
            </w:tcBorders>
            <w:hideMark/>
          </w:tcPr>
          <w:p w:rsidR="0082592D" w:rsidRPr="002D3A68" w:rsidRDefault="0082592D" w:rsidP="0082592D">
            <w:pPr>
              <w:spacing w:after="0" w:line="240" w:lineRule="auto"/>
              <w:jc w:val="both"/>
              <w:rPr>
                <w:rFonts w:ascii="Times New Roman" w:hAnsi="Times New Roman"/>
                <w:b/>
                <w:bCs/>
                <w:sz w:val="24"/>
                <w:szCs w:val="24"/>
              </w:rPr>
            </w:pPr>
            <w:r w:rsidRPr="002D3A68">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82592D" w:rsidRPr="002D3A68" w:rsidRDefault="0082592D" w:rsidP="0082592D">
            <w:pPr>
              <w:spacing w:after="0" w:line="240" w:lineRule="auto"/>
              <w:ind w:firstLine="33"/>
              <w:jc w:val="center"/>
              <w:rPr>
                <w:rFonts w:ascii="Times New Roman" w:hAnsi="Times New Roman"/>
                <w:b/>
                <w:bCs/>
                <w:sz w:val="24"/>
                <w:szCs w:val="24"/>
              </w:rPr>
            </w:pPr>
            <w:r w:rsidRPr="002D3A68">
              <w:rPr>
                <w:rFonts w:ascii="Times New Roman" w:hAnsi="Times New Roman"/>
                <w:b/>
                <w:bCs/>
                <w:sz w:val="24"/>
                <w:szCs w:val="24"/>
              </w:rPr>
              <w:t>ЛР 10</w:t>
            </w:r>
          </w:p>
        </w:tc>
      </w:tr>
      <w:tr w:rsidR="0082592D" w:rsidRPr="002D3A68" w:rsidTr="0082592D">
        <w:tc>
          <w:tcPr>
            <w:tcW w:w="8330" w:type="dxa"/>
            <w:tcBorders>
              <w:top w:val="single" w:sz="8" w:space="0" w:color="000000"/>
              <w:left w:val="single" w:sz="8" w:space="0" w:color="000000"/>
              <w:bottom w:val="single" w:sz="8" w:space="0" w:color="000000"/>
              <w:right w:val="single" w:sz="8" w:space="0" w:color="000000"/>
            </w:tcBorders>
            <w:hideMark/>
          </w:tcPr>
          <w:p w:rsidR="0082592D" w:rsidRPr="002D3A68" w:rsidRDefault="0082592D" w:rsidP="0082592D">
            <w:pPr>
              <w:spacing w:after="0" w:line="240" w:lineRule="auto"/>
              <w:jc w:val="both"/>
              <w:rPr>
                <w:rFonts w:ascii="Times New Roman" w:hAnsi="Times New Roman"/>
                <w:b/>
                <w:bCs/>
                <w:sz w:val="24"/>
                <w:szCs w:val="24"/>
              </w:rPr>
            </w:pPr>
            <w:r w:rsidRPr="002D3A68">
              <w:rPr>
                <w:rFonts w:ascii="Times New Roman" w:hAnsi="Times New Roman"/>
                <w:sz w:val="24"/>
                <w:szCs w:val="24"/>
              </w:rPr>
              <w:t>Проявляющий уважение к эстетическим ценностям, обладающий основами эстетической культуры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82592D" w:rsidRPr="002D3A68" w:rsidRDefault="0082592D" w:rsidP="0082592D">
            <w:pPr>
              <w:spacing w:after="0" w:line="240" w:lineRule="auto"/>
              <w:ind w:firstLine="33"/>
              <w:jc w:val="center"/>
              <w:rPr>
                <w:rFonts w:ascii="Times New Roman" w:hAnsi="Times New Roman"/>
                <w:b/>
                <w:bCs/>
                <w:sz w:val="24"/>
                <w:szCs w:val="24"/>
              </w:rPr>
            </w:pPr>
            <w:r w:rsidRPr="002D3A68">
              <w:rPr>
                <w:rFonts w:ascii="Times New Roman" w:hAnsi="Times New Roman"/>
                <w:b/>
                <w:bCs/>
                <w:sz w:val="24"/>
                <w:szCs w:val="24"/>
              </w:rPr>
              <w:t>ЛР 11</w:t>
            </w:r>
          </w:p>
        </w:tc>
      </w:tr>
      <w:tr w:rsidR="0082592D" w:rsidRPr="002D3A68" w:rsidTr="0082592D">
        <w:tc>
          <w:tcPr>
            <w:tcW w:w="8330" w:type="dxa"/>
            <w:tcBorders>
              <w:top w:val="single" w:sz="8" w:space="0" w:color="000000"/>
              <w:left w:val="single" w:sz="8" w:space="0" w:color="000000"/>
              <w:bottom w:val="single" w:sz="8" w:space="0" w:color="000000"/>
              <w:right w:val="single" w:sz="8" w:space="0" w:color="000000"/>
            </w:tcBorders>
            <w:hideMark/>
          </w:tcPr>
          <w:p w:rsidR="0082592D" w:rsidRPr="002D3A68" w:rsidRDefault="0082592D" w:rsidP="0082592D">
            <w:pPr>
              <w:spacing w:after="0" w:line="240" w:lineRule="auto"/>
              <w:jc w:val="both"/>
              <w:rPr>
                <w:rFonts w:ascii="Times New Roman" w:hAnsi="Times New Roman"/>
                <w:b/>
                <w:bCs/>
                <w:sz w:val="24"/>
                <w:szCs w:val="24"/>
              </w:rPr>
            </w:pPr>
            <w:r w:rsidRPr="002D3A68">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82592D" w:rsidRPr="002D3A68" w:rsidRDefault="0082592D" w:rsidP="0082592D">
            <w:pPr>
              <w:spacing w:after="0" w:line="240" w:lineRule="auto"/>
              <w:ind w:firstLine="33"/>
              <w:jc w:val="center"/>
              <w:rPr>
                <w:rFonts w:ascii="Times New Roman" w:hAnsi="Times New Roman"/>
                <w:b/>
                <w:bCs/>
                <w:sz w:val="24"/>
                <w:szCs w:val="24"/>
              </w:rPr>
            </w:pPr>
            <w:r w:rsidRPr="002D3A68">
              <w:rPr>
                <w:rFonts w:ascii="Times New Roman" w:hAnsi="Times New Roman"/>
                <w:b/>
                <w:bCs/>
                <w:sz w:val="24"/>
                <w:szCs w:val="24"/>
              </w:rPr>
              <w:t>ЛР 12</w:t>
            </w:r>
          </w:p>
        </w:tc>
        <w:bookmarkEnd w:id="1"/>
      </w:tr>
      <w:bookmarkEnd w:id="0"/>
    </w:tbl>
    <w:p w:rsidR="0082592D" w:rsidRDefault="0082592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xml:space="preserve">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747AC" w:rsidRPr="00FD3BB1" w:rsidRDefault="00E747AC" w:rsidP="00274C49">
      <w:pPr>
        <w:autoSpaceDE w:val="0"/>
        <w:autoSpaceDN w:val="0"/>
        <w:adjustRightInd w:val="0"/>
        <w:spacing w:after="0" w:line="240" w:lineRule="auto"/>
        <w:ind w:firstLine="709"/>
        <w:jc w:val="center"/>
        <w:rPr>
          <w:rFonts w:ascii="Times New Roman" w:eastAsia="Calibri" w:hAnsi="Times New Roman" w:cs="Times New Roman"/>
          <w:b/>
          <w:sz w:val="24"/>
          <w:szCs w:val="24"/>
        </w:rPr>
        <w:sectPr w:rsidR="00E747AC" w:rsidRPr="00FD3BB1" w:rsidSect="00274C49">
          <w:pgSz w:w="11906" w:h="16838"/>
          <w:pgMar w:top="851" w:right="851" w:bottom="851" w:left="1701" w:header="709" w:footer="709" w:gutter="0"/>
          <w:cols w:space="708"/>
          <w:docGrid w:linePitch="360"/>
        </w:sectPr>
      </w:pPr>
    </w:p>
    <w:p w:rsidR="0020283D" w:rsidRPr="00FD3BB1" w:rsidRDefault="0020283D" w:rsidP="00274C49">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FD3BB1">
        <w:rPr>
          <w:rFonts w:ascii="Times New Roman" w:eastAsia="Calibri" w:hAnsi="Times New Roman" w:cs="Times New Roman"/>
          <w:b/>
          <w:sz w:val="24"/>
          <w:szCs w:val="24"/>
        </w:rPr>
        <w:lastRenderedPageBreak/>
        <w:t>2. ОБЩАЯ ХАРАКТЕРИСТИКА УЧЕБНОЙ ДИСЦИПЛИНЫ</w:t>
      </w:r>
    </w:p>
    <w:p w:rsidR="00274C49" w:rsidRPr="00FD3BB1" w:rsidRDefault="00274C49" w:rsidP="00274C49">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274C49" w:rsidRPr="00FD3BB1" w:rsidRDefault="00274C49" w:rsidP="00274C49">
      <w:pPr>
        <w:autoSpaceDE w:val="0"/>
        <w:autoSpaceDN w:val="0"/>
        <w:adjustRightInd w:val="0"/>
        <w:spacing w:after="0" w:line="240" w:lineRule="auto"/>
        <w:ind w:firstLine="709"/>
        <w:jc w:val="center"/>
        <w:rPr>
          <w:rFonts w:ascii="Times New Roman" w:eastAsia="Calibri" w:hAnsi="Times New Roman" w:cs="Times New Roman"/>
          <w:sz w:val="24"/>
          <w:szCs w:val="24"/>
        </w:rPr>
      </w:pP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В современных условиях глобализации развития мировой экономики, усложнения, интенсификации и увеличения напряженности профессиональной деятельности специалистов существенно возрастает общественно-производственное значение состояния здоровья каждого человека. Здоровье становится приоритетной социальной ценностью. В связи с этим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(ЧС), а при их возникновении - к проведению соответствующих мероприятий по ликвидации их негативных последствий, и прежде всего к оказанию первой помощи пострадавшим.</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Общеобразовательная учебная дисциплина «Основы безопасности жизнедеятельности» изучает риски производственной, природной, социальной, бытовой, городской и других сред обитания человека, как в условиях повседневной жизни, так и при возникновении чрезвычайных ситуаций техногенного, природного и социального характера. Данная дисциплина является начальной ступенью в освоении норм и правил безопасности и обеспечении комфортных условий жизнедеятельности.</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Основными содержательными темами программы являются: введение в дисциплину, обеспечение личной безопасности и сохранение здоровья, государственная система обеспечения безопасности населения, основы обороны государства и воинская обязанность, основы медицинских знаний.</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Действующее законодательство предусматривает обязательную подготовку по основам военной службы для лиц мужского пола, которая должна проводиться во всех профессиональных образовательных организациях, реализующих образовательную программу среднего общего образования в</w:t>
      </w:r>
      <w:r w:rsidR="00FC030D" w:rsidRPr="00FD3BB1">
        <w:rPr>
          <w:rFonts w:ascii="Times New Roman" w:eastAsia="Calibri" w:hAnsi="Times New Roman" w:cs="Times New Roman"/>
          <w:sz w:val="28"/>
          <w:szCs w:val="28"/>
        </w:rPr>
        <w:t xml:space="preserve"> пределах освоения ОПОП СПО ППС</w:t>
      </w:r>
      <w:r w:rsidRPr="00FD3BB1">
        <w:rPr>
          <w:rFonts w:ascii="Times New Roman" w:eastAsia="Calibri" w:hAnsi="Times New Roman" w:cs="Times New Roman"/>
          <w:sz w:val="28"/>
          <w:szCs w:val="28"/>
        </w:rPr>
        <w:t>С</w:t>
      </w:r>
      <w:r w:rsidR="00FC030D" w:rsidRPr="00FD3BB1">
        <w:rPr>
          <w:rFonts w:ascii="Times New Roman" w:eastAsia="Calibri" w:hAnsi="Times New Roman" w:cs="Times New Roman"/>
          <w:sz w:val="28"/>
          <w:szCs w:val="28"/>
        </w:rPr>
        <w:t>З</w:t>
      </w:r>
      <w:r w:rsidRPr="00FD3BB1">
        <w:rPr>
          <w:rFonts w:ascii="Times New Roman" w:eastAsia="Calibri" w:hAnsi="Times New Roman" w:cs="Times New Roman"/>
          <w:sz w:val="28"/>
          <w:szCs w:val="28"/>
        </w:rPr>
        <w:t xml:space="preserve"> на базе основного общего образования. В связи с этим программой предусмотрено проведение в конце учебного года для обучающихся мужского пола пятидневных учебных сборов (35 часов), сочетающих разнообразные формы организации теоретических и практических занятий. В итоге у юношей формируется адекватное представление о военной службе, развиваются качества личности, необходимые для ее прохождения.</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Изучение общеобразовательной учебной дисциплины «Основы безопасности жизнедеятельности» завершается подведением ит</w:t>
      </w:r>
      <w:r w:rsidR="0072462D" w:rsidRPr="00FD3BB1">
        <w:rPr>
          <w:rFonts w:ascii="Times New Roman" w:eastAsia="Calibri" w:hAnsi="Times New Roman" w:cs="Times New Roman"/>
          <w:sz w:val="28"/>
          <w:szCs w:val="28"/>
        </w:rPr>
        <w:t>огов в форме</w:t>
      </w:r>
      <w:r w:rsidRPr="00FD3BB1">
        <w:rPr>
          <w:rFonts w:ascii="Times New Roman" w:eastAsia="Calibri" w:hAnsi="Times New Roman" w:cs="Times New Roman"/>
          <w:sz w:val="28"/>
          <w:szCs w:val="28"/>
        </w:rPr>
        <w:t xml:space="preserve"> зачета в рамках промежуточной аттестации обучающихся.  </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747AC" w:rsidRPr="00FD3BB1" w:rsidRDefault="00E747AC" w:rsidP="00274C49">
      <w:pPr>
        <w:pStyle w:val="a3"/>
        <w:numPr>
          <w:ilvl w:val="0"/>
          <w:numId w:val="30"/>
        </w:numPr>
        <w:autoSpaceDE w:val="0"/>
        <w:autoSpaceDN w:val="0"/>
        <w:adjustRightInd w:val="0"/>
        <w:spacing w:after="0" w:line="240" w:lineRule="auto"/>
        <w:jc w:val="center"/>
        <w:rPr>
          <w:rFonts w:ascii="Times New Roman" w:eastAsia="Calibri" w:hAnsi="Times New Roman" w:cs="Times New Roman"/>
          <w:b/>
          <w:sz w:val="24"/>
          <w:szCs w:val="24"/>
        </w:rPr>
        <w:sectPr w:rsidR="00E747AC" w:rsidRPr="00FD3BB1" w:rsidSect="00274C49">
          <w:pgSz w:w="11906" w:h="16838"/>
          <w:pgMar w:top="851" w:right="851" w:bottom="851" w:left="1701" w:header="709" w:footer="709" w:gutter="0"/>
          <w:cols w:space="708"/>
          <w:docGrid w:linePitch="360"/>
        </w:sectPr>
      </w:pPr>
    </w:p>
    <w:p w:rsidR="0020283D" w:rsidRPr="00FD3BB1" w:rsidRDefault="0020283D" w:rsidP="00274C49">
      <w:pPr>
        <w:pStyle w:val="a3"/>
        <w:numPr>
          <w:ilvl w:val="0"/>
          <w:numId w:val="30"/>
        </w:numPr>
        <w:autoSpaceDE w:val="0"/>
        <w:autoSpaceDN w:val="0"/>
        <w:adjustRightInd w:val="0"/>
        <w:spacing w:after="0" w:line="240" w:lineRule="auto"/>
        <w:jc w:val="center"/>
        <w:rPr>
          <w:rFonts w:ascii="Times New Roman" w:eastAsia="Calibri" w:hAnsi="Times New Roman" w:cs="Times New Roman"/>
          <w:b/>
          <w:sz w:val="24"/>
          <w:szCs w:val="24"/>
        </w:rPr>
      </w:pPr>
      <w:r w:rsidRPr="00FD3BB1">
        <w:rPr>
          <w:rFonts w:ascii="Times New Roman" w:eastAsia="Calibri" w:hAnsi="Times New Roman" w:cs="Times New Roman"/>
          <w:b/>
          <w:sz w:val="24"/>
          <w:szCs w:val="24"/>
        </w:rPr>
        <w:lastRenderedPageBreak/>
        <w:t>МЕСТО УЧЕБНОЙ ДИСЦИПЛИНЫ В УЧЕБНОМ ПЛАНЕ</w:t>
      </w:r>
    </w:p>
    <w:p w:rsidR="00274C49" w:rsidRPr="00FD3BB1" w:rsidRDefault="00274C49" w:rsidP="00274C49">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274C49" w:rsidRPr="00FD3BB1" w:rsidRDefault="00274C49" w:rsidP="00274C49">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Учебная дисциплина «Основы безопасности жизнедеятельности» является учебной дисциплиной обязательной предметной области «Физическая культура, экология и основы безопасности жизнедеятельности» ФГОС среднего общего образования.</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w:t>
      </w:r>
      <w:r w:rsidR="00FC030D" w:rsidRPr="00FD3BB1">
        <w:rPr>
          <w:rFonts w:ascii="Times New Roman" w:eastAsia="Calibri" w:hAnsi="Times New Roman" w:cs="Times New Roman"/>
          <w:sz w:val="28"/>
          <w:szCs w:val="28"/>
        </w:rPr>
        <w:t xml:space="preserve">ППССЗ </w:t>
      </w:r>
      <w:r w:rsidRPr="00FD3BB1">
        <w:rPr>
          <w:rFonts w:ascii="Times New Roman" w:eastAsia="Calibri" w:hAnsi="Times New Roman" w:cs="Times New Roman"/>
          <w:sz w:val="28"/>
          <w:szCs w:val="28"/>
        </w:rPr>
        <w:t xml:space="preserve">на базе основного общего образования, учебная дисциплина «Основы безопасности жизнедеятельности» изучается в общеобразовательном цикле учебного плана ОПОП СПО на базе основного общего образования с получением среднего </w:t>
      </w:r>
      <w:r w:rsidR="00FC030D" w:rsidRPr="00FD3BB1">
        <w:rPr>
          <w:rFonts w:ascii="Times New Roman" w:eastAsia="Calibri" w:hAnsi="Times New Roman" w:cs="Times New Roman"/>
          <w:sz w:val="28"/>
          <w:szCs w:val="28"/>
        </w:rPr>
        <w:t>общего образования.</w:t>
      </w:r>
    </w:p>
    <w:p w:rsidR="0020283D" w:rsidRPr="00FD3BB1" w:rsidRDefault="00FC030D" w:rsidP="002840B0">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В учебных планах ППС</w:t>
      </w:r>
      <w:r w:rsidR="0020283D" w:rsidRPr="00FD3BB1">
        <w:rPr>
          <w:rFonts w:ascii="Times New Roman" w:eastAsia="Calibri" w:hAnsi="Times New Roman" w:cs="Times New Roman"/>
          <w:sz w:val="28"/>
          <w:szCs w:val="28"/>
        </w:rPr>
        <w:t>С</w:t>
      </w:r>
      <w:r w:rsidRPr="00FD3BB1">
        <w:rPr>
          <w:rFonts w:ascii="Times New Roman" w:eastAsia="Calibri" w:hAnsi="Times New Roman" w:cs="Times New Roman"/>
          <w:sz w:val="28"/>
          <w:szCs w:val="28"/>
        </w:rPr>
        <w:t>З</w:t>
      </w:r>
      <w:r w:rsidR="0020283D" w:rsidRPr="00FD3BB1">
        <w:rPr>
          <w:rFonts w:ascii="Times New Roman" w:eastAsia="Calibri" w:hAnsi="Times New Roman" w:cs="Times New Roman"/>
          <w:sz w:val="28"/>
          <w:szCs w:val="28"/>
        </w:rPr>
        <w:t xml:space="preserve"> место учебной дисциплины «Основы безопасности жизнедеятельности» - в составе общих общеобразовательных учебных дисциплин, формируемых из обязательных предметных областей ФГОС среднего общего образов</w:t>
      </w:r>
      <w:r w:rsidR="0072462D" w:rsidRPr="00FD3BB1">
        <w:rPr>
          <w:rFonts w:ascii="Times New Roman" w:eastAsia="Calibri" w:hAnsi="Times New Roman" w:cs="Times New Roman"/>
          <w:sz w:val="28"/>
          <w:szCs w:val="28"/>
        </w:rPr>
        <w:t xml:space="preserve">ания, для </w:t>
      </w:r>
      <w:r w:rsidRPr="00FD3BB1">
        <w:rPr>
          <w:rFonts w:ascii="Times New Roman" w:eastAsia="Calibri" w:hAnsi="Times New Roman" w:cs="Times New Roman"/>
          <w:sz w:val="28"/>
          <w:szCs w:val="28"/>
        </w:rPr>
        <w:t xml:space="preserve">специальностей </w:t>
      </w:r>
      <w:r w:rsidR="0072462D" w:rsidRPr="00FD3BB1">
        <w:rPr>
          <w:rFonts w:ascii="Times New Roman" w:eastAsia="Calibri" w:hAnsi="Times New Roman" w:cs="Times New Roman"/>
          <w:sz w:val="28"/>
          <w:szCs w:val="28"/>
        </w:rPr>
        <w:t xml:space="preserve">СПО </w:t>
      </w:r>
      <w:r w:rsidR="002840B0" w:rsidRPr="00FD3BB1">
        <w:rPr>
          <w:rFonts w:ascii="Times New Roman" w:eastAsia="Calibri" w:hAnsi="Times New Roman" w:cs="Times New Roman"/>
          <w:sz w:val="28"/>
          <w:szCs w:val="28"/>
        </w:rPr>
        <w:t>технологического</w:t>
      </w:r>
      <w:r w:rsidR="0020283D" w:rsidRPr="00FD3BB1">
        <w:rPr>
          <w:rFonts w:ascii="Times New Roman" w:eastAsia="Calibri" w:hAnsi="Times New Roman" w:cs="Times New Roman"/>
          <w:sz w:val="28"/>
          <w:szCs w:val="28"/>
        </w:rPr>
        <w:t xml:space="preserve"> профиля профессионального образования.</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0283D" w:rsidRPr="00FD3BB1" w:rsidRDefault="0020283D" w:rsidP="00274C49">
      <w:pPr>
        <w:autoSpaceDE w:val="0"/>
        <w:autoSpaceDN w:val="0"/>
        <w:adjustRightInd w:val="0"/>
        <w:spacing w:after="0" w:line="240" w:lineRule="auto"/>
        <w:ind w:firstLine="709"/>
        <w:jc w:val="center"/>
        <w:rPr>
          <w:rFonts w:ascii="Times New Roman" w:eastAsia="Calibri" w:hAnsi="Times New Roman" w:cs="Times New Roman"/>
          <w:b/>
          <w:sz w:val="28"/>
          <w:szCs w:val="28"/>
        </w:rPr>
      </w:pPr>
    </w:p>
    <w:p w:rsidR="00274C49" w:rsidRPr="00FD3BB1" w:rsidRDefault="00274C49" w:rsidP="00274C49">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E747AC" w:rsidRPr="00FD3BB1" w:rsidRDefault="00E747AC" w:rsidP="00274C49">
      <w:pPr>
        <w:autoSpaceDE w:val="0"/>
        <w:autoSpaceDN w:val="0"/>
        <w:adjustRightInd w:val="0"/>
        <w:spacing w:after="0" w:line="240" w:lineRule="auto"/>
        <w:ind w:firstLine="709"/>
        <w:jc w:val="center"/>
        <w:rPr>
          <w:rFonts w:ascii="Times New Roman" w:eastAsia="Calibri" w:hAnsi="Times New Roman" w:cs="Times New Roman"/>
          <w:b/>
          <w:sz w:val="24"/>
          <w:szCs w:val="24"/>
        </w:rPr>
        <w:sectPr w:rsidR="00E747AC" w:rsidRPr="00FD3BB1" w:rsidSect="00274C49">
          <w:pgSz w:w="11906" w:h="16838"/>
          <w:pgMar w:top="851" w:right="851" w:bottom="851" w:left="1701" w:header="709" w:footer="709" w:gutter="0"/>
          <w:cols w:space="708"/>
          <w:docGrid w:linePitch="360"/>
        </w:sectPr>
      </w:pPr>
    </w:p>
    <w:p w:rsidR="00274C49" w:rsidRPr="00FD3BB1" w:rsidRDefault="0020283D" w:rsidP="00274C49">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FD3BB1">
        <w:rPr>
          <w:rFonts w:ascii="Times New Roman" w:eastAsia="Calibri" w:hAnsi="Times New Roman" w:cs="Times New Roman"/>
          <w:b/>
          <w:sz w:val="24"/>
          <w:szCs w:val="24"/>
        </w:rPr>
        <w:lastRenderedPageBreak/>
        <w:t>4. РЕЗУЛЬТАТЫ ОСВОЕНИЯ УЧЕБНОЙ ДИСЦИПЛИНЫ</w:t>
      </w:r>
    </w:p>
    <w:p w:rsidR="00274C49" w:rsidRPr="00FD3BB1" w:rsidRDefault="00274C49" w:rsidP="00274C49">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274C49" w:rsidRPr="00FD3BB1" w:rsidRDefault="00274C49" w:rsidP="00274C49">
      <w:pPr>
        <w:autoSpaceDE w:val="0"/>
        <w:autoSpaceDN w:val="0"/>
        <w:adjustRightInd w:val="0"/>
        <w:spacing w:after="0" w:line="240" w:lineRule="auto"/>
        <w:ind w:firstLine="709"/>
        <w:jc w:val="center"/>
        <w:rPr>
          <w:rFonts w:ascii="Times New Roman" w:eastAsia="Calibri" w:hAnsi="Times New Roman" w:cs="Times New Roman"/>
          <w:sz w:val="24"/>
          <w:szCs w:val="24"/>
        </w:rPr>
      </w:pP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4"/>
          <w:szCs w:val="24"/>
        </w:rPr>
      </w:pPr>
      <w:r w:rsidRPr="00FD3BB1">
        <w:rPr>
          <w:rFonts w:ascii="Times New Roman" w:eastAsia="Calibri" w:hAnsi="Times New Roman" w:cs="Times New Roman"/>
          <w:sz w:val="28"/>
          <w:szCs w:val="28"/>
        </w:rPr>
        <w:t xml:space="preserve">Освоение содержания учебной дисциплины «Основы безопасности жизнедеятельности» обеспечивает достижение следующих </w:t>
      </w:r>
      <w:r w:rsidRPr="00FD3BB1">
        <w:rPr>
          <w:rFonts w:ascii="Times New Roman" w:eastAsia="Calibri" w:hAnsi="Times New Roman" w:cs="Times New Roman"/>
          <w:bCs/>
          <w:sz w:val="28"/>
          <w:szCs w:val="28"/>
        </w:rPr>
        <w:t>результатов:</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D3BB1">
        <w:rPr>
          <w:rFonts w:ascii="Times New Roman" w:eastAsia="Calibri" w:hAnsi="Times New Roman" w:cs="Times New Roman"/>
          <w:bCs/>
          <w:iCs/>
          <w:sz w:val="28"/>
          <w:szCs w:val="28"/>
        </w:rPr>
        <w:t>личностных</w:t>
      </w:r>
      <w:r w:rsidRPr="00FD3BB1">
        <w:rPr>
          <w:rFonts w:ascii="Times New Roman" w:eastAsia="Calibri" w:hAnsi="Times New Roman" w:cs="Times New Roman"/>
          <w:bCs/>
          <w:sz w:val="28"/>
          <w:szCs w:val="28"/>
        </w:rPr>
        <w:t>:</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готовность к служению Отечеству, его защите;</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формирование потребности соблюдать нормы здорового образа жизни, осознанно выполнять правила безопасности жизнедеятельности;</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исключение из своей жизни вредных привычек (курения, пьянства и т. д.);</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воспитание ответственного отношения к сохранению окружающей природной среды, личному здоровью, как к индивидуальной и общественной ценности;</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освоение приемов действий в опасных и чрезвычайных ситуациях природного, техногенного и социального характера;</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D3BB1">
        <w:rPr>
          <w:rFonts w:ascii="Times New Roman" w:eastAsia="Calibri" w:hAnsi="Times New Roman" w:cs="Times New Roman"/>
          <w:bCs/>
          <w:iCs/>
          <w:sz w:val="28"/>
          <w:szCs w:val="28"/>
        </w:rPr>
        <w:t>метапредметных</w:t>
      </w:r>
      <w:r w:rsidRPr="00FD3BB1">
        <w:rPr>
          <w:rFonts w:ascii="Times New Roman" w:eastAsia="Calibri" w:hAnsi="Times New Roman" w:cs="Times New Roman"/>
          <w:bCs/>
          <w:sz w:val="28"/>
          <w:szCs w:val="28"/>
        </w:rPr>
        <w:t>:</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овладение умениями формулировать личные понятия о безопасности; анализировать причины возникновения опасных и чрезвычайных ситуаций;</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xml:space="preserve">- </w:t>
      </w:r>
      <w:r w:rsidR="0020283D" w:rsidRPr="00FD3BB1">
        <w:rPr>
          <w:rFonts w:ascii="Times New Roman" w:eastAsia="Calibri" w:hAnsi="Times New Roman" w:cs="Times New Roman"/>
          <w:sz w:val="28"/>
          <w:szCs w:val="28"/>
        </w:rPr>
        <w:t>обобщать и сравнивать последствия опасных и чрезвычайных ситуаций;</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выявлять причинно-следственные связи опасных ситуаций и их влияние на безопасность жизнедеятельности человека;</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формирование умений взаимодействовать с окружающими, выполнять различные социальные роли </w:t>
      </w:r>
      <w:r w:rsidR="00FC030D" w:rsidRPr="00FD3BB1">
        <w:rPr>
          <w:rFonts w:ascii="Times New Roman" w:eastAsia="Calibri" w:hAnsi="Times New Roman" w:cs="Times New Roman"/>
          <w:sz w:val="28"/>
          <w:szCs w:val="28"/>
        </w:rPr>
        <w:t>вовремя</w:t>
      </w:r>
      <w:r w:rsidR="0020283D" w:rsidRPr="00FD3BB1">
        <w:rPr>
          <w:rFonts w:ascii="Times New Roman" w:eastAsia="Calibri" w:hAnsi="Times New Roman" w:cs="Times New Roman"/>
          <w:sz w:val="28"/>
          <w:szCs w:val="28"/>
        </w:rPr>
        <w:t xml:space="preserve"> и при ликвидации последствий чрезвычайных ситуаций;</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формирование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lastRenderedPageBreak/>
        <w:t>-</w:t>
      </w:r>
      <w:r w:rsidR="0020283D" w:rsidRPr="00FD3BB1">
        <w:rPr>
          <w:rFonts w:ascii="Times New Roman" w:eastAsia="Calibri" w:hAnsi="Times New Roman" w:cs="Times New Roman"/>
          <w:sz w:val="28"/>
          <w:szCs w:val="28"/>
        </w:rPr>
        <w:t xml:space="preserve"> развитие умения применять полученные теоретические знания на практике: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формирование умения анализировать явления и события природного, техногенного и социального характера, выявлять причины их возникновенияи возможные последствия, проектировать модели личного безопасного поведения;</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освоение знания устройства и принципов действия бытовых приборов и других технических средств, используемых в повседневной жизни;</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приобретение опыта локализации возможных опасных −− ситуаций, связанных с нарушением работы технических средств и правил их эксплуатации;</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формирование установки на здоровый образ жизни;</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F26306"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D3BB1">
        <w:rPr>
          <w:rFonts w:ascii="Times New Roman" w:eastAsia="Calibri" w:hAnsi="Times New Roman" w:cs="Times New Roman"/>
          <w:bCs/>
          <w:iCs/>
          <w:sz w:val="28"/>
          <w:szCs w:val="28"/>
        </w:rPr>
        <w:t>предметных</w:t>
      </w:r>
      <w:r w:rsidRPr="00FD3BB1">
        <w:rPr>
          <w:rFonts w:ascii="Times New Roman" w:eastAsia="Calibri" w:hAnsi="Times New Roman" w:cs="Times New Roman"/>
          <w:bCs/>
          <w:sz w:val="28"/>
          <w:szCs w:val="28"/>
        </w:rPr>
        <w:t>:</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сформированность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сформированность представлений о необходимости отрицания </w:t>
      </w:r>
      <w:r w:rsidR="0072462D" w:rsidRPr="00FD3BB1">
        <w:rPr>
          <w:rFonts w:ascii="Times New Roman" w:eastAsia="Calibri" w:hAnsi="Times New Roman" w:cs="Times New Roman"/>
          <w:sz w:val="28"/>
          <w:szCs w:val="28"/>
        </w:rPr>
        <w:t>экстремизма, терроризма</w:t>
      </w:r>
      <w:r w:rsidR="0020283D" w:rsidRPr="00FD3BB1">
        <w:rPr>
          <w:rFonts w:ascii="Times New Roman" w:eastAsia="Calibri" w:hAnsi="Times New Roman" w:cs="Times New Roman"/>
          <w:sz w:val="28"/>
          <w:szCs w:val="28"/>
        </w:rPr>
        <w:t>, других действий противоправного характера, а также асоциального поведения;</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освоение знания распространенных опасных и чрезвычайных ситуаций природного, техногенного и социального характера;</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освоение знания факторов, пагубно влияющих на здоровье человека;</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развитие знания основных мер защиты (в том числе в области гражданской обороны) и правил поведения в условиях опасных и чрезвычайных ситуаций;</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развитие умения применять полученные знания в области безопасности на практике, проектировать модели личного безопасного </w:t>
      </w:r>
      <w:r w:rsidR="0020283D" w:rsidRPr="00FD3BB1">
        <w:rPr>
          <w:rFonts w:ascii="Times New Roman" w:eastAsia="Calibri" w:hAnsi="Times New Roman" w:cs="Times New Roman"/>
          <w:sz w:val="28"/>
          <w:szCs w:val="28"/>
        </w:rPr>
        <w:lastRenderedPageBreak/>
        <w:t>поведения в повседневной жизни и в различных опасных и чрезвычайных ситуациях;</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20283D" w:rsidRPr="00FD3BB1" w:rsidRDefault="00AB50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w:t>
      </w:r>
      <w:r w:rsidR="0020283D" w:rsidRPr="00FD3BB1">
        <w:rPr>
          <w:rFonts w:ascii="Times New Roman" w:eastAsia="Calibri" w:hAnsi="Times New Roman" w:cs="Times New Roman"/>
          <w:sz w:val="28"/>
          <w:szCs w:val="28"/>
        </w:rPr>
        <w:t xml:space="preserve"> владение основами медицинских знаний и оказания первой помощи пострадавшим при неотложных состояниях (травмах, отравлениях и различных видах поражений), включая знания об основных инфекционных заболеваниях и их профилактике.</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747AC" w:rsidRPr="00FD3BB1" w:rsidRDefault="00E747AC" w:rsidP="00274C49">
      <w:pPr>
        <w:autoSpaceDE w:val="0"/>
        <w:autoSpaceDN w:val="0"/>
        <w:adjustRightInd w:val="0"/>
        <w:spacing w:after="0" w:line="240" w:lineRule="auto"/>
        <w:ind w:firstLine="709"/>
        <w:jc w:val="center"/>
        <w:rPr>
          <w:rFonts w:ascii="Times New Roman" w:eastAsia="Calibri" w:hAnsi="Times New Roman" w:cs="Times New Roman"/>
          <w:b/>
          <w:sz w:val="24"/>
          <w:szCs w:val="24"/>
        </w:rPr>
        <w:sectPr w:rsidR="00E747AC" w:rsidRPr="00FD3BB1" w:rsidSect="00274C49">
          <w:pgSz w:w="11906" w:h="16838"/>
          <w:pgMar w:top="851" w:right="851" w:bottom="851" w:left="1701" w:header="709" w:footer="709" w:gutter="0"/>
          <w:cols w:space="708"/>
          <w:docGrid w:linePitch="360"/>
        </w:sectPr>
      </w:pPr>
    </w:p>
    <w:p w:rsidR="0020283D" w:rsidRPr="00FD3BB1" w:rsidRDefault="0020283D" w:rsidP="00274C49">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FD3BB1">
        <w:rPr>
          <w:rFonts w:ascii="Times New Roman" w:eastAsia="Calibri" w:hAnsi="Times New Roman" w:cs="Times New Roman"/>
          <w:b/>
          <w:sz w:val="24"/>
          <w:szCs w:val="24"/>
        </w:rPr>
        <w:lastRenderedPageBreak/>
        <w:t>5. СОДЕРЖАНИЕ УЧЕБНОЙ ДИСЦИПЛИНЫ</w:t>
      </w:r>
    </w:p>
    <w:p w:rsidR="00274C49" w:rsidRPr="00FD3BB1" w:rsidRDefault="00274C49" w:rsidP="00274C49">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274C49" w:rsidRPr="00FD3BB1" w:rsidRDefault="00274C49" w:rsidP="00274C49">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20283D" w:rsidRPr="00FD3BB1" w:rsidRDefault="0020283D" w:rsidP="00274C49">
      <w:pPr>
        <w:autoSpaceDE w:val="0"/>
        <w:autoSpaceDN w:val="0"/>
        <w:adjustRightInd w:val="0"/>
        <w:spacing w:after="0" w:line="240" w:lineRule="auto"/>
        <w:ind w:firstLine="709"/>
        <w:rPr>
          <w:rFonts w:ascii="Times New Roman" w:eastAsia="Calibri" w:hAnsi="Times New Roman" w:cs="Times New Roman"/>
          <w:sz w:val="28"/>
          <w:szCs w:val="28"/>
        </w:rPr>
      </w:pPr>
      <w:r w:rsidRPr="00FD3BB1">
        <w:rPr>
          <w:rFonts w:ascii="Times New Roman" w:eastAsia="Calibri" w:hAnsi="Times New Roman" w:cs="Times New Roman"/>
          <w:sz w:val="28"/>
          <w:szCs w:val="28"/>
        </w:rPr>
        <w:t>Введение</w:t>
      </w:r>
    </w:p>
    <w:p w:rsidR="00274C49" w:rsidRPr="00FD3BB1" w:rsidRDefault="00274C49" w:rsidP="00274C49">
      <w:pPr>
        <w:autoSpaceDE w:val="0"/>
        <w:autoSpaceDN w:val="0"/>
        <w:adjustRightInd w:val="0"/>
        <w:spacing w:after="0" w:line="240" w:lineRule="auto"/>
        <w:ind w:firstLine="709"/>
        <w:rPr>
          <w:rFonts w:ascii="Times New Roman" w:eastAsia="Calibri" w:hAnsi="Times New Roman" w:cs="Times New Roman"/>
          <w:sz w:val="28"/>
          <w:szCs w:val="28"/>
        </w:rPr>
      </w:pP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xml:space="preserve">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поведенияличности. Значение изучения основ безопасности жизнедеятельности при освоении </w:t>
      </w:r>
      <w:r w:rsidR="00FC030D" w:rsidRPr="00FD3BB1">
        <w:rPr>
          <w:rFonts w:ascii="Times New Roman" w:eastAsia="Calibri" w:hAnsi="Times New Roman" w:cs="Times New Roman"/>
          <w:sz w:val="28"/>
          <w:szCs w:val="28"/>
        </w:rPr>
        <w:t xml:space="preserve">специальностей </w:t>
      </w:r>
      <w:r w:rsidRPr="00FD3BB1">
        <w:rPr>
          <w:rFonts w:ascii="Times New Roman" w:eastAsia="Calibri" w:hAnsi="Times New Roman" w:cs="Times New Roman"/>
          <w:sz w:val="28"/>
          <w:szCs w:val="28"/>
        </w:rPr>
        <w:t>СПО.</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0283D" w:rsidRPr="00FD3BB1" w:rsidRDefault="0020283D" w:rsidP="00D121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Раздел 1. Обеспечение личной безопасности и сохранение здоровья</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Здоровье и здоровый образ жизни. Общие понятия о здоровье. Здоровый образ жизни как необходимое условие сохранения и укрепления здоровья человека и общества.</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Факторы, способствующие укреплению здоровья</w:t>
      </w:r>
      <w:r w:rsidRPr="00FD3BB1">
        <w:rPr>
          <w:rFonts w:ascii="Times New Roman" w:eastAsia="Calibri" w:hAnsi="Times New Roman" w:cs="Times New Roman"/>
          <w:b/>
          <w:bCs/>
          <w:sz w:val="28"/>
          <w:szCs w:val="28"/>
        </w:rPr>
        <w:t xml:space="preserve">. </w:t>
      </w:r>
      <w:r w:rsidRPr="00FD3BB1">
        <w:rPr>
          <w:rFonts w:ascii="Times New Roman" w:eastAsia="Calibri" w:hAnsi="Times New Roman" w:cs="Times New Roman"/>
          <w:sz w:val="28"/>
          <w:szCs w:val="28"/>
        </w:rPr>
        <w:t>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 его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xml:space="preserve">Влияние неблагоприятной окружающей среды на здоровье человека. Основные источники загрязнения окружающей среды. </w:t>
      </w:r>
      <w:proofErr w:type="spellStart"/>
      <w:r w:rsidRPr="00FD3BB1">
        <w:rPr>
          <w:rFonts w:ascii="Times New Roman" w:eastAsia="Calibri" w:hAnsi="Times New Roman" w:cs="Times New Roman"/>
          <w:sz w:val="28"/>
          <w:szCs w:val="28"/>
        </w:rPr>
        <w:t>Техносфера</w:t>
      </w:r>
      <w:proofErr w:type="spellEnd"/>
      <w:r w:rsidRPr="00FD3BB1">
        <w:rPr>
          <w:rFonts w:ascii="Times New Roman" w:eastAsia="Calibri" w:hAnsi="Times New Roman" w:cs="Times New Roman"/>
          <w:sz w:val="28"/>
          <w:szCs w:val="28"/>
        </w:rPr>
        <w:t xml:space="preserve"> как источник негативных факторов.</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xml:space="preserve">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 </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Курение и его влияние на состояние здоровья. Табачный дым и его составные части. Влияние курения на нервную систему, сердечно сосудистую систему. Пассивное курение и его влияние на здоровье.</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Наркотики, наркомания и токсикомания, общие понятия и определения. Социальные последствия пристрастия к наркотикам. Профилактика наркомании.</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Правила и безопасность дорожного движения. Модели поведения пешеходов, велосипедистов, пассажиров и водителей транспортных средств при организации дорожного движения.</w:t>
      </w:r>
    </w:p>
    <w:p w:rsidR="00F26306" w:rsidRPr="00FD3BB1" w:rsidRDefault="00F26306"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Основные нормативные правовые акты, определяющие правила и безопасность дорожного движения. Правила и безопасность дорожного движения. Модели поведения   пешеходов, велосипедистов,</w:t>
      </w:r>
      <w:r w:rsidRPr="00FD3BB1">
        <w:rPr>
          <w:rFonts w:ascii="Times New Roman" w:eastAsia="Calibri" w:hAnsi="Times New Roman" w:cs="Times New Roman"/>
          <w:sz w:val="28"/>
          <w:szCs w:val="28"/>
        </w:rPr>
        <w:tab/>
        <w:t>пассажиров</w:t>
      </w:r>
      <w:r w:rsidRPr="00FD3BB1">
        <w:rPr>
          <w:rFonts w:ascii="Times New Roman" w:eastAsia="Calibri" w:hAnsi="Times New Roman" w:cs="Times New Roman"/>
          <w:sz w:val="28"/>
          <w:szCs w:val="28"/>
        </w:rPr>
        <w:tab/>
        <w:t xml:space="preserve"> и водителей</w:t>
      </w:r>
      <w:r w:rsidRPr="00FD3BB1">
        <w:rPr>
          <w:rFonts w:ascii="Times New Roman" w:eastAsia="Calibri" w:hAnsi="Times New Roman" w:cs="Times New Roman"/>
          <w:sz w:val="28"/>
          <w:szCs w:val="28"/>
        </w:rPr>
        <w:tab/>
        <w:t>транспортных</w:t>
      </w:r>
      <w:r w:rsidRPr="00FD3BB1">
        <w:rPr>
          <w:rFonts w:ascii="Times New Roman" w:eastAsia="Calibri" w:hAnsi="Times New Roman" w:cs="Times New Roman"/>
          <w:sz w:val="28"/>
          <w:szCs w:val="28"/>
        </w:rPr>
        <w:tab/>
        <w:t>средств</w:t>
      </w:r>
      <w:r w:rsidRPr="00FD3BB1">
        <w:rPr>
          <w:rFonts w:ascii="Times New Roman" w:eastAsia="Calibri" w:hAnsi="Times New Roman" w:cs="Times New Roman"/>
          <w:sz w:val="28"/>
          <w:szCs w:val="28"/>
        </w:rPr>
        <w:tab/>
        <w:t>при организации дорожного движения.</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lastRenderedPageBreak/>
        <w:t>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влияющие на него. Здоровый образ жизни - необходимое условие сохранности репродуктивного здоровья.</w:t>
      </w:r>
    </w:p>
    <w:p w:rsidR="00F26306" w:rsidRPr="00FD3BB1" w:rsidRDefault="00F26306"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Опасности современных молодежных хобби. Модели личного безопасного поведения во время занятий современными молодежными хобби.</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FD3BB1">
        <w:rPr>
          <w:rFonts w:ascii="Times New Roman" w:eastAsia="Calibri" w:hAnsi="Times New Roman" w:cs="Times New Roman"/>
          <w:bCs/>
          <w:iCs/>
          <w:sz w:val="28"/>
          <w:szCs w:val="28"/>
        </w:rPr>
        <w:t>Практические занятия</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Изучение основных положений организации рационального питания и освоение методов его гигиенической оценки.</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0283D" w:rsidRPr="00FD3BB1" w:rsidRDefault="0020283D" w:rsidP="00274C49">
      <w:pPr>
        <w:autoSpaceDE w:val="0"/>
        <w:autoSpaceDN w:val="0"/>
        <w:adjustRightInd w:val="0"/>
        <w:spacing w:after="0" w:line="240" w:lineRule="auto"/>
        <w:ind w:firstLine="567"/>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Раздел</w:t>
      </w:r>
      <w:r w:rsidR="00274C49" w:rsidRPr="00FD3BB1">
        <w:rPr>
          <w:rFonts w:ascii="Times New Roman" w:eastAsia="Calibri" w:hAnsi="Times New Roman" w:cs="Times New Roman"/>
          <w:sz w:val="28"/>
          <w:szCs w:val="28"/>
        </w:rPr>
        <w:t xml:space="preserve"> </w:t>
      </w:r>
      <w:r w:rsidRPr="00FD3BB1">
        <w:rPr>
          <w:rFonts w:ascii="Times New Roman" w:eastAsia="Calibri" w:hAnsi="Times New Roman" w:cs="Times New Roman"/>
          <w:sz w:val="28"/>
          <w:szCs w:val="28"/>
        </w:rPr>
        <w:t>2.</w:t>
      </w:r>
      <w:r w:rsidR="00274C49" w:rsidRPr="00FD3BB1">
        <w:rPr>
          <w:rFonts w:ascii="Times New Roman" w:eastAsia="Calibri" w:hAnsi="Times New Roman" w:cs="Times New Roman"/>
          <w:sz w:val="28"/>
          <w:szCs w:val="28"/>
        </w:rPr>
        <w:t xml:space="preserve"> </w:t>
      </w:r>
      <w:r w:rsidRPr="00FD3BB1">
        <w:rPr>
          <w:rFonts w:ascii="Times New Roman" w:eastAsia="Calibri" w:hAnsi="Times New Roman" w:cs="Times New Roman"/>
          <w:sz w:val="28"/>
          <w:szCs w:val="28"/>
        </w:rPr>
        <w:t>Государственная</w:t>
      </w:r>
      <w:r w:rsidR="00274C49" w:rsidRPr="00FD3BB1">
        <w:rPr>
          <w:rFonts w:ascii="Times New Roman" w:eastAsia="Calibri" w:hAnsi="Times New Roman" w:cs="Times New Roman"/>
          <w:sz w:val="28"/>
          <w:szCs w:val="28"/>
        </w:rPr>
        <w:t xml:space="preserve"> </w:t>
      </w:r>
      <w:r w:rsidRPr="00FD3BB1">
        <w:rPr>
          <w:rFonts w:ascii="Times New Roman" w:eastAsia="Calibri" w:hAnsi="Times New Roman" w:cs="Times New Roman"/>
          <w:sz w:val="28"/>
          <w:szCs w:val="28"/>
        </w:rPr>
        <w:t>система</w:t>
      </w:r>
      <w:r w:rsidR="00274C49" w:rsidRPr="00FD3BB1">
        <w:rPr>
          <w:rFonts w:ascii="Times New Roman" w:eastAsia="Calibri" w:hAnsi="Times New Roman" w:cs="Times New Roman"/>
          <w:sz w:val="28"/>
          <w:szCs w:val="28"/>
        </w:rPr>
        <w:t xml:space="preserve"> </w:t>
      </w:r>
      <w:r w:rsidRPr="00FD3BB1">
        <w:rPr>
          <w:rFonts w:ascii="Times New Roman" w:eastAsia="Calibri" w:hAnsi="Times New Roman" w:cs="Times New Roman"/>
          <w:sz w:val="28"/>
          <w:szCs w:val="28"/>
        </w:rPr>
        <w:t>обеспечения безопасности населения</w:t>
      </w:r>
    </w:p>
    <w:p w:rsidR="00274C49" w:rsidRPr="00FD3BB1" w:rsidRDefault="00274C49" w:rsidP="00274C49">
      <w:pPr>
        <w:autoSpaceDE w:val="0"/>
        <w:autoSpaceDN w:val="0"/>
        <w:adjustRightInd w:val="0"/>
        <w:spacing w:after="0" w:line="240" w:lineRule="auto"/>
        <w:ind w:firstLine="709"/>
        <w:jc w:val="center"/>
        <w:rPr>
          <w:rFonts w:ascii="Times New Roman" w:eastAsia="Calibri" w:hAnsi="Times New Roman" w:cs="Times New Roman"/>
          <w:b/>
          <w:sz w:val="28"/>
          <w:szCs w:val="28"/>
        </w:rPr>
      </w:pP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Общие понятия и классификация чрезвычайных ситуаций природного и техногенного характера.</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 Правила поведения в защитных сооружениях.</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xml:space="preserve">Аварийно-спасательные и другие неотложные работы, проводимые в зонах чрезвычайных ситуаций. Организация и основное содержание </w:t>
      </w:r>
      <w:r w:rsidRPr="00FD3BB1">
        <w:rPr>
          <w:rFonts w:ascii="Times New Roman" w:eastAsia="Calibri" w:hAnsi="Times New Roman" w:cs="Times New Roman"/>
          <w:sz w:val="28"/>
          <w:szCs w:val="28"/>
        </w:rPr>
        <w:lastRenderedPageBreak/>
        <w:t>аварийно-спасательных работ. Санитарная обработка людей после их пребывания в зонах заражения.</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 прогноз, мониторинг, оповещение, защита, эвакуация, аварийно-спасательные работы, обучение населения. Организация гражданской обороны в образовательном учреждении, ее предназначение.</w:t>
      </w:r>
    </w:p>
    <w:p w:rsidR="00F26306" w:rsidRPr="00FD3BB1" w:rsidRDefault="00F26306"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Особенности экстремизма, терроризма и наркотизма Российской Федерации. Основные принципы и направления противодействия экстремистской, террористической деятельности и наркотизму. 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Правила безопасного поведения при угрозе террористического акта, захвате в качестве заложника. Меры безопасности для населения, оказавшегося на территории военных действий.</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w:t>
      </w:r>
      <w:proofErr w:type="spellStart"/>
      <w:r w:rsidRPr="00FD3BB1">
        <w:rPr>
          <w:rFonts w:ascii="Times New Roman" w:eastAsia="Calibri" w:hAnsi="Times New Roman" w:cs="Times New Roman"/>
          <w:sz w:val="28"/>
          <w:szCs w:val="28"/>
        </w:rPr>
        <w:t>Роспотребнадзор</w:t>
      </w:r>
      <w:proofErr w:type="spellEnd"/>
      <w:r w:rsidRPr="00FD3BB1">
        <w:rPr>
          <w:rFonts w:ascii="Times New Roman" w:eastAsia="Calibri" w:hAnsi="Times New Roman" w:cs="Times New Roman"/>
          <w:sz w:val="28"/>
          <w:szCs w:val="28"/>
        </w:rPr>
        <w:t xml:space="preserve"> России). Другие государственные службы в области безопасности. Правовые основы организации защиты населения Российской Федерации от чрезвычайных ситуаций мирного времени.</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FD3BB1">
        <w:rPr>
          <w:rFonts w:ascii="Times New Roman" w:eastAsia="Calibri" w:hAnsi="Times New Roman" w:cs="Times New Roman"/>
          <w:bCs/>
          <w:iCs/>
          <w:sz w:val="28"/>
          <w:szCs w:val="28"/>
        </w:rPr>
        <w:t>Практические занятия</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Изучение и отработка моделей поведения в условиях вынужденной природной автономии.</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Изучение и отработка моделей поведения в ЧС на транспорте.</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Изучение первичных средств пожаротушения.</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Изучение и использование средств индивидуальной защиты от поражающих факторов в ЧС мирного и военного времени.</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0283D" w:rsidRPr="00FD3BB1" w:rsidRDefault="0020283D" w:rsidP="00D121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Раздел 3. Основы обороны государства и воинская обязанность</w:t>
      </w:r>
    </w:p>
    <w:p w:rsidR="00D12102" w:rsidRPr="00FD3BB1" w:rsidRDefault="00D12102" w:rsidP="00274C49">
      <w:pPr>
        <w:autoSpaceDE w:val="0"/>
        <w:autoSpaceDN w:val="0"/>
        <w:adjustRightInd w:val="0"/>
        <w:spacing w:after="0" w:line="240" w:lineRule="auto"/>
        <w:ind w:firstLine="709"/>
        <w:jc w:val="center"/>
        <w:rPr>
          <w:rFonts w:ascii="Times New Roman" w:eastAsia="Calibri" w:hAnsi="Times New Roman" w:cs="Times New Roman"/>
          <w:b/>
          <w:sz w:val="28"/>
          <w:szCs w:val="28"/>
        </w:rPr>
      </w:pP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История создания Вооруженных Сил России. Организация вооруженных сил Московского государства в XIV-XV веках. Военная реформа Ивана Грозного в середине XVI века. Военная реформа Петра I, создание регулярной армии, ее особенности. Военные реформы в России во второй половине XIX века, создание массовой армии. Создание советских Вооруженных Сил, их структура и предназначение. Основные предпосылки проведения военной реформы Вооруженных Сил Российской Федерации на современном этапе. Функции и основные задачи современных Вооруженныхсил Российской Федерации, их роль и место в системе обеспечения национальной безопасности.</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lastRenderedPageBreak/>
        <w:t>Организационная структура Вооруженных Сил Российской Федерации. Виды Вооруженных Сил Российской Федерации, рода Вооруженных Сил Российской Федерации, рода войск. Сухопутные войска: история создания, предназначение, структура. Военно-воздушные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структура. Войска воздушно-космической обороны: история создания, предназначение, структура. Воздушно-десантные войска: история создания, предназначение, структура.</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 Росси. Их состав и предназначение.</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Воинская обязанность. Основные понятия о воинской обязанности. Воинский учет.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начального профессионального и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xml:space="preserve">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w:t>
      </w:r>
      <w:r w:rsidRPr="00FD3BB1">
        <w:rPr>
          <w:rFonts w:ascii="Times New Roman" w:eastAsia="Calibri" w:hAnsi="Times New Roman" w:cs="Times New Roman"/>
          <w:sz w:val="28"/>
          <w:szCs w:val="28"/>
        </w:rPr>
        <w:lastRenderedPageBreak/>
        <w:t>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w:t>
      </w:r>
      <w:r w:rsidR="00DE31B8" w:rsidRPr="00FD3BB1">
        <w:rPr>
          <w:rFonts w:ascii="Times New Roman" w:eastAsia="Calibri" w:hAnsi="Times New Roman" w:cs="Times New Roman"/>
          <w:sz w:val="28"/>
          <w:szCs w:val="28"/>
        </w:rPr>
        <w:t xml:space="preserve">ду военнослужащими, самовольное </w:t>
      </w:r>
      <w:r w:rsidRPr="00FD3BB1">
        <w:rPr>
          <w:rFonts w:ascii="Times New Roman" w:eastAsia="Calibri" w:hAnsi="Times New Roman" w:cs="Times New Roman"/>
          <w:sz w:val="28"/>
          <w:szCs w:val="28"/>
        </w:rPr>
        <w:t>оставление части и др.). Соблюдение норм международного гуманитарного права.</w:t>
      </w:r>
    </w:p>
    <w:p w:rsidR="008A40E3" w:rsidRPr="00FD3BB1" w:rsidRDefault="008A40E3"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Военно-профессиональная деятельность: порядок подготовки граждан по военно-учетным специальностям, особенности подготовки офицеров в различных учебных и военно-учебных заведениях.</w:t>
      </w:r>
    </w:p>
    <w:p w:rsidR="008A40E3" w:rsidRPr="00FD3BB1" w:rsidRDefault="008A40E3"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Элементы начальной военной подготовки: назначение Строевого устава ВС РФ, назначение, боевые свойства и общее устройство автомата Калашникова, меры безопасности при обращении с автоматом Калашникова и патронами в повседневной  жизнедеятельности  и при проведении стрельб.</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Как стать офицером Российской армии. Основные виды военных образовательных учреждений профессионального образования. Правила приема граждан в военные образовательные учреждения профессионального образования. Организация подготовки офицерских кадров для Вооруженных Сил Российской Федерации.</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xml:space="preserve">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w:t>
      </w:r>
      <w:r w:rsidRPr="00FD3BB1">
        <w:rPr>
          <w:rFonts w:ascii="Times New Roman" w:eastAsia="Calibri" w:hAnsi="Times New Roman" w:cs="Times New Roman"/>
          <w:sz w:val="28"/>
          <w:szCs w:val="28"/>
        </w:rPr>
        <w:lastRenderedPageBreak/>
        <w:t>Ордена - почетные награды за воинские отличия и заслуги в бою и военной службе.</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FD3BB1">
        <w:rPr>
          <w:rFonts w:ascii="Times New Roman" w:eastAsia="Calibri" w:hAnsi="Times New Roman" w:cs="Times New Roman"/>
          <w:bCs/>
          <w:iCs/>
          <w:sz w:val="28"/>
          <w:szCs w:val="28"/>
        </w:rPr>
        <w:t>Практические занятия</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Изучение способов бесконфликтного общения и саморегуляции.</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Особенности службы в армии, изучение и освоение методик проведения строевой подготовки.</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0283D" w:rsidRPr="00FD3BB1" w:rsidRDefault="0020283D" w:rsidP="00D121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Раздел 4. Основы медицинских знаний</w:t>
      </w:r>
    </w:p>
    <w:p w:rsidR="00D12102" w:rsidRPr="00FD3BB1" w:rsidRDefault="00D12102" w:rsidP="00274C49">
      <w:pPr>
        <w:autoSpaceDE w:val="0"/>
        <w:autoSpaceDN w:val="0"/>
        <w:adjustRightInd w:val="0"/>
        <w:spacing w:after="0" w:line="240" w:lineRule="auto"/>
        <w:ind w:firstLine="709"/>
        <w:jc w:val="center"/>
        <w:rPr>
          <w:rFonts w:ascii="Times New Roman" w:eastAsia="Calibri" w:hAnsi="Times New Roman" w:cs="Times New Roman"/>
          <w:b/>
          <w:sz w:val="28"/>
          <w:szCs w:val="28"/>
        </w:rPr>
      </w:pP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Понятие первой помощи. 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xml:space="preserve">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w:t>
      </w:r>
      <w:proofErr w:type="spellStart"/>
      <w:r w:rsidRPr="00FD3BB1">
        <w:rPr>
          <w:rFonts w:ascii="Times New Roman" w:eastAsia="Calibri" w:hAnsi="Times New Roman" w:cs="Times New Roman"/>
          <w:sz w:val="28"/>
          <w:szCs w:val="28"/>
        </w:rPr>
        <w:t>электротравмах</w:t>
      </w:r>
      <w:proofErr w:type="spellEnd"/>
      <w:r w:rsidRPr="00FD3BB1">
        <w:rPr>
          <w:rFonts w:ascii="Times New Roman" w:eastAsia="Calibri" w:hAnsi="Times New Roman" w:cs="Times New Roman"/>
          <w:sz w:val="28"/>
          <w:szCs w:val="28"/>
        </w:rPr>
        <w:t xml:space="preserve"> и повреждении молнией.</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Первая помощь при воздействии низких температур. Последствия воздействия низких температур на организм человека. Основные степени отморожений.</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Первая помощь при попадании инородных тел в верхние дыхательные пути. Основные приемы удаления инородных тел из верхних дыхательных путей.</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Первая помощь при отравлениях. Острое и хроническое отравление.</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xml:space="preserve">Основные инфекционные болезни, их классификация и профилактика. Пути передачи возбудителей инфекционных болезней. Индивидуальная и </w:t>
      </w:r>
      <w:r w:rsidRPr="00FD3BB1">
        <w:rPr>
          <w:rFonts w:ascii="Times New Roman" w:eastAsia="Calibri" w:hAnsi="Times New Roman" w:cs="Times New Roman"/>
          <w:sz w:val="28"/>
          <w:szCs w:val="28"/>
        </w:rPr>
        <w:lastRenderedPageBreak/>
        <w:t>общественная профилактика инфекционных заболеваний. Инфекции, передаваемые половым путем, и их профилактика. Ранние половые связи и их последствия для здоровья.</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Формирование основ здорового образа жизни. Духовность и здоровье семьи.</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FD3BB1">
        <w:rPr>
          <w:rFonts w:ascii="Times New Roman" w:eastAsia="Calibri" w:hAnsi="Times New Roman" w:cs="Times New Roman"/>
          <w:bCs/>
          <w:iCs/>
          <w:sz w:val="28"/>
          <w:szCs w:val="28"/>
        </w:rPr>
        <w:t>Практические занятия</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Изучение и освоение основных приемов оказания первой помощи при кровотечениях.</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Изучение и освоение основных способов искусственного дыхания.</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747AC" w:rsidRPr="00FD3BB1" w:rsidRDefault="00E747AC" w:rsidP="00274C49">
      <w:pPr>
        <w:autoSpaceDE w:val="0"/>
        <w:autoSpaceDN w:val="0"/>
        <w:adjustRightInd w:val="0"/>
        <w:spacing w:after="0" w:line="240" w:lineRule="auto"/>
        <w:ind w:firstLine="709"/>
        <w:jc w:val="center"/>
        <w:rPr>
          <w:rFonts w:ascii="Times New Roman" w:eastAsia="Calibri" w:hAnsi="Times New Roman" w:cs="Times New Roman"/>
          <w:b/>
          <w:sz w:val="24"/>
          <w:szCs w:val="24"/>
        </w:rPr>
        <w:sectPr w:rsidR="00E747AC" w:rsidRPr="00FD3BB1" w:rsidSect="00274C49">
          <w:pgSz w:w="11906" w:h="16838"/>
          <w:pgMar w:top="851" w:right="851" w:bottom="851" w:left="1701" w:header="709" w:footer="709" w:gutter="0"/>
          <w:cols w:space="708"/>
          <w:docGrid w:linePitch="360"/>
        </w:sectPr>
      </w:pPr>
    </w:p>
    <w:p w:rsidR="0020283D" w:rsidRPr="00FD3BB1" w:rsidRDefault="0020283D" w:rsidP="00274C49">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FD3BB1">
        <w:rPr>
          <w:rFonts w:ascii="Times New Roman" w:eastAsia="Calibri" w:hAnsi="Times New Roman" w:cs="Times New Roman"/>
          <w:b/>
          <w:sz w:val="24"/>
          <w:szCs w:val="24"/>
        </w:rPr>
        <w:lastRenderedPageBreak/>
        <w:t>6. ТЕМЫ РЕФЕРАТОВ (ДОКЛАДОВ, ИНДИВИДУАЛЬНЫХ ПРОЕКТОВ)</w:t>
      </w:r>
    </w:p>
    <w:p w:rsidR="00D12102" w:rsidRPr="00FD3BB1" w:rsidRDefault="00D12102" w:rsidP="00274C49">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D12102" w:rsidRPr="00FD3BB1" w:rsidRDefault="00D12102" w:rsidP="00274C49">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xml:space="preserve">Эволюция среды обитания, переход к </w:t>
      </w:r>
      <w:proofErr w:type="spellStart"/>
      <w:r w:rsidRPr="00FD3BB1">
        <w:rPr>
          <w:rFonts w:ascii="Times New Roman" w:eastAsia="Calibri" w:hAnsi="Times New Roman" w:cs="Times New Roman"/>
          <w:sz w:val="28"/>
          <w:szCs w:val="28"/>
        </w:rPr>
        <w:t>техносфере</w:t>
      </w:r>
      <w:proofErr w:type="spellEnd"/>
      <w:r w:rsidRPr="00FD3BB1">
        <w:rPr>
          <w:rFonts w:ascii="Times New Roman" w:eastAsia="Calibri" w:hAnsi="Times New Roman" w:cs="Times New Roman"/>
          <w:sz w:val="28"/>
          <w:szCs w:val="28"/>
        </w:rPr>
        <w:t>.</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Взаимодействие человека и среды обитания.</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Стратегия устойчивого развития как условие выживания человечества.</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Основные пути формирования культуры б</w:t>
      </w:r>
      <w:r w:rsidR="00DE31B8" w:rsidRPr="00FD3BB1">
        <w:rPr>
          <w:rFonts w:ascii="Times New Roman" w:eastAsia="Calibri" w:hAnsi="Times New Roman" w:cs="Times New Roman"/>
          <w:sz w:val="28"/>
          <w:szCs w:val="28"/>
        </w:rPr>
        <w:t xml:space="preserve">езопасности жизнедеятельности в </w:t>
      </w:r>
      <w:r w:rsidRPr="00FD3BB1">
        <w:rPr>
          <w:rFonts w:ascii="Times New Roman" w:eastAsia="Calibri" w:hAnsi="Times New Roman" w:cs="Times New Roman"/>
          <w:sz w:val="28"/>
          <w:szCs w:val="28"/>
        </w:rPr>
        <w:t>современном обществе.</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Здоровый образ жизни - основа укрепления и сохранения личного здоровья.</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Факторы, способствующие укреплению здоровья.</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Организация студенческого труда, отдых</w:t>
      </w:r>
      <w:r w:rsidR="00DE31B8" w:rsidRPr="00FD3BB1">
        <w:rPr>
          <w:rFonts w:ascii="Times New Roman" w:eastAsia="Calibri" w:hAnsi="Times New Roman" w:cs="Times New Roman"/>
          <w:sz w:val="28"/>
          <w:szCs w:val="28"/>
        </w:rPr>
        <w:t xml:space="preserve">а и эффективной самостоятельной </w:t>
      </w:r>
      <w:r w:rsidRPr="00FD3BB1">
        <w:rPr>
          <w:rFonts w:ascii="Times New Roman" w:eastAsia="Calibri" w:hAnsi="Times New Roman" w:cs="Times New Roman"/>
          <w:sz w:val="28"/>
          <w:szCs w:val="28"/>
        </w:rPr>
        <w:t>работы.</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Роль физической культуры в сохранении здоровья.</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Пути сохранения репродуктивного здоровья общества.</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Алкоголь и его влияние на здоровье человека.</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Табакокурение и его влияние на здоровье.</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Наркотики и их пагубное воздействие на организм.</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Компьютерные игры и их влияние на организм человека.</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Особенности трудовой деятельности женщин и подростков.</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Характеристика ЧС природного характера</w:t>
      </w:r>
      <w:r w:rsidR="00DE31B8" w:rsidRPr="00FD3BB1">
        <w:rPr>
          <w:rFonts w:ascii="Times New Roman" w:eastAsia="Calibri" w:hAnsi="Times New Roman" w:cs="Times New Roman"/>
          <w:sz w:val="28"/>
          <w:szCs w:val="28"/>
        </w:rPr>
        <w:t xml:space="preserve">, наиболее вероятных для данной </w:t>
      </w:r>
      <w:r w:rsidRPr="00FD3BB1">
        <w:rPr>
          <w:rFonts w:ascii="Times New Roman" w:eastAsia="Calibri" w:hAnsi="Times New Roman" w:cs="Times New Roman"/>
          <w:sz w:val="28"/>
          <w:szCs w:val="28"/>
        </w:rPr>
        <w:t>местности и района проживания.</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Характеристика ЧС техногенного характера, наиболее вероятных для данной местности и района проживания.</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Терроризм как основная социальная опасность современности.</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Космические опасности: мифы и реальность.</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Современные средства поражения и их поражающие факторы.</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Оповещение и информирование населения об опасности.</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Инженерная защита в системе обеспечения безопасности населения.</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Правовые и организационные основы обеспечения безопасности жизнедеятельности.</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МЧС России - федеральный орган управления в области защиты населения от чрезвычайных ситуаций.</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Структура Вооруженных Сил Российской Федерации. Виды и рода войск.</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Основные виды вооружения и военной техники в Российской Федерации.</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Военная служба как особый вид федеральной государственной службы.</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Организация и порядок призыва граждан</w:t>
      </w:r>
      <w:r w:rsidR="00DE31B8" w:rsidRPr="00FD3BB1">
        <w:rPr>
          <w:rFonts w:ascii="Times New Roman" w:eastAsia="Calibri" w:hAnsi="Times New Roman" w:cs="Times New Roman"/>
          <w:sz w:val="28"/>
          <w:szCs w:val="28"/>
        </w:rPr>
        <w:t xml:space="preserve"> на военную службу в Российской </w:t>
      </w:r>
      <w:r w:rsidRPr="00FD3BB1">
        <w:rPr>
          <w:rFonts w:ascii="Times New Roman" w:eastAsia="Calibri" w:hAnsi="Times New Roman" w:cs="Times New Roman"/>
          <w:sz w:val="28"/>
          <w:szCs w:val="28"/>
        </w:rPr>
        <w:t>Федерации.</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Боевые традиции Вооруженных Сил Российской Федерации.</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Символы воинской чести.</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Патриотизм и верность воинскому долгу.</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Дни воинской славы России.</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Города-герои Российской Федерации.</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lastRenderedPageBreak/>
        <w:t>Города воинской славы Российской Федерации.</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Профилактика инфекционных заболеваний.</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Первая помощь при острой сердечной недостаточности.</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СПИД - чума XXI века.</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Оказание первой помощи при бытовых травмах.</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Духовность и здоровье семьи.</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Здоровье родителей - здоровье ребенка.</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Формирование здорового образа жизни с пеленок.</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Как стать долгожителем?</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Рождение ребенка - высшее чудо на Земле.</w:t>
      </w:r>
    </w:p>
    <w:p w:rsidR="0020283D" w:rsidRPr="00FD3BB1"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Политика государства по поддержке семьи.</w:t>
      </w:r>
    </w:p>
    <w:p w:rsidR="0020283D" w:rsidRPr="00FD3BB1" w:rsidRDefault="0020283D" w:rsidP="00D1210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747AC" w:rsidRPr="00FD3BB1" w:rsidRDefault="00E747AC" w:rsidP="00274C49">
      <w:pPr>
        <w:autoSpaceDE w:val="0"/>
        <w:autoSpaceDN w:val="0"/>
        <w:adjustRightInd w:val="0"/>
        <w:spacing w:after="0" w:line="240" w:lineRule="auto"/>
        <w:ind w:firstLine="709"/>
        <w:jc w:val="center"/>
        <w:rPr>
          <w:rFonts w:ascii="Times New Roman" w:eastAsia="Calibri" w:hAnsi="Times New Roman" w:cs="Times New Roman"/>
          <w:b/>
          <w:sz w:val="24"/>
          <w:szCs w:val="24"/>
        </w:rPr>
        <w:sectPr w:rsidR="00E747AC" w:rsidRPr="00FD3BB1" w:rsidSect="00274C49">
          <w:pgSz w:w="11906" w:h="16838"/>
          <w:pgMar w:top="851" w:right="851" w:bottom="851" w:left="1701" w:header="709" w:footer="709" w:gutter="0"/>
          <w:cols w:space="708"/>
          <w:docGrid w:linePitch="360"/>
        </w:sectPr>
      </w:pPr>
    </w:p>
    <w:p w:rsidR="0020283D" w:rsidRPr="00FD3BB1" w:rsidRDefault="0020283D" w:rsidP="00274C49">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FD3BB1">
        <w:rPr>
          <w:rFonts w:ascii="Times New Roman" w:eastAsia="Calibri" w:hAnsi="Times New Roman" w:cs="Times New Roman"/>
          <w:b/>
          <w:sz w:val="24"/>
          <w:szCs w:val="24"/>
        </w:rPr>
        <w:lastRenderedPageBreak/>
        <w:t>7. ТЕМАТИЧЕСКОЕ ПЛАНИРОВАНИЕ</w:t>
      </w:r>
    </w:p>
    <w:p w:rsidR="00D12102" w:rsidRPr="00FD3BB1" w:rsidRDefault="00D12102" w:rsidP="00274C49">
      <w:pPr>
        <w:autoSpaceDE w:val="0"/>
        <w:autoSpaceDN w:val="0"/>
        <w:adjustRightInd w:val="0"/>
        <w:spacing w:after="0" w:line="240" w:lineRule="auto"/>
        <w:ind w:firstLine="709"/>
        <w:jc w:val="center"/>
        <w:rPr>
          <w:rFonts w:ascii="Times New Roman" w:eastAsia="Calibri" w:hAnsi="Times New Roman" w:cs="Times New Roman"/>
          <w:b/>
          <w:sz w:val="28"/>
          <w:szCs w:val="28"/>
        </w:rPr>
      </w:pP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12102" w:rsidRPr="00FD3BB1" w:rsidRDefault="00D12102" w:rsidP="00D12102">
      <w:pPr>
        <w:spacing w:after="0" w:line="240" w:lineRule="auto"/>
        <w:ind w:firstLine="709"/>
        <w:jc w:val="both"/>
        <w:rPr>
          <w:rFonts w:ascii="Times New Roman" w:hAnsi="Times New Roman"/>
          <w:sz w:val="28"/>
          <w:szCs w:val="28"/>
        </w:rPr>
      </w:pPr>
      <w:r w:rsidRPr="00FD3BB1">
        <w:rPr>
          <w:rFonts w:ascii="Times New Roman" w:hAnsi="Times New Roman"/>
          <w:sz w:val="28"/>
          <w:szCs w:val="28"/>
        </w:rPr>
        <w:t xml:space="preserve">При реализации содержания общеобразовательной учебной дисциплины </w:t>
      </w:r>
      <w:r w:rsidRPr="00FD3BB1">
        <w:rPr>
          <w:rFonts w:ascii="Times New Roman" w:eastAsia="Calibri" w:hAnsi="Times New Roman" w:cs="Times New Roman"/>
          <w:iCs/>
          <w:sz w:val="28"/>
          <w:szCs w:val="28"/>
        </w:rPr>
        <w:t xml:space="preserve">«Физическая культура» </w:t>
      </w:r>
      <w:r w:rsidRPr="00FD3BB1">
        <w:rPr>
          <w:rFonts w:ascii="Times New Roman" w:hAnsi="Times New Roman"/>
          <w:sz w:val="28"/>
          <w:szCs w:val="28"/>
        </w:rPr>
        <w:t>в пределах освоения ОПОП СПО на базе основного общего образования с получением среднего общего образования (ППССЗ) обязательная учебная нагрузка обучающихся по специальности СПО техн</w:t>
      </w:r>
      <w:r w:rsidR="0055392B" w:rsidRPr="00FD3BB1">
        <w:rPr>
          <w:rFonts w:ascii="Times New Roman" w:hAnsi="Times New Roman"/>
          <w:sz w:val="28"/>
          <w:szCs w:val="28"/>
        </w:rPr>
        <w:t>олог</w:t>
      </w:r>
      <w:r w:rsidRPr="00FD3BB1">
        <w:rPr>
          <w:rFonts w:ascii="Times New Roman" w:hAnsi="Times New Roman"/>
          <w:sz w:val="28"/>
          <w:szCs w:val="28"/>
        </w:rPr>
        <w:t>ического профиля профессионального образования 23.02.06 Техническая эксплуатация подвижного состава железных дорог (локомотивы) составляет:</w:t>
      </w:r>
    </w:p>
    <w:p w:rsidR="00D12102" w:rsidRPr="00FD3BB1" w:rsidRDefault="00D12102" w:rsidP="00D12102">
      <w:pPr>
        <w:spacing w:after="0" w:line="240" w:lineRule="auto"/>
        <w:ind w:firstLine="709"/>
        <w:contextualSpacing/>
        <w:jc w:val="both"/>
        <w:rPr>
          <w:rFonts w:ascii="Times New Roman" w:eastAsia="Calibri" w:hAnsi="Times New Roman"/>
          <w:sz w:val="28"/>
          <w:szCs w:val="28"/>
        </w:rPr>
      </w:pPr>
      <w:r w:rsidRPr="00FD3BB1">
        <w:rPr>
          <w:rFonts w:ascii="Times New Roman" w:eastAsia="Calibri" w:hAnsi="Times New Roman"/>
          <w:sz w:val="28"/>
          <w:szCs w:val="28"/>
        </w:rPr>
        <w:t>Максимальная учебная нагрузка - 105 часов, из них</w:t>
      </w:r>
    </w:p>
    <w:p w:rsidR="00D12102" w:rsidRPr="00FD3BB1" w:rsidRDefault="00D12102" w:rsidP="00D12102">
      <w:pPr>
        <w:spacing w:after="0" w:line="240" w:lineRule="auto"/>
        <w:ind w:firstLine="709"/>
        <w:contextualSpacing/>
        <w:jc w:val="both"/>
        <w:rPr>
          <w:rFonts w:ascii="Times New Roman" w:eastAsia="Calibri" w:hAnsi="Times New Roman"/>
          <w:sz w:val="28"/>
          <w:szCs w:val="28"/>
        </w:rPr>
      </w:pPr>
      <w:r w:rsidRPr="00FD3BB1">
        <w:rPr>
          <w:rFonts w:ascii="Times New Roman" w:eastAsia="Calibri" w:hAnsi="Times New Roman"/>
          <w:sz w:val="28"/>
          <w:szCs w:val="28"/>
        </w:rPr>
        <w:t xml:space="preserve">- аудиторная (обязательная) </w:t>
      </w:r>
      <w:r w:rsidR="00E747AC" w:rsidRPr="00FD3BB1">
        <w:rPr>
          <w:rFonts w:ascii="Times New Roman" w:eastAsia="Calibri" w:hAnsi="Times New Roman"/>
          <w:sz w:val="28"/>
          <w:szCs w:val="28"/>
        </w:rPr>
        <w:t>учебная нагрузка</w:t>
      </w:r>
      <w:r w:rsidRPr="00FD3BB1">
        <w:rPr>
          <w:rFonts w:ascii="Times New Roman" w:eastAsia="Calibri" w:hAnsi="Times New Roman"/>
          <w:sz w:val="28"/>
          <w:szCs w:val="28"/>
        </w:rPr>
        <w:t xml:space="preserve"> – 35 часов </w:t>
      </w:r>
    </w:p>
    <w:p w:rsidR="00D12102" w:rsidRPr="00FD3BB1" w:rsidRDefault="00D12102" w:rsidP="00D12102">
      <w:pPr>
        <w:spacing w:after="0" w:line="240" w:lineRule="auto"/>
        <w:ind w:firstLine="709"/>
        <w:contextualSpacing/>
        <w:jc w:val="both"/>
        <w:rPr>
          <w:rFonts w:ascii="Times New Roman" w:eastAsia="Calibri" w:hAnsi="Times New Roman"/>
          <w:sz w:val="28"/>
          <w:szCs w:val="28"/>
        </w:rPr>
      </w:pPr>
      <w:r w:rsidRPr="00FD3BB1">
        <w:rPr>
          <w:rFonts w:ascii="Times New Roman" w:eastAsia="Calibri" w:hAnsi="Times New Roman"/>
          <w:sz w:val="28"/>
          <w:szCs w:val="28"/>
        </w:rPr>
        <w:t>- практические занятия – 35 часов</w:t>
      </w:r>
    </w:p>
    <w:p w:rsidR="00D12102" w:rsidRPr="00FD3BB1" w:rsidRDefault="00D12102" w:rsidP="002840B0">
      <w:pPr>
        <w:spacing w:after="0" w:line="240" w:lineRule="auto"/>
        <w:ind w:firstLine="709"/>
        <w:contextualSpacing/>
        <w:jc w:val="both"/>
        <w:rPr>
          <w:rFonts w:ascii="Times New Roman" w:eastAsia="Calibri" w:hAnsi="Times New Roman"/>
          <w:sz w:val="28"/>
          <w:szCs w:val="28"/>
        </w:rPr>
      </w:pPr>
      <w:r w:rsidRPr="00FD3BB1">
        <w:rPr>
          <w:rFonts w:ascii="Times New Roman" w:eastAsia="Calibri" w:hAnsi="Times New Roman"/>
          <w:sz w:val="28"/>
          <w:szCs w:val="28"/>
        </w:rPr>
        <w:t xml:space="preserve">- внеаудиторная самостоятельная </w:t>
      </w:r>
      <w:r w:rsidR="00E747AC" w:rsidRPr="00FD3BB1">
        <w:rPr>
          <w:rFonts w:ascii="Times New Roman" w:eastAsia="Calibri" w:hAnsi="Times New Roman"/>
          <w:sz w:val="28"/>
          <w:szCs w:val="28"/>
        </w:rPr>
        <w:t xml:space="preserve">работа – </w:t>
      </w:r>
      <w:r w:rsidR="002840B0" w:rsidRPr="00FD3BB1">
        <w:rPr>
          <w:rFonts w:ascii="Times New Roman" w:eastAsia="Calibri" w:hAnsi="Times New Roman"/>
          <w:sz w:val="28"/>
          <w:szCs w:val="28"/>
        </w:rPr>
        <w:t>28</w:t>
      </w:r>
      <w:r w:rsidRPr="00FD3BB1">
        <w:rPr>
          <w:rFonts w:ascii="Times New Roman" w:eastAsia="Calibri" w:hAnsi="Times New Roman"/>
          <w:sz w:val="28"/>
          <w:szCs w:val="28"/>
        </w:rPr>
        <w:t xml:space="preserve"> часов</w:t>
      </w:r>
    </w:p>
    <w:p w:rsidR="002840B0" w:rsidRPr="00FD3BB1" w:rsidRDefault="00A95DF5" w:rsidP="002840B0">
      <w:pPr>
        <w:spacing w:after="0" w:line="240" w:lineRule="auto"/>
        <w:ind w:firstLine="567"/>
        <w:jc w:val="both"/>
        <w:rPr>
          <w:rFonts w:ascii="Times New Roman" w:hAnsi="Times New Roman" w:cs="Times New Roman"/>
          <w:sz w:val="28"/>
          <w:szCs w:val="28"/>
        </w:rPr>
      </w:pPr>
      <w:r w:rsidRPr="00FD3BB1">
        <w:rPr>
          <w:rFonts w:ascii="Times New Roman" w:hAnsi="Times New Roman" w:cs="Times New Roman"/>
          <w:sz w:val="28"/>
          <w:szCs w:val="28"/>
        </w:rPr>
        <w:t xml:space="preserve">  - </w:t>
      </w:r>
      <w:r w:rsidR="002840B0" w:rsidRPr="00FD3BB1">
        <w:rPr>
          <w:rFonts w:ascii="Times New Roman" w:hAnsi="Times New Roman" w:cs="Times New Roman"/>
          <w:sz w:val="28"/>
          <w:szCs w:val="28"/>
        </w:rPr>
        <w:t>работа над индивидуальным проектом – 7 часов</w:t>
      </w:r>
    </w:p>
    <w:p w:rsidR="00D12102" w:rsidRPr="00FD3BB1" w:rsidRDefault="00D12102" w:rsidP="00D12102">
      <w:pPr>
        <w:spacing w:after="0" w:line="240" w:lineRule="auto"/>
        <w:ind w:firstLine="709"/>
        <w:contextualSpacing/>
        <w:jc w:val="both"/>
        <w:rPr>
          <w:rFonts w:ascii="Times New Roman" w:eastAsia="Calibri" w:hAnsi="Times New Roman"/>
          <w:sz w:val="28"/>
          <w:szCs w:val="28"/>
        </w:rPr>
      </w:pPr>
    </w:p>
    <w:p w:rsidR="00D12102" w:rsidRPr="00FD3BB1" w:rsidRDefault="00D12102" w:rsidP="00D121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sz w:val="28"/>
          <w:szCs w:val="28"/>
        </w:rPr>
      </w:pPr>
      <w:r w:rsidRPr="00FD3BB1">
        <w:rPr>
          <w:rFonts w:ascii="Times New Roman" w:eastAsia="Calibri" w:hAnsi="Times New Roman"/>
          <w:sz w:val="28"/>
          <w:szCs w:val="28"/>
        </w:rPr>
        <w:t>Объем учебной дисциплины и виды учебной работы</w:t>
      </w:r>
    </w:p>
    <w:p w:rsidR="00FC030D" w:rsidRPr="00FD3BB1" w:rsidRDefault="00FC030D" w:rsidP="00274C49">
      <w:pPr>
        <w:spacing w:after="0" w:line="240" w:lineRule="auto"/>
        <w:ind w:firstLine="709"/>
        <w:jc w:val="both"/>
        <w:rPr>
          <w:rFonts w:ascii="Times New Roman" w:eastAsia="Calibri" w:hAnsi="Times New Roman" w:cs="Times New Roman"/>
          <w:b/>
          <w:sz w:val="28"/>
          <w:szCs w:val="28"/>
        </w:rPr>
      </w:pPr>
    </w:p>
    <w:tbl>
      <w:tblPr>
        <w:tblW w:w="9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38"/>
        <w:gridCol w:w="1800"/>
      </w:tblGrid>
      <w:tr w:rsidR="002840B0" w:rsidRPr="00FD3BB1" w:rsidTr="0055392B">
        <w:trPr>
          <w:trHeight w:val="687"/>
        </w:trPr>
        <w:tc>
          <w:tcPr>
            <w:tcW w:w="7338" w:type="dxa"/>
            <w:shd w:val="clear" w:color="auto" w:fill="auto"/>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Вид учебной работы</w:t>
            </w:r>
          </w:p>
        </w:tc>
        <w:tc>
          <w:tcPr>
            <w:tcW w:w="1800" w:type="dxa"/>
            <w:shd w:val="clear" w:color="auto" w:fill="auto"/>
          </w:tcPr>
          <w:p w:rsidR="002840B0" w:rsidRPr="00FD3BB1" w:rsidRDefault="002840B0" w:rsidP="0055392B">
            <w:pPr>
              <w:spacing w:after="0" w:line="240" w:lineRule="auto"/>
              <w:jc w:val="center"/>
              <w:rPr>
                <w:rFonts w:ascii="Times New Roman" w:hAnsi="Times New Roman" w:cs="Times New Roman"/>
                <w:iCs/>
                <w:sz w:val="24"/>
                <w:szCs w:val="24"/>
              </w:rPr>
            </w:pPr>
            <w:r w:rsidRPr="00FD3BB1">
              <w:rPr>
                <w:rFonts w:ascii="Times New Roman" w:hAnsi="Times New Roman" w:cs="Times New Roman"/>
                <w:iCs/>
                <w:sz w:val="24"/>
                <w:szCs w:val="24"/>
              </w:rPr>
              <w:t>Объем часов</w:t>
            </w:r>
          </w:p>
        </w:tc>
      </w:tr>
      <w:tr w:rsidR="002840B0" w:rsidRPr="00FD3BB1" w:rsidTr="0055392B">
        <w:trPr>
          <w:trHeight w:val="285"/>
        </w:trPr>
        <w:tc>
          <w:tcPr>
            <w:tcW w:w="7338"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Максимальная учебная нагрузка (всего)</w:t>
            </w:r>
          </w:p>
        </w:tc>
        <w:tc>
          <w:tcPr>
            <w:tcW w:w="1800" w:type="dxa"/>
            <w:shd w:val="clear" w:color="auto" w:fill="auto"/>
          </w:tcPr>
          <w:p w:rsidR="002840B0" w:rsidRPr="00FD3BB1" w:rsidRDefault="002840B0" w:rsidP="0055392B">
            <w:pPr>
              <w:spacing w:after="0" w:line="240" w:lineRule="auto"/>
              <w:jc w:val="center"/>
              <w:rPr>
                <w:rFonts w:ascii="Times New Roman" w:hAnsi="Times New Roman" w:cs="Times New Roman"/>
                <w:iCs/>
                <w:sz w:val="24"/>
                <w:szCs w:val="24"/>
              </w:rPr>
            </w:pPr>
            <w:r w:rsidRPr="00FD3BB1">
              <w:rPr>
                <w:rFonts w:ascii="Times New Roman" w:hAnsi="Times New Roman" w:cs="Times New Roman"/>
                <w:iCs/>
                <w:sz w:val="24"/>
                <w:szCs w:val="24"/>
              </w:rPr>
              <w:t>10</w:t>
            </w:r>
            <w:r w:rsidR="0055392B" w:rsidRPr="00FD3BB1">
              <w:rPr>
                <w:rFonts w:ascii="Times New Roman" w:hAnsi="Times New Roman" w:cs="Times New Roman"/>
                <w:iCs/>
                <w:sz w:val="24"/>
                <w:szCs w:val="24"/>
              </w:rPr>
              <w:t>5</w:t>
            </w:r>
          </w:p>
        </w:tc>
      </w:tr>
      <w:tr w:rsidR="002840B0" w:rsidRPr="00FD3BB1" w:rsidTr="0055392B">
        <w:tc>
          <w:tcPr>
            <w:tcW w:w="7338"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 xml:space="preserve">Обязательная аудиторная учебная нагрузка (всего) </w:t>
            </w:r>
          </w:p>
        </w:tc>
        <w:tc>
          <w:tcPr>
            <w:tcW w:w="1800" w:type="dxa"/>
            <w:shd w:val="clear" w:color="auto" w:fill="auto"/>
          </w:tcPr>
          <w:p w:rsidR="002840B0" w:rsidRPr="00FD3BB1" w:rsidRDefault="002840B0" w:rsidP="0055392B">
            <w:pPr>
              <w:spacing w:after="0" w:line="240" w:lineRule="auto"/>
              <w:jc w:val="center"/>
              <w:rPr>
                <w:rFonts w:ascii="Times New Roman" w:hAnsi="Times New Roman" w:cs="Times New Roman"/>
                <w:iCs/>
                <w:sz w:val="24"/>
                <w:szCs w:val="24"/>
              </w:rPr>
            </w:pPr>
            <w:r w:rsidRPr="00FD3BB1">
              <w:rPr>
                <w:rFonts w:ascii="Times New Roman" w:hAnsi="Times New Roman" w:cs="Times New Roman"/>
                <w:iCs/>
                <w:sz w:val="24"/>
                <w:szCs w:val="24"/>
              </w:rPr>
              <w:t>7</w:t>
            </w:r>
            <w:r w:rsidR="0055392B" w:rsidRPr="00FD3BB1">
              <w:rPr>
                <w:rFonts w:ascii="Times New Roman" w:hAnsi="Times New Roman" w:cs="Times New Roman"/>
                <w:iCs/>
                <w:sz w:val="24"/>
                <w:szCs w:val="24"/>
              </w:rPr>
              <w:t>0</w:t>
            </w:r>
          </w:p>
        </w:tc>
      </w:tr>
      <w:tr w:rsidR="002840B0" w:rsidRPr="00FD3BB1" w:rsidTr="0055392B">
        <w:tc>
          <w:tcPr>
            <w:tcW w:w="7338"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в том числе:</w:t>
            </w:r>
          </w:p>
        </w:tc>
        <w:tc>
          <w:tcPr>
            <w:tcW w:w="1800" w:type="dxa"/>
            <w:shd w:val="clear" w:color="auto" w:fill="auto"/>
          </w:tcPr>
          <w:p w:rsidR="002840B0" w:rsidRPr="00FD3BB1" w:rsidRDefault="002840B0" w:rsidP="0055392B">
            <w:pPr>
              <w:spacing w:after="0" w:line="240" w:lineRule="auto"/>
              <w:jc w:val="center"/>
              <w:rPr>
                <w:rFonts w:ascii="Times New Roman" w:hAnsi="Times New Roman" w:cs="Times New Roman"/>
                <w:iCs/>
                <w:sz w:val="24"/>
                <w:szCs w:val="24"/>
              </w:rPr>
            </w:pPr>
          </w:p>
        </w:tc>
      </w:tr>
      <w:tr w:rsidR="002840B0" w:rsidRPr="00FD3BB1" w:rsidTr="0055392B">
        <w:trPr>
          <w:trHeight w:val="480"/>
        </w:trPr>
        <w:tc>
          <w:tcPr>
            <w:tcW w:w="7338" w:type="dxa"/>
            <w:tcBorders>
              <w:bottom w:val="single" w:sz="4" w:space="0" w:color="auto"/>
            </w:tcBorders>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 xml:space="preserve">теоретические занятия     </w:t>
            </w:r>
          </w:p>
        </w:tc>
        <w:tc>
          <w:tcPr>
            <w:tcW w:w="1800" w:type="dxa"/>
            <w:tcBorders>
              <w:bottom w:val="single" w:sz="4" w:space="0" w:color="auto"/>
            </w:tcBorders>
            <w:shd w:val="clear" w:color="auto" w:fill="auto"/>
          </w:tcPr>
          <w:p w:rsidR="002840B0" w:rsidRPr="00FD3BB1" w:rsidRDefault="002840B0" w:rsidP="002840B0">
            <w:pPr>
              <w:spacing w:after="0" w:line="240" w:lineRule="auto"/>
              <w:jc w:val="center"/>
              <w:rPr>
                <w:rFonts w:ascii="Times New Roman" w:hAnsi="Times New Roman" w:cs="Times New Roman"/>
                <w:iCs/>
                <w:sz w:val="24"/>
                <w:szCs w:val="24"/>
              </w:rPr>
            </w:pPr>
            <w:r w:rsidRPr="00FD3BB1">
              <w:rPr>
                <w:rFonts w:ascii="Times New Roman" w:hAnsi="Times New Roman" w:cs="Times New Roman"/>
                <w:iCs/>
                <w:sz w:val="24"/>
                <w:szCs w:val="24"/>
              </w:rPr>
              <w:t>35</w:t>
            </w:r>
          </w:p>
        </w:tc>
      </w:tr>
      <w:tr w:rsidR="002840B0" w:rsidRPr="00FD3BB1" w:rsidTr="0055392B">
        <w:trPr>
          <w:trHeight w:val="660"/>
        </w:trPr>
        <w:tc>
          <w:tcPr>
            <w:tcW w:w="7338" w:type="dxa"/>
            <w:tcBorders>
              <w:top w:val="single" w:sz="4" w:space="0" w:color="auto"/>
            </w:tcBorders>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лабораторные и практические занятия</w:t>
            </w:r>
          </w:p>
        </w:tc>
        <w:tc>
          <w:tcPr>
            <w:tcW w:w="1800" w:type="dxa"/>
            <w:tcBorders>
              <w:top w:val="single" w:sz="4" w:space="0" w:color="auto"/>
            </w:tcBorders>
            <w:shd w:val="clear" w:color="auto" w:fill="auto"/>
          </w:tcPr>
          <w:p w:rsidR="002840B0" w:rsidRPr="00FD3BB1" w:rsidRDefault="002840B0" w:rsidP="002840B0">
            <w:pPr>
              <w:spacing w:after="0" w:line="240" w:lineRule="auto"/>
              <w:jc w:val="center"/>
              <w:rPr>
                <w:rFonts w:ascii="Times New Roman" w:hAnsi="Times New Roman" w:cs="Times New Roman"/>
                <w:iCs/>
                <w:sz w:val="24"/>
                <w:szCs w:val="24"/>
              </w:rPr>
            </w:pPr>
            <w:r w:rsidRPr="00FD3BB1">
              <w:rPr>
                <w:rFonts w:ascii="Times New Roman" w:hAnsi="Times New Roman" w:cs="Times New Roman"/>
                <w:iCs/>
                <w:sz w:val="24"/>
                <w:szCs w:val="24"/>
              </w:rPr>
              <w:t>35</w:t>
            </w:r>
          </w:p>
        </w:tc>
      </w:tr>
      <w:tr w:rsidR="002840B0" w:rsidRPr="00FD3BB1" w:rsidTr="0055392B">
        <w:trPr>
          <w:trHeight w:val="435"/>
        </w:trPr>
        <w:tc>
          <w:tcPr>
            <w:tcW w:w="7338" w:type="dxa"/>
            <w:tcBorders>
              <w:bottom w:val="single" w:sz="4" w:space="0" w:color="auto"/>
            </w:tcBorders>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Внеаудиторная самостоятельная работа обучающегося (всего)</w:t>
            </w:r>
          </w:p>
          <w:p w:rsidR="002840B0" w:rsidRPr="00FD3BB1" w:rsidRDefault="002840B0" w:rsidP="0055392B">
            <w:pPr>
              <w:spacing w:after="0" w:line="240" w:lineRule="auto"/>
              <w:jc w:val="both"/>
              <w:rPr>
                <w:rFonts w:ascii="Times New Roman" w:hAnsi="Times New Roman" w:cs="Times New Roman"/>
                <w:b/>
                <w:sz w:val="24"/>
                <w:szCs w:val="24"/>
              </w:rPr>
            </w:pPr>
          </w:p>
        </w:tc>
        <w:tc>
          <w:tcPr>
            <w:tcW w:w="1800" w:type="dxa"/>
            <w:tcBorders>
              <w:bottom w:val="single" w:sz="4" w:space="0" w:color="auto"/>
            </w:tcBorders>
            <w:shd w:val="clear" w:color="auto" w:fill="auto"/>
          </w:tcPr>
          <w:p w:rsidR="002840B0" w:rsidRPr="00FD3BB1" w:rsidRDefault="002840B0" w:rsidP="002840B0">
            <w:pPr>
              <w:spacing w:after="0" w:line="240" w:lineRule="auto"/>
              <w:jc w:val="center"/>
              <w:rPr>
                <w:rFonts w:ascii="Times New Roman" w:hAnsi="Times New Roman" w:cs="Times New Roman"/>
                <w:iCs/>
                <w:sz w:val="24"/>
                <w:szCs w:val="24"/>
              </w:rPr>
            </w:pPr>
            <w:r w:rsidRPr="00FD3BB1">
              <w:rPr>
                <w:rFonts w:ascii="Times New Roman" w:hAnsi="Times New Roman" w:cs="Times New Roman"/>
                <w:iCs/>
                <w:sz w:val="24"/>
                <w:szCs w:val="24"/>
              </w:rPr>
              <w:t>28</w:t>
            </w:r>
          </w:p>
        </w:tc>
      </w:tr>
      <w:tr w:rsidR="002840B0" w:rsidRPr="00FD3BB1" w:rsidTr="0055392B">
        <w:trPr>
          <w:trHeight w:val="435"/>
        </w:trPr>
        <w:tc>
          <w:tcPr>
            <w:tcW w:w="7338" w:type="dxa"/>
            <w:tcBorders>
              <w:bottom w:val="single" w:sz="4" w:space="0" w:color="auto"/>
            </w:tcBorders>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Работа над индивидуальными проектами</w:t>
            </w:r>
          </w:p>
        </w:tc>
        <w:tc>
          <w:tcPr>
            <w:tcW w:w="1800" w:type="dxa"/>
            <w:tcBorders>
              <w:bottom w:val="single" w:sz="4" w:space="0" w:color="auto"/>
            </w:tcBorders>
            <w:shd w:val="clear" w:color="auto" w:fill="auto"/>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7</w:t>
            </w:r>
          </w:p>
        </w:tc>
      </w:tr>
      <w:tr w:rsidR="002840B0" w:rsidRPr="00FD3BB1" w:rsidTr="0055392B">
        <w:trPr>
          <w:trHeight w:val="210"/>
        </w:trPr>
        <w:tc>
          <w:tcPr>
            <w:tcW w:w="7338" w:type="dxa"/>
            <w:tcBorders>
              <w:top w:val="single" w:sz="4" w:space="0" w:color="auto"/>
            </w:tcBorders>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Консультации</w:t>
            </w:r>
          </w:p>
        </w:tc>
        <w:tc>
          <w:tcPr>
            <w:tcW w:w="1800" w:type="dxa"/>
            <w:tcBorders>
              <w:top w:val="single" w:sz="4" w:space="0" w:color="auto"/>
            </w:tcBorders>
            <w:shd w:val="clear" w:color="auto" w:fill="auto"/>
          </w:tcPr>
          <w:p w:rsidR="002840B0" w:rsidRPr="00FD3BB1" w:rsidRDefault="002840B0" w:rsidP="0055392B">
            <w:pPr>
              <w:spacing w:after="0" w:line="240" w:lineRule="auto"/>
              <w:jc w:val="center"/>
              <w:rPr>
                <w:rFonts w:ascii="Times New Roman" w:hAnsi="Times New Roman" w:cs="Times New Roman"/>
                <w:iCs/>
                <w:sz w:val="24"/>
                <w:szCs w:val="24"/>
              </w:rPr>
            </w:pPr>
            <w:r w:rsidRPr="00FD3BB1">
              <w:rPr>
                <w:rFonts w:ascii="Times New Roman" w:hAnsi="Times New Roman" w:cs="Times New Roman"/>
                <w:iCs/>
                <w:sz w:val="24"/>
                <w:szCs w:val="24"/>
              </w:rPr>
              <w:t>5</w:t>
            </w:r>
          </w:p>
        </w:tc>
      </w:tr>
      <w:tr w:rsidR="002840B0" w:rsidRPr="00FD3BB1" w:rsidTr="0055392B">
        <w:trPr>
          <w:trHeight w:val="411"/>
        </w:trPr>
        <w:tc>
          <w:tcPr>
            <w:tcW w:w="9138" w:type="dxa"/>
            <w:gridSpan w:val="2"/>
            <w:shd w:val="clear" w:color="auto" w:fill="auto"/>
          </w:tcPr>
          <w:p w:rsidR="002840B0" w:rsidRPr="00FD3BB1" w:rsidRDefault="002840B0" w:rsidP="0055392B">
            <w:pPr>
              <w:spacing w:after="0" w:line="240" w:lineRule="auto"/>
              <w:jc w:val="both"/>
              <w:rPr>
                <w:rFonts w:ascii="Times New Roman" w:hAnsi="Times New Roman" w:cs="Times New Roman"/>
                <w:i/>
                <w:iCs/>
                <w:sz w:val="24"/>
                <w:szCs w:val="24"/>
              </w:rPr>
            </w:pPr>
            <w:r w:rsidRPr="00FD3BB1">
              <w:rPr>
                <w:rFonts w:ascii="Times New Roman" w:hAnsi="Times New Roman" w:cs="Times New Roman"/>
                <w:iCs/>
                <w:sz w:val="24"/>
                <w:szCs w:val="24"/>
              </w:rPr>
              <w:t xml:space="preserve">Итоговая аттестация в форме зачета                                                                         </w:t>
            </w:r>
          </w:p>
        </w:tc>
      </w:tr>
    </w:tbl>
    <w:p w:rsidR="0020283D" w:rsidRPr="00FD3BB1" w:rsidRDefault="0020283D" w:rsidP="00274C49">
      <w:pPr>
        <w:spacing w:after="0" w:line="240" w:lineRule="auto"/>
        <w:ind w:firstLine="709"/>
        <w:jc w:val="both"/>
        <w:rPr>
          <w:rFonts w:ascii="Times New Roman" w:eastAsia="Calibri" w:hAnsi="Times New Roman" w:cs="Times New Roman"/>
          <w:b/>
          <w:sz w:val="28"/>
          <w:szCs w:val="28"/>
        </w:rPr>
      </w:pPr>
    </w:p>
    <w:p w:rsidR="00E747AC" w:rsidRPr="00FD3BB1" w:rsidRDefault="00E747AC" w:rsidP="00274C49">
      <w:pPr>
        <w:spacing w:after="0" w:line="240" w:lineRule="auto"/>
        <w:ind w:firstLine="709"/>
        <w:jc w:val="center"/>
        <w:rPr>
          <w:rFonts w:ascii="Times New Roman" w:eastAsia="Calibri" w:hAnsi="Times New Roman" w:cs="Times New Roman"/>
          <w:b/>
          <w:sz w:val="24"/>
          <w:szCs w:val="24"/>
        </w:rPr>
        <w:sectPr w:rsidR="00E747AC" w:rsidRPr="00FD3BB1" w:rsidSect="00274C49">
          <w:pgSz w:w="11906" w:h="16838"/>
          <w:pgMar w:top="851" w:right="851" w:bottom="851" w:left="1701" w:header="709" w:footer="709" w:gutter="0"/>
          <w:cols w:space="708"/>
          <w:docGrid w:linePitch="360"/>
        </w:sectPr>
      </w:pPr>
    </w:p>
    <w:p w:rsidR="00E5435D" w:rsidRPr="00FD3BB1" w:rsidRDefault="00E5435D" w:rsidP="00274C49">
      <w:pPr>
        <w:spacing w:after="0" w:line="240" w:lineRule="auto"/>
        <w:ind w:firstLine="709"/>
        <w:jc w:val="center"/>
        <w:rPr>
          <w:rFonts w:ascii="Times New Roman" w:eastAsia="Calibri" w:hAnsi="Times New Roman" w:cs="Times New Roman"/>
          <w:b/>
          <w:sz w:val="24"/>
          <w:szCs w:val="24"/>
        </w:rPr>
      </w:pPr>
      <w:r w:rsidRPr="00FD3BB1">
        <w:rPr>
          <w:rFonts w:ascii="Times New Roman" w:eastAsia="Calibri" w:hAnsi="Times New Roman" w:cs="Times New Roman"/>
          <w:b/>
          <w:sz w:val="24"/>
          <w:szCs w:val="24"/>
        </w:rPr>
        <w:lastRenderedPageBreak/>
        <w:t>ТЕМАТИЧЕСКИЙ ПЛАН УЧЕБНОЙ ДИСЦИПЛИНЫ</w:t>
      </w:r>
    </w:p>
    <w:p w:rsidR="00D12102" w:rsidRPr="00FD3BB1" w:rsidRDefault="00D12102" w:rsidP="00274C49">
      <w:pPr>
        <w:spacing w:after="0" w:line="240" w:lineRule="auto"/>
        <w:ind w:firstLine="709"/>
        <w:jc w:val="center"/>
        <w:rPr>
          <w:rFonts w:ascii="Times New Roman" w:eastAsia="Calibri" w:hAnsi="Times New Roman" w:cs="Times New Roman"/>
          <w:b/>
          <w:sz w:val="24"/>
          <w:szCs w:val="24"/>
        </w:rPr>
      </w:pPr>
    </w:p>
    <w:p w:rsidR="00D12102" w:rsidRPr="00FD3BB1" w:rsidRDefault="00D12102" w:rsidP="00274C49">
      <w:pPr>
        <w:spacing w:after="0" w:line="240" w:lineRule="auto"/>
        <w:ind w:firstLine="709"/>
        <w:jc w:val="center"/>
        <w:rPr>
          <w:rFonts w:ascii="Times New Roman" w:eastAsia="Calibri" w:hAnsi="Times New Roman" w:cs="Times New Roman"/>
          <w:b/>
          <w:sz w:val="24"/>
          <w:szCs w:val="24"/>
        </w:rPr>
      </w:pPr>
    </w:p>
    <w:tbl>
      <w:tblPr>
        <w:tblpPr w:leftFromText="180" w:rightFromText="180" w:vertAnchor="page" w:horzAnchor="margin" w:tblpY="1742"/>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61"/>
        <w:gridCol w:w="1105"/>
        <w:gridCol w:w="992"/>
        <w:gridCol w:w="1163"/>
        <w:gridCol w:w="1275"/>
        <w:gridCol w:w="1134"/>
      </w:tblGrid>
      <w:tr w:rsidR="002840B0" w:rsidRPr="00FD3BB1" w:rsidTr="0055392B">
        <w:trPr>
          <w:trHeight w:val="497"/>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w:t>
            </w:r>
          </w:p>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п/п</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Наименование разделов и тем</w:t>
            </w:r>
          </w:p>
        </w:tc>
        <w:tc>
          <w:tcPr>
            <w:tcW w:w="1105" w:type="dxa"/>
            <w:vMerge w:val="restart"/>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Максимальная учебная нагрузка</w:t>
            </w:r>
          </w:p>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(час)</w:t>
            </w:r>
          </w:p>
        </w:tc>
        <w:tc>
          <w:tcPr>
            <w:tcW w:w="3430" w:type="dxa"/>
            <w:gridSpan w:val="3"/>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Количество аудиторных часов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Внеаудиторная</w:t>
            </w:r>
          </w:p>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самостоятельная работа</w:t>
            </w:r>
          </w:p>
        </w:tc>
      </w:tr>
      <w:tr w:rsidR="002840B0" w:rsidRPr="00FD3BB1" w:rsidTr="0055392B">
        <w:trPr>
          <w:cantSplit/>
          <w:trHeight w:val="1422"/>
        </w:trPr>
        <w:tc>
          <w:tcPr>
            <w:tcW w:w="675" w:type="dxa"/>
            <w:vMerge/>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Всего</w:t>
            </w:r>
          </w:p>
        </w:tc>
        <w:tc>
          <w:tcPr>
            <w:tcW w:w="1163" w:type="dxa"/>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Теоретические занятия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Лабораторные и практические занятия</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p>
        </w:tc>
      </w:tr>
      <w:tr w:rsidR="002840B0" w:rsidRPr="00FD3BB1" w:rsidTr="0055392B">
        <w:trPr>
          <w:trHeight w:val="373"/>
        </w:trPr>
        <w:tc>
          <w:tcPr>
            <w:tcW w:w="675" w:type="dxa"/>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3261" w:type="dxa"/>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2</w:t>
            </w:r>
          </w:p>
        </w:tc>
        <w:tc>
          <w:tcPr>
            <w:tcW w:w="1105" w:type="dxa"/>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4</w:t>
            </w:r>
          </w:p>
        </w:tc>
        <w:tc>
          <w:tcPr>
            <w:tcW w:w="1163" w:type="dxa"/>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7</w:t>
            </w:r>
          </w:p>
        </w:tc>
      </w:tr>
      <w:tr w:rsidR="002840B0" w:rsidRPr="00FD3BB1" w:rsidTr="0055392B">
        <w:trPr>
          <w:trHeight w:val="280"/>
        </w:trPr>
        <w:tc>
          <w:tcPr>
            <w:tcW w:w="675" w:type="dxa"/>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3261" w:type="dxa"/>
            <w:tcBorders>
              <w:top w:val="single" w:sz="4" w:space="0" w:color="auto"/>
              <w:left w:val="single" w:sz="4" w:space="0" w:color="auto"/>
              <w:bottom w:val="single" w:sz="4" w:space="0" w:color="auto"/>
              <w:right w:val="single" w:sz="4" w:space="0" w:color="auto"/>
            </w:tcBorders>
            <w:hideMark/>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Введение</w:t>
            </w:r>
          </w:p>
        </w:tc>
        <w:tc>
          <w:tcPr>
            <w:tcW w:w="1105"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2</w:t>
            </w:r>
          </w:p>
        </w:tc>
        <w:tc>
          <w:tcPr>
            <w:tcW w:w="1163"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p>
        </w:tc>
      </w:tr>
      <w:tr w:rsidR="002840B0" w:rsidRPr="00FD3BB1" w:rsidTr="0055392B">
        <w:trPr>
          <w:trHeight w:val="777"/>
        </w:trPr>
        <w:tc>
          <w:tcPr>
            <w:tcW w:w="675" w:type="dxa"/>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2</w:t>
            </w:r>
          </w:p>
        </w:tc>
        <w:tc>
          <w:tcPr>
            <w:tcW w:w="3261" w:type="dxa"/>
            <w:tcBorders>
              <w:top w:val="single" w:sz="4" w:space="0" w:color="auto"/>
              <w:left w:val="single" w:sz="4" w:space="0" w:color="auto"/>
              <w:bottom w:val="single" w:sz="4" w:space="0" w:color="auto"/>
              <w:right w:val="single" w:sz="4" w:space="0" w:color="auto"/>
            </w:tcBorders>
            <w:hideMark/>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Раздел 1. Обеспечение личной безопасности и сохранение здоровья</w:t>
            </w:r>
          </w:p>
        </w:tc>
        <w:tc>
          <w:tcPr>
            <w:tcW w:w="1105" w:type="dxa"/>
            <w:tcBorders>
              <w:top w:val="single" w:sz="4" w:space="0" w:color="auto"/>
              <w:left w:val="single" w:sz="4" w:space="0" w:color="auto"/>
              <w:bottom w:val="single" w:sz="4" w:space="0" w:color="auto"/>
              <w:right w:val="single" w:sz="4" w:space="0" w:color="auto"/>
            </w:tcBorders>
            <w:vAlign w:val="center"/>
          </w:tcPr>
          <w:p w:rsidR="002840B0" w:rsidRPr="00FD3BB1" w:rsidRDefault="0055392B"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27</w:t>
            </w:r>
          </w:p>
        </w:tc>
        <w:tc>
          <w:tcPr>
            <w:tcW w:w="992"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20</w:t>
            </w:r>
          </w:p>
        </w:tc>
        <w:tc>
          <w:tcPr>
            <w:tcW w:w="1163"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10</w:t>
            </w:r>
          </w:p>
        </w:tc>
        <w:tc>
          <w:tcPr>
            <w:tcW w:w="1275"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7</w:t>
            </w:r>
          </w:p>
        </w:tc>
      </w:tr>
      <w:tr w:rsidR="002840B0" w:rsidRPr="00FD3BB1" w:rsidTr="0055392B">
        <w:trPr>
          <w:trHeight w:val="171"/>
        </w:trPr>
        <w:tc>
          <w:tcPr>
            <w:tcW w:w="675" w:type="dxa"/>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3</w:t>
            </w:r>
          </w:p>
        </w:tc>
        <w:tc>
          <w:tcPr>
            <w:tcW w:w="3261" w:type="dxa"/>
            <w:tcBorders>
              <w:top w:val="single" w:sz="4" w:space="0" w:color="auto"/>
              <w:left w:val="single" w:sz="4" w:space="0" w:color="auto"/>
              <w:bottom w:val="single" w:sz="4" w:space="0" w:color="auto"/>
              <w:right w:val="single" w:sz="4" w:space="0" w:color="auto"/>
            </w:tcBorders>
            <w:hideMark/>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Раздел 2. Государственная система обеспеченности безопасности населения</w:t>
            </w:r>
          </w:p>
        </w:tc>
        <w:tc>
          <w:tcPr>
            <w:tcW w:w="1105"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23</w:t>
            </w:r>
          </w:p>
        </w:tc>
        <w:tc>
          <w:tcPr>
            <w:tcW w:w="992"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16</w:t>
            </w:r>
          </w:p>
        </w:tc>
        <w:tc>
          <w:tcPr>
            <w:tcW w:w="1163"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8</w:t>
            </w:r>
          </w:p>
        </w:tc>
        <w:tc>
          <w:tcPr>
            <w:tcW w:w="1275"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7</w:t>
            </w:r>
          </w:p>
        </w:tc>
      </w:tr>
      <w:tr w:rsidR="002840B0" w:rsidRPr="00FD3BB1" w:rsidTr="0055392B">
        <w:trPr>
          <w:trHeight w:val="155"/>
        </w:trPr>
        <w:tc>
          <w:tcPr>
            <w:tcW w:w="675" w:type="dxa"/>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4</w:t>
            </w:r>
          </w:p>
        </w:tc>
        <w:tc>
          <w:tcPr>
            <w:tcW w:w="3261" w:type="dxa"/>
            <w:tcBorders>
              <w:top w:val="single" w:sz="4" w:space="0" w:color="auto"/>
              <w:left w:val="single" w:sz="4" w:space="0" w:color="auto"/>
              <w:bottom w:val="single" w:sz="4" w:space="0" w:color="auto"/>
              <w:right w:val="single" w:sz="4" w:space="0" w:color="auto"/>
            </w:tcBorders>
            <w:hideMark/>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Раздел 3. Основы обороны государства и воинская обязанность</w:t>
            </w:r>
          </w:p>
        </w:tc>
        <w:tc>
          <w:tcPr>
            <w:tcW w:w="1105"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2</w:t>
            </w:r>
            <w:r w:rsidR="0055392B" w:rsidRPr="00FD3BB1">
              <w:rPr>
                <w:rFonts w:ascii="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16</w:t>
            </w:r>
          </w:p>
        </w:tc>
        <w:tc>
          <w:tcPr>
            <w:tcW w:w="1163"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7</w:t>
            </w:r>
          </w:p>
        </w:tc>
        <w:tc>
          <w:tcPr>
            <w:tcW w:w="1275"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7</w:t>
            </w:r>
          </w:p>
        </w:tc>
      </w:tr>
      <w:tr w:rsidR="002840B0" w:rsidRPr="00FD3BB1" w:rsidTr="0055392B">
        <w:trPr>
          <w:trHeight w:val="389"/>
        </w:trPr>
        <w:tc>
          <w:tcPr>
            <w:tcW w:w="675" w:type="dxa"/>
            <w:tcBorders>
              <w:top w:val="single" w:sz="4" w:space="0" w:color="auto"/>
              <w:left w:val="single" w:sz="4" w:space="0" w:color="auto"/>
              <w:bottom w:val="single" w:sz="4" w:space="0" w:color="auto"/>
              <w:right w:val="single" w:sz="4" w:space="0" w:color="auto"/>
            </w:tcBorders>
            <w:vAlign w:val="center"/>
            <w:hideMark/>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5</w:t>
            </w:r>
          </w:p>
        </w:tc>
        <w:tc>
          <w:tcPr>
            <w:tcW w:w="3261" w:type="dxa"/>
            <w:tcBorders>
              <w:top w:val="single" w:sz="4" w:space="0" w:color="auto"/>
              <w:left w:val="single" w:sz="4" w:space="0" w:color="auto"/>
              <w:bottom w:val="single" w:sz="4" w:space="0" w:color="auto"/>
              <w:right w:val="single" w:sz="4" w:space="0" w:color="auto"/>
            </w:tcBorders>
            <w:hideMark/>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Раздел 4. Основы медицинских знаний</w:t>
            </w:r>
          </w:p>
        </w:tc>
        <w:tc>
          <w:tcPr>
            <w:tcW w:w="1105"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A95DF5">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2</w:t>
            </w:r>
            <w:r w:rsidR="00A95DF5" w:rsidRPr="00FD3BB1">
              <w:rPr>
                <w:rFonts w:ascii="Times New Roman" w:hAnsi="Times New Roman" w:cs="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A95DF5">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r w:rsidR="00A95DF5" w:rsidRPr="00FD3BB1">
              <w:rPr>
                <w:rFonts w:ascii="Times New Roman" w:hAnsi="Times New Roman" w:cs="Times New Roman"/>
                <w:sz w:val="24"/>
                <w:szCs w:val="24"/>
              </w:rPr>
              <w:t>4</w:t>
            </w:r>
          </w:p>
        </w:tc>
        <w:tc>
          <w:tcPr>
            <w:tcW w:w="1163" w:type="dxa"/>
            <w:tcBorders>
              <w:top w:val="single" w:sz="4" w:space="0" w:color="auto"/>
              <w:left w:val="single" w:sz="4" w:space="0" w:color="auto"/>
              <w:bottom w:val="single" w:sz="4" w:space="0" w:color="auto"/>
              <w:right w:val="single" w:sz="4" w:space="0" w:color="auto"/>
            </w:tcBorders>
            <w:vAlign w:val="center"/>
          </w:tcPr>
          <w:p w:rsidR="002840B0" w:rsidRPr="00FD3BB1" w:rsidRDefault="00A95DF5" w:rsidP="00A95DF5">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8</w:t>
            </w:r>
          </w:p>
        </w:tc>
        <w:tc>
          <w:tcPr>
            <w:tcW w:w="1275" w:type="dxa"/>
            <w:tcBorders>
              <w:top w:val="single" w:sz="4" w:space="0" w:color="auto"/>
              <w:left w:val="single" w:sz="4" w:space="0" w:color="auto"/>
              <w:bottom w:val="single" w:sz="4" w:space="0" w:color="auto"/>
              <w:right w:val="single" w:sz="4" w:space="0" w:color="auto"/>
            </w:tcBorders>
            <w:vAlign w:val="center"/>
          </w:tcPr>
          <w:p w:rsidR="002840B0" w:rsidRPr="00FD3BB1" w:rsidRDefault="00B173BB"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6</w:t>
            </w:r>
          </w:p>
        </w:tc>
        <w:tc>
          <w:tcPr>
            <w:tcW w:w="1134" w:type="dxa"/>
            <w:tcBorders>
              <w:top w:val="single" w:sz="4" w:space="0" w:color="auto"/>
              <w:left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7</w:t>
            </w:r>
          </w:p>
        </w:tc>
      </w:tr>
      <w:tr w:rsidR="002840B0" w:rsidRPr="00FD3BB1" w:rsidTr="0055392B">
        <w:trPr>
          <w:trHeight w:val="255"/>
        </w:trPr>
        <w:tc>
          <w:tcPr>
            <w:tcW w:w="675"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6</w:t>
            </w:r>
          </w:p>
        </w:tc>
        <w:tc>
          <w:tcPr>
            <w:tcW w:w="3261" w:type="dxa"/>
            <w:tcBorders>
              <w:top w:val="single" w:sz="4" w:space="0" w:color="auto"/>
              <w:left w:val="single" w:sz="4" w:space="0" w:color="auto"/>
              <w:bottom w:val="single" w:sz="4" w:space="0" w:color="auto"/>
              <w:right w:val="single" w:sz="4" w:space="0" w:color="auto"/>
            </w:tcBorders>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Индивидуальный проект</w:t>
            </w:r>
          </w:p>
        </w:tc>
        <w:tc>
          <w:tcPr>
            <w:tcW w:w="1105" w:type="dxa"/>
            <w:tcBorders>
              <w:top w:val="single" w:sz="4" w:space="0" w:color="auto"/>
              <w:left w:val="single" w:sz="4" w:space="0" w:color="auto"/>
              <w:bottom w:val="single" w:sz="4" w:space="0" w:color="auto"/>
              <w:right w:val="single" w:sz="4" w:space="0" w:color="auto"/>
            </w:tcBorders>
            <w:vAlign w:val="center"/>
          </w:tcPr>
          <w:p w:rsidR="002840B0" w:rsidRPr="00FD3BB1" w:rsidRDefault="00A95DF5"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7</w:t>
            </w:r>
          </w:p>
        </w:tc>
        <w:tc>
          <w:tcPr>
            <w:tcW w:w="992"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p>
        </w:tc>
        <w:tc>
          <w:tcPr>
            <w:tcW w:w="1163"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p>
        </w:tc>
        <w:tc>
          <w:tcPr>
            <w:tcW w:w="1134" w:type="dxa"/>
            <w:tcBorders>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7</w:t>
            </w:r>
          </w:p>
        </w:tc>
      </w:tr>
      <w:tr w:rsidR="002840B0" w:rsidRPr="00FD3BB1" w:rsidTr="0055392B">
        <w:trPr>
          <w:trHeight w:val="255"/>
        </w:trPr>
        <w:tc>
          <w:tcPr>
            <w:tcW w:w="675"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7</w:t>
            </w:r>
          </w:p>
        </w:tc>
        <w:tc>
          <w:tcPr>
            <w:tcW w:w="3261" w:type="dxa"/>
            <w:tcBorders>
              <w:top w:val="single" w:sz="4" w:space="0" w:color="auto"/>
              <w:left w:val="single" w:sz="4" w:space="0" w:color="auto"/>
              <w:bottom w:val="single" w:sz="4" w:space="0" w:color="auto"/>
              <w:right w:val="single" w:sz="4" w:space="0" w:color="auto"/>
            </w:tcBorders>
            <w:hideMark/>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Зачет</w:t>
            </w:r>
          </w:p>
        </w:tc>
        <w:tc>
          <w:tcPr>
            <w:tcW w:w="1105"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2</w:t>
            </w:r>
          </w:p>
        </w:tc>
        <w:tc>
          <w:tcPr>
            <w:tcW w:w="1163"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2</w:t>
            </w:r>
          </w:p>
        </w:tc>
        <w:tc>
          <w:tcPr>
            <w:tcW w:w="1134" w:type="dxa"/>
            <w:tcBorders>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p>
        </w:tc>
      </w:tr>
      <w:tr w:rsidR="002840B0" w:rsidRPr="00FD3BB1" w:rsidTr="0055392B">
        <w:trPr>
          <w:trHeight w:val="62"/>
        </w:trPr>
        <w:tc>
          <w:tcPr>
            <w:tcW w:w="675"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8</w:t>
            </w:r>
          </w:p>
        </w:tc>
        <w:tc>
          <w:tcPr>
            <w:tcW w:w="3261" w:type="dxa"/>
            <w:tcBorders>
              <w:top w:val="single" w:sz="4" w:space="0" w:color="auto"/>
              <w:left w:val="single" w:sz="4" w:space="0" w:color="auto"/>
              <w:bottom w:val="single" w:sz="4" w:space="0" w:color="auto"/>
              <w:right w:val="single" w:sz="4" w:space="0" w:color="auto"/>
            </w:tcBorders>
            <w:hideMark/>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Итого за I курс</w:t>
            </w:r>
          </w:p>
        </w:tc>
        <w:tc>
          <w:tcPr>
            <w:tcW w:w="1105"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105</w:t>
            </w:r>
          </w:p>
        </w:tc>
        <w:tc>
          <w:tcPr>
            <w:tcW w:w="992"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70</w:t>
            </w:r>
          </w:p>
        </w:tc>
        <w:tc>
          <w:tcPr>
            <w:tcW w:w="1163"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35</w:t>
            </w:r>
          </w:p>
        </w:tc>
        <w:tc>
          <w:tcPr>
            <w:tcW w:w="1275"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35</w:t>
            </w:r>
          </w:p>
        </w:tc>
        <w:tc>
          <w:tcPr>
            <w:tcW w:w="1134"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35</w:t>
            </w:r>
          </w:p>
        </w:tc>
      </w:tr>
      <w:tr w:rsidR="002840B0" w:rsidRPr="00FD3BB1" w:rsidTr="0055392B">
        <w:trPr>
          <w:trHeight w:val="208"/>
        </w:trPr>
        <w:tc>
          <w:tcPr>
            <w:tcW w:w="675"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9</w:t>
            </w:r>
          </w:p>
        </w:tc>
        <w:tc>
          <w:tcPr>
            <w:tcW w:w="3261" w:type="dxa"/>
            <w:tcBorders>
              <w:top w:val="single" w:sz="4" w:space="0" w:color="auto"/>
              <w:left w:val="single" w:sz="4" w:space="0" w:color="auto"/>
              <w:bottom w:val="single" w:sz="4" w:space="0" w:color="auto"/>
              <w:right w:val="single" w:sz="4" w:space="0" w:color="auto"/>
            </w:tcBorders>
            <w:hideMark/>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Общая учебная нагрузка:</w:t>
            </w:r>
          </w:p>
        </w:tc>
        <w:tc>
          <w:tcPr>
            <w:tcW w:w="1105"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105</w:t>
            </w:r>
          </w:p>
        </w:tc>
        <w:tc>
          <w:tcPr>
            <w:tcW w:w="992"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70</w:t>
            </w:r>
          </w:p>
        </w:tc>
        <w:tc>
          <w:tcPr>
            <w:tcW w:w="1163"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35</w:t>
            </w:r>
          </w:p>
        </w:tc>
        <w:tc>
          <w:tcPr>
            <w:tcW w:w="1275"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35</w:t>
            </w:r>
          </w:p>
        </w:tc>
        <w:tc>
          <w:tcPr>
            <w:tcW w:w="1134" w:type="dxa"/>
            <w:tcBorders>
              <w:top w:val="single" w:sz="4" w:space="0" w:color="auto"/>
              <w:left w:val="single" w:sz="4" w:space="0" w:color="auto"/>
              <w:bottom w:val="single" w:sz="4" w:space="0" w:color="auto"/>
              <w:right w:val="single" w:sz="4" w:space="0" w:color="auto"/>
            </w:tcBorders>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35</w:t>
            </w:r>
          </w:p>
        </w:tc>
      </w:tr>
    </w:tbl>
    <w:p w:rsidR="00D12102" w:rsidRPr="00FD3BB1" w:rsidRDefault="00D12102" w:rsidP="00274C49">
      <w:pPr>
        <w:spacing w:after="0" w:line="240" w:lineRule="auto"/>
        <w:ind w:firstLine="709"/>
        <w:jc w:val="center"/>
        <w:rPr>
          <w:rFonts w:ascii="Times New Roman" w:eastAsia="Times New Roman" w:hAnsi="Times New Roman" w:cs="Times New Roman"/>
          <w:b/>
          <w:sz w:val="24"/>
          <w:szCs w:val="24"/>
          <w:lang w:eastAsia="ar-SA"/>
        </w:rPr>
      </w:pPr>
    </w:p>
    <w:p w:rsidR="00E747AC" w:rsidRPr="00FD3BB1" w:rsidRDefault="00E747AC" w:rsidP="00274C49">
      <w:pPr>
        <w:spacing w:after="0" w:line="240" w:lineRule="auto"/>
        <w:ind w:firstLine="709"/>
        <w:jc w:val="center"/>
        <w:rPr>
          <w:rFonts w:ascii="Times New Roman" w:eastAsia="Times New Roman" w:hAnsi="Times New Roman" w:cs="Times New Roman"/>
          <w:b/>
          <w:sz w:val="24"/>
          <w:szCs w:val="24"/>
          <w:lang w:eastAsia="ar-SA"/>
        </w:rPr>
        <w:sectPr w:rsidR="00E747AC" w:rsidRPr="00FD3BB1" w:rsidSect="00274C49">
          <w:pgSz w:w="11906" w:h="16838"/>
          <w:pgMar w:top="851" w:right="851" w:bottom="851" w:left="1701" w:header="709" w:footer="709" w:gutter="0"/>
          <w:cols w:space="708"/>
          <w:docGrid w:linePitch="360"/>
        </w:sectPr>
      </w:pPr>
    </w:p>
    <w:p w:rsidR="0020283D" w:rsidRPr="00FD3BB1" w:rsidRDefault="00E5435D" w:rsidP="00274C49">
      <w:pPr>
        <w:spacing w:after="0" w:line="240" w:lineRule="auto"/>
        <w:ind w:firstLine="709"/>
        <w:jc w:val="center"/>
        <w:rPr>
          <w:rFonts w:ascii="Times New Roman" w:eastAsia="Times New Roman" w:hAnsi="Times New Roman" w:cs="Times New Roman"/>
          <w:b/>
          <w:sz w:val="24"/>
          <w:szCs w:val="24"/>
          <w:lang w:eastAsia="ar-SA"/>
        </w:rPr>
      </w:pPr>
      <w:r w:rsidRPr="00FD3BB1">
        <w:rPr>
          <w:rFonts w:ascii="Times New Roman" w:eastAsia="Times New Roman" w:hAnsi="Times New Roman" w:cs="Times New Roman"/>
          <w:b/>
          <w:sz w:val="24"/>
          <w:szCs w:val="24"/>
          <w:lang w:eastAsia="ar-SA"/>
        </w:rPr>
        <w:lastRenderedPageBreak/>
        <w:t>8.</w:t>
      </w:r>
      <w:r w:rsidR="0020283D" w:rsidRPr="00FD3BB1">
        <w:rPr>
          <w:rFonts w:ascii="Times New Roman" w:eastAsia="Times New Roman" w:hAnsi="Times New Roman" w:cs="Times New Roman"/>
          <w:b/>
          <w:sz w:val="24"/>
          <w:szCs w:val="24"/>
          <w:lang w:eastAsia="ar-SA"/>
        </w:rPr>
        <w:t xml:space="preserve"> ПРАКТИЧЕСКАЯ РАБОТА</w:t>
      </w:r>
    </w:p>
    <w:p w:rsidR="0020283D" w:rsidRPr="00FD3BB1" w:rsidRDefault="0020283D" w:rsidP="00274C49">
      <w:pPr>
        <w:spacing w:after="0" w:line="240" w:lineRule="auto"/>
        <w:ind w:firstLine="709"/>
        <w:jc w:val="center"/>
        <w:rPr>
          <w:rFonts w:ascii="Times New Roman" w:eastAsia="Times New Roman" w:hAnsi="Times New Roman" w:cs="Times New Roman"/>
          <w:b/>
          <w:sz w:val="24"/>
          <w:szCs w:val="24"/>
          <w:lang w:eastAsia="ar-SA"/>
        </w:rPr>
      </w:pPr>
    </w:p>
    <w:p w:rsidR="0020283D" w:rsidRPr="00FD3BB1" w:rsidRDefault="0020283D" w:rsidP="00274C49">
      <w:pPr>
        <w:spacing w:after="0" w:line="240" w:lineRule="auto"/>
        <w:ind w:firstLine="709"/>
        <w:jc w:val="both"/>
        <w:rPr>
          <w:rFonts w:ascii="Times New Roman" w:eastAsia="Times New Roman" w:hAnsi="Times New Roman" w:cs="Times New Roman"/>
          <w:b/>
          <w:sz w:val="28"/>
          <w:szCs w:val="28"/>
          <w:lang w:eastAsia="ar-SA"/>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2867"/>
        <w:gridCol w:w="4571"/>
        <w:gridCol w:w="1253"/>
      </w:tblGrid>
      <w:tr w:rsidR="00E54A5D" w:rsidRPr="00FD3BB1" w:rsidTr="0055392B">
        <w:trPr>
          <w:trHeight w:val="826"/>
        </w:trPr>
        <w:tc>
          <w:tcPr>
            <w:tcW w:w="826"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w:t>
            </w:r>
          </w:p>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п/п</w:t>
            </w:r>
          </w:p>
        </w:tc>
        <w:tc>
          <w:tcPr>
            <w:tcW w:w="2867"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Тема программы</w:t>
            </w:r>
          </w:p>
        </w:tc>
        <w:tc>
          <w:tcPr>
            <w:tcW w:w="4571"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Тема практического занятия</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Кол-во</w:t>
            </w:r>
          </w:p>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Часов</w:t>
            </w:r>
          </w:p>
        </w:tc>
      </w:tr>
      <w:tr w:rsidR="00E54A5D" w:rsidRPr="00FD3BB1" w:rsidTr="0055392B">
        <w:trPr>
          <w:trHeight w:val="525"/>
        </w:trPr>
        <w:tc>
          <w:tcPr>
            <w:tcW w:w="826" w:type="dxa"/>
            <w:vMerge w:val="restart"/>
            <w:shd w:val="clear" w:color="auto" w:fill="auto"/>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val="restart"/>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 xml:space="preserve">Раздел  1. </w:t>
            </w:r>
          </w:p>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Обеспечение личной безопасности и сохранение здоровья</w:t>
            </w:r>
          </w:p>
        </w:tc>
        <w:tc>
          <w:tcPr>
            <w:tcW w:w="4571" w:type="dxa"/>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10</w:t>
            </w:r>
          </w:p>
        </w:tc>
      </w:tr>
      <w:tr w:rsidR="00E54A5D" w:rsidRPr="00FD3BB1" w:rsidTr="0055392B">
        <w:trPr>
          <w:trHeight w:val="206"/>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Изучение основополагающих правил здорового образа жизни</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191"/>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Изучение основных положений организации рационального питания и освоение методов его гигиенической оценки</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148"/>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Изучение способов защиты от влияния неблагоприятных факторов окружающей среды на здоровье человека</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388"/>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Социальные последствия употребления алкоголя</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310"/>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Изучение вредных факторов влияния курения на состояние здоровья человека</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178"/>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Профилактика наркомании</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302"/>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Изучение моделей поведения пешеходов, велосипедистов, пассажиров и водителей транспортных средств при организации дорожного движения»</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206"/>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Репродуктивное здоровье женщины и факторы, влияющие на него</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206"/>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Культура брачных отношений</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206"/>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Изучение основ семейного права РФ</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359"/>
        </w:trPr>
        <w:tc>
          <w:tcPr>
            <w:tcW w:w="826" w:type="dxa"/>
            <w:vMerge w:val="restart"/>
            <w:shd w:val="clear" w:color="auto" w:fill="auto"/>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2</w:t>
            </w:r>
          </w:p>
          <w:p w:rsidR="00E54A5D" w:rsidRPr="00FD3BB1" w:rsidRDefault="00E54A5D" w:rsidP="0055392B">
            <w:pPr>
              <w:spacing w:after="0" w:line="240" w:lineRule="auto"/>
              <w:jc w:val="center"/>
              <w:rPr>
                <w:rFonts w:ascii="Times New Roman" w:hAnsi="Times New Roman" w:cs="Times New Roman"/>
                <w:sz w:val="24"/>
                <w:szCs w:val="24"/>
              </w:rPr>
            </w:pPr>
          </w:p>
        </w:tc>
        <w:tc>
          <w:tcPr>
            <w:tcW w:w="2867" w:type="dxa"/>
            <w:vMerge w:val="restart"/>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Раздел 2. Государственная система обеспеченности безопасности населения</w:t>
            </w:r>
          </w:p>
        </w:tc>
        <w:tc>
          <w:tcPr>
            <w:tcW w:w="4571" w:type="dxa"/>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8</w:t>
            </w:r>
          </w:p>
        </w:tc>
      </w:tr>
      <w:tr w:rsidR="00E54A5D" w:rsidRPr="00FD3BB1" w:rsidTr="0055392B">
        <w:trPr>
          <w:trHeight w:val="689"/>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Изучение основных правил поведения в условиях чрезвычайных ситуациях природного характера</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574"/>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Изучение и отработка моделей поведения в условиях вынужденной природной автономии</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158"/>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 xml:space="preserve">Мероприятия по эвакуации населения в условиях чрезвычайных ситуациях техногенного характера </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191"/>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Изучение основного предназначения защитных сооружений гражданской обороны</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178"/>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Организация и изучение основного содержания аварийно-спасительных работ проводимых в зонах ЧС</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221"/>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Изучение и отработка моделей поведения в ЧС на транспорте</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414"/>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Изучение первичных средств пожаротушения</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206"/>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 xml:space="preserve">Изучение основных мер безопасности и моделей поведения при террористическом акте и захвате </w:t>
            </w:r>
            <w:r w:rsidRPr="00FD3BB1">
              <w:rPr>
                <w:rFonts w:ascii="Times New Roman" w:hAnsi="Times New Roman" w:cs="Times New Roman"/>
                <w:sz w:val="24"/>
                <w:szCs w:val="24"/>
              </w:rPr>
              <w:lastRenderedPageBreak/>
              <w:t>заложника</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lastRenderedPageBreak/>
              <w:t>1</w:t>
            </w:r>
          </w:p>
        </w:tc>
      </w:tr>
      <w:tr w:rsidR="00E54A5D" w:rsidRPr="00FD3BB1" w:rsidTr="0055392B">
        <w:trPr>
          <w:trHeight w:val="294"/>
        </w:trPr>
        <w:tc>
          <w:tcPr>
            <w:tcW w:w="826" w:type="dxa"/>
            <w:vMerge w:val="restart"/>
            <w:shd w:val="clear" w:color="auto" w:fill="auto"/>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3</w:t>
            </w:r>
          </w:p>
        </w:tc>
        <w:tc>
          <w:tcPr>
            <w:tcW w:w="2867" w:type="dxa"/>
            <w:vMerge w:val="restart"/>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 xml:space="preserve">Раздел 3. </w:t>
            </w:r>
          </w:p>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Основы обороны государства и воинская обязанность</w:t>
            </w:r>
          </w:p>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9</w:t>
            </w:r>
          </w:p>
        </w:tc>
      </w:tr>
      <w:tr w:rsidR="00E54A5D" w:rsidRPr="00FD3BB1" w:rsidTr="0055392B">
        <w:trPr>
          <w:trHeight w:val="178"/>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Функции и основные задачи современных Вооруженных сил РФ</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178"/>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Структура Вооруженных Сил РФ</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163"/>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Организация воинского учета и его предназначение</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296"/>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Изучение способов бесконфликтного общения и саморегуляции</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271"/>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Обязанности граждан по воинскому учету</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173"/>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Права и льготы, предоставляемые военнослужащим, проходящим воинскую службу по контракту</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191"/>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Особенности воинской деятельности в различных видах Вооруженных Сил и родах войск</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413"/>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Особенности службы в армии, изучение и освоение методик проведения строевой подготовки</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412"/>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Виды ответственности, установленной для военнослужащих</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235"/>
        </w:trPr>
        <w:tc>
          <w:tcPr>
            <w:tcW w:w="826" w:type="dxa"/>
            <w:vMerge w:val="restart"/>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4</w:t>
            </w:r>
          </w:p>
        </w:tc>
        <w:tc>
          <w:tcPr>
            <w:tcW w:w="2867" w:type="dxa"/>
            <w:vMerge w:val="restart"/>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 xml:space="preserve">Раздел 4. </w:t>
            </w:r>
          </w:p>
          <w:p w:rsidR="00E54A5D" w:rsidRPr="00FD3BB1" w:rsidRDefault="00E54A5D"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Основы медицинских знаний</w:t>
            </w:r>
          </w:p>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6</w:t>
            </w:r>
          </w:p>
        </w:tc>
      </w:tr>
      <w:tr w:rsidR="00E54A5D" w:rsidRPr="00FD3BB1" w:rsidTr="0055392B">
        <w:trPr>
          <w:trHeight w:val="191"/>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Изучение и освоение основных способов оказания первой медицинской помощи при травмах различных областей тела</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158"/>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Изучение и освоение основных способов оказания первой медицинской помощи при кровотечениях</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191"/>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Изучение и освоение основных способов оказания первой медицинской помощи при химических и термических ожогах, тепловом ударе</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178"/>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Изучение и освоение основных способов оказания первой медицинской помощи при обморожении</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236"/>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Изучение и освоение основных способов оказания первой медицинской помощи при попадании инородных тел в верхние дыхательные пути</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113"/>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Изучение и освоение основных способов оказания первой медицинской помощи при отравлениях</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315"/>
        </w:trPr>
        <w:tc>
          <w:tcPr>
            <w:tcW w:w="826"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p>
        </w:tc>
        <w:tc>
          <w:tcPr>
            <w:tcW w:w="4571" w:type="dxa"/>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Изучение и освоение основных способов оказания первой медицинской помощи при обмороке, остановке сердца</w:t>
            </w: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r>
      <w:tr w:rsidR="00E54A5D" w:rsidRPr="00FD3BB1" w:rsidTr="0055392B">
        <w:trPr>
          <w:trHeight w:val="272"/>
        </w:trPr>
        <w:tc>
          <w:tcPr>
            <w:tcW w:w="826" w:type="dxa"/>
            <w:shd w:val="clear" w:color="auto" w:fill="auto"/>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5</w:t>
            </w:r>
          </w:p>
        </w:tc>
        <w:tc>
          <w:tcPr>
            <w:tcW w:w="2867" w:type="dxa"/>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Зачет</w:t>
            </w: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p>
          <w:p w:rsidR="00E54A5D" w:rsidRPr="00FD3BB1" w:rsidRDefault="00E54A5D" w:rsidP="0055392B">
            <w:pPr>
              <w:spacing w:after="0" w:line="240" w:lineRule="auto"/>
              <w:rPr>
                <w:rFonts w:ascii="Times New Roman" w:hAnsi="Times New Roman" w:cs="Times New Roman"/>
                <w:sz w:val="24"/>
                <w:szCs w:val="24"/>
              </w:rPr>
            </w:pP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2</w:t>
            </w:r>
          </w:p>
        </w:tc>
      </w:tr>
      <w:tr w:rsidR="00E54A5D" w:rsidRPr="00FD3BB1" w:rsidTr="0055392B">
        <w:trPr>
          <w:trHeight w:val="272"/>
        </w:trPr>
        <w:tc>
          <w:tcPr>
            <w:tcW w:w="826" w:type="dxa"/>
            <w:shd w:val="clear" w:color="auto" w:fill="auto"/>
          </w:tcPr>
          <w:p w:rsidR="00E54A5D" w:rsidRPr="00FD3BB1" w:rsidRDefault="00E54A5D" w:rsidP="0055392B">
            <w:pPr>
              <w:spacing w:after="0" w:line="240" w:lineRule="auto"/>
              <w:jc w:val="center"/>
              <w:rPr>
                <w:rFonts w:ascii="Times New Roman" w:hAnsi="Times New Roman" w:cs="Times New Roman"/>
                <w:sz w:val="24"/>
                <w:szCs w:val="24"/>
              </w:rPr>
            </w:pPr>
          </w:p>
        </w:tc>
        <w:tc>
          <w:tcPr>
            <w:tcW w:w="2867" w:type="dxa"/>
            <w:shd w:val="clear" w:color="auto" w:fill="auto"/>
          </w:tcPr>
          <w:p w:rsidR="00E54A5D" w:rsidRPr="00FD3BB1" w:rsidRDefault="00E54A5D"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Итого</w:t>
            </w:r>
          </w:p>
        </w:tc>
        <w:tc>
          <w:tcPr>
            <w:tcW w:w="4571" w:type="dxa"/>
            <w:shd w:val="clear" w:color="auto" w:fill="auto"/>
          </w:tcPr>
          <w:p w:rsidR="00E54A5D" w:rsidRPr="00FD3BB1" w:rsidRDefault="00E54A5D" w:rsidP="0055392B">
            <w:pPr>
              <w:spacing w:after="0" w:line="240" w:lineRule="auto"/>
              <w:rPr>
                <w:rFonts w:ascii="Times New Roman" w:hAnsi="Times New Roman" w:cs="Times New Roman"/>
                <w:sz w:val="24"/>
                <w:szCs w:val="24"/>
              </w:rPr>
            </w:pPr>
          </w:p>
        </w:tc>
        <w:tc>
          <w:tcPr>
            <w:tcW w:w="1253" w:type="dxa"/>
            <w:shd w:val="clear" w:color="auto" w:fill="auto"/>
            <w:vAlign w:val="center"/>
          </w:tcPr>
          <w:p w:rsidR="00E54A5D" w:rsidRPr="00FD3BB1" w:rsidRDefault="00E54A5D"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35</w:t>
            </w:r>
          </w:p>
        </w:tc>
      </w:tr>
    </w:tbl>
    <w:p w:rsidR="00605349" w:rsidRPr="00FD3BB1" w:rsidRDefault="00605349" w:rsidP="00274C49">
      <w:pPr>
        <w:shd w:val="clear" w:color="auto" w:fill="FFFFFF"/>
        <w:spacing w:after="0" w:line="240" w:lineRule="auto"/>
        <w:ind w:firstLine="709"/>
        <w:rPr>
          <w:rFonts w:ascii="Times New Roman" w:eastAsia="Calibri" w:hAnsi="Times New Roman" w:cs="Times New Roman"/>
          <w:b/>
          <w:bCs/>
          <w:sz w:val="28"/>
          <w:szCs w:val="28"/>
        </w:rPr>
      </w:pPr>
    </w:p>
    <w:p w:rsidR="00E747AC" w:rsidRPr="00FD3BB1" w:rsidRDefault="00E747AC" w:rsidP="00605349">
      <w:pPr>
        <w:pStyle w:val="13"/>
        <w:spacing w:before="60"/>
        <w:jc w:val="center"/>
        <w:rPr>
          <w:rFonts w:ascii="Times New Roman" w:hAnsi="Times New Roman"/>
          <w:b/>
          <w:sz w:val="24"/>
          <w:szCs w:val="28"/>
        </w:rPr>
        <w:sectPr w:rsidR="00E747AC" w:rsidRPr="00FD3BB1" w:rsidSect="00274C49">
          <w:pgSz w:w="11906" w:h="16838"/>
          <w:pgMar w:top="851" w:right="851" w:bottom="851" w:left="1701" w:header="709" w:footer="709" w:gutter="0"/>
          <w:cols w:space="708"/>
          <w:docGrid w:linePitch="360"/>
        </w:sectPr>
      </w:pPr>
    </w:p>
    <w:p w:rsidR="00605349" w:rsidRPr="00FD3BB1" w:rsidRDefault="00605349" w:rsidP="00605349">
      <w:pPr>
        <w:pStyle w:val="13"/>
        <w:spacing w:before="60"/>
        <w:jc w:val="center"/>
        <w:rPr>
          <w:rFonts w:ascii="Times New Roman" w:hAnsi="Times New Roman"/>
          <w:b/>
          <w:sz w:val="24"/>
          <w:szCs w:val="28"/>
        </w:rPr>
      </w:pPr>
      <w:r w:rsidRPr="00FD3BB1">
        <w:rPr>
          <w:rFonts w:ascii="Times New Roman" w:hAnsi="Times New Roman"/>
          <w:b/>
          <w:sz w:val="24"/>
          <w:szCs w:val="28"/>
        </w:rPr>
        <w:lastRenderedPageBreak/>
        <w:t>9. ВНЕАУДИТОРНАЯ САМОСТОЯТЕЛЬНАЯ РАБОТА</w:t>
      </w:r>
    </w:p>
    <w:p w:rsidR="00605349" w:rsidRPr="00FD3BB1" w:rsidRDefault="00605349" w:rsidP="00274C49">
      <w:pPr>
        <w:shd w:val="clear" w:color="auto" w:fill="FFFFFF"/>
        <w:spacing w:after="0" w:line="240" w:lineRule="auto"/>
        <w:ind w:firstLine="709"/>
        <w:rPr>
          <w:rFonts w:ascii="Times New Roman" w:eastAsia="Calibri" w:hAnsi="Times New Roman" w:cs="Times New Roman"/>
          <w:b/>
          <w:bCs/>
          <w:sz w:val="24"/>
          <w:szCs w:val="28"/>
        </w:rPr>
      </w:pPr>
    </w:p>
    <w:p w:rsidR="003F242F" w:rsidRPr="00FD3BB1" w:rsidRDefault="003F242F" w:rsidP="00274C49">
      <w:pPr>
        <w:shd w:val="clear" w:color="auto" w:fill="FFFFFF"/>
        <w:spacing w:after="0" w:line="240" w:lineRule="auto"/>
        <w:ind w:firstLine="709"/>
        <w:rPr>
          <w:rFonts w:ascii="Times New Roman" w:eastAsia="Calibri" w:hAnsi="Times New Roman" w:cs="Times New Roman"/>
          <w:b/>
          <w:bCs/>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2379"/>
        <w:gridCol w:w="2841"/>
        <w:gridCol w:w="861"/>
        <w:gridCol w:w="2535"/>
      </w:tblGrid>
      <w:tr w:rsidR="002840B0" w:rsidRPr="00FD3BB1" w:rsidTr="0055392B">
        <w:trPr>
          <w:cantSplit/>
          <w:trHeight w:val="1473"/>
        </w:trPr>
        <w:tc>
          <w:tcPr>
            <w:tcW w:w="706"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 п/п</w:t>
            </w:r>
          </w:p>
        </w:tc>
        <w:tc>
          <w:tcPr>
            <w:tcW w:w="2379"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Тема программы</w:t>
            </w:r>
          </w:p>
        </w:tc>
        <w:tc>
          <w:tcPr>
            <w:tcW w:w="284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Тема самостоятельной работы</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Количество</w:t>
            </w:r>
          </w:p>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часов</w:t>
            </w:r>
          </w:p>
        </w:tc>
        <w:tc>
          <w:tcPr>
            <w:tcW w:w="2535"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Форма самостоятельной работы</w:t>
            </w:r>
          </w:p>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(внеаудиторная)</w:t>
            </w:r>
          </w:p>
        </w:tc>
      </w:tr>
      <w:tr w:rsidR="002840B0" w:rsidRPr="00FD3BB1" w:rsidTr="0055392B">
        <w:trPr>
          <w:trHeight w:val="396"/>
        </w:trPr>
        <w:tc>
          <w:tcPr>
            <w:tcW w:w="9322" w:type="dxa"/>
            <w:gridSpan w:val="5"/>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I курс</w:t>
            </w:r>
          </w:p>
        </w:tc>
      </w:tr>
      <w:tr w:rsidR="002840B0" w:rsidRPr="00FD3BB1" w:rsidTr="0055392B">
        <w:trPr>
          <w:trHeight w:val="343"/>
        </w:trPr>
        <w:tc>
          <w:tcPr>
            <w:tcW w:w="706" w:type="dxa"/>
            <w:vMerge w:val="restart"/>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1</w:t>
            </w:r>
          </w:p>
        </w:tc>
        <w:tc>
          <w:tcPr>
            <w:tcW w:w="2379" w:type="dxa"/>
            <w:vMerge w:val="restart"/>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Раздел 1. Обеспечение личной безопасности и сохранение здоровья</w:t>
            </w: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7</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p>
        </w:tc>
      </w:tr>
      <w:tr w:rsidR="002840B0" w:rsidRPr="00FD3BB1" w:rsidTr="0055392B">
        <w:trPr>
          <w:trHeight w:val="160"/>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Здоровый образ жизни как необходимое условие сохранения и укрепления здоровья</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Кроссворд</w:t>
            </w:r>
          </w:p>
        </w:tc>
      </w:tr>
      <w:tr w:rsidR="002840B0" w:rsidRPr="00FD3BB1" w:rsidTr="0055392B">
        <w:trPr>
          <w:trHeight w:val="175"/>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Алкоголь и его влияние на здоровье человека</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Реферат</w:t>
            </w:r>
          </w:p>
        </w:tc>
      </w:tr>
      <w:tr w:rsidR="002840B0" w:rsidRPr="00FD3BB1" w:rsidTr="0055392B">
        <w:trPr>
          <w:trHeight w:val="210"/>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Влияние курения  на здоровье человека</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Сообщение</w:t>
            </w:r>
          </w:p>
        </w:tc>
      </w:tr>
      <w:tr w:rsidR="002840B0" w:rsidRPr="00FD3BB1" w:rsidTr="0055392B">
        <w:trPr>
          <w:trHeight w:val="150"/>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Влияние наркотиков на здоровье человека</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Презентация</w:t>
            </w:r>
          </w:p>
        </w:tc>
      </w:tr>
      <w:tr w:rsidR="002840B0" w:rsidRPr="00FD3BB1" w:rsidTr="0055392B">
        <w:trPr>
          <w:trHeight w:val="120"/>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Здоровый образ жизни – необходимое условие сохранности репродуктивного здоровья</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Презентация</w:t>
            </w:r>
          </w:p>
        </w:tc>
      </w:tr>
      <w:tr w:rsidR="002840B0" w:rsidRPr="00FD3BB1" w:rsidTr="0055392B">
        <w:trPr>
          <w:trHeight w:val="120"/>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Правовые основы взаимоотношения полов. Брак и семья</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Реферат</w:t>
            </w:r>
          </w:p>
        </w:tc>
      </w:tr>
      <w:tr w:rsidR="002840B0" w:rsidRPr="00FD3BB1" w:rsidTr="0055392B">
        <w:trPr>
          <w:trHeight w:val="828"/>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Культура брачных отношений. Основные функции семьи.</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Сообщение</w:t>
            </w:r>
          </w:p>
        </w:tc>
      </w:tr>
      <w:tr w:rsidR="002840B0" w:rsidRPr="00FD3BB1" w:rsidTr="0055392B">
        <w:trPr>
          <w:trHeight w:val="271"/>
        </w:trPr>
        <w:tc>
          <w:tcPr>
            <w:tcW w:w="706" w:type="dxa"/>
            <w:vMerge w:val="restart"/>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2</w:t>
            </w:r>
          </w:p>
        </w:tc>
        <w:tc>
          <w:tcPr>
            <w:tcW w:w="2379" w:type="dxa"/>
            <w:vMerge w:val="restart"/>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Раздел 2. Государственная система обеспеченности безопасности населения</w:t>
            </w: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7</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p>
        </w:tc>
      </w:tr>
      <w:tr w:rsidR="002840B0" w:rsidRPr="00FD3BB1" w:rsidTr="0055392B">
        <w:trPr>
          <w:trHeight w:val="210"/>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Правила поведения в чрезвычайных ситуациях природного характера</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Видео ролик</w:t>
            </w:r>
          </w:p>
        </w:tc>
      </w:tr>
      <w:tr w:rsidR="002840B0" w:rsidRPr="00FD3BB1" w:rsidTr="0055392B">
        <w:trPr>
          <w:trHeight w:val="130"/>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Правила поведения в чрезвычайных ситуациях техногенного характера</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Презентация</w:t>
            </w:r>
          </w:p>
        </w:tc>
      </w:tr>
      <w:tr w:rsidR="002840B0" w:rsidRPr="00FD3BB1" w:rsidTr="0055392B">
        <w:trPr>
          <w:trHeight w:val="225"/>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Предназначение и структура РСЧС</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Реферат</w:t>
            </w:r>
          </w:p>
        </w:tc>
      </w:tr>
      <w:tr w:rsidR="002840B0" w:rsidRPr="00FD3BB1" w:rsidTr="0055392B">
        <w:trPr>
          <w:trHeight w:val="180"/>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Структура и органы управления гражданской обороны</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Кроссворд</w:t>
            </w:r>
          </w:p>
        </w:tc>
      </w:tr>
      <w:tr w:rsidR="002840B0" w:rsidRPr="00FD3BB1" w:rsidTr="0055392B">
        <w:trPr>
          <w:trHeight w:val="828"/>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Эвакуация населения в условиях чрезвычайных ситуаций</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Презентация</w:t>
            </w:r>
          </w:p>
        </w:tc>
      </w:tr>
      <w:tr w:rsidR="002840B0" w:rsidRPr="00FD3BB1" w:rsidTr="0055392B">
        <w:trPr>
          <w:trHeight w:val="195"/>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Санитарная обработка людей после их пребывания в зонах заражения</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Реферат</w:t>
            </w:r>
          </w:p>
        </w:tc>
      </w:tr>
      <w:tr w:rsidR="002840B0" w:rsidRPr="00FD3BB1" w:rsidTr="0055392B">
        <w:trPr>
          <w:trHeight w:val="512"/>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 xml:space="preserve">Правила безопасного поведения при угрозе </w:t>
            </w:r>
            <w:r w:rsidRPr="00FD3BB1">
              <w:rPr>
                <w:rFonts w:ascii="Times New Roman" w:hAnsi="Times New Roman" w:cs="Times New Roman"/>
                <w:sz w:val="24"/>
                <w:szCs w:val="24"/>
              </w:rPr>
              <w:lastRenderedPageBreak/>
              <w:t>террористического акта и захвате заложника</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lastRenderedPageBreak/>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Сообщение</w:t>
            </w:r>
          </w:p>
        </w:tc>
      </w:tr>
      <w:tr w:rsidR="002840B0" w:rsidRPr="00FD3BB1" w:rsidTr="0055392B">
        <w:trPr>
          <w:trHeight w:val="335"/>
        </w:trPr>
        <w:tc>
          <w:tcPr>
            <w:tcW w:w="706" w:type="dxa"/>
            <w:vMerge w:val="restart"/>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3</w:t>
            </w:r>
          </w:p>
        </w:tc>
        <w:tc>
          <w:tcPr>
            <w:tcW w:w="2379" w:type="dxa"/>
            <w:vMerge w:val="restart"/>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 xml:space="preserve">Раздел 3. </w:t>
            </w:r>
          </w:p>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Основы обороны государства и воинская обязанность</w:t>
            </w: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p>
        </w:tc>
      </w:tr>
      <w:tr w:rsidR="002840B0" w:rsidRPr="00FD3BB1" w:rsidTr="0055392B">
        <w:trPr>
          <w:trHeight w:val="210"/>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История создания Вооруженных Сил России</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Видео ролик</w:t>
            </w:r>
          </w:p>
        </w:tc>
      </w:tr>
      <w:tr w:rsidR="002840B0" w:rsidRPr="00FD3BB1" w:rsidTr="0055392B">
        <w:trPr>
          <w:trHeight w:val="210"/>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Основные направления добровольной подготовки граждан к военной службе</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Кроссворд</w:t>
            </w:r>
          </w:p>
        </w:tc>
      </w:tr>
      <w:tr w:rsidR="002840B0" w:rsidRPr="00FD3BB1" w:rsidTr="0055392B">
        <w:trPr>
          <w:trHeight w:val="180"/>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Должностные и специальные обязанности военнослужащих</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Презентация</w:t>
            </w:r>
          </w:p>
        </w:tc>
      </w:tr>
      <w:tr w:rsidR="002840B0" w:rsidRPr="00FD3BB1" w:rsidTr="0055392B">
        <w:trPr>
          <w:trHeight w:val="240"/>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Права и льготы военнослужащих, проходящих военную службу по контракту</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Реферат</w:t>
            </w:r>
          </w:p>
        </w:tc>
      </w:tr>
      <w:tr w:rsidR="002840B0" w:rsidRPr="00FD3BB1" w:rsidTr="0055392B">
        <w:trPr>
          <w:trHeight w:val="210"/>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Основные условия прохождения альтернативной</w:t>
            </w:r>
          </w:p>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 xml:space="preserve"> гражданской службы</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Сообщение</w:t>
            </w:r>
          </w:p>
        </w:tc>
      </w:tr>
      <w:tr w:rsidR="002840B0" w:rsidRPr="00FD3BB1" w:rsidTr="0055392B">
        <w:trPr>
          <w:trHeight w:val="195"/>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Правила приема граждан в военные образовательные учреждения профессионального образования</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Презентация</w:t>
            </w:r>
          </w:p>
        </w:tc>
      </w:tr>
      <w:tr w:rsidR="002840B0" w:rsidRPr="00FD3BB1" w:rsidTr="0055392B">
        <w:trPr>
          <w:trHeight w:val="255"/>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Символы воинской чести</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Видео ролик</w:t>
            </w:r>
          </w:p>
        </w:tc>
      </w:tr>
      <w:tr w:rsidR="002840B0" w:rsidRPr="00FD3BB1" w:rsidTr="0055392B">
        <w:trPr>
          <w:trHeight w:val="159"/>
        </w:trPr>
        <w:tc>
          <w:tcPr>
            <w:tcW w:w="706" w:type="dxa"/>
            <w:vMerge w:val="restart"/>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4</w:t>
            </w:r>
          </w:p>
        </w:tc>
        <w:tc>
          <w:tcPr>
            <w:tcW w:w="2379" w:type="dxa"/>
            <w:vMerge w:val="restart"/>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 xml:space="preserve">Раздел 4. </w:t>
            </w:r>
          </w:p>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Основы медицинских знаний</w:t>
            </w: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7</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p>
        </w:tc>
      </w:tr>
      <w:tr w:rsidR="002840B0" w:rsidRPr="00FD3BB1" w:rsidTr="0055392B">
        <w:trPr>
          <w:trHeight w:val="175"/>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Общие правила оказания первой медицинской помощи</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Кроссворд</w:t>
            </w:r>
          </w:p>
        </w:tc>
      </w:tr>
      <w:tr w:rsidR="002840B0" w:rsidRPr="00FD3BB1" w:rsidTr="0055392B">
        <w:trPr>
          <w:trHeight w:val="240"/>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Основные способы оказания первой медицинской помощи при кровотечениях</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Сообщение</w:t>
            </w:r>
          </w:p>
        </w:tc>
      </w:tr>
      <w:tr w:rsidR="002840B0" w:rsidRPr="00FD3BB1" w:rsidTr="0055392B">
        <w:trPr>
          <w:trHeight w:val="160"/>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Основные способы оказания первой медицинской помощи при ожогах и тепловом ударе</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Презентация</w:t>
            </w:r>
          </w:p>
        </w:tc>
      </w:tr>
      <w:tr w:rsidR="002840B0" w:rsidRPr="00FD3BB1" w:rsidTr="0055392B">
        <w:trPr>
          <w:trHeight w:val="195"/>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Основные способы оказания первой медицинской помощи при отморожениях</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Видео ролик</w:t>
            </w:r>
          </w:p>
        </w:tc>
      </w:tr>
      <w:tr w:rsidR="002840B0" w:rsidRPr="00FD3BB1" w:rsidTr="0055392B">
        <w:trPr>
          <w:trHeight w:val="225"/>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Основные способы оказания первой медицинской помощи при попадании инородных тел в верхние дыхательные пути</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Кроссворд</w:t>
            </w:r>
          </w:p>
        </w:tc>
      </w:tr>
      <w:tr w:rsidR="002840B0" w:rsidRPr="00FD3BB1" w:rsidTr="0055392B">
        <w:trPr>
          <w:trHeight w:val="150"/>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 xml:space="preserve">Основные способы оказания первой </w:t>
            </w:r>
            <w:r w:rsidRPr="00FD3BB1">
              <w:rPr>
                <w:rFonts w:ascii="Times New Roman" w:hAnsi="Times New Roman" w:cs="Times New Roman"/>
                <w:sz w:val="24"/>
                <w:szCs w:val="24"/>
              </w:rPr>
              <w:lastRenderedPageBreak/>
              <w:t xml:space="preserve">медицинской помощи при отравлении </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lastRenderedPageBreak/>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Презентация</w:t>
            </w:r>
          </w:p>
        </w:tc>
      </w:tr>
      <w:tr w:rsidR="002840B0" w:rsidRPr="00FD3BB1" w:rsidTr="0055392B">
        <w:trPr>
          <w:trHeight w:val="690"/>
        </w:trPr>
        <w:tc>
          <w:tcPr>
            <w:tcW w:w="706"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vMerge/>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Основные способы оказания первой медицинской помощи при обмороке и остановке сердца</w:t>
            </w: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1</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Реферат</w:t>
            </w:r>
          </w:p>
        </w:tc>
      </w:tr>
      <w:tr w:rsidR="002840B0" w:rsidRPr="00FD3BB1" w:rsidTr="0055392B">
        <w:trPr>
          <w:trHeight w:val="690"/>
        </w:trPr>
        <w:tc>
          <w:tcPr>
            <w:tcW w:w="706"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5</w:t>
            </w:r>
          </w:p>
        </w:tc>
        <w:tc>
          <w:tcPr>
            <w:tcW w:w="2379"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Индивидуальный проект</w:t>
            </w:r>
          </w:p>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Основы обороны государства и воинская обязанность.</w:t>
            </w:r>
          </w:p>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Основы медицинских знаний.</w:t>
            </w: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7</w:t>
            </w:r>
          </w:p>
        </w:tc>
        <w:tc>
          <w:tcPr>
            <w:tcW w:w="2535"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Работа с Интернет-ресурсами</w:t>
            </w:r>
          </w:p>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Анкетирование</w:t>
            </w:r>
          </w:p>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создание проекта</w:t>
            </w:r>
          </w:p>
          <w:p w:rsidR="002840B0" w:rsidRPr="00FD3BB1" w:rsidRDefault="002840B0" w:rsidP="0055392B">
            <w:pPr>
              <w:spacing w:after="0" w:line="240" w:lineRule="auto"/>
              <w:jc w:val="both"/>
              <w:rPr>
                <w:rFonts w:ascii="Times New Roman" w:hAnsi="Times New Roman" w:cs="Times New Roman"/>
                <w:sz w:val="24"/>
                <w:szCs w:val="24"/>
              </w:rPr>
            </w:pPr>
            <w:r w:rsidRPr="00FD3BB1">
              <w:rPr>
                <w:rFonts w:ascii="Times New Roman" w:hAnsi="Times New Roman" w:cs="Times New Roman"/>
                <w:sz w:val="24"/>
                <w:szCs w:val="24"/>
              </w:rPr>
              <w:t>подготовка продукта (презентации, буклета, топика</w:t>
            </w:r>
          </w:p>
        </w:tc>
      </w:tr>
      <w:tr w:rsidR="002840B0" w:rsidRPr="00FD3BB1" w:rsidTr="0055392B">
        <w:trPr>
          <w:trHeight w:val="690"/>
        </w:trPr>
        <w:tc>
          <w:tcPr>
            <w:tcW w:w="706"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2379"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r w:rsidRPr="00FD3BB1">
              <w:rPr>
                <w:rFonts w:ascii="Times New Roman" w:hAnsi="Times New Roman" w:cs="Times New Roman"/>
                <w:sz w:val="24"/>
                <w:szCs w:val="24"/>
              </w:rPr>
              <w:t>Итого</w:t>
            </w:r>
          </w:p>
        </w:tc>
        <w:tc>
          <w:tcPr>
            <w:tcW w:w="2841" w:type="dxa"/>
            <w:shd w:val="clear" w:color="auto" w:fill="auto"/>
          </w:tcPr>
          <w:p w:rsidR="002840B0" w:rsidRPr="00FD3BB1" w:rsidRDefault="002840B0" w:rsidP="0055392B">
            <w:pPr>
              <w:spacing w:after="0" w:line="240" w:lineRule="auto"/>
              <w:rPr>
                <w:rFonts w:ascii="Times New Roman" w:hAnsi="Times New Roman" w:cs="Times New Roman"/>
                <w:sz w:val="24"/>
                <w:szCs w:val="24"/>
              </w:rPr>
            </w:pPr>
          </w:p>
        </w:tc>
        <w:tc>
          <w:tcPr>
            <w:tcW w:w="861" w:type="dxa"/>
            <w:shd w:val="clear" w:color="auto" w:fill="auto"/>
            <w:vAlign w:val="center"/>
          </w:tcPr>
          <w:p w:rsidR="002840B0" w:rsidRPr="00FD3BB1" w:rsidRDefault="002840B0" w:rsidP="0055392B">
            <w:pPr>
              <w:spacing w:after="0" w:line="240" w:lineRule="auto"/>
              <w:jc w:val="center"/>
              <w:rPr>
                <w:rFonts w:ascii="Times New Roman" w:hAnsi="Times New Roman" w:cs="Times New Roman"/>
                <w:sz w:val="24"/>
                <w:szCs w:val="24"/>
              </w:rPr>
            </w:pPr>
            <w:r w:rsidRPr="00FD3BB1">
              <w:rPr>
                <w:rFonts w:ascii="Times New Roman" w:hAnsi="Times New Roman" w:cs="Times New Roman"/>
                <w:sz w:val="24"/>
                <w:szCs w:val="24"/>
              </w:rPr>
              <w:t>35</w:t>
            </w:r>
          </w:p>
        </w:tc>
        <w:tc>
          <w:tcPr>
            <w:tcW w:w="2535" w:type="dxa"/>
            <w:shd w:val="clear" w:color="auto" w:fill="auto"/>
          </w:tcPr>
          <w:p w:rsidR="002840B0" w:rsidRPr="00FD3BB1" w:rsidRDefault="002840B0" w:rsidP="0055392B">
            <w:pPr>
              <w:spacing w:after="0" w:line="240" w:lineRule="auto"/>
              <w:jc w:val="both"/>
              <w:rPr>
                <w:rFonts w:ascii="Times New Roman" w:hAnsi="Times New Roman" w:cs="Times New Roman"/>
                <w:sz w:val="24"/>
                <w:szCs w:val="24"/>
              </w:rPr>
            </w:pPr>
          </w:p>
        </w:tc>
      </w:tr>
    </w:tbl>
    <w:p w:rsidR="00605349" w:rsidRPr="00FD3BB1" w:rsidRDefault="00605349" w:rsidP="00274C49">
      <w:pPr>
        <w:spacing w:after="0" w:line="240" w:lineRule="auto"/>
        <w:ind w:firstLine="709"/>
        <w:rPr>
          <w:rFonts w:ascii="Times New Roman" w:eastAsia="Calibri" w:hAnsi="Times New Roman" w:cs="Times New Roman"/>
          <w:b/>
          <w:bCs/>
          <w:sz w:val="24"/>
          <w:szCs w:val="24"/>
        </w:rPr>
      </w:pPr>
    </w:p>
    <w:p w:rsidR="00605349" w:rsidRPr="00FD3BB1"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Pr="00FD3BB1"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AF7CD0" w:rsidRPr="00FD3BB1" w:rsidRDefault="00AF7CD0" w:rsidP="00274C49">
      <w:pPr>
        <w:shd w:val="clear" w:color="auto" w:fill="FFFFFF"/>
        <w:spacing w:after="0" w:line="240" w:lineRule="auto"/>
        <w:ind w:firstLine="709"/>
        <w:jc w:val="center"/>
        <w:rPr>
          <w:rFonts w:ascii="Times New Roman" w:eastAsia="Calibri" w:hAnsi="Times New Roman" w:cs="Times New Roman"/>
          <w:b/>
          <w:bCs/>
          <w:sz w:val="24"/>
          <w:szCs w:val="24"/>
        </w:rPr>
        <w:sectPr w:rsidR="00AF7CD0" w:rsidRPr="00FD3BB1" w:rsidSect="00274C49">
          <w:pgSz w:w="11906" w:h="16838"/>
          <w:pgMar w:top="851" w:right="851" w:bottom="851" w:left="1701" w:header="709" w:footer="709" w:gutter="0"/>
          <w:cols w:space="708"/>
          <w:docGrid w:linePitch="360"/>
        </w:sectPr>
      </w:pPr>
    </w:p>
    <w:p w:rsidR="0020283D" w:rsidRPr="00FD3BB1"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r w:rsidRPr="00FD3BB1">
        <w:rPr>
          <w:rFonts w:ascii="Times New Roman" w:eastAsia="Calibri" w:hAnsi="Times New Roman" w:cs="Times New Roman"/>
          <w:b/>
          <w:bCs/>
          <w:sz w:val="24"/>
          <w:szCs w:val="24"/>
        </w:rPr>
        <w:lastRenderedPageBreak/>
        <w:t>10</w:t>
      </w:r>
      <w:r w:rsidR="0020283D" w:rsidRPr="00FD3BB1">
        <w:rPr>
          <w:rFonts w:ascii="Times New Roman" w:eastAsia="Calibri" w:hAnsi="Times New Roman" w:cs="Times New Roman"/>
          <w:b/>
          <w:bCs/>
          <w:sz w:val="24"/>
          <w:szCs w:val="24"/>
        </w:rPr>
        <w:t>. ХАРАКТЕРИСТИКА ОСНОВНЫХ ВИДОВ ДЕЯТЕЛЬНОСТИ ОБУЧАЮЩИХСЯ</w:t>
      </w:r>
    </w:p>
    <w:p w:rsidR="00844C0C" w:rsidRPr="00FD3BB1" w:rsidRDefault="00844C0C"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844C0C" w:rsidRPr="00FD3BB1" w:rsidRDefault="00844C0C" w:rsidP="00274C49">
      <w:pPr>
        <w:shd w:val="clear" w:color="auto" w:fill="FFFFFF"/>
        <w:spacing w:after="0" w:line="240" w:lineRule="auto"/>
        <w:ind w:firstLine="709"/>
        <w:jc w:val="center"/>
        <w:rPr>
          <w:rFonts w:ascii="Times New Roman" w:eastAsia="Calibri" w:hAnsi="Times New Roman" w:cs="Times New Roman"/>
          <w:b/>
          <w:bCs/>
          <w:sz w:val="24"/>
          <w:szCs w:val="24"/>
        </w:rPr>
      </w:pPr>
    </w:p>
    <w:tbl>
      <w:tblPr>
        <w:tblW w:w="5000" w:type="pct"/>
        <w:tblLook w:val="04A0" w:firstRow="1" w:lastRow="0" w:firstColumn="1" w:lastColumn="0" w:noHBand="0" w:noVBand="1"/>
      </w:tblPr>
      <w:tblGrid>
        <w:gridCol w:w="2375"/>
        <w:gridCol w:w="7195"/>
      </w:tblGrid>
      <w:tr w:rsidR="0020283D" w:rsidRPr="00FD3BB1" w:rsidTr="00AB503D">
        <w:tc>
          <w:tcPr>
            <w:tcW w:w="1241" w:type="pct"/>
            <w:tcBorders>
              <w:top w:val="single" w:sz="4" w:space="0" w:color="auto"/>
              <w:left w:val="single" w:sz="4" w:space="0" w:color="auto"/>
              <w:bottom w:val="single" w:sz="4" w:space="0" w:color="auto"/>
              <w:right w:val="single" w:sz="4" w:space="0" w:color="auto"/>
            </w:tcBorders>
            <w:vAlign w:val="center"/>
          </w:tcPr>
          <w:p w:rsidR="0020283D" w:rsidRPr="00FD3BB1" w:rsidRDefault="0020283D" w:rsidP="00844C0C">
            <w:pPr>
              <w:autoSpaceDE w:val="0"/>
              <w:autoSpaceDN w:val="0"/>
              <w:adjustRightInd w:val="0"/>
              <w:spacing w:after="0" w:line="240" w:lineRule="auto"/>
              <w:jc w:val="center"/>
              <w:rPr>
                <w:rFonts w:ascii="Times New Roman" w:eastAsia="Calibri" w:hAnsi="Times New Roman" w:cs="Times New Roman"/>
                <w:bCs/>
                <w:sz w:val="24"/>
                <w:szCs w:val="24"/>
              </w:rPr>
            </w:pPr>
            <w:r w:rsidRPr="00FD3BB1">
              <w:rPr>
                <w:rFonts w:ascii="Times New Roman" w:eastAsia="Calibri" w:hAnsi="Times New Roman" w:cs="Times New Roman"/>
                <w:bCs/>
                <w:sz w:val="24"/>
                <w:szCs w:val="24"/>
              </w:rPr>
              <w:t>Содержание обучения</w:t>
            </w:r>
          </w:p>
        </w:tc>
        <w:tc>
          <w:tcPr>
            <w:tcW w:w="3759" w:type="pct"/>
            <w:tcBorders>
              <w:top w:val="single" w:sz="4" w:space="0" w:color="auto"/>
              <w:left w:val="single" w:sz="4" w:space="0" w:color="auto"/>
              <w:bottom w:val="single" w:sz="4" w:space="0" w:color="auto"/>
              <w:right w:val="single" w:sz="4" w:space="0" w:color="auto"/>
            </w:tcBorders>
            <w:vAlign w:val="center"/>
          </w:tcPr>
          <w:p w:rsidR="0020283D" w:rsidRPr="00FD3BB1" w:rsidRDefault="0020283D" w:rsidP="00844C0C">
            <w:pPr>
              <w:autoSpaceDE w:val="0"/>
              <w:autoSpaceDN w:val="0"/>
              <w:adjustRightInd w:val="0"/>
              <w:spacing w:after="0" w:line="240" w:lineRule="auto"/>
              <w:jc w:val="center"/>
              <w:rPr>
                <w:rFonts w:ascii="Times New Roman" w:eastAsia="Calibri" w:hAnsi="Times New Roman" w:cs="Times New Roman"/>
                <w:bCs/>
                <w:sz w:val="24"/>
                <w:szCs w:val="24"/>
              </w:rPr>
            </w:pPr>
            <w:r w:rsidRPr="00FD3BB1">
              <w:rPr>
                <w:rFonts w:ascii="Times New Roman" w:eastAsia="Calibri" w:hAnsi="Times New Roman" w:cs="Times New Roman"/>
                <w:bCs/>
                <w:sz w:val="24"/>
                <w:szCs w:val="24"/>
              </w:rPr>
              <w:t>Характеристика основных видов учебной деятельности обучающихся</w:t>
            </w:r>
          </w:p>
          <w:p w:rsidR="0020283D" w:rsidRPr="00FD3BB1" w:rsidRDefault="0020283D" w:rsidP="00844C0C">
            <w:pPr>
              <w:autoSpaceDE w:val="0"/>
              <w:autoSpaceDN w:val="0"/>
              <w:adjustRightInd w:val="0"/>
              <w:spacing w:after="0" w:line="240" w:lineRule="auto"/>
              <w:jc w:val="center"/>
              <w:rPr>
                <w:rFonts w:ascii="Times New Roman" w:eastAsia="Calibri" w:hAnsi="Times New Roman" w:cs="Times New Roman"/>
                <w:bCs/>
                <w:sz w:val="24"/>
                <w:szCs w:val="24"/>
              </w:rPr>
            </w:pPr>
            <w:r w:rsidRPr="00FD3BB1">
              <w:rPr>
                <w:rFonts w:ascii="Times New Roman" w:eastAsia="Calibri" w:hAnsi="Times New Roman" w:cs="Times New Roman"/>
                <w:bCs/>
                <w:sz w:val="24"/>
                <w:szCs w:val="24"/>
              </w:rPr>
              <w:t>(на уровне учебных действий)</w:t>
            </w:r>
          </w:p>
        </w:tc>
      </w:tr>
      <w:tr w:rsidR="0020283D" w:rsidRPr="00FD3BB1" w:rsidTr="00AB503D">
        <w:tc>
          <w:tcPr>
            <w:tcW w:w="1241" w:type="pct"/>
            <w:tcBorders>
              <w:top w:val="single" w:sz="4" w:space="0" w:color="auto"/>
              <w:left w:val="single" w:sz="4" w:space="0" w:color="auto"/>
              <w:bottom w:val="single" w:sz="4" w:space="0" w:color="auto"/>
              <w:right w:val="single" w:sz="4" w:space="0" w:color="auto"/>
            </w:tcBorders>
          </w:tcPr>
          <w:p w:rsidR="0020283D" w:rsidRPr="00FD3BB1" w:rsidRDefault="0020283D" w:rsidP="00844C0C">
            <w:pPr>
              <w:autoSpaceDE w:val="0"/>
              <w:autoSpaceDN w:val="0"/>
              <w:adjustRightInd w:val="0"/>
              <w:spacing w:after="0" w:line="240" w:lineRule="auto"/>
              <w:rPr>
                <w:rFonts w:ascii="Times New Roman" w:eastAsia="Calibri" w:hAnsi="Times New Roman" w:cs="Times New Roman"/>
                <w:sz w:val="24"/>
                <w:szCs w:val="24"/>
              </w:rPr>
            </w:pPr>
            <w:r w:rsidRPr="00FD3BB1">
              <w:rPr>
                <w:rFonts w:ascii="Times New Roman" w:eastAsia="Calibri" w:hAnsi="Times New Roman" w:cs="Times New Roman"/>
                <w:bCs/>
                <w:sz w:val="24"/>
                <w:szCs w:val="24"/>
              </w:rPr>
              <w:t>Введение</w:t>
            </w:r>
          </w:p>
        </w:tc>
        <w:tc>
          <w:tcPr>
            <w:tcW w:w="3759" w:type="pct"/>
            <w:tcBorders>
              <w:top w:val="single" w:sz="4" w:space="0" w:color="auto"/>
              <w:left w:val="single" w:sz="4" w:space="0" w:color="auto"/>
              <w:bottom w:val="single" w:sz="4" w:space="0" w:color="auto"/>
              <w:right w:val="single" w:sz="4" w:space="0" w:color="auto"/>
            </w:tcBorders>
          </w:tcPr>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Различение основных понятий и теоретических положений основ безопасности жизнедеятельности, применение знаний дисциплины для обеспечения своей безопасности.</w:t>
            </w:r>
          </w:p>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Анализ влияния современного человека на окружающую среду, оценка примеров зависимости благополучия жизни людей от состояния окружающей среды; моделирование ситуаций по сохранению биосферы и ее защите</w:t>
            </w:r>
          </w:p>
        </w:tc>
      </w:tr>
      <w:tr w:rsidR="0020283D" w:rsidRPr="00FD3BB1" w:rsidTr="00AF7CD0">
        <w:trPr>
          <w:trHeight w:val="5901"/>
        </w:trPr>
        <w:tc>
          <w:tcPr>
            <w:tcW w:w="1241" w:type="pct"/>
            <w:tcBorders>
              <w:top w:val="single" w:sz="4" w:space="0" w:color="auto"/>
              <w:left w:val="single" w:sz="4" w:space="0" w:color="auto"/>
              <w:right w:val="single" w:sz="4" w:space="0" w:color="auto"/>
            </w:tcBorders>
          </w:tcPr>
          <w:p w:rsidR="0020283D" w:rsidRPr="00FD3BB1" w:rsidRDefault="0020283D" w:rsidP="00844C0C">
            <w:pPr>
              <w:autoSpaceDE w:val="0"/>
              <w:autoSpaceDN w:val="0"/>
              <w:adjustRightInd w:val="0"/>
              <w:spacing w:after="0" w:line="240" w:lineRule="auto"/>
              <w:rPr>
                <w:rFonts w:ascii="Times New Roman" w:eastAsia="Calibri" w:hAnsi="Times New Roman" w:cs="Times New Roman"/>
                <w:bCs/>
                <w:sz w:val="24"/>
                <w:szCs w:val="24"/>
              </w:rPr>
            </w:pPr>
            <w:r w:rsidRPr="00FD3BB1">
              <w:rPr>
                <w:rFonts w:ascii="Times New Roman" w:eastAsia="Calibri" w:hAnsi="Times New Roman" w:cs="Times New Roman"/>
                <w:bCs/>
                <w:sz w:val="24"/>
                <w:szCs w:val="24"/>
              </w:rPr>
              <w:t>Раздел 1. Обеспечение личной безопасности и сохранение здоровья населения</w:t>
            </w:r>
          </w:p>
        </w:tc>
        <w:tc>
          <w:tcPr>
            <w:tcW w:w="3759" w:type="pct"/>
            <w:tcBorders>
              <w:top w:val="single" w:sz="4" w:space="0" w:color="auto"/>
              <w:left w:val="single" w:sz="4" w:space="0" w:color="auto"/>
              <w:right w:val="single" w:sz="4" w:space="0" w:color="auto"/>
            </w:tcBorders>
          </w:tcPr>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Определение основных понятий о здоровье и здоровом образе жизни.</w:t>
            </w:r>
          </w:p>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Анализ влияния двигательной активности на здоровье человека,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Анализ влияния неблагоприятной окружающей среды на здоровье человека.</w:t>
            </w:r>
          </w:p>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Моделирование социальных последствий пристрастия к наркотикам.</w:t>
            </w:r>
          </w:p>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Моделирование ситуаций по организации безопасности дорожного движения.</w:t>
            </w:r>
          </w:p>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Характеристика факторов, влияющих на репродуктивное</w:t>
            </w:r>
          </w:p>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 xml:space="preserve"> здоровье человека.</w:t>
            </w:r>
          </w:p>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Моделирование ситуаций по применению правил сохранения и укрепления здоровья</w:t>
            </w:r>
          </w:p>
        </w:tc>
      </w:tr>
      <w:tr w:rsidR="0020283D" w:rsidRPr="00FD3BB1" w:rsidTr="00AB503D">
        <w:tc>
          <w:tcPr>
            <w:tcW w:w="1241" w:type="pct"/>
            <w:tcBorders>
              <w:top w:val="single" w:sz="4" w:space="0" w:color="auto"/>
              <w:left w:val="single" w:sz="4" w:space="0" w:color="auto"/>
              <w:bottom w:val="single" w:sz="4" w:space="0" w:color="auto"/>
              <w:right w:val="single" w:sz="4" w:space="0" w:color="auto"/>
            </w:tcBorders>
          </w:tcPr>
          <w:p w:rsidR="0020283D" w:rsidRPr="00FD3BB1" w:rsidRDefault="0020283D" w:rsidP="00844C0C">
            <w:pPr>
              <w:autoSpaceDE w:val="0"/>
              <w:autoSpaceDN w:val="0"/>
              <w:adjustRightInd w:val="0"/>
              <w:spacing w:after="0" w:line="240" w:lineRule="auto"/>
              <w:rPr>
                <w:rFonts w:ascii="Times New Roman" w:eastAsia="Calibri" w:hAnsi="Times New Roman" w:cs="Times New Roman"/>
                <w:bCs/>
                <w:sz w:val="24"/>
                <w:szCs w:val="24"/>
              </w:rPr>
            </w:pPr>
            <w:r w:rsidRPr="00FD3BB1">
              <w:rPr>
                <w:rFonts w:ascii="Times New Roman" w:eastAsia="Calibri" w:hAnsi="Times New Roman" w:cs="Times New Roman"/>
                <w:bCs/>
                <w:sz w:val="24"/>
                <w:szCs w:val="24"/>
              </w:rPr>
              <w:t>Раздел 2. Государственная</w:t>
            </w:r>
          </w:p>
          <w:p w:rsidR="0020283D" w:rsidRPr="00FD3BB1" w:rsidRDefault="0020283D" w:rsidP="00844C0C">
            <w:pPr>
              <w:autoSpaceDE w:val="0"/>
              <w:autoSpaceDN w:val="0"/>
              <w:adjustRightInd w:val="0"/>
              <w:spacing w:after="0" w:line="240" w:lineRule="auto"/>
              <w:rPr>
                <w:rFonts w:ascii="Times New Roman" w:eastAsia="Calibri" w:hAnsi="Times New Roman" w:cs="Times New Roman"/>
                <w:bCs/>
                <w:sz w:val="24"/>
                <w:szCs w:val="24"/>
              </w:rPr>
            </w:pPr>
            <w:r w:rsidRPr="00FD3BB1">
              <w:rPr>
                <w:rFonts w:ascii="Times New Roman" w:eastAsia="Calibri" w:hAnsi="Times New Roman" w:cs="Times New Roman"/>
                <w:bCs/>
                <w:sz w:val="24"/>
                <w:szCs w:val="24"/>
              </w:rPr>
              <w:t>система обеспечения</w:t>
            </w:r>
          </w:p>
          <w:p w:rsidR="0020283D" w:rsidRPr="00FD3BB1" w:rsidRDefault="0020283D" w:rsidP="00844C0C">
            <w:pPr>
              <w:autoSpaceDE w:val="0"/>
              <w:autoSpaceDN w:val="0"/>
              <w:adjustRightInd w:val="0"/>
              <w:spacing w:after="0" w:line="240" w:lineRule="auto"/>
              <w:rPr>
                <w:rFonts w:ascii="Times New Roman" w:eastAsia="Calibri" w:hAnsi="Times New Roman" w:cs="Times New Roman"/>
                <w:bCs/>
                <w:sz w:val="24"/>
                <w:szCs w:val="24"/>
              </w:rPr>
            </w:pPr>
            <w:r w:rsidRPr="00FD3BB1">
              <w:rPr>
                <w:rFonts w:ascii="Times New Roman" w:eastAsia="Calibri" w:hAnsi="Times New Roman" w:cs="Times New Roman"/>
                <w:bCs/>
                <w:sz w:val="24"/>
                <w:szCs w:val="24"/>
              </w:rPr>
              <w:t>безопасности населения</w:t>
            </w:r>
          </w:p>
          <w:p w:rsidR="0020283D" w:rsidRPr="00FD3BB1" w:rsidRDefault="0020283D" w:rsidP="00844C0C">
            <w:pPr>
              <w:autoSpaceDE w:val="0"/>
              <w:autoSpaceDN w:val="0"/>
              <w:adjustRightInd w:val="0"/>
              <w:spacing w:after="0" w:line="240" w:lineRule="auto"/>
              <w:rPr>
                <w:rFonts w:ascii="Times New Roman" w:eastAsia="Calibri" w:hAnsi="Times New Roman" w:cs="Times New Roman"/>
                <w:sz w:val="24"/>
                <w:szCs w:val="24"/>
              </w:rPr>
            </w:pPr>
          </w:p>
        </w:tc>
        <w:tc>
          <w:tcPr>
            <w:tcW w:w="3759" w:type="pct"/>
            <w:tcBorders>
              <w:top w:val="single" w:sz="4" w:space="0" w:color="auto"/>
              <w:left w:val="single" w:sz="4" w:space="0" w:color="auto"/>
              <w:bottom w:val="single" w:sz="4" w:space="0" w:color="auto"/>
              <w:right w:val="single" w:sz="4" w:space="0" w:color="auto"/>
            </w:tcBorders>
          </w:tcPr>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Выявление потенциально опасных ситуаций для сохранения жизни и здоровья человека, сохранения личного и общественного имущества при ЧС.</w:t>
            </w:r>
          </w:p>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Моделирование поведения населения при угрозе и возникновении ЧС.</w:t>
            </w:r>
          </w:p>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 xml:space="preserve">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 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безопасного поведения при угрозе террористического акта, захвате в качестве </w:t>
            </w:r>
            <w:r w:rsidRPr="00FD3BB1">
              <w:rPr>
                <w:rFonts w:ascii="Times New Roman" w:eastAsia="Calibri" w:hAnsi="Times New Roman" w:cs="Times New Roman"/>
                <w:sz w:val="24"/>
                <w:szCs w:val="24"/>
              </w:rPr>
              <w:lastRenderedPageBreak/>
              <w:t>заложника.</w:t>
            </w:r>
          </w:p>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Определение мер безопасности населения, оказавшегося на территории военных действий.</w:t>
            </w:r>
          </w:p>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r>
      <w:tr w:rsidR="0020283D" w:rsidRPr="00FD3BB1" w:rsidTr="00AB503D">
        <w:tc>
          <w:tcPr>
            <w:tcW w:w="1241" w:type="pct"/>
            <w:tcBorders>
              <w:top w:val="single" w:sz="4" w:space="0" w:color="auto"/>
              <w:left w:val="single" w:sz="4" w:space="0" w:color="auto"/>
              <w:bottom w:val="single" w:sz="4" w:space="0" w:color="auto"/>
              <w:right w:val="single" w:sz="4" w:space="0" w:color="auto"/>
            </w:tcBorders>
          </w:tcPr>
          <w:p w:rsidR="0020283D" w:rsidRPr="00FD3BB1" w:rsidRDefault="0020283D" w:rsidP="00844C0C">
            <w:pPr>
              <w:autoSpaceDE w:val="0"/>
              <w:autoSpaceDN w:val="0"/>
              <w:adjustRightInd w:val="0"/>
              <w:spacing w:after="0" w:line="240" w:lineRule="auto"/>
              <w:rPr>
                <w:rFonts w:ascii="Times New Roman" w:eastAsia="Calibri" w:hAnsi="Times New Roman" w:cs="Times New Roman"/>
                <w:bCs/>
                <w:sz w:val="24"/>
                <w:szCs w:val="24"/>
              </w:rPr>
            </w:pPr>
            <w:r w:rsidRPr="00FD3BB1">
              <w:rPr>
                <w:rFonts w:ascii="Times New Roman" w:eastAsia="Calibri" w:hAnsi="Times New Roman" w:cs="Times New Roman"/>
                <w:bCs/>
                <w:sz w:val="24"/>
                <w:szCs w:val="24"/>
              </w:rPr>
              <w:lastRenderedPageBreak/>
              <w:t>Раздел 3. Основы обороны</w:t>
            </w:r>
          </w:p>
          <w:p w:rsidR="0020283D" w:rsidRPr="00FD3BB1" w:rsidRDefault="0020283D" w:rsidP="00844C0C">
            <w:pPr>
              <w:autoSpaceDE w:val="0"/>
              <w:autoSpaceDN w:val="0"/>
              <w:adjustRightInd w:val="0"/>
              <w:spacing w:after="0" w:line="240" w:lineRule="auto"/>
              <w:rPr>
                <w:rFonts w:ascii="Times New Roman" w:eastAsia="Calibri" w:hAnsi="Times New Roman" w:cs="Times New Roman"/>
                <w:bCs/>
                <w:sz w:val="24"/>
                <w:szCs w:val="24"/>
              </w:rPr>
            </w:pPr>
            <w:r w:rsidRPr="00FD3BB1">
              <w:rPr>
                <w:rFonts w:ascii="Times New Roman" w:eastAsia="Calibri" w:hAnsi="Times New Roman" w:cs="Times New Roman"/>
                <w:bCs/>
                <w:sz w:val="24"/>
                <w:szCs w:val="24"/>
              </w:rPr>
              <w:t>государства и воинская</w:t>
            </w:r>
          </w:p>
          <w:p w:rsidR="0020283D" w:rsidRPr="00FD3BB1" w:rsidRDefault="0020283D" w:rsidP="00844C0C">
            <w:pPr>
              <w:autoSpaceDE w:val="0"/>
              <w:autoSpaceDN w:val="0"/>
              <w:adjustRightInd w:val="0"/>
              <w:spacing w:after="0" w:line="240" w:lineRule="auto"/>
              <w:rPr>
                <w:rFonts w:ascii="Times New Roman" w:eastAsia="Calibri" w:hAnsi="Times New Roman" w:cs="Times New Roman"/>
                <w:bCs/>
                <w:sz w:val="24"/>
                <w:szCs w:val="24"/>
              </w:rPr>
            </w:pPr>
            <w:r w:rsidRPr="00FD3BB1">
              <w:rPr>
                <w:rFonts w:ascii="Times New Roman" w:eastAsia="Calibri" w:hAnsi="Times New Roman" w:cs="Times New Roman"/>
                <w:bCs/>
                <w:sz w:val="24"/>
                <w:szCs w:val="24"/>
              </w:rPr>
              <w:t>обязанность</w:t>
            </w:r>
          </w:p>
        </w:tc>
        <w:tc>
          <w:tcPr>
            <w:tcW w:w="3759" w:type="pct"/>
            <w:tcBorders>
              <w:top w:val="single" w:sz="4" w:space="0" w:color="auto"/>
              <w:left w:val="single" w:sz="4" w:space="0" w:color="auto"/>
              <w:bottom w:val="single" w:sz="4" w:space="0" w:color="auto"/>
              <w:right w:val="single" w:sz="4" w:space="0" w:color="auto"/>
            </w:tcBorders>
          </w:tcPr>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 основных этапов создания Вооруженных Сил России.</w:t>
            </w:r>
          </w:p>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Анализ основных этапов проведения военной реформы Вооруженных Сил Российской Федерации на современном этапе, определение организационной структуры, видов и родов Вооруженных Сил Российской Федерации; формулирование общих, должностных и специальных обязанностей военнослужащих. Характеристика распределения времени и повседневного порядка жизни воинской части, сопоставление порядка и условий прохождения военной службы по призыву и по контракту; анализ условий прохождения альтернативной гражданской службы.</w:t>
            </w:r>
          </w:p>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Анализ качеств личности военнослужащего как защитника Отечества.</w:t>
            </w:r>
          </w:p>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Характеристика требований воинской деятельности, предъявляемых к моральным, индивидуально-психологическим и профессиональным качествам гражданина; характеристика понятий «воинская дисциплина» и «ответственность»; освоение основ строевой подготовки.</w:t>
            </w:r>
          </w:p>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Определение боевых традиций Вооруженных Сил России, объяснение основных понятий о ритуалах Вооруженных Сил Российской Федерации и символах воинской чести</w:t>
            </w:r>
          </w:p>
        </w:tc>
      </w:tr>
      <w:tr w:rsidR="0020283D" w:rsidRPr="00FD3BB1" w:rsidTr="00AB503D">
        <w:tc>
          <w:tcPr>
            <w:tcW w:w="1241" w:type="pct"/>
            <w:tcBorders>
              <w:top w:val="single" w:sz="4" w:space="0" w:color="auto"/>
              <w:left w:val="single" w:sz="4" w:space="0" w:color="auto"/>
              <w:bottom w:val="single" w:sz="4" w:space="0" w:color="auto"/>
              <w:right w:val="single" w:sz="4" w:space="0" w:color="auto"/>
            </w:tcBorders>
          </w:tcPr>
          <w:p w:rsidR="0020283D" w:rsidRPr="00FD3BB1" w:rsidRDefault="0020283D" w:rsidP="00844C0C">
            <w:pPr>
              <w:autoSpaceDE w:val="0"/>
              <w:autoSpaceDN w:val="0"/>
              <w:adjustRightInd w:val="0"/>
              <w:spacing w:after="0" w:line="240" w:lineRule="auto"/>
              <w:rPr>
                <w:rFonts w:ascii="Times New Roman" w:eastAsia="Calibri" w:hAnsi="Times New Roman" w:cs="Times New Roman"/>
                <w:bCs/>
                <w:sz w:val="24"/>
                <w:szCs w:val="24"/>
              </w:rPr>
            </w:pPr>
            <w:r w:rsidRPr="00FD3BB1">
              <w:rPr>
                <w:rFonts w:ascii="Times New Roman" w:eastAsia="Calibri" w:hAnsi="Times New Roman" w:cs="Times New Roman"/>
                <w:bCs/>
                <w:sz w:val="24"/>
                <w:szCs w:val="24"/>
              </w:rPr>
              <w:t>Раздел 4. Основы медицинских</w:t>
            </w:r>
          </w:p>
          <w:p w:rsidR="0020283D" w:rsidRPr="00FD3BB1" w:rsidRDefault="0020283D" w:rsidP="00844C0C">
            <w:pPr>
              <w:autoSpaceDE w:val="0"/>
              <w:autoSpaceDN w:val="0"/>
              <w:adjustRightInd w:val="0"/>
              <w:spacing w:after="0" w:line="240" w:lineRule="auto"/>
              <w:rPr>
                <w:rFonts w:ascii="Times New Roman" w:eastAsia="Calibri" w:hAnsi="Times New Roman" w:cs="Times New Roman"/>
                <w:bCs/>
                <w:sz w:val="24"/>
                <w:szCs w:val="24"/>
              </w:rPr>
            </w:pPr>
            <w:r w:rsidRPr="00FD3BB1">
              <w:rPr>
                <w:rFonts w:ascii="Times New Roman" w:eastAsia="Calibri" w:hAnsi="Times New Roman" w:cs="Times New Roman"/>
                <w:bCs/>
                <w:sz w:val="24"/>
                <w:szCs w:val="24"/>
              </w:rPr>
              <w:t>знаний</w:t>
            </w:r>
          </w:p>
        </w:tc>
        <w:tc>
          <w:tcPr>
            <w:tcW w:w="3759" w:type="pct"/>
            <w:tcBorders>
              <w:top w:val="single" w:sz="4" w:space="0" w:color="auto"/>
              <w:left w:val="single" w:sz="4" w:space="0" w:color="auto"/>
              <w:bottom w:val="single" w:sz="4" w:space="0" w:color="auto"/>
              <w:right w:val="single" w:sz="4" w:space="0" w:color="auto"/>
            </w:tcBorders>
          </w:tcPr>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Характеристика основных признаков жизни.</w:t>
            </w:r>
          </w:p>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Освоение алгоритма идентификации основных видов кровотечений, идентификация основных признаков теплового удара.</w:t>
            </w:r>
          </w:p>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Определение основных средств планирования семьи.</w:t>
            </w:r>
          </w:p>
          <w:p w:rsidR="0020283D" w:rsidRPr="00FD3BB1" w:rsidRDefault="0020283D" w:rsidP="00844C0C">
            <w:pPr>
              <w:autoSpaceDE w:val="0"/>
              <w:autoSpaceDN w:val="0"/>
              <w:adjustRightInd w:val="0"/>
              <w:spacing w:after="0" w:line="240" w:lineRule="auto"/>
              <w:jc w:val="both"/>
              <w:rPr>
                <w:rFonts w:ascii="Times New Roman" w:eastAsia="Calibri" w:hAnsi="Times New Roman" w:cs="Times New Roman"/>
                <w:sz w:val="24"/>
                <w:szCs w:val="24"/>
              </w:rPr>
            </w:pPr>
            <w:r w:rsidRPr="00FD3BB1">
              <w:rPr>
                <w:rFonts w:ascii="Times New Roman" w:eastAsia="Calibri" w:hAnsi="Times New Roman" w:cs="Times New Roman"/>
                <w:sz w:val="24"/>
                <w:szCs w:val="24"/>
              </w:rPr>
              <w:t>Определение особенностей образа жизни и рациона питания беременной женщины</w:t>
            </w:r>
          </w:p>
        </w:tc>
      </w:tr>
    </w:tbl>
    <w:p w:rsidR="0020283D" w:rsidRPr="00FD3BB1" w:rsidRDefault="0020283D" w:rsidP="00274C49">
      <w:pPr>
        <w:autoSpaceDE w:val="0"/>
        <w:autoSpaceDN w:val="0"/>
        <w:adjustRightInd w:val="0"/>
        <w:spacing w:after="0" w:line="240" w:lineRule="auto"/>
        <w:ind w:firstLine="709"/>
        <w:jc w:val="center"/>
        <w:rPr>
          <w:rFonts w:ascii="Times New Roman" w:eastAsia="Calibri" w:hAnsi="Times New Roman" w:cs="Times New Roman"/>
          <w:b/>
          <w:sz w:val="28"/>
          <w:szCs w:val="28"/>
        </w:rPr>
      </w:pP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i/>
          <w:iCs/>
          <w:sz w:val="28"/>
          <w:szCs w:val="28"/>
        </w:rPr>
      </w:pPr>
    </w:p>
    <w:p w:rsidR="0020283D" w:rsidRPr="00FD3BB1"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FD3BB1"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AF7CD0" w:rsidRPr="00FD3BB1" w:rsidRDefault="00AF7CD0" w:rsidP="00274C49">
      <w:pPr>
        <w:autoSpaceDE w:val="0"/>
        <w:autoSpaceDN w:val="0"/>
        <w:adjustRightInd w:val="0"/>
        <w:spacing w:after="0" w:line="240" w:lineRule="auto"/>
        <w:ind w:firstLine="709"/>
        <w:contextualSpacing/>
        <w:jc w:val="center"/>
        <w:rPr>
          <w:rFonts w:ascii="Times New Roman" w:eastAsia="Calibri" w:hAnsi="Times New Roman" w:cs="Times New Roman"/>
          <w:b/>
          <w:sz w:val="24"/>
          <w:szCs w:val="24"/>
        </w:rPr>
        <w:sectPr w:rsidR="00AF7CD0" w:rsidRPr="00FD3BB1" w:rsidSect="00274C49">
          <w:pgSz w:w="11906" w:h="16838"/>
          <w:pgMar w:top="851" w:right="851" w:bottom="851" w:left="1701" w:header="709" w:footer="709" w:gutter="0"/>
          <w:cols w:space="708"/>
          <w:docGrid w:linePitch="360"/>
        </w:sectPr>
      </w:pPr>
    </w:p>
    <w:p w:rsidR="0020283D" w:rsidRPr="00FD3BB1" w:rsidRDefault="003F242F" w:rsidP="00274C49">
      <w:pPr>
        <w:autoSpaceDE w:val="0"/>
        <w:autoSpaceDN w:val="0"/>
        <w:adjustRightInd w:val="0"/>
        <w:spacing w:after="0" w:line="240" w:lineRule="auto"/>
        <w:ind w:firstLine="709"/>
        <w:contextualSpacing/>
        <w:jc w:val="center"/>
        <w:rPr>
          <w:rFonts w:ascii="Times New Roman" w:eastAsia="Calibri" w:hAnsi="Times New Roman" w:cs="Times New Roman"/>
          <w:b/>
          <w:sz w:val="24"/>
          <w:szCs w:val="24"/>
        </w:rPr>
      </w:pPr>
      <w:r w:rsidRPr="00FD3BB1">
        <w:rPr>
          <w:rFonts w:ascii="Times New Roman" w:eastAsia="Calibri" w:hAnsi="Times New Roman" w:cs="Times New Roman"/>
          <w:b/>
          <w:sz w:val="24"/>
          <w:szCs w:val="24"/>
        </w:rPr>
        <w:lastRenderedPageBreak/>
        <w:t>1</w:t>
      </w:r>
      <w:r w:rsidR="00605349" w:rsidRPr="00FD3BB1">
        <w:rPr>
          <w:rFonts w:ascii="Times New Roman" w:eastAsia="Calibri" w:hAnsi="Times New Roman" w:cs="Times New Roman"/>
          <w:b/>
          <w:sz w:val="24"/>
          <w:szCs w:val="24"/>
        </w:rPr>
        <w:t>1</w:t>
      </w:r>
      <w:r w:rsidR="00D94557" w:rsidRPr="00FD3BB1">
        <w:rPr>
          <w:rFonts w:ascii="Times New Roman" w:eastAsia="Calibri" w:hAnsi="Times New Roman" w:cs="Times New Roman"/>
          <w:b/>
          <w:sz w:val="24"/>
          <w:szCs w:val="24"/>
        </w:rPr>
        <w:t xml:space="preserve">. </w:t>
      </w:r>
      <w:r w:rsidR="0020283D" w:rsidRPr="00FD3BB1">
        <w:rPr>
          <w:rFonts w:ascii="Times New Roman" w:eastAsia="Calibri" w:hAnsi="Times New Roman" w:cs="Times New Roman"/>
          <w:b/>
          <w:sz w:val="24"/>
          <w:szCs w:val="24"/>
        </w:rPr>
        <w:t>УЧЕБНО-МЕТОДИЧЕСКОЕИ МАТЕРИАЛЬНО-ТЕХНИЧЕСКОЕ ОБЕСПЕЧЕНИЕПРОГРАММЫ УЧЕБНОЙ ДИСЦИПЛИНЫ</w:t>
      </w:r>
    </w:p>
    <w:p w:rsidR="00844C0C" w:rsidRPr="00FD3BB1" w:rsidRDefault="00844C0C" w:rsidP="00274C49">
      <w:pPr>
        <w:autoSpaceDE w:val="0"/>
        <w:autoSpaceDN w:val="0"/>
        <w:adjustRightInd w:val="0"/>
        <w:spacing w:after="0" w:line="240" w:lineRule="auto"/>
        <w:ind w:firstLine="709"/>
        <w:contextualSpacing/>
        <w:jc w:val="center"/>
        <w:rPr>
          <w:rFonts w:ascii="Times New Roman" w:eastAsia="Calibri" w:hAnsi="Times New Roman" w:cs="Times New Roman"/>
          <w:b/>
          <w:sz w:val="24"/>
          <w:szCs w:val="24"/>
        </w:rPr>
      </w:pPr>
    </w:p>
    <w:p w:rsidR="00844C0C" w:rsidRPr="00FD3BB1" w:rsidRDefault="00844C0C" w:rsidP="00274C49">
      <w:pPr>
        <w:autoSpaceDE w:val="0"/>
        <w:autoSpaceDN w:val="0"/>
        <w:adjustRightInd w:val="0"/>
        <w:spacing w:after="0" w:line="240" w:lineRule="auto"/>
        <w:ind w:firstLine="709"/>
        <w:contextualSpacing/>
        <w:jc w:val="center"/>
        <w:rPr>
          <w:rFonts w:ascii="Times New Roman" w:eastAsia="Calibri" w:hAnsi="Times New Roman" w:cs="Times New Roman"/>
          <w:b/>
          <w:sz w:val="24"/>
          <w:szCs w:val="24"/>
        </w:rPr>
      </w:pP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xml:space="preserve">Помещение кабинета основ безопасности жизнедеятельности </w:t>
      </w:r>
      <w:r w:rsidR="00AF7CD0" w:rsidRPr="00FD3BB1">
        <w:rPr>
          <w:rFonts w:ascii="Times New Roman" w:eastAsia="Calibri" w:hAnsi="Times New Roman" w:cs="Times New Roman"/>
          <w:sz w:val="28"/>
          <w:szCs w:val="28"/>
        </w:rPr>
        <w:t>удовлетворяет</w:t>
      </w:r>
      <w:r w:rsidRPr="00FD3BB1">
        <w:rPr>
          <w:rFonts w:ascii="Times New Roman" w:eastAsia="Calibri" w:hAnsi="Times New Roman" w:cs="Times New Roman"/>
          <w:sz w:val="28"/>
          <w:szCs w:val="28"/>
        </w:rPr>
        <w:t xml:space="preserve"> требованиям Санитарно-эпидемиологических правил и нормативов (СанПиН 2.4.2. 178-02)1. Оно оснащено типовым оборудованием, в том числе специализированной учебной мебелью и техническими средствами обучения, достаточными для выполнения требований к уровню подготовки учащихся.</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xml:space="preserve">В кабинете </w:t>
      </w:r>
      <w:r w:rsidR="00AF7CD0" w:rsidRPr="00FD3BB1">
        <w:rPr>
          <w:rFonts w:ascii="Times New Roman" w:eastAsia="Calibri" w:hAnsi="Times New Roman" w:cs="Times New Roman"/>
          <w:sz w:val="28"/>
          <w:szCs w:val="28"/>
        </w:rPr>
        <w:t>имеется</w:t>
      </w:r>
      <w:r w:rsidRPr="00FD3BB1">
        <w:rPr>
          <w:rFonts w:ascii="Times New Roman" w:eastAsia="Calibri" w:hAnsi="Times New Roman" w:cs="Times New Roman"/>
          <w:sz w:val="28"/>
          <w:szCs w:val="28"/>
        </w:rPr>
        <w:t xml:space="preserve"> мультимедийное оборудование, при помощи которого участники образовательного процесса могут просматривать визуальную информацию по основам безопасности жизнедеятельности, создавать презентации, видеоматериалы, иные документы.</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многофункциональный комплекс преподавателя;</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информационно-коммуникативные средства;</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экранно-звуковые пособия;</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и др.;</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тренажер для отработки действий при оказании помощи в воде;</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имитаторы ранений и поражений;</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учебно-методический комплект «Факторы радиационной и химической опасности» для изучения факторов радиационной и химической опасности;</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образцы средств пожаротушения (СП);</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макеты: встроенного убежища, быстровозводимого убежища, противорадиационного укрытия, а также макеты местности, зданий и муляжи;</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макет автомата Калашникова;</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электронный стрелковый тренажер;</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lastRenderedPageBreak/>
        <w:t>-  обучающие и контролирующие программы по темам дисциплины;</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комплекты технической документации, в том числе паспорта на средства обучения, инструкции по их использованию и технике безопасности;</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библиотечный фонд.</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w:t>
      </w:r>
      <w:r w:rsidR="003F242F" w:rsidRPr="00FD3BB1">
        <w:rPr>
          <w:rFonts w:ascii="Times New Roman" w:eastAsia="Calibri" w:hAnsi="Times New Roman" w:cs="Times New Roman"/>
          <w:sz w:val="28"/>
          <w:szCs w:val="28"/>
        </w:rPr>
        <w:t xml:space="preserve">ОП СПО ППССЗ </w:t>
      </w:r>
      <w:r w:rsidRPr="00FD3BB1">
        <w:rPr>
          <w:rFonts w:ascii="Times New Roman" w:eastAsia="Calibri" w:hAnsi="Times New Roman" w:cs="Times New Roman"/>
          <w:sz w:val="28"/>
          <w:szCs w:val="28"/>
        </w:rPr>
        <w:t>на базе основного общего образования.</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xml:space="preserve">Библиотечный фонд </w:t>
      </w:r>
      <w:r w:rsidR="00A95DF5" w:rsidRPr="00FD3BB1">
        <w:rPr>
          <w:rFonts w:ascii="Times New Roman" w:eastAsia="Calibri" w:hAnsi="Times New Roman" w:cs="Times New Roman"/>
          <w:sz w:val="28"/>
          <w:szCs w:val="28"/>
        </w:rPr>
        <w:t>регулярно</w:t>
      </w:r>
      <w:r w:rsidRPr="00FD3BB1">
        <w:rPr>
          <w:rFonts w:ascii="Times New Roman" w:eastAsia="Calibri" w:hAnsi="Times New Roman" w:cs="Times New Roman"/>
          <w:sz w:val="28"/>
          <w:szCs w:val="28"/>
        </w:rPr>
        <w:t xml:space="preserve"> дополн</w:t>
      </w:r>
      <w:r w:rsidR="00A95DF5" w:rsidRPr="00FD3BB1">
        <w:rPr>
          <w:rFonts w:ascii="Times New Roman" w:eastAsia="Calibri" w:hAnsi="Times New Roman" w:cs="Times New Roman"/>
          <w:sz w:val="28"/>
          <w:szCs w:val="28"/>
        </w:rPr>
        <w:t>яется</w:t>
      </w:r>
      <w:r w:rsidRPr="00FD3BB1">
        <w:rPr>
          <w:rFonts w:ascii="Times New Roman" w:eastAsia="Calibri" w:hAnsi="Times New Roman" w:cs="Times New Roman"/>
          <w:sz w:val="28"/>
          <w:szCs w:val="28"/>
        </w:rPr>
        <w:t xml:space="preserve"> энциклопедиями, справочниками, научной и научно-популярной литературой и др.</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FD3BB1">
        <w:rPr>
          <w:rFonts w:ascii="Times New Roman" w:eastAsia="Calibri" w:hAnsi="Times New Roman" w:cs="Times New Roman"/>
          <w:sz w:val="28"/>
          <w:szCs w:val="28"/>
        </w:rPr>
        <w:t xml:space="preserve">В процессе освоения программы учебной дисциплины «Основы безопасности жизнедеятельности» </w:t>
      </w:r>
      <w:r w:rsidR="003F242F" w:rsidRPr="00FD3BB1">
        <w:rPr>
          <w:rFonts w:ascii="Times New Roman" w:eastAsia="Calibri" w:hAnsi="Times New Roman" w:cs="Times New Roman"/>
          <w:sz w:val="28"/>
          <w:szCs w:val="28"/>
        </w:rPr>
        <w:t xml:space="preserve">обучающиеся </w:t>
      </w:r>
      <w:r w:rsidR="00AF7CD0" w:rsidRPr="00FD3BB1">
        <w:rPr>
          <w:rFonts w:ascii="Times New Roman" w:eastAsia="Calibri" w:hAnsi="Times New Roman" w:cs="Times New Roman"/>
          <w:sz w:val="28"/>
          <w:szCs w:val="28"/>
        </w:rPr>
        <w:t>имеют</w:t>
      </w:r>
      <w:r w:rsidRPr="00FD3BB1">
        <w:rPr>
          <w:rFonts w:ascii="Times New Roman" w:eastAsia="Calibri" w:hAnsi="Times New Roman" w:cs="Times New Roman"/>
          <w:sz w:val="28"/>
          <w:szCs w:val="28"/>
        </w:rPr>
        <w:t xml:space="preserve"> возможность доступа к электронным учебным материалам по основам безопасности жизнедеятельности, имеющимся в свободном доступе в сети Интернет (электронным книгам, практикумам, тестам).</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FD3BB1">
        <w:rPr>
          <w:rFonts w:ascii="Times New Roman" w:eastAsia="Calibri" w:hAnsi="Times New Roman" w:cs="Times New Roman"/>
          <w:iCs/>
          <w:sz w:val="28"/>
          <w:szCs w:val="28"/>
        </w:rPr>
        <w:t>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0283D" w:rsidRPr="00FD3BB1" w:rsidRDefault="0020283D" w:rsidP="00274C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366EAB" w:rsidRPr="00FD3BB1" w:rsidRDefault="00366EAB" w:rsidP="00274C49">
      <w:pPr>
        <w:spacing w:after="0" w:line="240" w:lineRule="auto"/>
        <w:ind w:firstLine="709"/>
        <w:rPr>
          <w:rFonts w:ascii="Times New Roman" w:eastAsia="Calibri" w:hAnsi="Times New Roman" w:cs="Times New Roman"/>
          <w:b/>
          <w:sz w:val="24"/>
          <w:szCs w:val="24"/>
        </w:rPr>
      </w:pPr>
      <w:r w:rsidRPr="00FD3BB1">
        <w:rPr>
          <w:rFonts w:ascii="Times New Roman" w:eastAsia="Calibri" w:hAnsi="Times New Roman" w:cs="Times New Roman"/>
          <w:b/>
          <w:sz w:val="24"/>
          <w:szCs w:val="24"/>
        </w:rPr>
        <w:br w:type="page"/>
      </w:r>
    </w:p>
    <w:p w:rsidR="0020283D" w:rsidRPr="00FD3BB1" w:rsidRDefault="00844C0C" w:rsidP="00844C0C">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FD3BB1">
        <w:rPr>
          <w:rFonts w:ascii="Times New Roman" w:eastAsia="Calibri" w:hAnsi="Times New Roman" w:cs="Times New Roman"/>
          <w:b/>
          <w:sz w:val="24"/>
          <w:szCs w:val="24"/>
        </w:rPr>
        <w:lastRenderedPageBreak/>
        <w:t>12. ЛИТЕРАТУРА</w:t>
      </w:r>
    </w:p>
    <w:p w:rsidR="00844C0C" w:rsidRPr="00FD3BB1" w:rsidRDefault="00844C0C" w:rsidP="00844C0C">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844C0C" w:rsidRPr="00FD3BB1" w:rsidRDefault="00844C0C" w:rsidP="00844C0C">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2840B0" w:rsidRPr="00FD3BB1" w:rsidRDefault="002840B0" w:rsidP="002840B0">
      <w:pPr>
        <w:autoSpaceDE w:val="0"/>
        <w:autoSpaceDN w:val="0"/>
        <w:adjustRightInd w:val="0"/>
        <w:spacing w:after="0" w:line="240" w:lineRule="auto"/>
        <w:ind w:firstLine="709"/>
        <w:rPr>
          <w:rFonts w:ascii="Times New Roman" w:hAnsi="Times New Roman" w:cs="Times New Roman"/>
          <w:sz w:val="28"/>
          <w:szCs w:val="28"/>
        </w:rPr>
      </w:pPr>
      <w:r w:rsidRPr="00FD3BB1">
        <w:rPr>
          <w:rFonts w:ascii="Times New Roman" w:hAnsi="Times New Roman" w:cs="Times New Roman"/>
          <w:sz w:val="28"/>
          <w:szCs w:val="28"/>
        </w:rPr>
        <w:t>Для обучающихся</w:t>
      </w:r>
    </w:p>
    <w:p w:rsidR="002840B0" w:rsidRPr="00FD3BB1" w:rsidRDefault="002840B0" w:rsidP="002840B0">
      <w:pPr>
        <w:autoSpaceDE w:val="0"/>
        <w:autoSpaceDN w:val="0"/>
        <w:adjustRightInd w:val="0"/>
        <w:spacing w:after="0" w:line="240" w:lineRule="auto"/>
        <w:ind w:firstLine="567"/>
        <w:jc w:val="both"/>
        <w:rPr>
          <w:rFonts w:ascii="Times New Roman" w:hAnsi="Times New Roman" w:cs="Times New Roman"/>
          <w:iCs/>
          <w:sz w:val="28"/>
          <w:szCs w:val="28"/>
        </w:rPr>
      </w:pPr>
    </w:p>
    <w:p w:rsidR="002840B0" w:rsidRPr="00FD3BB1" w:rsidRDefault="002840B0" w:rsidP="002840B0">
      <w:pPr>
        <w:pStyle w:val="a3"/>
        <w:numPr>
          <w:ilvl w:val="0"/>
          <w:numId w:val="32"/>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FD3BB1">
        <w:rPr>
          <w:rFonts w:ascii="Times New Roman" w:hAnsi="Times New Roman" w:cs="Times New Roman"/>
          <w:iCs/>
          <w:sz w:val="28"/>
          <w:szCs w:val="28"/>
        </w:rPr>
        <w:t>Косолапова Н.В., Прокопенко Н.А. Основы безопасности жизнедеятельности: учебник: Рекомендовано ФГАУ «ФИРО». — 6-е изд., стер</w:t>
      </w:r>
      <w:proofErr w:type="gramStart"/>
      <w:r w:rsidRPr="00FD3BB1">
        <w:rPr>
          <w:rFonts w:ascii="Times New Roman" w:hAnsi="Times New Roman" w:cs="Times New Roman"/>
          <w:iCs/>
          <w:sz w:val="28"/>
          <w:szCs w:val="28"/>
        </w:rPr>
        <w:t>. ,</w:t>
      </w:r>
      <w:proofErr w:type="gramEnd"/>
      <w:r w:rsidRPr="00FD3BB1">
        <w:rPr>
          <w:rFonts w:ascii="Times New Roman" w:hAnsi="Times New Roman" w:cs="Times New Roman"/>
          <w:iCs/>
          <w:sz w:val="28"/>
          <w:szCs w:val="28"/>
        </w:rPr>
        <w:t xml:space="preserve"> - М., ОИЦ «Академия», 2019.</w:t>
      </w:r>
    </w:p>
    <w:p w:rsidR="002840B0" w:rsidRPr="00FD3BB1" w:rsidRDefault="002840B0" w:rsidP="002840B0">
      <w:pPr>
        <w:pStyle w:val="a3"/>
        <w:numPr>
          <w:ilvl w:val="0"/>
          <w:numId w:val="32"/>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FD3BB1">
        <w:rPr>
          <w:rFonts w:ascii="Times New Roman" w:hAnsi="Times New Roman" w:cs="Times New Roman"/>
          <w:iCs/>
          <w:sz w:val="28"/>
          <w:szCs w:val="28"/>
        </w:rPr>
        <w:t>Косолапова Н.В., Прокопенко Н.А., Побежимова Е.Л. Безопасность жизнедеятельности: учебник для учреждений сред. проф. образования. - 3-е изд., стер. — М., ОИЦ «Академия», 2018.</w:t>
      </w:r>
    </w:p>
    <w:p w:rsidR="002840B0" w:rsidRPr="00FD3BB1" w:rsidRDefault="002840B0" w:rsidP="002840B0">
      <w:pPr>
        <w:pStyle w:val="a3"/>
        <w:numPr>
          <w:ilvl w:val="0"/>
          <w:numId w:val="32"/>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FD3BB1">
        <w:rPr>
          <w:rFonts w:ascii="Times New Roman" w:hAnsi="Times New Roman" w:cs="Times New Roman"/>
          <w:iCs/>
          <w:sz w:val="28"/>
          <w:szCs w:val="28"/>
        </w:rPr>
        <w:t>Косолапова Н.В., Прокопенко Н.А., Побежимова Е.Л. Безопасность жизнедеятельности. Практикум: учеб. пособие для учреждений сред. проф. образования. - 3-е изд., стер — М., ОИЦ «Академия», 2019.</w:t>
      </w:r>
    </w:p>
    <w:p w:rsidR="002840B0" w:rsidRPr="00FD3BB1" w:rsidRDefault="002840B0" w:rsidP="002840B0">
      <w:pPr>
        <w:pStyle w:val="a3"/>
        <w:numPr>
          <w:ilvl w:val="0"/>
          <w:numId w:val="32"/>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proofErr w:type="spellStart"/>
      <w:r w:rsidRPr="00FD3BB1">
        <w:rPr>
          <w:rFonts w:ascii="Times New Roman" w:hAnsi="Times New Roman" w:cs="Times New Roman"/>
          <w:iCs/>
          <w:sz w:val="28"/>
          <w:szCs w:val="28"/>
        </w:rPr>
        <w:t>Микрюков</w:t>
      </w:r>
      <w:proofErr w:type="spellEnd"/>
      <w:r w:rsidRPr="00FD3BB1">
        <w:rPr>
          <w:rFonts w:ascii="Times New Roman" w:hAnsi="Times New Roman" w:cs="Times New Roman"/>
          <w:iCs/>
          <w:sz w:val="28"/>
          <w:szCs w:val="28"/>
        </w:rPr>
        <w:t xml:space="preserve">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w:t>
      </w:r>
      <w:proofErr w:type="spellStart"/>
      <w:r w:rsidRPr="00FD3BB1">
        <w:rPr>
          <w:rFonts w:ascii="Times New Roman" w:hAnsi="Times New Roman" w:cs="Times New Roman"/>
          <w:iCs/>
          <w:sz w:val="28"/>
          <w:szCs w:val="28"/>
        </w:rPr>
        <w:t>Кнорус</w:t>
      </w:r>
      <w:proofErr w:type="spellEnd"/>
      <w:r w:rsidRPr="00FD3BB1">
        <w:rPr>
          <w:rFonts w:ascii="Times New Roman" w:hAnsi="Times New Roman" w:cs="Times New Roman"/>
          <w:iCs/>
          <w:sz w:val="28"/>
          <w:szCs w:val="28"/>
        </w:rPr>
        <w:t>, 2020.</w:t>
      </w:r>
    </w:p>
    <w:p w:rsidR="002840B0" w:rsidRPr="00FD3BB1" w:rsidRDefault="002840B0" w:rsidP="002840B0">
      <w:pPr>
        <w:pStyle w:val="a3"/>
        <w:numPr>
          <w:ilvl w:val="0"/>
          <w:numId w:val="3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D3BB1">
        <w:rPr>
          <w:rFonts w:ascii="Times New Roman" w:hAnsi="Times New Roman" w:cs="Times New Roman"/>
          <w:iCs/>
          <w:sz w:val="28"/>
          <w:szCs w:val="28"/>
        </w:rPr>
        <w:t xml:space="preserve">Ким С.В., Горский В.А. Основы безопасности жизнедеятельности (базовый уровень) 10-11 классы. – М., Издательский центр </w:t>
      </w:r>
      <w:proofErr w:type="spellStart"/>
      <w:r w:rsidRPr="00FD3BB1">
        <w:rPr>
          <w:rFonts w:ascii="Times New Roman" w:hAnsi="Times New Roman" w:cs="Times New Roman"/>
          <w:iCs/>
          <w:sz w:val="28"/>
          <w:szCs w:val="28"/>
        </w:rPr>
        <w:t>Вентана</w:t>
      </w:r>
      <w:proofErr w:type="spellEnd"/>
      <w:r w:rsidRPr="00FD3BB1">
        <w:rPr>
          <w:rFonts w:ascii="Times New Roman" w:hAnsi="Times New Roman" w:cs="Times New Roman"/>
          <w:iCs/>
          <w:sz w:val="28"/>
          <w:szCs w:val="28"/>
        </w:rPr>
        <w:t>-Граф,</w:t>
      </w:r>
      <w:r w:rsidRPr="00FD3BB1">
        <w:rPr>
          <w:rFonts w:ascii="Times New Roman" w:hAnsi="Times New Roman" w:cs="Times New Roman"/>
          <w:sz w:val="28"/>
          <w:szCs w:val="28"/>
        </w:rPr>
        <w:t xml:space="preserve"> 2019.</w:t>
      </w:r>
    </w:p>
    <w:p w:rsidR="002840B0" w:rsidRPr="00FD3BB1" w:rsidRDefault="002840B0" w:rsidP="002840B0">
      <w:pPr>
        <w:autoSpaceDE w:val="0"/>
        <w:autoSpaceDN w:val="0"/>
        <w:adjustRightInd w:val="0"/>
        <w:spacing w:after="0" w:line="240" w:lineRule="auto"/>
        <w:ind w:firstLine="567"/>
        <w:jc w:val="both"/>
        <w:rPr>
          <w:rFonts w:ascii="Times New Roman" w:hAnsi="Times New Roman" w:cs="Times New Roman"/>
          <w:sz w:val="28"/>
          <w:szCs w:val="28"/>
        </w:rPr>
      </w:pPr>
    </w:p>
    <w:p w:rsidR="002840B0" w:rsidRPr="00FD3BB1" w:rsidRDefault="002840B0" w:rsidP="002840B0">
      <w:pPr>
        <w:autoSpaceDE w:val="0"/>
        <w:autoSpaceDN w:val="0"/>
        <w:adjustRightInd w:val="0"/>
        <w:spacing w:after="0" w:line="240" w:lineRule="auto"/>
        <w:ind w:firstLine="709"/>
        <w:rPr>
          <w:rFonts w:ascii="Times New Roman" w:hAnsi="Times New Roman" w:cs="Times New Roman"/>
          <w:sz w:val="28"/>
          <w:szCs w:val="28"/>
        </w:rPr>
      </w:pPr>
      <w:r w:rsidRPr="00FD3BB1">
        <w:rPr>
          <w:rFonts w:ascii="Times New Roman" w:hAnsi="Times New Roman" w:cs="Times New Roman"/>
          <w:sz w:val="28"/>
          <w:szCs w:val="28"/>
        </w:rPr>
        <w:t>Для преподавателей</w:t>
      </w:r>
    </w:p>
    <w:p w:rsidR="002840B0" w:rsidRPr="00FD3BB1" w:rsidRDefault="002840B0" w:rsidP="002840B0">
      <w:pPr>
        <w:autoSpaceDE w:val="0"/>
        <w:autoSpaceDN w:val="0"/>
        <w:adjustRightInd w:val="0"/>
        <w:spacing w:after="0" w:line="240" w:lineRule="auto"/>
        <w:ind w:firstLine="567"/>
        <w:jc w:val="both"/>
        <w:rPr>
          <w:rFonts w:ascii="Times New Roman" w:hAnsi="Times New Roman" w:cs="Times New Roman"/>
          <w:sz w:val="28"/>
          <w:szCs w:val="28"/>
        </w:rPr>
      </w:pPr>
    </w:p>
    <w:p w:rsidR="002840B0" w:rsidRPr="00FD3BB1" w:rsidRDefault="002840B0" w:rsidP="002840B0">
      <w:pPr>
        <w:pStyle w:val="a3"/>
        <w:numPr>
          <w:ilvl w:val="0"/>
          <w:numId w:val="33"/>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FD3BB1">
        <w:rPr>
          <w:rFonts w:ascii="Times New Roman" w:hAnsi="Times New Roman" w:cs="Times New Roman"/>
          <w:iCs/>
          <w:sz w:val="28"/>
          <w:szCs w:val="28"/>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2840B0" w:rsidRPr="00FD3BB1" w:rsidRDefault="002840B0" w:rsidP="002840B0">
      <w:pPr>
        <w:pStyle w:val="a3"/>
        <w:numPr>
          <w:ilvl w:val="0"/>
          <w:numId w:val="33"/>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FD3BB1">
        <w:rPr>
          <w:rFonts w:ascii="Times New Roman" w:eastAsia="SchoolBookCSanPin-Regular" w:hAnsi="Times New Roman" w:cs="Times New Roman"/>
          <w:sz w:val="28"/>
          <w:szCs w:val="28"/>
        </w:rPr>
        <w:t>Федеральный закон от 29.12.2012 N 273-ФЗ (ред. от 30.04.2021) "Об образовании в Российской Федерации".</w:t>
      </w:r>
    </w:p>
    <w:p w:rsidR="002840B0" w:rsidRPr="00FD3BB1" w:rsidRDefault="002840B0" w:rsidP="002840B0">
      <w:pPr>
        <w:pStyle w:val="a3"/>
        <w:numPr>
          <w:ilvl w:val="0"/>
          <w:numId w:val="33"/>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FD3BB1">
        <w:rPr>
          <w:rFonts w:ascii="Times New Roman" w:hAnsi="Times New Roman" w:cs="Times New Roman"/>
          <w:iCs/>
          <w:sz w:val="28"/>
          <w:szCs w:val="28"/>
        </w:rPr>
        <w:t>Приказ Министерства образования и науки РФ от 31 декабря 2015 г.</w:t>
      </w:r>
      <w:r w:rsidRPr="00FD3BB1">
        <w:rPr>
          <w:rFonts w:ascii="Times New Roman" w:hAnsi="Times New Roman" w:cs="Times New Roman"/>
          <w:iCs/>
          <w:sz w:val="28"/>
          <w:szCs w:val="28"/>
        </w:rPr>
        <w:br/>
        <w:t>№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413".</w:t>
      </w:r>
    </w:p>
    <w:p w:rsidR="002840B0" w:rsidRPr="00FD3BB1" w:rsidRDefault="002840B0" w:rsidP="002840B0">
      <w:pPr>
        <w:pStyle w:val="a3"/>
        <w:numPr>
          <w:ilvl w:val="0"/>
          <w:numId w:val="33"/>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FD3BB1">
        <w:rPr>
          <w:rFonts w:ascii="Times New Roman" w:hAnsi="Times New Roman" w:cs="Times New Roman"/>
          <w:iCs/>
          <w:sz w:val="28"/>
          <w:szCs w:val="28"/>
        </w:rPr>
        <w:t>Примерная основная образовательная программа</w:t>
      </w:r>
      <w:r w:rsidRPr="00FD3BB1">
        <w:rPr>
          <w:rFonts w:ascii="Times New Roman" w:hAnsi="Times New Roman" w:cs="Times New Roman"/>
          <w:iCs/>
          <w:sz w:val="28"/>
          <w:szCs w:val="28"/>
        </w:rPr>
        <w:tab/>
        <w:t xml:space="preserve"> среднего общего образования, одобренная решением федерального учебно-методического объединения по общему образованию (протокол от 28 июня 2016 г. № 2/16)</w:t>
      </w:r>
    </w:p>
    <w:p w:rsidR="002840B0" w:rsidRPr="00FD3BB1" w:rsidRDefault="002840B0" w:rsidP="002840B0">
      <w:pPr>
        <w:autoSpaceDE w:val="0"/>
        <w:autoSpaceDN w:val="0"/>
        <w:adjustRightInd w:val="0"/>
        <w:spacing w:after="0" w:line="240" w:lineRule="auto"/>
        <w:ind w:firstLine="567"/>
        <w:jc w:val="center"/>
        <w:rPr>
          <w:rFonts w:ascii="Times New Roman" w:hAnsi="Times New Roman" w:cs="Times New Roman"/>
          <w:sz w:val="28"/>
          <w:szCs w:val="28"/>
        </w:rPr>
      </w:pPr>
    </w:p>
    <w:p w:rsidR="002840B0" w:rsidRPr="00FD3BB1" w:rsidRDefault="002840B0" w:rsidP="002840B0">
      <w:pPr>
        <w:autoSpaceDE w:val="0"/>
        <w:autoSpaceDN w:val="0"/>
        <w:adjustRightInd w:val="0"/>
        <w:spacing w:after="0" w:line="240" w:lineRule="auto"/>
        <w:ind w:firstLine="567"/>
        <w:jc w:val="center"/>
        <w:rPr>
          <w:rFonts w:ascii="Times New Roman" w:hAnsi="Times New Roman" w:cs="Times New Roman"/>
          <w:sz w:val="28"/>
          <w:szCs w:val="28"/>
        </w:rPr>
      </w:pPr>
    </w:p>
    <w:p w:rsidR="002840B0" w:rsidRPr="00FD3BB1" w:rsidRDefault="002840B0" w:rsidP="002840B0">
      <w:pPr>
        <w:autoSpaceDE w:val="0"/>
        <w:autoSpaceDN w:val="0"/>
        <w:adjustRightInd w:val="0"/>
        <w:spacing w:after="0" w:line="240" w:lineRule="auto"/>
        <w:ind w:firstLine="709"/>
        <w:rPr>
          <w:rFonts w:ascii="Times New Roman" w:hAnsi="Times New Roman" w:cs="Times New Roman"/>
          <w:sz w:val="28"/>
          <w:szCs w:val="28"/>
        </w:rPr>
      </w:pPr>
      <w:r w:rsidRPr="00FD3BB1">
        <w:rPr>
          <w:rFonts w:ascii="Times New Roman" w:hAnsi="Times New Roman" w:cs="Times New Roman"/>
          <w:sz w:val="28"/>
          <w:szCs w:val="28"/>
        </w:rPr>
        <w:t>Справочники, энциклопедии</w:t>
      </w:r>
    </w:p>
    <w:p w:rsidR="002840B0" w:rsidRPr="00FD3BB1" w:rsidRDefault="002840B0" w:rsidP="002840B0">
      <w:pPr>
        <w:autoSpaceDE w:val="0"/>
        <w:autoSpaceDN w:val="0"/>
        <w:adjustRightInd w:val="0"/>
        <w:spacing w:after="0" w:line="240" w:lineRule="auto"/>
        <w:ind w:firstLine="567"/>
        <w:jc w:val="both"/>
        <w:rPr>
          <w:rFonts w:ascii="Times New Roman" w:hAnsi="Times New Roman" w:cs="Times New Roman"/>
          <w:i/>
          <w:iCs/>
          <w:sz w:val="28"/>
          <w:szCs w:val="28"/>
        </w:rPr>
      </w:pPr>
    </w:p>
    <w:p w:rsidR="002840B0" w:rsidRPr="00FD3BB1" w:rsidRDefault="002840B0" w:rsidP="002840B0">
      <w:pPr>
        <w:pStyle w:val="a3"/>
        <w:numPr>
          <w:ilvl w:val="0"/>
          <w:numId w:val="3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D3BB1">
        <w:rPr>
          <w:rFonts w:ascii="Times New Roman" w:hAnsi="Times New Roman" w:cs="Times New Roman"/>
          <w:iCs/>
          <w:sz w:val="28"/>
          <w:szCs w:val="28"/>
        </w:rPr>
        <w:t>Изотова М.А., Царева Т. Б. Полная энциклопедия орденов и медалей</w:t>
      </w:r>
      <w:r w:rsidRPr="00FD3BB1">
        <w:rPr>
          <w:rFonts w:ascii="Times New Roman" w:hAnsi="Times New Roman" w:cs="Times New Roman"/>
          <w:sz w:val="28"/>
          <w:szCs w:val="28"/>
        </w:rPr>
        <w:t xml:space="preserve"> России. — М., 2008.</w:t>
      </w:r>
    </w:p>
    <w:p w:rsidR="002840B0" w:rsidRPr="00FD3BB1" w:rsidRDefault="002840B0" w:rsidP="002840B0">
      <w:pPr>
        <w:pStyle w:val="a3"/>
        <w:numPr>
          <w:ilvl w:val="0"/>
          <w:numId w:val="3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D3BB1">
        <w:rPr>
          <w:rFonts w:ascii="Times New Roman" w:hAnsi="Times New Roman" w:cs="Times New Roman"/>
          <w:iCs/>
          <w:sz w:val="28"/>
          <w:szCs w:val="28"/>
        </w:rPr>
        <w:t>Ионина Н</w:t>
      </w:r>
      <w:r w:rsidRPr="00FD3BB1">
        <w:rPr>
          <w:rFonts w:ascii="Times New Roman" w:hAnsi="Times New Roman" w:cs="Times New Roman"/>
          <w:sz w:val="28"/>
          <w:szCs w:val="28"/>
        </w:rPr>
        <w:t xml:space="preserve">. </w:t>
      </w:r>
      <w:r w:rsidRPr="00FD3BB1">
        <w:rPr>
          <w:rFonts w:ascii="Times New Roman" w:hAnsi="Times New Roman" w:cs="Times New Roman"/>
          <w:iCs/>
          <w:sz w:val="28"/>
          <w:szCs w:val="28"/>
        </w:rPr>
        <w:t>А</w:t>
      </w:r>
      <w:r w:rsidRPr="00FD3BB1">
        <w:rPr>
          <w:rFonts w:ascii="Times New Roman" w:hAnsi="Times New Roman" w:cs="Times New Roman"/>
          <w:sz w:val="28"/>
          <w:szCs w:val="28"/>
        </w:rPr>
        <w:t>. 100 великих наград. — М., 2009.</w:t>
      </w:r>
    </w:p>
    <w:p w:rsidR="002840B0" w:rsidRPr="00FD3BB1" w:rsidRDefault="002840B0" w:rsidP="002840B0">
      <w:pPr>
        <w:pStyle w:val="a3"/>
        <w:numPr>
          <w:ilvl w:val="0"/>
          <w:numId w:val="3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D3BB1">
        <w:rPr>
          <w:rFonts w:ascii="Times New Roman" w:hAnsi="Times New Roman" w:cs="Times New Roman"/>
          <w:iCs/>
          <w:sz w:val="28"/>
          <w:szCs w:val="28"/>
        </w:rPr>
        <w:t>Каменев А</w:t>
      </w:r>
      <w:r w:rsidRPr="00FD3BB1">
        <w:rPr>
          <w:rFonts w:ascii="Times New Roman" w:hAnsi="Times New Roman" w:cs="Times New Roman"/>
          <w:sz w:val="28"/>
          <w:szCs w:val="28"/>
        </w:rPr>
        <w:t xml:space="preserve">. </w:t>
      </w:r>
      <w:r w:rsidRPr="00FD3BB1">
        <w:rPr>
          <w:rFonts w:ascii="Times New Roman" w:hAnsi="Times New Roman" w:cs="Times New Roman"/>
          <w:iCs/>
          <w:sz w:val="28"/>
          <w:szCs w:val="28"/>
        </w:rPr>
        <w:t>И</w:t>
      </w:r>
      <w:r w:rsidRPr="00FD3BB1">
        <w:rPr>
          <w:rFonts w:ascii="Times New Roman" w:hAnsi="Times New Roman" w:cs="Times New Roman"/>
          <w:sz w:val="28"/>
          <w:szCs w:val="28"/>
        </w:rPr>
        <w:t>. Энциклопедия русского офицера. — М., 2008.</w:t>
      </w:r>
    </w:p>
    <w:p w:rsidR="002840B0" w:rsidRPr="00FD3BB1" w:rsidRDefault="002840B0" w:rsidP="002840B0">
      <w:pPr>
        <w:pStyle w:val="a3"/>
        <w:numPr>
          <w:ilvl w:val="0"/>
          <w:numId w:val="3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proofErr w:type="spellStart"/>
      <w:r w:rsidRPr="00FD3BB1">
        <w:rPr>
          <w:rFonts w:ascii="Times New Roman" w:hAnsi="Times New Roman" w:cs="Times New Roman"/>
          <w:iCs/>
          <w:sz w:val="28"/>
          <w:szCs w:val="28"/>
        </w:rPr>
        <w:t>Каторин</w:t>
      </w:r>
      <w:proofErr w:type="spellEnd"/>
      <w:r w:rsidRPr="00FD3BB1">
        <w:rPr>
          <w:rFonts w:ascii="Times New Roman" w:hAnsi="Times New Roman" w:cs="Times New Roman"/>
          <w:iCs/>
          <w:sz w:val="28"/>
          <w:szCs w:val="28"/>
        </w:rPr>
        <w:t xml:space="preserve"> Ю</w:t>
      </w:r>
      <w:r w:rsidRPr="00FD3BB1">
        <w:rPr>
          <w:rFonts w:ascii="Times New Roman" w:hAnsi="Times New Roman" w:cs="Times New Roman"/>
          <w:sz w:val="28"/>
          <w:szCs w:val="28"/>
        </w:rPr>
        <w:t xml:space="preserve">. </w:t>
      </w:r>
      <w:r w:rsidRPr="00FD3BB1">
        <w:rPr>
          <w:rFonts w:ascii="Times New Roman" w:hAnsi="Times New Roman" w:cs="Times New Roman"/>
          <w:iCs/>
          <w:sz w:val="28"/>
          <w:szCs w:val="28"/>
        </w:rPr>
        <w:t>Ф</w:t>
      </w:r>
      <w:r w:rsidRPr="00FD3BB1">
        <w:rPr>
          <w:rFonts w:ascii="Times New Roman" w:hAnsi="Times New Roman" w:cs="Times New Roman"/>
          <w:sz w:val="28"/>
          <w:szCs w:val="28"/>
        </w:rPr>
        <w:t>. Танки: иллюстрированная энциклопедия. — М., 2011.</w:t>
      </w:r>
    </w:p>
    <w:p w:rsidR="002840B0" w:rsidRPr="00FD3BB1" w:rsidRDefault="002840B0" w:rsidP="002840B0">
      <w:pPr>
        <w:pStyle w:val="a3"/>
        <w:numPr>
          <w:ilvl w:val="0"/>
          <w:numId w:val="3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proofErr w:type="spellStart"/>
      <w:r w:rsidRPr="00FD3BB1">
        <w:rPr>
          <w:rFonts w:ascii="Times New Roman" w:hAnsi="Times New Roman" w:cs="Times New Roman"/>
          <w:iCs/>
          <w:sz w:val="28"/>
          <w:szCs w:val="28"/>
        </w:rPr>
        <w:t>Лубченков</w:t>
      </w:r>
      <w:proofErr w:type="spellEnd"/>
      <w:r w:rsidRPr="00FD3BB1">
        <w:rPr>
          <w:rFonts w:ascii="Times New Roman" w:hAnsi="Times New Roman" w:cs="Times New Roman"/>
          <w:iCs/>
          <w:sz w:val="28"/>
          <w:szCs w:val="28"/>
        </w:rPr>
        <w:t xml:space="preserve"> Ю</w:t>
      </w:r>
      <w:r w:rsidRPr="00FD3BB1">
        <w:rPr>
          <w:rFonts w:ascii="Times New Roman" w:hAnsi="Times New Roman" w:cs="Times New Roman"/>
          <w:sz w:val="28"/>
          <w:szCs w:val="28"/>
        </w:rPr>
        <w:t xml:space="preserve">. </w:t>
      </w:r>
      <w:r w:rsidRPr="00FD3BB1">
        <w:rPr>
          <w:rFonts w:ascii="Times New Roman" w:hAnsi="Times New Roman" w:cs="Times New Roman"/>
          <w:iCs/>
          <w:sz w:val="28"/>
          <w:szCs w:val="28"/>
        </w:rPr>
        <w:t>Н</w:t>
      </w:r>
      <w:r w:rsidRPr="00FD3BB1">
        <w:rPr>
          <w:rFonts w:ascii="Times New Roman" w:hAnsi="Times New Roman" w:cs="Times New Roman"/>
          <w:sz w:val="28"/>
          <w:szCs w:val="28"/>
        </w:rPr>
        <w:t>. Русские полководцы. — М., 2009.</w:t>
      </w:r>
    </w:p>
    <w:p w:rsidR="002840B0" w:rsidRPr="00FD3BB1" w:rsidRDefault="002840B0" w:rsidP="002840B0">
      <w:pPr>
        <w:autoSpaceDE w:val="0"/>
        <w:autoSpaceDN w:val="0"/>
        <w:adjustRightInd w:val="0"/>
        <w:spacing w:after="0" w:line="240" w:lineRule="auto"/>
        <w:ind w:firstLine="567"/>
        <w:jc w:val="both"/>
        <w:rPr>
          <w:rFonts w:ascii="Times New Roman" w:hAnsi="Times New Roman" w:cs="Times New Roman"/>
          <w:sz w:val="28"/>
          <w:szCs w:val="28"/>
        </w:rPr>
      </w:pPr>
    </w:p>
    <w:p w:rsidR="002840B0" w:rsidRPr="00FD3BB1" w:rsidRDefault="002840B0" w:rsidP="002840B0">
      <w:pPr>
        <w:autoSpaceDE w:val="0"/>
        <w:autoSpaceDN w:val="0"/>
        <w:adjustRightInd w:val="0"/>
        <w:spacing w:after="0" w:line="240" w:lineRule="auto"/>
        <w:ind w:firstLine="709"/>
        <w:rPr>
          <w:rFonts w:ascii="Times New Roman" w:hAnsi="Times New Roman" w:cs="Times New Roman"/>
          <w:sz w:val="28"/>
          <w:szCs w:val="28"/>
        </w:rPr>
      </w:pPr>
      <w:r w:rsidRPr="00FD3BB1">
        <w:rPr>
          <w:rFonts w:ascii="Times New Roman" w:hAnsi="Times New Roman" w:cs="Times New Roman"/>
          <w:sz w:val="28"/>
          <w:szCs w:val="28"/>
        </w:rPr>
        <w:lastRenderedPageBreak/>
        <w:t>Интернет-ресурсы</w:t>
      </w:r>
    </w:p>
    <w:p w:rsidR="002840B0" w:rsidRPr="00FD3BB1" w:rsidRDefault="002840B0" w:rsidP="002840B0">
      <w:pPr>
        <w:autoSpaceDE w:val="0"/>
        <w:autoSpaceDN w:val="0"/>
        <w:adjustRightInd w:val="0"/>
        <w:spacing w:after="0" w:line="240" w:lineRule="auto"/>
        <w:ind w:firstLine="709"/>
        <w:jc w:val="both"/>
        <w:rPr>
          <w:rFonts w:ascii="Times New Roman" w:hAnsi="Times New Roman" w:cs="Times New Roman"/>
          <w:sz w:val="28"/>
          <w:szCs w:val="28"/>
        </w:rPr>
      </w:pP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hanging="11"/>
        <w:jc w:val="both"/>
        <w:rPr>
          <w:rFonts w:ascii="Times New Roman" w:hAnsi="Times New Roman" w:cs="Times New Roman"/>
          <w:sz w:val="28"/>
          <w:szCs w:val="28"/>
        </w:rPr>
      </w:pPr>
      <w:hyperlink r:id="rId5" w:history="1">
        <w:r w:rsidR="002840B0" w:rsidRPr="00FD3BB1">
          <w:rPr>
            <w:rStyle w:val="af8"/>
            <w:rFonts w:ascii="Times New Roman" w:hAnsi="Times New Roman"/>
            <w:color w:val="auto"/>
            <w:sz w:val="28"/>
            <w:szCs w:val="28"/>
          </w:rPr>
          <w:t>https://www.mchs.gov.ru/</w:t>
        </w:r>
      </w:hyperlink>
      <w:r w:rsidR="002840B0" w:rsidRPr="00FD3BB1">
        <w:rPr>
          <w:rFonts w:ascii="Times New Roman" w:hAnsi="Times New Roman" w:cs="Times New Roman"/>
          <w:sz w:val="28"/>
          <w:szCs w:val="28"/>
        </w:rPr>
        <w:t xml:space="preserve"> (сайт МЧС РФ).</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6" w:history="1">
        <w:r w:rsidR="002840B0" w:rsidRPr="00FD3BB1">
          <w:rPr>
            <w:rStyle w:val="af8"/>
            <w:rFonts w:ascii="Times New Roman" w:hAnsi="Times New Roman"/>
            <w:color w:val="auto"/>
            <w:sz w:val="28"/>
            <w:szCs w:val="28"/>
          </w:rPr>
          <w:t>www.mvd.ru</w:t>
        </w:r>
      </w:hyperlink>
      <w:r w:rsidR="002840B0" w:rsidRPr="00FD3BB1">
        <w:rPr>
          <w:rFonts w:ascii="Times New Roman" w:hAnsi="Times New Roman" w:cs="Times New Roman"/>
          <w:sz w:val="28"/>
          <w:szCs w:val="28"/>
        </w:rPr>
        <w:t xml:space="preserve"> (сайт МВД РФ).</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7" w:history="1">
        <w:r w:rsidR="002840B0" w:rsidRPr="00FD3BB1">
          <w:rPr>
            <w:rStyle w:val="af8"/>
            <w:rFonts w:ascii="Times New Roman" w:hAnsi="Times New Roman"/>
            <w:color w:val="auto"/>
            <w:sz w:val="28"/>
            <w:szCs w:val="28"/>
          </w:rPr>
          <w:t>www.mil.ru</w:t>
        </w:r>
      </w:hyperlink>
      <w:r w:rsidR="002840B0" w:rsidRPr="00FD3BB1">
        <w:rPr>
          <w:rFonts w:ascii="Times New Roman" w:hAnsi="Times New Roman" w:cs="Times New Roman"/>
          <w:sz w:val="28"/>
          <w:szCs w:val="28"/>
        </w:rPr>
        <w:t xml:space="preserve"> (сайт Минобороны).</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8" w:history="1">
        <w:r w:rsidR="002840B0" w:rsidRPr="00FD3BB1">
          <w:rPr>
            <w:rStyle w:val="af8"/>
            <w:rFonts w:ascii="Times New Roman" w:hAnsi="Times New Roman"/>
            <w:color w:val="auto"/>
            <w:sz w:val="28"/>
            <w:szCs w:val="28"/>
          </w:rPr>
          <w:t>www.fsb.ru</w:t>
        </w:r>
      </w:hyperlink>
      <w:r w:rsidR="002840B0" w:rsidRPr="00FD3BB1">
        <w:rPr>
          <w:rFonts w:ascii="Times New Roman" w:hAnsi="Times New Roman" w:cs="Times New Roman"/>
          <w:sz w:val="28"/>
          <w:szCs w:val="28"/>
        </w:rPr>
        <w:t xml:space="preserve"> (сайт ФСБ РФ).</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9" w:history="1">
        <w:r w:rsidR="002840B0" w:rsidRPr="00FD3BB1">
          <w:rPr>
            <w:rStyle w:val="af8"/>
            <w:rFonts w:ascii="Times New Roman" w:hAnsi="Times New Roman"/>
            <w:color w:val="auto"/>
            <w:sz w:val="28"/>
            <w:szCs w:val="28"/>
            <w:lang w:val="en-US"/>
          </w:rPr>
          <w:t>www</w:t>
        </w:r>
        <w:r w:rsidR="002840B0" w:rsidRPr="00FD3BB1">
          <w:rPr>
            <w:rStyle w:val="af8"/>
            <w:rFonts w:ascii="Times New Roman" w:hAnsi="Times New Roman"/>
            <w:color w:val="auto"/>
            <w:sz w:val="28"/>
            <w:szCs w:val="28"/>
          </w:rPr>
          <w:t>.</w:t>
        </w:r>
        <w:proofErr w:type="spellStart"/>
        <w:r w:rsidR="002840B0" w:rsidRPr="00FD3BB1">
          <w:rPr>
            <w:rStyle w:val="af8"/>
            <w:rFonts w:ascii="Times New Roman" w:hAnsi="Times New Roman"/>
            <w:color w:val="auto"/>
            <w:sz w:val="28"/>
            <w:szCs w:val="28"/>
            <w:lang w:val="en-US"/>
          </w:rPr>
          <w:t>dic</w:t>
        </w:r>
        <w:proofErr w:type="spellEnd"/>
        <w:r w:rsidR="002840B0" w:rsidRPr="00FD3BB1">
          <w:rPr>
            <w:rStyle w:val="af8"/>
            <w:rFonts w:ascii="Times New Roman" w:hAnsi="Times New Roman"/>
            <w:color w:val="auto"/>
            <w:sz w:val="28"/>
            <w:szCs w:val="28"/>
          </w:rPr>
          <w:t>.</w:t>
        </w:r>
        <w:r w:rsidR="002840B0" w:rsidRPr="00FD3BB1">
          <w:rPr>
            <w:rStyle w:val="af8"/>
            <w:rFonts w:ascii="Times New Roman" w:hAnsi="Times New Roman"/>
            <w:color w:val="auto"/>
            <w:sz w:val="28"/>
            <w:szCs w:val="28"/>
            <w:lang w:val="en-US"/>
          </w:rPr>
          <w:t>academic</w:t>
        </w:r>
        <w:r w:rsidR="002840B0" w:rsidRPr="00FD3BB1">
          <w:rPr>
            <w:rStyle w:val="af8"/>
            <w:rFonts w:ascii="Times New Roman" w:hAnsi="Times New Roman"/>
            <w:color w:val="auto"/>
            <w:sz w:val="28"/>
            <w:szCs w:val="28"/>
          </w:rPr>
          <w:t>.</w:t>
        </w:r>
        <w:r w:rsidR="002840B0" w:rsidRPr="00FD3BB1">
          <w:rPr>
            <w:rStyle w:val="af8"/>
            <w:rFonts w:ascii="Times New Roman" w:hAnsi="Times New Roman"/>
            <w:color w:val="auto"/>
            <w:sz w:val="28"/>
            <w:szCs w:val="28"/>
            <w:lang w:val="en-US"/>
          </w:rPr>
          <w:t>ru</w:t>
        </w:r>
      </w:hyperlink>
      <w:r w:rsidR="002840B0" w:rsidRPr="00FD3BB1">
        <w:rPr>
          <w:rFonts w:ascii="Times New Roman" w:hAnsi="Times New Roman" w:cs="Times New Roman"/>
          <w:sz w:val="28"/>
          <w:szCs w:val="28"/>
        </w:rPr>
        <w:t xml:space="preserve"> (Академик. Словари и энциклопедии).</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lang w:val="en-US"/>
        </w:rPr>
      </w:pPr>
      <w:hyperlink r:id="rId10" w:history="1">
        <w:r w:rsidR="002840B0" w:rsidRPr="00FD3BB1">
          <w:rPr>
            <w:rStyle w:val="af8"/>
            <w:rFonts w:ascii="Times New Roman" w:hAnsi="Times New Roman"/>
            <w:color w:val="auto"/>
            <w:sz w:val="28"/>
            <w:szCs w:val="28"/>
            <w:lang w:val="en-US"/>
          </w:rPr>
          <w:t>www.booksgid.co</w:t>
        </w:r>
      </w:hyperlink>
      <w:r w:rsidR="002840B0" w:rsidRPr="00FD3BB1">
        <w:rPr>
          <w:rFonts w:ascii="Times New Roman" w:hAnsi="Times New Roman" w:cs="Times New Roman"/>
          <w:sz w:val="28"/>
          <w:szCs w:val="28"/>
          <w:lang w:val="en-US"/>
        </w:rPr>
        <w:t xml:space="preserve">  (</w:t>
      </w:r>
      <w:proofErr w:type="spellStart"/>
      <w:r w:rsidR="002840B0" w:rsidRPr="00FD3BB1">
        <w:rPr>
          <w:rFonts w:ascii="Times New Roman" w:hAnsi="Times New Roman" w:cs="Times New Roman"/>
          <w:sz w:val="28"/>
          <w:szCs w:val="28"/>
        </w:rPr>
        <w:t>Воок</w:t>
      </w:r>
      <w:proofErr w:type="spellEnd"/>
      <w:r w:rsidR="002840B0" w:rsidRPr="00FD3BB1">
        <w:rPr>
          <w:rFonts w:ascii="Times New Roman" w:hAnsi="Times New Roman" w:cs="Times New Roman"/>
          <w:sz w:val="28"/>
          <w:szCs w:val="28"/>
          <w:lang w:val="en-US"/>
        </w:rPr>
        <w:t xml:space="preserve">s </w:t>
      </w:r>
      <w:proofErr w:type="spellStart"/>
      <w:r w:rsidR="002840B0" w:rsidRPr="00FD3BB1">
        <w:rPr>
          <w:rFonts w:ascii="Times New Roman" w:hAnsi="Times New Roman" w:cs="Times New Roman"/>
          <w:sz w:val="28"/>
          <w:szCs w:val="28"/>
          <w:lang w:val="en-US"/>
        </w:rPr>
        <w:t>Gid</w:t>
      </w:r>
      <w:proofErr w:type="spellEnd"/>
      <w:r w:rsidR="002840B0" w:rsidRPr="00FD3BB1">
        <w:rPr>
          <w:rFonts w:ascii="Times New Roman" w:hAnsi="Times New Roman" w:cs="Times New Roman"/>
          <w:sz w:val="28"/>
          <w:szCs w:val="28"/>
          <w:lang w:val="en-US"/>
        </w:rPr>
        <w:t xml:space="preserve">. </w:t>
      </w:r>
      <w:r w:rsidR="002840B0" w:rsidRPr="00FD3BB1">
        <w:rPr>
          <w:rFonts w:ascii="Times New Roman" w:hAnsi="Times New Roman" w:cs="Times New Roman"/>
          <w:sz w:val="28"/>
          <w:szCs w:val="28"/>
        </w:rPr>
        <w:t>Электронная</w:t>
      </w:r>
      <w:r w:rsidR="002840B0" w:rsidRPr="00FD3BB1">
        <w:rPr>
          <w:rFonts w:ascii="Times New Roman" w:hAnsi="Times New Roman" w:cs="Times New Roman"/>
          <w:sz w:val="28"/>
          <w:szCs w:val="28"/>
          <w:lang w:val="en-US"/>
        </w:rPr>
        <w:t xml:space="preserve"> </w:t>
      </w:r>
      <w:r w:rsidR="002840B0" w:rsidRPr="00FD3BB1">
        <w:rPr>
          <w:rFonts w:ascii="Times New Roman" w:hAnsi="Times New Roman" w:cs="Times New Roman"/>
          <w:sz w:val="28"/>
          <w:szCs w:val="28"/>
        </w:rPr>
        <w:t>библиотека</w:t>
      </w:r>
      <w:r w:rsidR="002840B0" w:rsidRPr="00FD3BB1">
        <w:rPr>
          <w:rFonts w:ascii="Times New Roman" w:hAnsi="Times New Roman" w:cs="Times New Roman"/>
          <w:sz w:val="28"/>
          <w:szCs w:val="28"/>
          <w:lang w:val="en-US"/>
        </w:rPr>
        <w:t>).</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1" w:history="1">
        <w:r w:rsidR="002840B0" w:rsidRPr="00FD3BB1">
          <w:rPr>
            <w:rStyle w:val="af8"/>
            <w:rFonts w:ascii="Times New Roman" w:hAnsi="Times New Roman"/>
            <w:color w:val="auto"/>
            <w:sz w:val="28"/>
            <w:szCs w:val="28"/>
            <w:lang w:val="en-US"/>
          </w:rPr>
          <w:t>www</w:t>
        </w:r>
        <w:r w:rsidR="002840B0" w:rsidRPr="00FD3BB1">
          <w:rPr>
            <w:rStyle w:val="af8"/>
            <w:rFonts w:ascii="Times New Roman" w:hAnsi="Times New Roman"/>
            <w:color w:val="auto"/>
            <w:sz w:val="28"/>
            <w:szCs w:val="28"/>
          </w:rPr>
          <w:t>.</w:t>
        </w:r>
        <w:proofErr w:type="spellStart"/>
        <w:r w:rsidR="002840B0" w:rsidRPr="00FD3BB1">
          <w:rPr>
            <w:rStyle w:val="af8"/>
            <w:rFonts w:ascii="Times New Roman" w:hAnsi="Times New Roman"/>
            <w:color w:val="auto"/>
            <w:sz w:val="28"/>
            <w:szCs w:val="28"/>
            <w:lang w:val="en-US"/>
          </w:rPr>
          <w:t>globalteka</w:t>
        </w:r>
        <w:proofErr w:type="spellEnd"/>
        <w:r w:rsidR="002840B0" w:rsidRPr="00FD3BB1">
          <w:rPr>
            <w:rStyle w:val="af8"/>
            <w:rFonts w:ascii="Times New Roman" w:hAnsi="Times New Roman"/>
            <w:color w:val="auto"/>
            <w:sz w:val="28"/>
            <w:szCs w:val="28"/>
          </w:rPr>
          <w:t>.</w:t>
        </w:r>
        <w:r w:rsidR="002840B0" w:rsidRPr="00FD3BB1">
          <w:rPr>
            <w:rStyle w:val="af8"/>
            <w:rFonts w:ascii="Times New Roman" w:hAnsi="Times New Roman"/>
            <w:color w:val="auto"/>
            <w:sz w:val="28"/>
            <w:szCs w:val="28"/>
            <w:lang w:val="en-US"/>
          </w:rPr>
          <w:t>ru</w:t>
        </w:r>
        <w:r w:rsidR="002840B0" w:rsidRPr="00FD3BB1">
          <w:rPr>
            <w:rStyle w:val="af8"/>
            <w:rFonts w:ascii="Times New Roman" w:hAnsi="Times New Roman"/>
            <w:color w:val="auto"/>
            <w:sz w:val="28"/>
            <w:szCs w:val="28"/>
          </w:rPr>
          <w:t>/</w:t>
        </w:r>
        <w:r w:rsidR="002840B0" w:rsidRPr="00FD3BB1">
          <w:rPr>
            <w:rStyle w:val="af8"/>
            <w:rFonts w:ascii="Times New Roman" w:hAnsi="Times New Roman"/>
            <w:color w:val="auto"/>
            <w:sz w:val="28"/>
            <w:szCs w:val="28"/>
            <w:lang w:val="en-US"/>
          </w:rPr>
          <w:t>index</w:t>
        </w:r>
        <w:r w:rsidR="002840B0" w:rsidRPr="00FD3BB1">
          <w:rPr>
            <w:rStyle w:val="af8"/>
            <w:rFonts w:ascii="Times New Roman" w:hAnsi="Times New Roman"/>
            <w:color w:val="auto"/>
            <w:sz w:val="28"/>
            <w:szCs w:val="28"/>
          </w:rPr>
          <w:t>.</w:t>
        </w:r>
        <w:r w:rsidR="002840B0" w:rsidRPr="00FD3BB1">
          <w:rPr>
            <w:rStyle w:val="af8"/>
            <w:rFonts w:ascii="Times New Roman" w:hAnsi="Times New Roman"/>
            <w:color w:val="auto"/>
            <w:sz w:val="28"/>
            <w:szCs w:val="28"/>
            <w:lang w:val="en-US"/>
          </w:rPr>
          <w:t>html</w:t>
        </w:r>
      </w:hyperlink>
      <w:r w:rsidR="002840B0" w:rsidRPr="00FD3BB1">
        <w:rPr>
          <w:rFonts w:ascii="Times New Roman" w:hAnsi="Times New Roman" w:cs="Times New Roman"/>
          <w:sz w:val="28"/>
          <w:szCs w:val="28"/>
        </w:rPr>
        <w:t xml:space="preserve"> (</w:t>
      </w:r>
      <w:proofErr w:type="spellStart"/>
      <w:r w:rsidR="002840B0" w:rsidRPr="00FD3BB1">
        <w:rPr>
          <w:rFonts w:ascii="Times New Roman" w:hAnsi="Times New Roman" w:cs="Times New Roman"/>
          <w:sz w:val="28"/>
          <w:szCs w:val="28"/>
        </w:rPr>
        <w:t>Глобалтека</w:t>
      </w:r>
      <w:proofErr w:type="spellEnd"/>
      <w:r w:rsidR="002840B0" w:rsidRPr="00FD3BB1">
        <w:rPr>
          <w:rFonts w:ascii="Times New Roman" w:hAnsi="Times New Roman" w:cs="Times New Roman"/>
          <w:sz w:val="28"/>
          <w:szCs w:val="28"/>
        </w:rPr>
        <w:t>. Глобальная библиотека научных ресурсов).</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2" w:history="1">
        <w:r w:rsidR="002840B0" w:rsidRPr="00FD3BB1">
          <w:rPr>
            <w:rStyle w:val="af8"/>
            <w:rFonts w:ascii="Times New Roman" w:hAnsi="Times New Roman"/>
            <w:color w:val="auto"/>
            <w:sz w:val="28"/>
            <w:szCs w:val="28"/>
          </w:rPr>
          <w:t>www.window.edu.Ru</w:t>
        </w:r>
      </w:hyperlink>
      <w:r w:rsidR="002840B0" w:rsidRPr="00FD3BB1">
        <w:rPr>
          <w:rFonts w:ascii="Times New Roman" w:hAnsi="Times New Roman" w:cs="Times New Roman"/>
          <w:sz w:val="28"/>
          <w:szCs w:val="28"/>
        </w:rPr>
        <w:t xml:space="preserve"> (Единое окно доступа к образовательным ресурсам).</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3" w:history="1">
        <w:r w:rsidR="002840B0" w:rsidRPr="00FD3BB1">
          <w:rPr>
            <w:rStyle w:val="af8"/>
            <w:rFonts w:ascii="Times New Roman" w:hAnsi="Times New Roman"/>
            <w:color w:val="auto"/>
            <w:sz w:val="28"/>
            <w:szCs w:val="28"/>
          </w:rPr>
          <w:t>www.iprbookshop.ru</w:t>
        </w:r>
      </w:hyperlink>
      <w:r w:rsidR="002840B0" w:rsidRPr="00FD3BB1">
        <w:rPr>
          <w:rFonts w:ascii="Times New Roman" w:hAnsi="Times New Roman" w:cs="Times New Roman"/>
          <w:sz w:val="28"/>
          <w:szCs w:val="28"/>
        </w:rPr>
        <w:t xml:space="preserve"> (Электронно-библиотечная система </w:t>
      </w:r>
      <w:proofErr w:type="spellStart"/>
      <w:r w:rsidR="002840B0" w:rsidRPr="00FD3BB1">
        <w:rPr>
          <w:rFonts w:ascii="Times New Roman" w:hAnsi="Times New Roman" w:cs="Times New Roman"/>
          <w:sz w:val="28"/>
          <w:szCs w:val="28"/>
        </w:rPr>
        <w:t>IPRbooks</w:t>
      </w:r>
      <w:proofErr w:type="spellEnd"/>
      <w:r w:rsidR="002840B0" w:rsidRPr="00FD3BB1">
        <w:rPr>
          <w:rFonts w:ascii="Times New Roman" w:hAnsi="Times New Roman" w:cs="Times New Roman"/>
          <w:sz w:val="28"/>
          <w:szCs w:val="28"/>
        </w:rPr>
        <w:t>).</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4" w:history="1">
        <w:r w:rsidR="002840B0" w:rsidRPr="00FD3BB1">
          <w:rPr>
            <w:rStyle w:val="af8"/>
            <w:rFonts w:ascii="Times New Roman" w:hAnsi="Times New Roman"/>
            <w:color w:val="auto"/>
            <w:sz w:val="28"/>
            <w:szCs w:val="28"/>
          </w:rPr>
          <w:t>www.school.edu.ru/default.asp</w:t>
        </w:r>
      </w:hyperlink>
      <w:r w:rsidR="002840B0" w:rsidRPr="00FD3BB1">
        <w:rPr>
          <w:rFonts w:ascii="Times New Roman" w:hAnsi="Times New Roman" w:cs="Times New Roman"/>
          <w:sz w:val="28"/>
          <w:szCs w:val="28"/>
        </w:rPr>
        <w:t xml:space="preserve"> (Российский образовательный портал. Доступность, качество, эффективность).</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5" w:history="1">
        <w:r w:rsidR="002840B0" w:rsidRPr="00FD3BB1">
          <w:rPr>
            <w:rStyle w:val="af8"/>
            <w:rFonts w:ascii="Times New Roman" w:hAnsi="Times New Roman"/>
            <w:color w:val="auto"/>
            <w:sz w:val="28"/>
            <w:szCs w:val="28"/>
          </w:rPr>
          <w:t>www.ru/book</w:t>
        </w:r>
      </w:hyperlink>
      <w:r w:rsidR="002840B0" w:rsidRPr="00FD3BB1">
        <w:rPr>
          <w:rFonts w:ascii="Times New Roman" w:hAnsi="Times New Roman" w:cs="Times New Roman"/>
          <w:sz w:val="28"/>
          <w:szCs w:val="28"/>
        </w:rPr>
        <w:t xml:space="preserve"> (Электронная библиотечная система).</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6" w:history="1">
        <w:r w:rsidR="002840B0" w:rsidRPr="00FD3BB1">
          <w:rPr>
            <w:rStyle w:val="af8"/>
            <w:rFonts w:ascii="Times New Roman" w:hAnsi="Times New Roman"/>
            <w:color w:val="auto"/>
            <w:sz w:val="28"/>
            <w:szCs w:val="28"/>
          </w:rPr>
          <w:t>www.pobediteli.ru</w:t>
        </w:r>
      </w:hyperlink>
      <w:r w:rsidR="002840B0" w:rsidRPr="00FD3BB1">
        <w:rPr>
          <w:rFonts w:ascii="Times New Roman" w:hAnsi="Times New Roman" w:cs="Times New Roman"/>
          <w:sz w:val="28"/>
          <w:szCs w:val="28"/>
        </w:rPr>
        <w:t xml:space="preserve"> (проект «ПОБЕДИТЕЛИ: Солдаты Великой войны»).</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7" w:history="1">
        <w:r w:rsidR="002840B0" w:rsidRPr="00FD3BB1">
          <w:rPr>
            <w:rStyle w:val="af8"/>
            <w:rFonts w:ascii="Times New Roman" w:hAnsi="Times New Roman"/>
            <w:color w:val="auto"/>
            <w:sz w:val="28"/>
            <w:szCs w:val="28"/>
          </w:rPr>
          <w:t>www.monino.ru</w:t>
        </w:r>
      </w:hyperlink>
      <w:r w:rsidR="002840B0" w:rsidRPr="00FD3BB1">
        <w:rPr>
          <w:rFonts w:ascii="Times New Roman" w:hAnsi="Times New Roman" w:cs="Times New Roman"/>
          <w:sz w:val="28"/>
          <w:szCs w:val="28"/>
        </w:rPr>
        <w:t xml:space="preserve"> (Музей Военно-Воздушных Сил).</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8" w:history="1">
        <w:r w:rsidR="002840B0" w:rsidRPr="00FD3BB1">
          <w:rPr>
            <w:rStyle w:val="af8"/>
            <w:rFonts w:ascii="Times New Roman" w:hAnsi="Times New Roman"/>
            <w:color w:val="auto"/>
            <w:sz w:val="28"/>
            <w:szCs w:val="28"/>
          </w:rPr>
          <w:t>www.simvolika.rsl.ru</w:t>
        </w:r>
      </w:hyperlink>
      <w:r w:rsidR="002840B0" w:rsidRPr="00FD3BB1">
        <w:rPr>
          <w:rFonts w:ascii="Times New Roman" w:hAnsi="Times New Roman" w:cs="Times New Roman"/>
          <w:sz w:val="28"/>
          <w:szCs w:val="28"/>
        </w:rPr>
        <w:t xml:space="preserve"> (Государственные символы России. История и реальность).</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9" w:history="1">
        <w:r w:rsidR="002840B0" w:rsidRPr="00FD3BB1">
          <w:rPr>
            <w:rStyle w:val="af8"/>
            <w:rFonts w:ascii="Times New Roman" w:hAnsi="Times New Roman"/>
            <w:color w:val="auto"/>
            <w:sz w:val="28"/>
            <w:szCs w:val="28"/>
          </w:rPr>
          <w:t>www.militera.lib.ru</w:t>
        </w:r>
      </w:hyperlink>
      <w:r w:rsidR="002840B0" w:rsidRPr="00FD3BB1">
        <w:rPr>
          <w:rFonts w:ascii="Times New Roman" w:hAnsi="Times New Roman" w:cs="Times New Roman"/>
          <w:sz w:val="28"/>
          <w:szCs w:val="28"/>
        </w:rPr>
        <w:t xml:space="preserve"> (Военная литература)</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0" w:history="1">
        <w:r w:rsidR="002840B0" w:rsidRPr="00FD3BB1">
          <w:rPr>
            <w:rStyle w:val="af8"/>
            <w:rFonts w:ascii="Times New Roman" w:hAnsi="Times New Roman"/>
            <w:color w:val="auto"/>
            <w:sz w:val="28"/>
            <w:szCs w:val="28"/>
          </w:rPr>
          <w:t>http://kuhta.clan.su//</w:t>
        </w:r>
      </w:hyperlink>
      <w:r w:rsidR="002840B0" w:rsidRPr="00FD3BB1">
        <w:rPr>
          <w:rFonts w:ascii="Times New Roman" w:hAnsi="Times New Roman" w:cs="Times New Roman"/>
          <w:sz w:val="28"/>
          <w:szCs w:val="28"/>
        </w:rPr>
        <w:t xml:space="preserve"> Журнал «Основы безопасности жизнедеятельности»</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1" w:history="1">
        <w:r w:rsidR="002840B0" w:rsidRPr="00FD3BB1">
          <w:rPr>
            <w:rStyle w:val="af8"/>
            <w:rFonts w:ascii="Times New Roman" w:hAnsi="Times New Roman"/>
            <w:color w:val="auto"/>
            <w:sz w:val="28"/>
            <w:szCs w:val="28"/>
          </w:rPr>
          <w:t>http://www.school-obz.org//</w:t>
        </w:r>
      </w:hyperlink>
      <w:r w:rsidR="002840B0" w:rsidRPr="00FD3BB1">
        <w:rPr>
          <w:rFonts w:ascii="Times New Roman" w:hAnsi="Times New Roman" w:cs="Times New Roman"/>
          <w:sz w:val="28"/>
          <w:szCs w:val="28"/>
        </w:rPr>
        <w:t xml:space="preserve"> Основы безопасности жизнедеятельности. Сайт Баграмян Э.</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2" w:history="1">
        <w:r w:rsidR="002840B0" w:rsidRPr="00FD3BB1">
          <w:rPr>
            <w:rStyle w:val="af8"/>
            <w:rFonts w:ascii="Times New Roman" w:hAnsi="Times New Roman"/>
            <w:color w:val="auto"/>
            <w:sz w:val="28"/>
            <w:szCs w:val="28"/>
          </w:rPr>
          <w:t>http://theobg.by.ru/index.htm/</w:t>
        </w:r>
      </w:hyperlink>
      <w:r w:rsidR="002840B0" w:rsidRPr="00FD3BB1">
        <w:rPr>
          <w:rFonts w:ascii="Times New Roman" w:hAnsi="Times New Roman" w:cs="Times New Roman"/>
          <w:sz w:val="28"/>
          <w:szCs w:val="28"/>
        </w:rPr>
        <w:t xml:space="preserve"> Нормативные документы, методические материалы по ОБЖ. Сайт </w:t>
      </w:r>
      <w:proofErr w:type="spellStart"/>
      <w:r w:rsidR="002840B0" w:rsidRPr="00FD3BB1">
        <w:rPr>
          <w:rFonts w:ascii="Times New Roman" w:hAnsi="Times New Roman" w:cs="Times New Roman"/>
          <w:sz w:val="28"/>
          <w:szCs w:val="28"/>
        </w:rPr>
        <w:t>Разумова</w:t>
      </w:r>
      <w:proofErr w:type="spellEnd"/>
      <w:r w:rsidR="002840B0" w:rsidRPr="00FD3BB1">
        <w:rPr>
          <w:rFonts w:ascii="Times New Roman" w:hAnsi="Times New Roman" w:cs="Times New Roman"/>
          <w:sz w:val="28"/>
          <w:szCs w:val="28"/>
        </w:rPr>
        <w:t xml:space="preserve"> В.Н.</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3" w:history="1">
        <w:r w:rsidR="002840B0" w:rsidRPr="00FD3BB1">
          <w:rPr>
            <w:rStyle w:val="af8"/>
            <w:rFonts w:ascii="Times New Roman" w:hAnsi="Times New Roman"/>
            <w:color w:val="auto"/>
            <w:sz w:val="28"/>
            <w:szCs w:val="28"/>
          </w:rPr>
          <w:t>http://informic.narod.ru/obg.html</w:t>
        </w:r>
      </w:hyperlink>
      <w:r w:rsidR="002840B0" w:rsidRPr="00FD3BB1">
        <w:rPr>
          <w:rFonts w:ascii="Times New Roman" w:hAnsi="Times New Roman" w:cs="Times New Roman"/>
          <w:sz w:val="28"/>
          <w:szCs w:val="28"/>
        </w:rPr>
        <w:t xml:space="preserve"> Основы безопасности жизнедеятельности</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4" w:history="1">
        <w:r w:rsidR="002840B0" w:rsidRPr="00FD3BB1">
          <w:rPr>
            <w:rStyle w:val="af8"/>
            <w:rFonts w:ascii="Times New Roman" w:hAnsi="Times New Roman"/>
            <w:color w:val="auto"/>
            <w:sz w:val="28"/>
            <w:szCs w:val="28"/>
          </w:rPr>
          <w:t>http://0bj.ru/</w:t>
        </w:r>
      </w:hyperlink>
      <w:r w:rsidR="002840B0" w:rsidRPr="00FD3BB1">
        <w:rPr>
          <w:rFonts w:ascii="Times New Roman" w:hAnsi="Times New Roman" w:cs="Times New Roman"/>
          <w:sz w:val="28"/>
          <w:szCs w:val="28"/>
        </w:rPr>
        <w:t xml:space="preserve"> Всероссийский научно-исследовательский институт по проблемам гражданской обороны и чрезвычайных ситуаций</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5" w:history="1">
        <w:r w:rsidR="002840B0" w:rsidRPr="00FD3BB1">
          <w:rPr>
            <w:rStyle w:val="af8"/>
            <w:rFonts w:ascii="Times New Roman" w:hAnsi="Times New Roman"/>
            <w:color w:val="auto"/>
            <w:sz w:val="28"/>
            <w:szCs w:val="28"/>
          </w:rPr>
          <w:t>http://www.ampe.ru/</w:t>
        </w:r>
      </w:hyperlink>
      <w:r w:rsidR="002840B0" w:rsidRPr="00FD3BB1">
        <w:rPr>
          <w:rFonts w:ascii="Times New Roman" w:hAnsi="Times New Roman" w:cs="Times New Roman"/>
          <w:sz w:val="28"/>
          <w:szCs w:val="28"/>
        </w:rPr>
        <w:t>web/guest/russian    Институт психологических проблем безопасности</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6" w:history="1">
        <w:r w:rsidR="002840B0" w:rsidRPr="00FD3BB1">
          <w:rPr>
            <w:rStyle w:val="af8"/>
            <w:rFonts w:ascii="Times New Roman" w:hAnsi="Times New Roman"/>
            <w:color w:val="auto"/>
            <w:sz w:val="28"/>
            <w:szCs w:val="28"/>
          </w:rPr>
          <w:t>http://anty-crim.boxmail.biz</w:t>
        </w:r>
      </w:hyperlink>
      <w:r w:rsidR="002840B0" w:rsidRPr="00FD3BB1">
        <w:rPr>
          <w:rFonts w:ascii="Times New Roman" w:hAnsi="Times New Roman" w:cs="Times New Roman"/>
          <w:sz w:val="28"/>
          <w:szCs w:val="28"/>
        </w:rPr>
        <w:t xml:space="preserve">    Искусство выживания</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7" w:history="1">
        <w:r w:rsidR="002840B0" w:rsidRPr="00FD3BB1">
          <w:rPr>
            <w:rStyle w:val="af8"/>
            <w:rFonts w:ascii="Times New Roman" w:hAnsi="Times New Roman"/>
            <w:color w:val="auto"/>
            <w:sz w:val="28"/>
            <w:szCs w:val="28"/>
          </w:rPr>
          <w:t>http://www.goodlife.narod.ru/</w:t>
        </w:r>
      </w:hyperlink>
      <w:r w:rsidR="002840B0" w:rsidRPr="00FD3BB1">
        <w:rPr>
          <w:rFonts w:ascii="Times New Roman" w:hAnsi="Times New Roman" w:cs="Times New Roman"/>
          <w:sz w:val="28"/>
          <w:szCs w:val="28"/>
        </w:rPr>
        <w:t xml:space="preserve"> Все о пожарной безопасности</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8" w:history="1">
        <w:r w:rsidR="002840B0" w:rsidRPr="00FD3BB1">
          <w:rPr>
            <w:rStyle w:val="af8"/>
            <w:rFonts w:ascii="Times New Roman" w:hAnsi="Times New Roman"/>
            <w:color w:val="auto"/>
            <w:sz w:val="28"/>
            <w:szCs w:val="28"/>
          </w:rPr>
          <w:t>http://www.0-1.ru/</w:t>
        </w:r>
      </w:hyperlink>
      <w:r w:rsidR="002840B0" w:rsidRPr="00FD3BB1">
        <w:rPr>
          <w:rFonts w:ascii="Times New Roman" w:hAnsi="Times New Roman" w:cs="Times New Roman"/>
          <w:sz w:val="28"/>
          <w:szCs w:val="28"/>
        </w:rPr>
        <w:t xml:space="preserve"> Охрана труда. Промышленная и пожарная безопасность. Предупреждение чрезвычайных ситуаций</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9" w:history="1">
        <w:r w:rsidR="002840B0" w:rsidRPr="00FD3BB1">
          <w:rPr>
            <w:rStyle w:val="af8"/>
            <w:rFonts w:ascii="Times New Roman" w:hAnsi="Times New Roman"/>
            <w:color w:val="auto"/>
            <w:sz w:val="28"/>
            <w:szCs w:val="28"/>
          </w:rPr>
          <w:t>http://www.hsea.ru/</w:t>
        </w:r>
      </w:hyperlink>
      <w:r w:rsidR="002840B0" w:rsidRPr="00FD3BB1">
        <w:rPr>
          <w:rFonts w:ascii="Times New Roman" w:hAnsi="Times New Roman" w:cs="Times New Roman"/>
          <w:sz w:val="28"/>
          <w:szCs w:val="28"/>
        </w:rPr>
        <w:t xml:space="preserve"> Первая медицинская помощь</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0" w:history="1">
        <w:r w:rsidR="002840B0" w:rsidRPr="00FD3BB1">
          <w:rPr>
            <w:rStyle w:val="af8"/>
            <w:rFonts w:ascii="Times New Roman" w:hAnsi="Times New Roman"/>
            <w:color w:val="auto"/>
            <w:sz w:val="28"/>
            <w:szCs w:val="28"/>
          </w:rPr>
          <w:t>http://www.meduhod.ru/</w:t>
        </w:r>
      </w:hyperlink>
      <w:r w:rsidR="002840B0" w:rsidRPr="00FD3BB1">
        <w:rPr>
          <w:rFonts w:ascii="Times New Roman" w:hAnsi="Times New Roman" w:cs="Times New Roman"/>
          <w:sz w:val="28"/>
          <w:szCs w:val="28"/>
        </w:rPr>
        <w:t xml:space="preserve"> Портал детской безопасности </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1" w:history="1">
        <w:r w:rsidR="002840B0" w:rsidRPr="00FD3BB1">
          <w:rPr>
            <w:rStyle w:val="af8"/>
            <w:rFonts w:ascii="Times New Roman" w:hAnsi="Times New Roman"/>
            <w:color w:val="auto"/>
            <w:sz w:val="28"/>
            <w:szCs w:val="28"/>
          </w:rPr>
          <w:t>http://www.spas-extreme.ru</w:t>
        </w:r>
      </w:hyperlink>
      <w:r w:rsidR="002840B0" w:rsidRPr="00FD3BB1">
        <w:rPr>
          <w:rFonts w:ascii="Times New Roman" w:hAnsi="Times New Roman" w:cs="Times New Roman"/>
          <w:sz w:val="28"/>
          <w:szCs w:val="28"/>
        </w:rPr>
        <w:t xml:space="preserve"> Россия без наркотиков</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2" w:history="1">
        <w:r w:rsidR="002840B0" w:rsidRPr="00FD3BB1">
          <w:rPr>
            <w:rStyle w:val="af8"/>
            <w:rFonts w:ascii="Times New Roman" w:hAnsi="Times New Roman"/>
            <w:color w:val="auto"/>
            <w:sz w:val="28"/>
            <w:szCs w:val="28"/>
          </w:rPr>
          <w:t>http://www.rwd.ru/</w:t>
        </w:r>
      </w:hyperlink>
      <w:r w:rsidR="002840B0" w:rsidRPr="00FD3BB1">
        <w:rPr>
          <w:rFonts w:ascii="Times New Roman" w:hAnsi="Times New Roman" w:cs="Times New Roman"/>
          <w:sz w:val="28"/>
          <w:szCs w:val="28"/>
        </w:rPr>
        <w:t xml:space="preserve"> Федеральная служба по надзору в сфере защиты прав потребителей и благополучия человека</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3" w:history="1">
        <w:r w:rsidR="002840B0" w:rsidRPr="00FD3BB1">
          <w:rPr>
            <w:rStyle w:val="af8"/>
            <w:rFonts w:ascii="Times New Roman" w:hAnsi="Times New Roman"/>
            <w:color w:val="auto"/>
            <w:sz w:val="28"/>
            <w:szCs w:val="28"/>
          </w:rPr>
          <w:t>http://www.rospotrebnadzor.ru/</w:t>
        </w:r>
      </w:hyperlink>
      <w:r w:rsidR="002840B0" w:rsidRPr="00FD3BB1">
        <w:rPr>
          <w:rFonts w:ascii="Times New Roman" w:hAnsi="Times New Roman" w:cs="Times New Roman"/>
          <w:sz w:val="28"/>
          <w:szCs w:val="28"/>
        </w:rPr>
        <w:t xml:space="preserve"> Федеральная служба по экологическому, технологическому и атомному надзору</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4" w:history="1">
        <w:r w:rsidR="002840B0" w:rsidRPr="00FD3BB1">
          <w:rPr>
            <w:rStyle w:val="af8"/>
            <w:rFonts w:ascii="Times New Roman" w:hAnsi="Times New Roman"/>
            <w:color w:val="auto"/>
            <w:sz w:val="28"/>
            <w:szCs w:val="28"/>
          </w:rPr>
          <w:t>http://www.gosnadzor.ru/</w:t>
        </w:r>
      </w:hyperlink>
      <w:r w:rsidR="002840B0" w:rsidRPr="00FD3BB1">
        <w:rPr>
          <w:rFonts w:ascii="Times New Roman" w:hAnsi="Times New Roman" w:cs="Times New Roman"/>
          <w:sz w:val="28"/>
          <w:szCs w:val="28"/>
        </w:rPr>
        <w:t xml:space="preserve"> Федеральный центр гигиены и эпидемиологии</w:t>
      </w:r>
    </w:p>
    <w:p w:rsidR="002840B0" w:rsidRPr="00FD3BB1" w:rsidRDefault="00A9243C" w:rsidP="002840B0">
      <w:pPr>
        <w:pStyle w:val="a3"/>
        <w:numPr>
          <w:ilvl w:val="0"/>
          <w:numId w:val="35"/>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5" w:history="1">
        <w:r w:rsidR="002840B0" w:rsidRPr="00FD3BB1">
          <w:rPr>
            <w:rStyle w:val="af8"/>
            <w:rFonts w:ascii="Times New Roman" w:hAnsi="Times New Roman"/>
            <w:color w:val="auto"/>
            <w:sz w:val="28"/>
            <w:szCs w:val="28"/>
          </w:rPr>
          <w:t>http://www.fcgsen.ru</w:t>
        </w:r>
      </w:hyperlink>
      <w:r w:rsidR="002840B0" w:rsidRPr="00FD3BB1">
        <w:rPr>
          <w:rFonts w:ascii="Times New Roman" w:hAnsi="Times New Roman" w:cs="Times New Roman"/>
          <w:sz w:val="28"/>
          <w:szCs w:val="28"/>
        </w:rPr>
        <w:t xml:space="preserve"> Охрана труда и техника безопасности</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6" w:history="1">
        <w:r w:rsidR="002840B0" w:rsidRPr="00FD3BB1">
          <w:rPr>
            <w:rStyle w:val="af8"/>
            <w:rFonts w:ascii="Times New Roman" w:hAnsi="Times New Roman"/>
            <w:color w:val="auto"/>
            <w:sz w:val="28"/>
            <w:szCs w:val="28"/>
          </w:rPr>
          <w:t>http://www.znakcomplect.ru/</w:t>
        </w:r>
      </w:hyperlink>
      <w:r w:rsidR="002840B0" w:rsidRPr="00FD3BB1">
        <w:rPr>
          <w:rStyle w:val="af8"/>
          <w:color w:val="auto"/>
        </w:rPr>
        <w:t xml:space="preserve"> </w:t>
      </w:r>
      <w:r w:rsidR="002840B0" w:rsidRPr="00FD3BB1">
        <w:rPr>
          <w:rFonts w:ascii="Times New Roman" w:hAnsi="Times New Roman" w:cs="Times New Roman"/>
          <w:sz w:val="28"/>
          <w:szCs w:val="28"/>
        </w:rPr>
        <w:t xml:space="preserve">Лига здоровья нации  </w:t>
      </w:r>
    </w:p>
    <w:p w:rsidR="002840B0" w:rsidRPr="00FD3BB1" w:rsidRDefault="002840B0"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r w:rsidRPr="00FD3BB1">
        <w:rPr>
          <w:rStyle w:val="af8"/>
          <w:rFonts w:ascii="Times New Roman" w:hAnsi="Times New Roman"/>
          <w:color w:val="auto"/>
          <w:sz w:val="28"/>
          <w:szCs w:val="28"/>
        </w:rPr>
        <w:t>http://www.ligazn.ru/</w:t>
      </w:r>
      <w:r w:rsidRPr="00FD3BB1">
        <w:rPr>
          <w:rStyle w:val="af8"/>
          <w:color w:val="auto"/>
        </w:rPr>
        <w:t xml:space="preserve"> </w:t>
      </w:r>
      <w:r w:rsidRPr="00FD3BB1">
        <w:rPr>
          <w:rFonts w:ascii="Times New Roman" w:hAnsi="Times New Roman" w:cs="Times New Roman"/>
          <w:sz w:val="28"/>
          <w:szCs w:val="28"/>
        </w:rPr>
        <w:t>Всероссийский форум  «Здоровье нации — основа процветания России»</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Style w:val="af8"/>
          <w:color w:val="auto"/>
        </w:rPr>
      </w:pPr>
      <w:hyperlink r:id="rId37" w:history="1">
        <w:r w:rsidR="002840B0" w:rsidRPr="00FD3BB1">
          <w:rPr>
            <w:rStyle w:val="af8"/>
            <w:rFonts w:ascii="Times New Roman" w:hAnsi="Times New Roman"/>
            <w:color w:val="auto"/>
            <w:sz w:val="28"/>
            <w:szCs w:val="28"/>
          </w:rPr>
          <w:t>http://www.znopr.ru/</w:t>
        </w:r>
      </w:hyperlink>
      <w:r w:rsidR="002840B0" w:rsidRPr="00FD3BB1">
        <w:rPr>
          <w:rStyle w:val="af8"/>
          <w:color w:val="auto"/>
        </w:rPr>
        <w:t xml:space="preserve"> </w:t>
      </w:r>
      <w:r w:rsidR="002840B0" w:rsidRPr="00FD3BB1">
        <w:rPr>
          <w:rFonts w:ascii="Times New Roman" w:hAnsi="Times New Roman" w:cs="Times New Roman"/>
          <w:sz w:val="28"/>
          <w:szCs w:val="28"/>
        </w:rPr>
        <w:t>Безопасность и здоровье: ресурсы, технологии и обучение</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Style w:val="af8"/>
          <w:color w:val="auto"/>
        </w:rPr>
      </w:pPr>
      <w:hyperlink r:id="rId38" w:history="1">
        <w:r w:rsidR="002840B0" w:rsidRPr="00FD3BB1">
          <w:rPr>
            <w:rStyle w:val="af8"/>
            <w:rFonts w:ascii="Times New Roman" w:hAnsi="Times New Roman"/>
            <w:color w:val="auto"/>
            <w:sz w:val="28"/>
            <w:szCs w:val="28"/>
          </w:rPr>
          <w:t>http://www.risk-net.ru</w:t>
        </w:r>
      </w:hyperlink>
      <w:r w:rsidR="002840B0" w:rsidRPr="00FD3BB1">
        <w:rPr>
          <w:rStyle w:val="af8"/>
          <w:color w:val="auto"/>
        </w:rPr>
        <w:t xml:space="preserve"> "</w:t>
      </w:r>
      <w:r w:rsidR="002840B0" w:rsidRPr="00FD3BB1">
        <w:rPr>
          <w:rFonts w:ascii="Times New Roman" w:hAnsi="Times New Roman" w:cs="Times New Roman"/>
          <w:sz w:val="28"/>
          <w:szCs w:val="28"/>
        </w:rPr>
        <w:t>Открытый урок</w:t>
      </w:r>
      <w:r w:rsidR="002840B0" w:rsidRPr="00FD3BB1">
        <w:rPr>
          <w:rStyle w:val="af8"/>
          <w:color w:val="auto"/>
        </w:rPr>
        <w:t xml:space="preserve">"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Style w:val="af8"/>
          <w:color w:val="auto"/>
        </w:rPr>
      </w:pPr>
      <w:hyperlink r:id="rId39" w:history="1">
        <w:r w:rsidR="002840B0" w:rsidRPr="00FD3BB1">
          <w:rPr>
            <w:rStyle w:val="af8"/>
            <w:rFonts w:ascii="Times New Roman" w:hAnsi="Times New Roman"/>
            <w:color w:val="auto"/>
            <w:sz w:val="28"/>
            <w:szCs w:val="28"/>
          </w:rPr>
          <w:t>http://fcior.edu.ru/</w:t>
        </w:r>
      </w:hyperlink>
      <w:r w:rsidR="002840B0" w:rsidRPr="00FD3BB1">
        <w:rPr>
          <w:rStyle w:val="af8"/>
          <w:color w:val="auto"/>
        </w:rPr>
        <w:t xml:space="preserve"> </w:t>
      </w:r>
      <w:r w:rsidR="002840B0" w:rsidRPr="00FD3BB1">
        <w:rPr>
          <w:rFonts w:ascii="Times New Roman" w:hAnsi="Times New Roman" w:cs="Times New Roman"/>
          <w:sz w:val="28"/>
          <w:szCs w:val="28"/>
        </w:rPr>
        <w:t>Федеральный центр информационно-образовательных ресурсов</w:t>
      </w:r>
      <w:r w:rsidR="002840B0" w:rsidRPr="00FD3BB1">
        <w:rPr>
          <w:rStyle w:val="af8"/>
          <w:color w:val="auto"/>
        </w:rPr>
        <w:t xml:space="preserve">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Style w:val="af8"/>
          <w:color w:val="auto"/>
        </w:rPr>
      </w:pPr>
      <w:hyperlink r:id="rId40" w:history="1">
        <w:r w:rsidR="002840B0" w:rsidRPr="00FD3BB1">
          <w:rPr>
            <w:rStyle w:val="af8"/>
            <w:rFonts w:ascii="Times New Roman" w:hAnsi="Times New Roman"/>
            <w:color w:val="auto"/>
            <w:sz w:val="28"/>
            <w:szCs w:val="28"/>
          </w:rPr>
          <w:t>http://www.alleng.ru/edu/saf1.htm</w:t>
        </w:r>
      </w:hyperlink>
      <w:r w:rsidR="002840B0" w:rsidRPr="00FD3BB1">
        <w:rPr>
          <w:rStyle w:val="af8"/>
          <w:color w:val="auto"/>
        </w:rPr>
        <w:t xml:space="preserve"> -</w:t>
      </w:r>
      <w:r w:rsidR="002840B0" w:rsidRPr="00FD3BB1">
        <w:rPr>
          <w:rFonts w:ascii="Times New Roman" w:hAnsi="Times New Roman" w:cs="Times New Roman"/>
          <w:sz w:val="28"/>
          <w:szCs w:val="28"/>
        </w:rPr>
        <w:t>ОБЖ - билеты, ответы, уроки.</w:t>
      </w:r>
      <w:r w:rsidR="002840B0" w:rsidRPr="00FD3BB1">
        <w:rPr>
          <w:rStyle w:val="af8"/>
          <w:color w:val="auto"/>
        </w:rPr>
        <w:t xml:space="preserve">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Style w:val="af8"/>
          <w:color w:val="auto"/>
        </w:rPr>
      </w:pPr>
      <w:hyperlink r:id="rId41" w:history="1">
        <w:r w:rsidR="002840B0" w:rsidRPr="00FD3BB1">
          <w:rPr>
            <w:rStyle w:val="af8"/>
            <w:rFonts w:ascii="Times New Roman" w:hAnsi="Times New Roman"/>
            <w:color w:val="auto"/>
            <w:sz w:val="28"/>
            <w:szCs w:val="28"/>
          </w:rPr>
          <w:t>http://www.alleng.ru/edu/saf3.htm</w:t>
        </w:r>
      </w:hyperlink>
      <w:r w:rsidR="002840B0" w:rsidRPr="00FD3BB1">
        <w:rPr>
          <w:rStyle w:val="af8"/>
          <w:color w:val="auto"/>
        </w:rPr>
        <w:t xml:space="preserve"> -</w:t>
      </w:r>
      <w:r w:rsidR="002840B0" w:rsidRPr="00FD3BB1">
        <w:rPr>
          <w:rFonts w:ascii="Times New Roman" w:hAnsi="Times New Roman" w:cs="Times New Roman"/>
          <w:sz w:val="28"/>
          <w:szCs w:val="28"/>
        </w:rPr>
        <w:t>Книги, пособия по ОБЖ</w:t>
      </w:r>
      <w:r w:rsidR="002840B0" w:rsidRPr="00FD3BB1">
        <w:rPr>
          <w:rStyle w:val="af8"/>
          <w:color w:val="auto"/>
        </w:rPr>
        <w:t xml:space="preserve"> </w:t>
      </w:r>
    </w:p>
    <w:p w:rsidR="002840B0" w:rsidRPr="00FD3BB1" w:rsidRDefault="002840B0" w:rsidP="002840B0">
      <w:pPr>
        <w:tabs>
          <w:tab w:val="left" w:pos="851"/>
          <w:tab w:val="left" w:pos="1134"/>
          <w:tab w:val="left" w:pos="1276"/>
        </w:tabs>
        <w:spacing w:after="0" w:line="240" w:lineRule="auto"/>
        <w:ind w:firstLine="709"/>
        <w:jc w:val="both"/>
        <w:rPr>
          <w:rFonts w:ascii="Times New Roman" w:hAnsi="Times New Roman" w:cs="Times New Roman"/>
          <w:sz w:val="28"/>
          <w:szCs w:val="28"/>
        </w:rPr>
      </w:pP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2" w:history="1">
        <w:r w:rsidR="002840B0" w:rsidRPr="00FD3BB1">
          <w:rPr>
            <w:rStyle w:val="af8"/>
            <w:rFonts w:ascii="Times New Roman" w:hAnsi="Times New Roman"/>
            <w:color w:val="auto"/>
            <w:sz w:val="28"/>
            <w:szCs w:val="28"/>
          </w:rPr>
          <w:t>http://satinoschool.narod.ru/test1/p1aa1.html</w:t>
        </w:r>
      </w:hyperlink>
      <w:r w:rsidR="002840B0" w:rsidRPr="00FD3BB1">
        <w:rPr>
          <w:rFonts w:ascii="Times New Roman" w:hAnsi="Times New Roman" w:cs="Times New Roman"/>
          <w:sz w:val="28"/>
          <w:szCs w:val="28"/>
        </w:rPr>
        <w:t xml:space="preserve"> -методическое пособие для учителей ОБЖ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3" w:history="1">
        <w:r w:rsidR="002840B0" w:rsidRPr="00FD3BB1">
          <w:rPr>
            <w:rStyle w:val="af8"/>
            <w:rFonts w:ascii="Times New Roman" w:hAnsi="Times New Roman"/>
            <w:color w:val="auto"/>
            <w:sz w:val="28"/>
            <w:szCs w:val="28"/>
          </w:rPr>
          <w:t>http://www.uchportal.ru/load/81</w:t>
        </w:r>
      </w:hyperlink>
      <w:r w:rsidR="002840B0" w:rsidRPr="00FD3BB1">
        <w:rPr>
          <w:rFonts w:ascii="Times New Roman" w:hAnsi="Times New Roman" w:cs="Times New Roman"/>
          <w:sz w:val="28"/>
          <w:szCs w:val="28"/>
        </w:rPr>
        <w:t xml:space="preserve"> -учительский портал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4" w:history="1">
        <w:r w:rsidR="002840B0" w:rsidRPr="00FD3BB1">
          <w:rPr>
            <w:rStyle w:val="af8"/>
            <w:rFonts w:ascii="Times New Roman" w:hAnsi="Times New Roman"/>
            <w:color w:val="auto"/>
            <w:sz w:val="28"/>
            <w:szCs w:val="28"/>
          </w:rPr>
          <w:t>http://severskijkadet.ru/voennoe_delo/обж/уроки-обж-ссылки.htm</w:t>
        </w:r>
      </w:hyperlink>
      <w:r w:rsidR="002840B0" w:rsidRPr="00FD3BB1">
        <w:rPr>
          <w:rFonts w:ascii="Times New Roman" w:hAnsi="Times New Roman" w:cs="Times New Roman"/>
          <w:sz w:val="28"/>
          <w:szCs w:val="28"/>
        </w:rPr>
        <w:t xml:space="preserve"> l-уроки ОБЖ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5" w:history="1">
        <w:r w:rsidR="002840B0" w:rsidRPr="00FD3BB1">
          <w:rPr>
            <w:rStyle w:val="af8"/>
            <w:rFonts w:ascii="Times New Roman" w:hAnsi="Times New Roman"/>
            <w:color w:val="auto"/>
            <w:sz w:val="28"/>
            <w:szCs w:val="28"/>
          </w:rPr>
          <w:t>http://zdd.1september.ru/</w:t>
        </w:r>
      </w:hyperlink>
      <w:r w:rsidR="002840B0" w:rsidRPr="00FD3BB1">
        <w:rPr>
          <w:rFonts w:ascii="Times New Roman" w:hAnsi="Times New Roman" w:cs="Times New Roman"/>
          <w:sz w:val="28"/>
          <w:szCs w:val="28"/>
        </w:rPr>
        <w:t xml:space="preserve">  - газета  "Здоровье  детей"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6" w:history="1">
        <w:r w:rsidR="002840B0" w:rsidRPr="00FD3BB1">
          <w:rPr>
            <w:rStyle w:val="af8"/>
            <w:rFonts w:ascii="Times New Roman" w:hAnsi="Times New Roman"/>
            <w:color w:val="auto"/>
            <w:sz w:val="28"/>
            <w:szCs w:val="28"/>
          </w:rPr>
          <w:t>http://spo.1september.ru</w:t>
        </w:r>
      </w:hyperlink>
      <w:r w:rsidR="002840B0" w:rsidRPr="00FD3BB1">
        <w:rPr>
          <w:rFonts w:ascii="Times New Roman" w:hAnsi="Times New Roman" w:cs="Times New Roman"/>
          <w:sz w:val="28"/>
          <w:szCs w:val="28"/>
        </w:rPr>
        <w:t xml:space="preserve"> / - газета  "Спорт  в  школе"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7" w:history="1">
        <w:r w:rsidR="002840B0" w:rsidRPr="00FD3BB1">
          <w:rPr>
            <w:rStyle w:val="af8"/>
            <w:rFonts w:ascii="Times New Roman" w:hAnsi="Times New Roman"/>
            <w:color w:val="auto"/>
            <w:sz w:val="28"/>
            <w:szCs w:val="28"/>
          </w:rPr>
          <w:t>http://www.infosport.ru/press/szr/1999N5/index.htm</w:t>
        </w:r>
      </w:hyperlink>
      <w:r w:rsidR="002840B0" w:rsidRPr="00FD3BB1">
        <w:rPr>
          <w:rFonts w:ascii="Times New Roman" w:hAnsi="Times New Roman" w:cs="Times New Roman"/>
          <w:sz w:val="28"/>
          <w:szCs w:val="28"/>
        </w:rPr>
        <w:t xml:space="preserve">  -  Спортивная жизнь России. </w:t>
      </w:r>
    </w:p>
    <w:p w:rsidR="002840B0" w:rsidRPr="00FD3BB1" w:rsidRDefault="002840B0"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r w:rsidRPr="00FD3BB1">
        <w:rPr>
          <w:rFonts w:ascii="Times New Roman" w:hAnsi="Times New Roman" w:cs="Times New Roman"/>
          <w:sz w:val="28"/>
          <w:szCs w:val="28"/>
        </w:rPr>
        <w:t xml:space="preserve">Электронная версия ежемесячного иллюстрированного журнала.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8" w:history="1">
        <w:r w:rsidR="002840B0" w:rsidRPr="00FD3BB1">
          <w:rPr>
            <w:rStyle w:val="af8"/>
            <w:rFonts w:ascii="Times New Roman" w:hAnsi="Times New Roman"/>
            <w:color w:val="auto"/>
            <w:sz w:val="28"/>
            <w:szCs w:val="28"/>
          </w:rPr>
          <w:t>http://festival.1september.ru/</w:t>
        </w:r>
      </w:hyperlink>
      <w:r w:rsidR="002840B0" w:rsidRPr="00FD3BB1">
        <w:rPr>
          <w:rFonts w:ascii="Times New Roman" w:hAnsi="Times New Roman" w:cs="Times New Roman"/>
          <w:sz w:val="28"/>
          <w:szCs w:val="28"/>
        </w:rPr>
        <w:t xml:space="preserve">  - Фестиваль  </w:t>
      </w:r>
      <w:proofErr w:type="spellStart"/>
      <w:r w:rsidR="002840B0" w:rsidRPr="00FD3BB1">
        <w:rPr>
          <w:rFonts w:ascii="Times New Roman" w:hAnsi="Times New Roman" w:cs="Times New Roman"/>
          <w:sz w:val="28"/>
          <w:szCs w:val="28"/>
        </w:rPr>
        <w:t>пед.идей</w:t>
      </w:r>
      <w:proofErr w:type="spellEnd"/>
      <w:r w:rsidR="002840B0" w:rsidRPr="00FD3BB1">
        <w:rPr>
          <w:rFonts w:ascii="Times New Roman" w:hAnsi="Times New Roman" w:cs="Times New Roman"/>
          <w:sz w:val="28"/>
          <w:szCs w:val="28"/>
        </w:rPr>
        <w:t xml:space="preserve">  «Открытый  урок»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9" w:history="1">
        <w:r w:rsidR="002840B0" w:rsidRPr="00FD3BB1">
          <w:rPr>
            <w:rStyle w:val="af8"/>
            <w:rFonts w:ascii="Times New Roman" w:hAnsi="Times New Roman"/>
            <w:color w:val="auto"/>
            <w:sz w:val="28"/>
            <w:szCs w:val="28"/>
          </w:rPr>
          <w:t>http://kzg.narod.ru/</w:t>
        </w:r>
      </w:hyperlink>
      <w:r w:rsidR="002840B0" w:rsidRPr="00FD3BB1">
        <w:rPr>
          <w:rFonts w:ascii="Times New Roman" w:hAnsi="Times New Roman" w:cs="Times New Roman"/>
          <w:sz w:val="28"/>
          <w:szCs w:val="28"/>
        </w:rPr>
        <w:t xml:space="preserve">   - Журнал  «Культура  здоровой  жизни»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0" w:history="1">
        <w:r w:rsidR="002840B0" w:rsidRPr="00FD3BB1">
          <w:rPr>
            <w:rStyle w:val="af8"/>
            <w:rFonts w:ascii="Times New Roman" w:hAnsi="Times New Roman"/>
            <w:color w:val="auto"/>
            <w:sz w:val="28"/>
            <w:szCs w:val="28"/>
          </w:rPr>
          <w:t>http://lib.sportedu.ru/</w:t>
        </w:r>
      </w:hyperlink>
      <w:r w:rsidR="002840B0" w:rsidRPr="00FD3BB1">
        <w:rPr>
          <w:rFonts w:ascii="Times New Roman" w:hAnsi="Times New Roman" w:cs="Times New Roman"/>
          <w:sz w:val="28"/>
          <w:szCs w:val="28"/>
        </w:rPr>
        <w:t xml:space="preserve">  -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1" w:history="1">
        <w:r w:rsidR="002840B0" w:rsidRPr="00FD3BB1">
          <w:rPr>
            <w:rStyle w:val="af8"/>
            <w:rFonts w:ascii="Times New Roman" w:hAnsi="Times New Roman"/>
            <w:color w:val="auto"/>
            <w:sz w:val="28"/>
            <w:szCs w:val="28"/>
          </w:rPr>
          <w:t>http://window.edu.ru</w:t>
        </w:r>
      </w:hyperlink>
      <w:r w:rsidR="002840B0" w:rsidRPr="00FD3BB1">
        <w:rPr>
          <w:rFonts w:ascii="Times New Roman" w:hAnsi="Times New Roman" w:cs="Times New Roman"/>
          <w:sz w:val="28"/>
          <w:szCs w:val="28"/>
        </w:rPr>
        <w:t xml:space="preserve"> /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2" w:history="1">
        <w:r w:rsidR="002840B0" w:rsidRPr="00FD3BB1">
          <w:rPr>
            <w:rStyle w:val="af8"/>
            <w:rFonts w:ascii="Times New Roman" w:hAnsi="Times New Roman"/>
            <w:color w:val="auto"/>
            <w:sz w:val="28"/>
            <w:szCs w:val="28"/>
          </w:rPr>
          <w:t>http://www.obzh.info/</w:t>
        </w:r>
      </w:hyperlink>
      <w:r w:rsidR="002840B0" w:rsidRPr="00FD3BB1">
        <w:rPr>
          <w:rFonts w:ascii="Times New Roman" w:hAnsi="Times New Roman" w:cs="Times New Roman"/>
          <w:sz w:val="28"/>
          <w:szCs w:val="28"/>
        </w:rPr>
        <w:t xml:space="preserve">информационный веб-сайт (обучение и воспитание основам безопасности жизнедеятельности).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3" w:history="1">
        <w:r w:rsidR="002840B0" w:rsidRPr="00FD3BB1">
          <w:rPr>
            <w:rStyle w:val="af8"/>
            <w:rFonts w:ascii="Times New Roman" w:hAnsi="Times New Roman"/>
            <w:color w:val="auto"/>
            <w:sz w:val="28"/>
            <w:szCs w:val="28"/>
          </w:rPr>
          <w:t>http://www.1september.ru/</w:t>
        </w:r>
      </w:hyperlink>
      <w:r w:rsidR="002840B0" w:rsidRPr="00FD3BB1">
        <w:rPr>
          <w:rFonts w:ascii="Times New Roman" w:hAnsi="Times New Roman" w:cs="Times New Roman"/>
          <w:sz w:val="28"/>
          <w:szCs w:val="28"/>
        </w:rPr>
        <w:t xml:space="preserve">   веб-сайт «Объединение педагогических изданий «Первое сентября» (статьи по основам безопасности жизнедеятельности в свободном доступе, имеется также архив статей).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4" w:history="1">
        <w:r w:rsidR="002840B0" w:rsidRPr="00FD3BB1">
          <w:rPr>
            <w:rStyle w:val="af8"/>
            <w:rFonts w:ascii="Times New Roman" w:hAnsi="Times New Roman"/>
            <w:color w:val="auto"/>
            <w:sz w:val="28"/>
            <w:szCs w:val="28"/>
          </w:rPr>
          <w:t>http://www.school-obz.org/</w:t>
        </w:r>
      </w:hyperlink>
      <w:r w:rsidR="002840B0" w:rsidRPr="00FD3BB1">
        <w:rPr>
          <w:rFonts w:ascii="Times New Roman" w:hAnsi="Times New Roman" w:cs="Times New Roman"/>
          <w:sz w:val="28"/>
          <w:szCs w:val="28"/>
        </w:rPr>
        <w:t xml:space="preserve">   - информационно-методическое издание по основам безопасности жизнедеятельности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5" w:history="1">
        <w:r w:rsidR="002840B0" w:rsidRPr="00FD3BB1">
          <w:rPr>
            <w:rStyle w:val="af8"/>
            <w:rFonts w:ascii="Times New Roman" w:hAnsi="Times New Roman"/>
            <w:color w:val="auto"/>
            <w:sz w:val="28"/>
            <w:szCs w:val="28"/>
          </w:rPr>
          <w:t>http://teachpro.ru/course2d.aspx?idc=12090&amp;cr=2/</w:t>
        </w:r>
      </w:hyperlink>
      <w:r w:rsidR="002840B0" w:rsidRPr="00FD3BB1">
        <w:rPr>
          <w:rFonts w:ascii="Times New Roman" w:hAnsi="Times New Roman" w:cs="Times New Roman"/>
          <w:sz w:val="28"/>
          <w:szCs w:val="28"/>
        </w:rPr>
        <w:t xml:space="preserve">   Обучение через Интернет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6" w:history="1">
        <w:r w:rsidR="002840B0" w:rsidRPr="00FD3BB1">
          <w:rPr>
            <w:rStyle w:val="af8"/>
            <w:rFonts w:ascii="Times New Roman" w:hAnsi="Times New Roman"/>
            <w:color w:val="auto"/>
            <w:sz w:val="28"/>
            <w:szCs w:val="28"/>
          </w:rPr>
          <w:t>http://www.km-school.ru/</w:t>
        </w:r>
      </w:hyperlink>
      <w:r w:rsidR="002840B0" w:rsidRPr="00FD3BB1">
        <w:rPr>
          <w:rFonts w:ascii="Times New Roman" w:hAnsi="Times New Roman" w:cs="Times New Roman"/>
          <w:sz w:val="28"/>
          <w:szCs w:val="28"/>
        </w:rPr>
        <w:t xml:space="preserve">Мультипортал компании «Кирилл и Мефодий»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7" w:history="1">
        <w:r w:rsidR="002840B0" w:rsidRPr="00FD3BB1">
          <w:rPr>
            <w:rStyle w:val="af8"/>
            <w:rFonts w:ascii="Times New Roman" w:hAnsi="Times New Roman"/>
            <w:color w:val="auto"/>
            <w:sz w:val="28"/>
            <w:szCs w:val="28"/>
          </w:rPr>
          <w:t>http://www.eidos.ru/</w:t>
        </w:r>
      </w:hyperlink>
      <w:r w:rsidR="002840B0" w:rsidRPr="00FD3BB1">
        <w:rPr>
          <w:rFonts w:ascii="Times New Roman" w:hAnsi="Times New Roman" w:cs="Times New Roman"/>
          <w:sz w:val="28"/>
          <w:szCs w:val="28"/>
        </w:rPr>
        <w:t xml:space="preserve">  Сайт центра дистанционного обучения «</w:t>
      </w:r>
      <w:proofErr w:type="spellStart"/>
      <w:r w:rsidR="002840B0" w:rsidRPr="00FD3BB1">
        <w:rPr>
          <w:rFonts w:ascii="Times New Roman" w:hAnsi="Times New Roman" w:cs="Times New Roman"/>
          <w:sz w:val="28"/>
          <w:szCs w:val="28"/>
        </w:rPr>
        <w:t>Эйдос</w:t>
      </w:r>
      <w:proofErr w:type="spellEnd"/>
      <w:r w:rsidR="002840B0" w:rsidRPr="00FD3BB1">
        <w:rPr>
          <w:rFonts w:ascii="Times New Roman" w:hAnsi="Times New Roman" w:cs="Times New Roman"/>
          <w:sz w:val="28"/>
          <w:szCs w:val="28"/>
        </w:rPr>
        <w:t xml:space="preserve">»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8" w:history="1">
        <w:r w:rsidR="002840B0" w:rsidRPr="00FD3BB1">
          <w:rPr>
            <w:rStyle w:val="af8"/>
            <w:rFonts w:ascii="Times New Roman" w:hAnsi="Times New Roman"/>
            <w:color w:val="auto"/>
            <w:sz w:val="28"/>
            <w:szCs w:val="28"/>
          </w:rPr>
          <w:t>http://www.informic.narod.ru/obg.htm/</w:t>
        </w:r>
      </w:hyperlink>
      <w:r w:rsidR="002840B0" w:rsidRPr="00FD3BB1">
        <w:rPr>
          <w:rFonts w:ascii="Times New Roman" w:hAnsi="Times New Roman" w:cs="Times New Roman"/>
          <w:sz w:val="28"/>
          <w:szCs w:val="28"/>
        </w:rPr>
        <w:t xml:space="preserve"> l  Сайт учителя информатики, технологии и ОБЖ </w:t>
      </w:r>
      <w:proofErr w:type="spellStart"/>
      <w:r w:rsidR="002840B0" w:rsidRPr="00FD3BB1">
        <w:rPr>
          <w:rFonts w:ascii="Times New Roman" w:hAnsi="Times New Roman" w:cs="Times New Roman"/>
          <w:sz w:val="28"/>
          <w:szCs w:val="28"/>
        </w:rPr>
        <w:t>Разумова</w:t>
      </w:r>
      <w:proofErr w:type="spellEnd"/>
      <w:r w:rsidR="002840B0" w:rsidRPr="00FD3BB1">
        <w:rPr>
          <w:rFonts w:ascii="Times New Roman" w:hAnsi="Times New Roman" w:cs="Times New Roman"/>
          <w:sz w:val="28"/>
          <w:szCs w:val="28"/>
        </w:rPr>
        <w:t xml:space="preserve"> Виктора Николаевича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9" w:history="1">
        <w:r w:rsidR="002840B0" w:rsidRPr="00FD3BB1">
          <w:rPr>
            <w:rStyle w:val="af8"/>
            <w:rFonts w:ascii="Times New Roman" w:hAnsi="Times New Roman"/>
            <w:color w:val="auto"/>
            <w:sz w:val="28"/>
            <w:szCs w:val="28"/>
          </w:rPr>
          <w:t>http://sverdlovsk-school8.nm.ru/docobgd.htm/</w:t>
        </w:r>
      </w:hyperlink>
      <w:r w:rsidR="002840B0" w:rsidRPr="00FD3BB1">
        <w:rPr>
          <w:rFonts w:ascii="Times New Roman" w:hAnsi="Times New Roman" w:cs="Times New Roman"/>
          <w:sz w:val="28"/>
          <w:szCs w:val="28"/>
        </w:rPr>
        <w:t xml:space="preserve">  Для учителя ОБЖД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0" w:history="1">
        <w:r w:rsidR="002840B0" w:rsidRPr="00FD3BB1">
          <w:rPr>
            <w:rStyle w:val="af8"/>
            <w:rFonts w:ascii="Times New Roman" w:hAnsi="Times New Roman"/>
            <w:color w:val="auto"/>
            <w:sz w:val="28"/>
            <w:szCs w:val="28"/>
          </w:rPr>
          <w:t>http://kchs.tomsk.gov.ru/azbuka_bez.htm/</w:t>
        </w:r>
      </w:hyperlink>
      <w:r w:rsidR="002840B0" w:rsidRPr="00FD3BB1">
        <w:rPr>
          <w:rFonts w:ascii="Times New Roman" w:hAnsi="Times New Roman" w:cs="Times New Roman"/>
          <w:sz w:val="28"/>
          <w:szCs w:val="28"/>
        </w:rPr>
        <w:t xml:space="preserve">   Сайт Учебно-методического Цента ГУ МЧС России по Томской области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1" w:history="1">
        <w:r w:rsidR="002840B0" w:rsidRPr="00FD3BB1">
          <w:rPr>
            <w:rStyle w:val="af8"/>
            <w:rFonts w:ascii="Times New Roman" w:hAnsi="Times New Roman"/>
            <w:color w:val="auto"/>
            <w:sz w:val="28"/>
            <w:szCs w:val="28"/>
          </w:rPr>
          <w:t>http://www.novgorod.fio.ru/projects/Project1583/index.htm/</w:t>
        </w:r>
      </w:hyperlink>
      <w:r w:rsidR="002840B0" w:rsidRPr="00FD3BB1">
        <w:rPr>
          <w:rFonts w:ascii="Times New Roman" w:hAnsi="Times New Roman" w:cs="Times New Roman"/>
          <w:sz w:val="28"/>
          <w:szCs w:val="28"/>
        </w:rPr>
        <w:t xml:space="preserve">   Первые шаги граждан в чрезвычайных ситуациях (памятка о правилах поведения граждан в чрезвычайных ситуациях)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2" w:history="1">
        <w:r w:rsidR="002840B0" w:rsidRPr="00FD3BB1">
          <w:rPr>
            <w:rStyle w:val="af8"/>
            <w:rFonts w:ascii="Times New Roman" w:hAnsi="Times New Roman"/>
            <w:color w:val="auto"/>
            <w:sz w:val="28"/>
            <w:szCs w:val="28"/>
          </w:rPr>
          <w:t>http://kombat.com.ua/stat.html/</w:t>
        </w:r>
      </w:hyperlink>
      <w:r w:rsidR="002840B0" w:rsidRPr="00FD3BB1">
        <w:rPr>
          <w:rFonts w:ascii="Times New Roman" w:hAnsi="Times New Roman" w:cs="Times New Roman"/>
          <w:sz w:val="28"/>
          <w:szCs w:val="28"/>
        </w:rPr>
        <w:t xml:space="preserve">   Статьи по выживанию в различных экстремальных условиях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3" w:history="1">
        <w:r w:rsidR="002840B0" w:rsidRPr="00FD3BB1">
          <w:rPr>
            <w:rStyle w:val="af8"/>
            <w:rFonts w:ascii="Times New Roman" w:hAnsi="Times New Roman"/>
            <w:color w:val="auto"/>
            <w:sz w:val="28"/>
            <w:szCs w:val="28"/>
          </w:rPr>
          <w:t>http://www.spas-extreme.ru</w:t>
        </w:r>
      </w:hyperlink>
      <w:r w:rsidR="002840B0" w:rsidRPr="00FD3BB1">
        <w:rPr>
          <w:rFonts w:ascii="Times New Roman" w:hAnsi="Times New Roman" w:cs="Times New Roman"/>
          <w:sz w:val="28"/>
          <w:szCs w:val="28"/>
        </w:rPr>
        <w:t xml:space="preserve"> / Портал детской безопасности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4" w:history="1">
        <w:r w:rsidR="002840B0" w:rsidRPr="00FD3BB1">
          <w:rPr>
            <w:rStyle w:val="af8"/>
            <w:rFonts w:ascii="Times New Roman" w:hAnsi="Times New Roman"/>
            <w:color w:val="auto"/>
            <w:sz w:val="28"/>
            <w:szCs w:val="28"/>
          </w:rPr>
          <w:t>http://www.novgorod.fio.ru/projects/Project1132/index.htm/</w:t>
        </w:r>
      </w:hyperlink>
    </w:p>
    <w:p w:rsidR="002840B0" w:rsidRPr="00FD3BB1" w:rsidRDefault="002840B0"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r w:rsidRPr="00FD3BB1">
        <w:rPr>
          <w:rFonts w:ascii="Times New Roman" w:hAnsi="Times New Roman" w:cs="Times New Roman"/>
          <w:sz w:val="28"/>
          <w:szCs w:val="28"/>
        </w:rPr>
        <w:t xml:space="preserve">Автономное существование в природе – детям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5" w:history="1">
        <w:r w:rsidR="002840B0" w:rsidRPr="00FD3BB1">
          <w:rPr>
            <w:rStyle w:val="af8"/>
            <w:rFonts w:ascii="Times New Roman" w:hAnsi="Times New Roman"/>
            <w:color w:val="auto"/>
            <w:sz w:val="28"/>
            <w:szCs w:val="28"/>
          </w:rPr>
          <w:t>http://www.moskids.ru/ru/training_games/pdd/</w:t>
        </w:r>
      </w:hyperlink>
      <w:r w:rsidR="002840B0" w:rsidRPr="00FD3BB1">
        <w:rPr>
          <w:rFonts w:ascii="Times New Roman" w:hAnsi="Times New Roman" w:cs="Times New Roman"/>
          <w:sz w:val="28"/>
          <w:szCs w:val="28"/>
        </w:rPr>
        <w:t xml:space="preserve">   Портал для малышей города Москвы (правила дорожного движения)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6" w:history="1">
        <w:r w:rsidR="002840B0" w:rsidRPr="00FD3BB1">
          <w:rPr>
            <w:rStyle w:val="af8"/>
            <w:rFonts w:ascii="Times New Roman" w:hAnsi="Times New Roman"/>
            <w:color w:val="auto"/>
            <w:sz w:val="28"/>
            <w:szCs w:val="28"/>
          </w:rPr>
          <w:t>http://www.moskids.ru/ru/training_games/your_safety/?id18=20741&amp;i18=2/</w:t>
        </w:r>
      </w:hyperlink>
      <w:r w:rsidR="002840B0" w:rsidRPr="00FD3BB1">
        <w:rPr>
          <w:rFonts w:ascii="Times New Roman" w:hAnsi="Times New Roman" w:cs="Times New Roman"/>
          <w:sz w:val="28"/>
          <w:szCs w:val="28"/>
        </w:rPr>
        <w:t xml:space="preserve">   Портал для малышей города Москвы (твоя безопасность)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7" w:history="1">
        <w:r w:rsidR="002840B0" w:rsidRPr="00FD3BB1">
          <w:rPr>
            <w:rStyle w:val="af8"/>
            <w:rFonts w:ascii="Times New Roman" w:hAnsi="Times New Roman"/>
            <w:color w:val="auto"/>
            <w:sz w:val="28"/>
            <w:szCs w:val="28"/>
          </w:rPr>
          <w:t>http://www.ssga.ru/AllMetodMaterial/metod_mat_for_ioot/metodichki/bgd/oglavlenie_1.htm/</w:t>
        </w:r>
      </w:hyperlink>
      <w:r w:rsidR="002840B0" w:rsidRPr="00FD3BB1">
        <w:rPr>
          <w:rFonts w:ascii="Times New Roman" w:hAnsi="Times New Roman" w:cs="Times New Roman"/>
          <w:sz w:val="28"/>
          <w:szCs w:val="28"/>
        </w:rPr>
        <w:t xml:space="preserve"> l Электронный учебник по безопасности жизнедеятельности (можно использовать при изучении отдельных тем в старших классах)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8" w:history="1">
        <w:r w:rsidR="002840B0" w:rsidRPr="00FD3BB1">
          <w:rPr>
            <w:rStyle w:val="af8"/>
            <w:rFonts w:ascii="Times New Roman" w:hAnsi="Times New Roman"/>
            <w:color w:val="auto"/>
            <w:sz w:val="28"/>
            <w:szCs w:val="28"/>
          </w:rPr>
          <w:t>info@russmag.ru/</w:t>
        </w:r>
      </w:hyperlink>
      <w:r w:rsidR="002840B0" w:rsidRPr="00FD3BB1">
        <w:rPr>
          <w:rFonts w:ascii="Times New Roman" w:hAnsi="Times New Roman" w:cs="Times New Roman"/>
          <w:sz w:val="28"/>
          <w:szCs w:val="28"/>
        </w:rPr>
        <w:t xml:space="preserve">  Журнал ОБЖ. Основы безопасности жизни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9" w:history="1">
        <w:r w:rsidR="002840B0" w:rsidRPr="00FD3BB1">
          <w:rPr>
            <w:rStyle w:val="af8"/>
            <w:rFonts w:ascii="Times New Roman" w:hAnsi="Times New Roman"/>
            <w:color w:val="auto"/>
            <w:sz w:val="28"/>
            <w:szCs w:val="28"/>
          </w:rPr>
          <w:t>vps@mail.ru/</w:t>
        </w:r>
      </w:hyperlink>
      <w:r w:rsidR="002840B0" w:rsidRPr="00FD3BB1">
        <w:rPr>
          <w:rFonts w:ascii="Times New Roman" w:hAnsi="Times New Roman" w:cs="Times New Roman"/>
          <w:sz w:val="28"/>
          <w:szCs w:val="28"/>
        </w:rPr>
        <w:t xml:space="preserve">  Журнал Основы безопасности жизнедеятельности. Каталог </w:t>
      </w:r>
      <w:proofErr w:type="spellStart"/>
      <w:r w:rsidR="002840B0" w:rsidRPr="00FD3BB1">
        <w:rPr>
          <w:rFonts w:ascii="Times New Roman" w:hAnsi="Times New Roman" w:cs="Times New Roman"/>
          <w:sz w:val="28"/>
          <w:szCs w:val="28"/>
        </w:rPr>
        <w:t>вебресурсов</w:t>
      </w:r>
      <w:proofErr w:type="spellEnd"/>
      <w:r w:rsidR="002840B0" w:rsidRPr="00FD3BB1">
        <w:rPr>
          <w:rFonts w:ascii="Times New Roman" w:hAnsi="Times New Roman" w:cs="Times New Roman"/>
          <w:sz w:val="28"/>
          <w:szCs w:val="28"/>
        </w:rPr>
        <w:t xml:space="preserve"> по обеспечению безопасности.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0" w:history="1">
        <w:r w:rsidR="002840B0" w:rsidRPr="00FD3BB1">
          <w:rPr>
            <w:rStyle w:val="af8"/>
            <w:rFonts w:ascii="Times New Roman" w:hAnsi="Times New Roman"/>
            <w:color w:val="auto"/>
            <w:sz w:val="28"/>
            <w:szCs w:val="28"/>
          </w:rPr>
          <w:t>www.rusolymp.ru./</w:t>
        </w:r>
      </w:hyperlink>
      <w:r w:rsidR="002840B0" w:rsidRPr="00FD3BB1">
        <w:rPr>
          <w:rFonts w:ascii="Times New Roman" w:hAnsi="Times New Roman" w:cs="Times New Roman"/>
          <w:sz w:val="28"/>
          <w:szCs w:val="28"/>
        </w:rPr>
        <w:t xml:space="preserve">   Всероссийская олимпиада школьников, в т.ч. по основам безопасности жизнедеятельности.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1" w:history="1">
        <w:r w:rsidR="002840B0" w:rsidRPr="00FD3BB1">
          <w:rPr>
            <w:rStyle w:val="af8"/>
            <w:rFonts w:ascii="Times New Roman" w:hAnsi="Times New Roman"/>
            <w:color w:val="auto"/>
            <w:sz w:val="28"/>
            <w:szCs w:val="28"/>
          </w:rPr>
          <w:t>http://b23.ru/hsnc</w:t>
        </w:r>
      </w:hyperlink>
      <w:r w:rsidR="002840B0" w:rsidRPr="00FD3BB1">
        <w:rPr>
          <w:rFonts w:ascii="Times New Roman" w:hAnsi="Times New Roman" w:cs="Times New Roman"/>
          <w:sz w:val="28"/>
          <w:szCs w:val="28"/>
        </w:rPr>
        <w:t xml:space="preserve"> Учебное пособие по Основам военной службы</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2" w:history="1">
        <w:r w:rsidR="002840B0" w:rsidRPr="00FD3BB1">
          <w:rPr>
            <w:rStyle w:val="af8"/>
            <w:rFonts w:ascii="Times New Roman" w:hAnsi="Times New Roman"/>
            <w:color w:val="auto"/>
            <w:sz w:val="28"/>
            <w:szCs w:val="28"/>
          </w:rPr>
          <w:t>http://b23.ru/hsb9</w:t>
        </w:r>
      </w:hyperlink>
      <w:r w:rsidR="002840B0" w:rsidRPr="00FD3BB1">
        <w:rPr>
          <w:rFonts w:ascii="Times New Roman" w:hAnsi="Times New Roman" w:cs="Times New Roman"/>
          <w:sz w:val="28"/>
          <w:szCs w:val="28"/>
        </w:rPr>
        <w:t xml:space="preserve">   Учебные атласы по медицинской подготовке. </w:t>
      </w:r>
    </w:p>
    <w:p w:rsidR="002840B0" w:rsidRPr="00FD3BB1" w:rsidRDefault="00A9243C" w:rsidP="002840B0">
      <w:pPr>
        <w:pStyle w:val="a3"/>
        <w:numPr>
          <w:ilvl w:val="0"/>
          <w:numId w:val="35"/>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3" w:history="1">
        <w:r w:rsidR="002840B0" w:rsidRPr="00FD3BB1">
          <w:rPr>
            <w:rStyle w:val="af8"/>
            <w:rFonts w:ascii="Times New Roman" w:hAnsi="Times New Roman"/>
            <w:color w:val="auto"/>
            <w:sz w:val="28"/>
            <w:szCs w:val="28"/>
          </w:rPr>
          <w:t>http://mukobg.jimdo.com/</w:t>
        </w:r>
      </w:hyperlink>
      <w:r w:rsidR="002840B0" w:rsidRPr="00FD3BB1">
        <w:rPr>
          <w:rFonts w:ascii="Times New Roman" w:hAnsi="Times New Roman" w:cs="Times New Roman"/>
          <w:sz w:val="28"/>
          <w:szCs w:val="28"/>
        </w:rPr>
        <w:t xml:space="preserve"> Сайт преподавателя ОБЖ Идрисова </w:t>
      </w:r>
      <w:proofErr w:type="spellStart"/>
      <w:r w:rsidR="002840B0" w:rsidRPr="00FD3BB1">
        <w:rPr>
          <w:rFonts w:ascii="Times New Roman" w:hAnsi="Times New Roman" w:cs="Times New Roman"/>
          <w:sz w:val="28"/>
          <w:szCs w:val="28"/>
        </w:rPr>
        <w:t>Раниса</w:t>
      </w:r>
      <w:proofErr w:type="spellEnd"/>
      <w:r w:rsidR="002840B0" w:rsidRPr="00FD3BB1">
        <w:rPr>
          <w:rFonts w:ascii="Times New Roman" w:hAnsi="Times New Roman" w:cs="Times New Roman"/>
          <w:sz w:val="28"/>
          <w:szCs w:val="28"/>
        </w:rPr>
        <w:t xml:space="preserve"> </w:t>
      </w:r>
      <w:proofErr w:type="spellStart"/>
      <w:r w:rsidR="002840B0" w:rsidRPr="00FD3BB1">
        <w:rPr>
          <w:rFonts w:ascii="Times New Roman" w:hAnsi="Times New Roman" w:cs="Times New Roman"/>
          <w:sz w:val="28"/>
          <w:szCs w:val="28"/>
        </w:rPr>
        <w:t>Анваровича</w:t>
      </w:r>
      <w:proofErr w:type="spellEnd"/>
      <w:r w:rsidR="002840B0" w:rsidRPr="00FD3BB1">
        <w:rPr>
          <w:rFonts w:ascii="Times New Roman" w:hAnsi="Times New Roman" w:cs="Times New Roman"/>
          <w:sz w:val="28"/>
          <w:szCs w:val="28"/>
        </w:rPr>
        <w:t xml:space="preserve">. </w:t>
      </w:r>
    </w:p>
    <w:p w:rsidR="002840B0" w:rsidRPr="00FD3BB1" w:rsidRDefault="002840B0" w:rsidP="002840B0">
      <w:pPr>
        <w:spacing w:after="0" w:line="240" w:lineRule="auto"/>
        <w:jc w:val="both"/>
        <w:rPr>
          <w:rFonts w:ascii="Times New Roman" w:hAnsi="Times New Roman" w:cs="Times New Roman"/>
          <w:sz w:val="28"/>
          <w:szCs w:val="28"/>
        </w:rPr>
      </w:pPr>
    </w:p>
    <w:p w:rsidR="002840B0" w:rsidRPr="00FD3BB1" w:rsidRDefault="002840B0" w:rsidP="002840B0">
      <w:pPr>
        <w:spacing w:after="0" w:line="240" w:lineRule="auto"/>
        <w:jc w:val="both"/>
        <w:rPr>
          <w:rFonts w:ascii="Times New Roman" w:hAnsi="Times New Roman" w:cs="Times New Roman"/>
          <w:sz w:val="28"/>
          <w:szCs w:val="28"/>
        </w:rPr>
      </w:pPr>
    </w:p>
    <w:p w:rsidR="002840B0" w:rsidRPr="00FD3BB1" w:rsidRDefault="002840B0" w:rsidP="002840B0">
      <w:pPr>
        <w:spacing w:after="0" w:line="240" w:lineRule="auto"/>
        <w:ind w:firstLine="709"/>
        <w:jc w:val="both"/>
        <w:rPr>
          <w:rFonts w:ascii="Times New Roman" w:hAnsi="Times New Roman" w:cs="Times New Roman"/>
          <w:sz w:val="28"/>
          <w:szCs w:val="28"/>
        </w:rPr>
      </w:pPr>
      <w:r w:rsidRPr="00FD3BB1">
        <w:rPr>
          <w:rFonts w:ascii="Times New Roman" w:hAnsi="Times New Roman" w:cs="Times New Roman"/>
          <w:sz w:val="28"/>
          <w:szCs w:val="28"/>
        </w:rPr>
        <w:t>Электронные тесты проверь себя</w:t>
      </w:r>
    </w:p>
    <w:p w:rsidR="002840B0" w:rsidRPr="00FD3BB1" w:rsidRDefault="002840B0" w:rsidP="002840B0">
      <w:pPr>
        <w:spacing w:after="0" w:line="240" w:lineRule="auto"/>
        <w:ind w:firstLine="709"/>
        <w:jc w:val="both"/>
        <w:rPr>
          <w:rFonts w:ascii="Times New Roman" w:hAnsi="Times New Roman" w:cs="Times New Roman"/>
          <w:sz w:val="28"/>
          <w:szCs w:val="28"/>
        </w:rPr>
      </w:pPr>
      <w:r w:rsidRPr="00FD3BB1">
        <w:rPr>
          <w:rFonts w:ascii="Times New Roman" w:hAnsi="Times New Roman" w:cs="Times New Roman"/>
          <w:sz w:val="28"/>
          <w:szCs w:val="28"/>
        </w:rPr>
        <w:t xml:space="preserve">1. </w:t>
      </w:r>
      <w:hyperlink r:id="rId74" w:history="1">
        <w:r w:rsidRPr="00FD3BB1">
          <w:rPr>
            <w:rStyle w:val="af8"/>
            <w:rFonts w:ascii="Times New Roman" w:hAnsi="Times New Roman"/>
            <w:color w:val="auto"/>
            <w:sz w:val="28"/>
            <w:szCs w:val="28"/>
          </w:rPr>
          <w:t>http://b23.ru/hsoy/</w:t>
        </w:r>
      </w:hyperlink>
      <w:r w:rsidRPr="00FD3BB1">
        <w:rPr>
          <w:rFonts w:ascii="Times New Roman" w:hAnsi="Times New Roman" w:cs="Times New Roman"/>
          <w:sz w:val="28"/>
          <w:szCs w:val="28"/>
        </w:rPr>
        <w:t xml:space="preserve"> - Тест  по Гражданской защите. </w:t>
      </w:r>
    </w:p>
    <w:p w:rsidR="002840B0" w:rsidRPr="00FD3BB1" w:rsidRDefault="002840B0" w:rsidP="002840B0">
      <w:pPr>
        <w:spacing w:after="0" w:line="240" w:lineRule="auto"/>
        <w:ind w:firstLine="709"/>
        <w:jc w:val="both"/>
        <w:rPr>
          <w:rFonts w:ascii="Times New Roman" w:hAnsi="Times New Roman" w:cs="Times New Roman"/>
          <w:sz w:val="28"/>
          <w:szCs w:val="28"/>
        </w:rPr>
      </w:pPr>
      <w:r w:rsidRPr="00FD3BB1">
        <w:rPr>
          <w:rFonts w:ascii="Times New Roman" w:hAnsi="Times New Roman" w:cs="Times New Roman"/>
          <w:sz w:val="28"/>
          <w:szCs w:val="28"/>
        </w:rPr>
        <w:t xml:space="preserve">2. </w:t>
      </w:r>
      <w:hyperlink r:id="rId75" w:history="1">
        <w:r w:rsidRPr="00FD3BB1">
          <w:rPr>
            <w:rStyle w:val="af8"/>
            <w:rFonts w:ascii="Times New Roman" w:hAnsi="Times New Roman"/>
            <w:color w:val="auto"/>
            <w:sz w:val="28"/>
            <w:szCs w:val="28"/>
          </w:rPr>
          <w:t>http://b23.ru/hso0/</w:t>
        </w:r>
      </w:hyperlink>
      <w:r w:rsidRPr="00FD3BB1">
        <w:rPr>
          <w:rFonts w:ascii="Times New Roman" w:hAnsi="Times New Roman" w:cs="Times New Roman"/>
          <w:sz w:val="28"/>
          <w:szCs w:val="28"/>
        </w:rPr>
        <w:t xml:space="preserve"> - Тест по ОВС. </w:t>
      </w:r>
    </w:p>
    <w:p w:rsidR="002840B0" w:rsidRPr="00FD3BB1" w:rsidRDefault="002840B0" w:rsidP="002840B0">
      <w:pPr>
        <w:spacing w:after="0" w:line="240" w:lineRule="auto"/>
        <w:ind w:firstLine="709"/>
        <w:jc w:val="both"/>
        <w:rPr>
          <w:rFonts w:ascii="Times New Roman" w:hAnsi="Times New Roman" w:cs="Times New Roman"/>
          <w:sz w:val="28"/>
          <w:szCs w:val="28"/>
        </w:rPr>
      </w:pPr>
      <w:r w:rsidRPr="00FD3BB1">
        <w:rPr>
          <w:rFonts w:ascii="Times New Roman" w:hAnsi="Times New Roman" w:cs="Times New Roman"/>
          <w:sz w:val="28"/>
          <w:szCs w:val="28"/>
        </w:rPr>
        <w:t xml:space="preserve">3. </w:t>
      </w:r>
      <w:hyperlink r:id="rId76" w:history="1">
        <w:r w:rsidRPr="00FD3BB1">
          <w:rPr>
            <w:rStyle w:val="af8"/>
            <w:rFonts w:ascii="Times New Roman" w:hAnsi="Times New Roman"/>
            <w:color w:val="auto"/>
            <w:sz w:val="28"/>
            <w:szCs w:val="28"/>
          </w:rPr>
          <w:t>http://b23.ru/hso7/</w:t>
        </w:r>
      </w:hyperlink>
      <w:r w:rsidRPr="00FD3BB1">
        <w:rPr>
          <w:rStyle w:val="af8"/>
          <w:rFonts w:ascii="Times New Roman" w:hAnsi="Times New Roman"/>
          <w:color w:val="auto"/>
          <w:sz w:val="28"/>
          <w:szCs w:val="28"/>
        </w:rPr>
        <w:t xml:space="preserve"> </w:t>
      </w:r>
      <w:r w:rsidRPr="00FD3BB1">
        <w:rPr>
          <w:rFonts w:ascii="Times New Roman" w:hAnsi="Times New Roman" w:cs="Times New Roman"/>
          <w:sz w:val="28"/>
          <w:szCs w:val="28"/>
        </w:rPr>
        <w:t>- Тест по ОБЖ 9класс</w:t>
      </w:r>
    </w:p>
    <w:p w:rsidR="002840B0" w:rsidRPr="00FD3BB1" w:rsidRDefault="002840B0" w:rsidP="002840B0">
      <w:pPr>
        <w:spacing w:after="0" w:line="240" w:lineRule="auto"/>
        <w:ind w:firstLine="709"/>
        <w:jc w:val="both"/>
        <w:rPr>
          <w:rFonts w:ascii="Times New Roman" w:hAnsi="Times New Roman" w:cs="Times New Roman"/>
          <w:sz w:val="28"/>
          <w:szCs w:val="28"/>
        </w:rPr>
      </w:pPr>
      <w:r w:rsidRPr="00FD3BB1">
        <w:rPr>
          <w:rFonts w:ascii="Times New Roman" w:hAnsi="Times New Roman" w:cs="Times New Roman"/>
          <w:sz w:val="28"/>
          <w:szCs w:val="28"/>
        </w:rPr>
        <w:t xml:space="preserve">4. </w:t>
      </w:r>
      <w:hyperlink r:id="rId77" w:history="1">
        <w:r w:rsidRPr="00FD3BB1">
          <w:rPr>
            <w:rStyle w:val="af8"/>
            <w:rFonts w:ascii="Times New Roman" w:hAnsi="Times New Roman"/>
            <w:color w:val="auto"/>
            <w:sz w:val="28"/>
            <w:szCs w:val="28"/>
          </w:rPr>
          <w:t>http://umc.ucoz.com/index/testy_po_obzh_5_klass/0-42/</w:t>
        </w:r>
      </w:hyperlink>
    </w:p>
    <w:p w:rsidR="002840B0" w:rsidRPr="00FD3BB1" w:rsidRDefault="002840B0" w:rsidP="002840B0">
      <w:pPr>
        <w:spacing w:after="0" w:line="240" w:lineRule="auto"/>
        <w:ind w:firstLine="709"/>
        <w:rPr>
          <w:rFonts w:ascii="Times New Roman" w:eastAsia="Times New Roman" w:hAnsi="Times New Roman" w:cs="Times New Roman"/>
          <w:sz w:val="28"/>
          <w:szCs w:val="28"/>
        </w:rPr>
      </w:pPr>
      <w:r w:rsidRPr="00FD3BB1">
        <w:rPr>
          <w:rFonts w:ascii="Times New Roman" w:eastAsia="Times New Roman" w:hAnsi="Times New Roman" w:cs="Times New Roman"/>
          <w:sz w:val="28"/>
          <w:szCs w:val="28"/>
        </w:rPr>
        <w:t xml:space="preserve">5. </w:t>
      </w:r>
      <w:hyperlink r:id="rId78" w:history="1">
        <w:r w:rsidRPr="00FD3BB1">
          <w:rPr>
            <w:rStyle w:val="af8"/>
            <w:rFonts w:ascii="Times New Roman" w:hAnsi="Times New Roman"/>
            <w:color w:val="auto"/>
            <w:sz w:val="28"/>
            <w:szCs w:val="28"/>
          </w:rPr>
          <w:t>http://onlinetestpad.com/ru-ru/Category//</w:t>
        </w:r>
      </w:hyperlink>
      <w:r w:rsidRPr="00FD3BB1">
        <w:rPr>
          <w:rFonts w:ascii="Times New Roman" w:eastAsia="Times New Roman" w:hAnsi="Times New Roman" w:cs="Times New Roman"/>
          <w:sz w:val="28"/>
          <w:szCs w:val="28"/>
        </w:rPr>
        <w:t>– тесты</w:t>
      </w:r>
    </w:p>
    <w:p w:rsidR="002840B0" w:rsidRPr="00FD3BB1" w:rsidRDefault="002840B0" w:rsidP="002840B0">
      <w:pPr>
        <w:spacing w:after="0" w:line="240" w:lineRule="auto"/>
        <w:ind w:firstLine="709"/>
        <w:rPr>
          <w:rFonts w:ascii="Times New Roman" w:eastAsia="Times New Roman" w:hAnsi="Times New Roman" w:cs="Times New Roman"/>
          <w:sz w:val="28"/>
          <w:szCs w:val="28"/>
        </w:rPr>
      </w:pPr>
      <w:r w:rsidRPr="00FD3BB1">
        <w:rPr>
          <w:rFonts w:ascii="Times New Roman" w:eastAsia="Times New Roman" w:hAnsi="Times New Roman" w:cs="Times New Roman"/>
          <w:sz w:val="28"/>
          <w:szCs w:val="28"/>
        </w:rPr>
        <w:t>6.</w:t>
      </w:r>
      <w:r w:rsidRPr="00FD3BB1">
        <w:rPr>
          <w:rFonts w:ascii="Times New Roman" w:hAnsi="Times New Roman" w:cs="Times New Roman"/>
          <w:sz w:val="28"/>
          <w:szCs w:val="28"/>
        </w:rPr>
        <w:t xml:space="preserve"> </w:t>
      </w:r>
      <w:hyperlink r:id="rId79" w:history="1">
        <w:r w:rsidRPr="00FD3BB1">
          <w:rPr>
            <w:rStyle w:val="af8"/>
            <w:rFonts w:ascii="Times New Roman" w:hAnsi="Times New Roman"/>
            <w:color w:val="auto"/>
            <w:sz w:val="28"/>
            <w:szCs w:val="28"/>
          </w:rPr>
          <w:t>http://easyen.ru//</w:t>
        </w:r>
      </w:hyperlink>
    </w:p>
    <w:p w:rsidR="002840B0" w:rsidRPr="00FD3BB1" w:rsidRDefault="002840B0" w:rsidP="002840B0">
      <w:pPr>
        <w:spacing w:after="0" w:line="240" w:lineRule="auto"/>
        <w:ind w:firstLine="709"/>
        <w:rPr>
          <w:rFonts w:ascii="Times New Roman" w:eastAsia="Times New Roman" w:hAnsi="Times New Roman" w:cs="Times New Roman"/>
          <w:sz w:val="28"/>
          <w:szCs w:val="28"/>
        </w:rPr>
      </w:pPr>
      <w:r w:rsidRPr="00FD3BB1">
        <w:rPr>
          <w:rFonts w:ascii="Times New Roman" w:eastAsia="Times New Roman" w:hAnsi="Times New Roman" w:cs="Times New Roman"/>
          <w:sz w:val="28"/>
          <w:szCs w:val="28"/>
        </w:rPr>
        <w:t>7.</w:t>
      </w:r>
      <w:hyperlink r:id="rId80" w:history="1">
        <w:r w:rsidRPr="00FD3BB1">
          <w:rPr>
            <w:rStyle w:val="af8"/>
            <w:rFonts w:ascii="Times New Roman" w:hAnsi="Times New Roman"/>
            <w:color w:val="auto"/>
            <w:sz w:val="28"/>
            <w:szCs w:val="28"/>
          </w:rPr>
          <w:t>http://www.uchportal.ru/load/299</w:t>
        </w:r>
      </w:hyperlink>
    </w:p>
    <w:p w:rsidR="002840B0" w:rsidRPr="00FD3BB1" w:rsidRDefault="002840B0" w:rsidP="002840B0">
      <w:pPr>
        <w:rPr>
          <w:sz w:val="28"/>
          <w:szCs w:val="28"/>
        </w:rPr>
      </w:pPr>
      <w:r w:rsidRPr="00FD3BB1">
        <w:rPr>
          <w:sz w:val="28"/>
          <w:szCs w:val="28"/>
        </w:rPr>
        <w:br w:type="page"/>
      </w:r>
    </w:p>
    <w:p w:rsidR="002840B0" w:rsidRPr="00FD3BB1" w:rsidRDefault="002840B0" w:rsidP="002840B0">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r w:rsidRPr="00FD3BB1">
        <w:rPr>
          <w:rFonts w:ascii="Times New Roman" w:eastAsia="Times New Roman" w:hAnsi="Times New Roman" w:cs="Times New Roman"/>
          <w:b/>
          <w:sz w:val="24"/>
          <w:szCs w:val="24"/>
          <w:lang w:eastAsia="ru-RU" w:bidi="ru-RU"/>
        </w:rPr>
        <w:lastRenderedPageBreak/>
        <w:t>13. ЛИСТ ИЗМЕНЕНИЙ И ДОПОЛНЕНИЙ, ВНЕСЕННЫХ В ПРОГРАММУ ДИСЦИПЛИНЫ</w:t>
      </w:r>
    </w:p>
    <w:p w:rsidR="002840B0" w:rsidRPr="00FD3BB1" w:rsidRDefault="002840B0" w:rsidP="002840B0">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2840B0" w:rsidRPr="00FD3BB1" w:rsidRDefault="002840B0" w:rsidP="002840B0">
      <w:pPr>
        <w:spacing w:after="0" w:line="240" w:lineRule="auto"/>
        <w:rPr>
          <w:rFonts w:ascii="Times New Roman" w:eastAsia="Calibri" w:hAnsi="Times New Roman" w:cs="Times New Roman"/>
          <w:sz w:val="24"/>
          <w:szCs w:val="24"/>
        </w:rPr>
      </w:pPr>
    </w:p>
    <w:tbl>
      <w:tblPr>
        <w:tblStyle w:val="ae"/>
        <w:tblW w:w="5000" w:type="pct"/>
        <w:tblLook w:val="04A0" w:firstRow="1" w:lastRow="0" w:firstColumn="1" w:lastColumn="0" w:noHBand="0" w:noVBand="1"/>
      </w:tblPr>
      <w:tblGrid>
        <w:gridCol w:w="717"/>
        <w:gridCol w:w="1586"/>
        <w:gridCol w:w="1221"/>
        <w:gridCol w:w="3171"/>
        <w:gridCol w:w="2875"/>
      </w:tblGrid>
      <w:tr w:rsidR="002840B0" w:rsidRPr="00FD3BB1" w:rsidTr="0055392B">
        <w:tc>
          <w:tcPr>
            <w:tcW w:w="374" w:type="pct"/>
            <w:vAlign w:val="center"/>
          </w:tcPr>
          <w:p w:rsidR="002840B0" w:rsidRPr="00FD3BB1" w:rsidRDefault="002840B0" w:rsidP="0055392B">
            <w:pPr>
              <w:jc w:val="center"/>
              <w:rPr>
                <w:rFonts w:ascii="Times New Roman" w:eastAsia="Times New Roman" w:hAnsi="Times New Roman"/>
                <w:sz w:val="24"/>
                <w:szCs w:val="24"/>
                <w:lang w:eastAsia="ru-RU"/>
              </w:rPr>
            </w:pPr>
            <w:r w:rsidRPr="00FD3BB1">
              <w:rPr>
                <w:rFonts w:ascii="Times New Roman" w:eastAsia="Times New Roman" w:hAnsi="Times New Roman"/>
                <w:sz w:val="24"/>
                <w:szCs w:val="24"/>
                <w:lang w:eastAsia="ru-RU"/>
              </w:rPr>
              <w:t>№</w:t>
            </w:r>
          </w:p>
          <w:p w:rsidR="002840B0" w:rsidRPr="00FD3BB1" w:rsidRDefault="002840B0" w:rsidP="0055392B">
            <w:pPr>
              <w:jc w:val="center"/>
              <w:rPr>
                <w:rFonts w:ascii="Times New Roman" w:eastAsia="Times New Roman" w:hAnsi="Times New Roman"/>
                <w:sz w:val="24"/>
                <w:szCs w:val="24"/>
                <w:lang w:eastAsia="ru-RU"/>
              </w:rPr>
            </w:pPr>
            <w:r w:rsidRPr="00FD3BB1">
              <w:rPr>
                <w:rFonts w:ascii="Times New Roman" w:eastAsia="Times New Roman" w:hAnsi="Times New Roman"/>
                <w:sz w:val="24"/>
                <w:szCs w:val="24"/>
                <w:lang w:eastAsia="ru-RU"/>
              </w:rPr>
              <w:t>п/п</w:t>
            </w:r>
          </w:p>
        </w:tc>
        <w:tc>
          <w:tcPr>
            <w:tcW w:w="828" w:type="pct"/>
            <w:vAlign w:val="center"/>
          </w:tcPr>
          <w:p w:rsidR="002840B0" w:rsidRPr="00FD3BB1" w:rsidRDefault="002840B0" w:rsidP="0055392B">
            <w:pPr>
              <w:jc w:val="center"/>
              <w:rPr>
                <w:rFonts w:ascii="Times New Roman" w:eastAsia="Times New Roman" w:hAnsi="Times New Roman"/>
                <w:sz w:val="24"/>
                <w:szCs w:val="24"/>
                <w:lang w:eastAsia="ru-RU"/>
              </w:rPr>
            </w:pPr>
            <w:r w:rsidRPr="00FD3BB1">
              <w:rPr>
                <w:rFonts w:ascii="Times New Roman" w:eastAsia="Times New Roman" w:hAnsi="Times New Roman"/>
                <w:sz w:val="24"/>
                <w:szCs w:val="24"/>
                <w:lang w:eastAsia="ru-RU"/>
              </w:rPr>
              <w:t>Дата внесения изменения</w:t>
            </w:r>
          </w:p>
        </w:tc>
        <w:tc>
          <w:tcPr>
            <w:tcW w:w="638" w:type="pct"/>
            <w:vAlign w:val="center"/>
          </w:tcPr>
          <w:p w:rsidR="002840B0" w:rsidRPr="00FD3BB1" w:rsidRDefault="002840B0" w:rsidP="0055392B">
            <w:pPr>
              <w:jc w:val="center"/>
              <w:rPr>
                <w:rFonts w:ascii="Times New Roman" w:eastAsia="Times New Roman" w:hAnsi="Times New Roman"/>
                <w:sz w:val="24"/>
                <w:szCs w:val="24"/>
                <w:lang w:eastAsia="ru-RU"/>
              </w:rPr>
            </w:pPr>
            <w:r w:rsidRPr="00FD3BB1">
              <w:rPr>
                <w:rFonts w:ascii="Times New Roman" w:eastAsia="Times New Roman" w:hAnsi="Times New Roman"/>
                <w:sz w:val="24"/>
                <w:szCs w:val="24"/>
                <w:lang w:eastAsia="ru-RU"/>
              </w:rPr>
              <w:t>№ страницы</w:t>
            </w:r>
          </w:p>
        </w:tc>
        <w:tc>
          <w:tcPr>
            <w:tcW w:w="1657" w:type="pct"/>
            <w:vAlign w:val="center"/>
          </w:tcPr>
          <w:p w:rsidR="002840B0" w:rsidRPr="00FD3BB1" w:rsidRDefault="002840B0" w:rsidP="0055392B">
            <w:pPr>
              <w:jc w:val="center"/>
              <w:rPr>
                <w:rFonts w:ascii="Times New Roman" w:eastAsia="Times New Roman" w:hAnsi="Times New Roman"/>
                <w:sz w:val="24"/>
                <w:szCs w:val="24"/>
                <w:lang w:eastAsia="ru-RU"/>
              </w:rPr>
            </w:pPr>
            <w:r w:rsidRPr="00FD3BB1">
              <w:rPr>
                <w:rFonts w:ascii="Times New Roman" w:eastAsia="Times New Roman" w:hAnsi="Times New Roman"/>
                <w:sz w:val="24"/>
                <w:szCs w:val="24"/>
                <w:lang w:eastAsia="ru-RU"/>
              </w:rPr>
              <w:t>До внесения изменения</w:t>
            </w:r>
          </w:p>
        </w:tc>
        <w:tc>
          <w:tcPr>
            <w:tcW w:w="1502" w:type="pct"/>
            <w:vAlign w:val="center"/>
          </w:tcPr>
          <w:p w:rsidR="002840B0" w:rsidRPr="00FD3BB1" w:rsidRDefault="002840B0" w:rsidP="0055392B">
            <w:pPr>
              <w:jc w:val="center"/>
              <w:rPr>
                <w:rFonts w:ascii="Times New Roman" w:eastAsia="Times New Roman" w:hAnsi="Times New Roman"/>
                <w:sz w:val="24"/>
                <w:szCs w:val="24"/>
                <w:lang w:eastAsia="ru-RU"/>
              </w:rPr>
            </w:pPr>
            <w:r w:rsidRPr="00FD3BB1">
              <w:rPr>
                <w:rFonts w:ascii="Times New Roman" w:eastAsia="Times New Roman" w:hAnsi="Times New Roman"/>
                <w:sz w:val="24"/>
                <w:szCs w:val="24"/>
                <w:lang w:eastAsia="ru-RU"/>
              </w:rPr>
              <w:t>После внесения изменения</w:t>
            </w:r>
          </w:p>
        </w:tc>
      </w:tr>
      <w:tr w:rsidR="002840B0" w:rsidRPr="00FD3BB1" w:rsidTr="0055392B">
        <w:tc>
          <w:tcPr>
            <w:tcW w:w="374" w:type="pct"/>
          </w:tcPr>
          <w:p w:rsidR="002840B0" w:rsidRPr="00FD3BB1" w:rsidRDefault="002840B0" w:rsidP="0055392B">
            <w:pPr>
              <w:jc w:val="center"/>
              <w:rPr>
                <w:rFonts w:ascii="Times New Roman" w:eastAsia="Times New Roman" w:hAnsi="Times New Roman"/>
                <w:sz w:val="24"/>
                <w:szCs w:val="24"/>
                <w:lang w:eastAsia="ru-RU"/>
              </w:rPr>
            </w:pPr>
            <w:r w:rsidRPr="00FD3BB1">
              <w:rPr>
                <w:rFonts w:ascii="Times New Roman" w:eastAsia="Times New Roman" w:hAnsi="Times New Roman"/>
                <w:sz w:val="24"/>
                <w:szCs w:val="24"/>
                <w:lang w:eastAsia="ru-RU"/>
              </w:rPr>
              <w:t>1</w:t>
            </w:r>
          </w:p>
          <w:p w:rsidR="002840B0" w:rsidRPr="00FD3BB1" w:rsidRDefault="002840B0" w:rsidP="0055392B">
            <w:pPr>
              <w:jc w:val="center"/>
              <w:rPr>
                <w:rFonts w:ascii="Times New Roman" w:eastAsia="Times New Roman" w:hAnsi="Times New Roman"/>
                <w:sz w:val="24"/>
                <w:szCs w:val="24"/>
                <w:lang w:eastAsia="ru-RU"/>
              </w:rPr>
            </w:pPr>
          </w:p>
          <w:p w:rsidR="002840B0" w:rsidRPr="00FD3BB1" w:rsidRDefault="002840B0" w:rsidP="0055392B">
            <w:pPr>
              <w:jc w:val="center"/>
              <w:rPr>
                <w:rFonts w:ascii="Times New Roman" w:eastAsia="Times New Roman" w:hAnsi="Times New Roman"/>
                <w:sz w:val="24"/>
                <w:szCs w:val="24"/>
                <w:lang w:eastAsia="ru-RU"/>
              </w:rPr>
            </w:pPr>
          </w:p>
          <w:p w:rsidR="002840B0" w:rsidRPr="00FD3BB1" w:rsidRDefault="002840B0" w:rsidP="0055392B">
            <w:pPr>
              <w:jc w:val="center"/>
              <w:rPr>
                <w:rFonts w:ascii="Times New Roman" w:eastAsia="Times New Roman" w:hAnsi="Times New Roman"/>
                <w:sz w:val="24"/>
                <w:szCs w:val="24"/>
                <w:lang w:eastAsia="ru-RU"/>
              </w:rPr>
            </w:pPr>
          </w:p>
          <w:p w:rsidR="002840B0" w:rsidRPr="00FD3BB1" w:rsidRDefault="002840B0" w:rsidP="0055392B">
            <w:pPr>
              <w:jc w:val="center"/>
              <w:rPr>
                <w:rFonts w:ascii="Times New Roman" w:eastAsia="Times New Roman" w:hAnsi="Times New Roman"/>
                <w:sz w:val="24"/>
                <w:szCs w:val="24"/>
                <w:lang w:eastAsia="ru-RU"/>
              </w:rPr>
            </w:pPr>
          </w:p>
        </w:tc>
        <w:tc>
          <w:tcPr>
            <w:tcW w:w="828" w:type="pct"/>
          </w:tcPr>
          <w:p w:rsidR="002840B0" w:rsidRPr="00FD3BB1" w:rsidRDefault="002840B0" w:rsidP="0055392B">
            <w:pPr>
              <w:jc w:val="both"/>
              <w:rPr>
                <w:rFonts w:ascii="Times New Roman" w:eastAsia="Times New Roman" w:hAnsi="Times New Roman"/>
                <w:sz w:val="28"/>
                <w:szCs w:val="28"/>
                <w:lang w:eastAsia="ru-RU"/>
              </w:rPr>
            </w:pPr>
          </w:p>
        </w:tc>
        <w:tc>
          <w:tcPr>
            <w:tcW w:w="638" w:type="pct"/>
          </w:tcPr>
          <w:p w:rsidR="002840B0" w:rsidRPr="00FD3BB1" w:rsidRDefault="002840B0" w:rsidP="0055392B">
            <w:pPr>
              <w:jc w:val="both"/>
              <w:rPr>
                <w:rFonts w:ascii="Times New Roman" w:eastAsia="Times New Roman" w:hAnsi="Times New Roman"/>
                <w:sz w:val="28"/>
                <w:szCs w:val="28"/>
                <w:lang w:eastAsia="ru-RU"/>
              </w:rPr>
            </w:pPr>
          </w:p>
        </w:tc>
        <w:tc>
          <w:tcPr>
            <w:tcW w:w="1657" w:type="pct"/>
          </w:tcPr>
          <w:p w:rsidR="002840B0" w:rsidRPr="00FD3BB1" w:rsidRDefault="002840B0" w:rsidP="0055392B">
            <w:pPr>
              <w:jc w:val="both"/>
              <w:rPr>
                <w:rFonts w:ascii="Times New Roman" w:eastAsia="Times New Roman" w:hAnsi="Times New Roman"/>
                <w:sz w:val="28"/>
                <w:szCs w:val="28"/>
                <w:lang w:eastAsia="ru-RU"/>
              </w:rPr>
            </w:pPr>
          </w:p>
        </w:tc>
        <w:tc>
          <w:tcPr>
            <w:tcW w:w="1502" w:type="pct"/>
          </w:tcPr>
          <w:p w:rsidR="002840B0" w:rsidRPr="00FD3BB1" w:rsidRDefault="002840B0" w:rsidP="0055392B">
            <w:pPr>
              <w:jc w:val="both"/>
              <w:rPr>
                <w:rFonts w:ascii="Times New Roman" w:eastAsia="Times New Roman" w:hAnsi="Times New Roman"/>
                <w:sz w:val="28"/>
                <w:szCs w:val="28"/>
                <w:lang w:eastAsia="ru-RU"/>
              </w:rPr>
            </w:pPr>
          </w:p>
        </w:tc>
      </w:tr>
      <w:tr w:rsidR="002840B0" w:rsidRPr="00FD3BB1" w:rsidTr="0055392B">
        <w:tc>
          <w:tcPr>
            <w:tcW w:w="374" w:type="pct"/>
          </w:tcPr>
          <w:p w:rsidR="002840B0" w:rsidRPr="00FD3BB1" w:rsidRDefault="002840B0" w:rsidP="0055392B">
            <w:pPr>
              <w:jc w:val="center"/>
              <w:rPr>
                <w:rFonts w:ascii="Times New Roman" w:eastAsia="Times New Roman" w:hAnsi="Times New Roman"/>
                <w:sz w:val="24"/>
                <w:szCs w:val="24"/>
                <w:lang w:eastAsia="ru-RU"/>
              </w:rPr>
            </w:pPr>
            <w:r w:rsidRPr="00FD3BB1">
              <w:rPr>
                <w:rFonts w:ascii="Times New Roman" w:eastAsia="Times New Roman" w:hAnsi="Times New Roman"/>
                <w:sz w:val="24"/>
                <w:szCs w:val="24"/>
                <w:lang w:eastAsia="ru-RU"/>
              </w:rPr>
              <w:t>2</w:t>
            </w:r>
          </w:p>
        </w:tc>
        <w:tc>
          <w:tcPr>
            <w:tcW w:w="828" w:type="pct"/>
          </w:tcPr>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tc>
        <w:tc>
          <w:tcPr>
            <w:tcW w:w="638" w:type="pct"/>
          </w:tcPr>
          <w:p w:rsidR="002840B0" w:rsidRPr="00FD3BB1" w:rsidRDefault="002840B0" w:rsidP="0055392B">
            <w:pPr>
              <w:jc w:val="both"/>
              <w:rPr>
                <w:rFonts w:ascii="Times New Roman" w:eastAsia="Times New Roman" w:hAnsi="Times New Roman"/>
                <w:sz w:val="28"/>
                <w:szCs w:val="28"/>
                <w:lang w:eastAsia="ru-RU"/>
              </w:rPr>
            </w:pPr>
          </w:p>
        </w:tc>
        <w:tc>
          <w:tcPr>
            <w:tcW w:w="1657" w:type="pct"/>
          </w:tcPr>
          <w:p w:rsidR="002840B0" w:rsidRPr="00FD3BB1" w:rsidRDefault="002840B0" w:rsidP="0055392B">
            <w:pPr>
              <w:jc w:val="both"/>
              <w:rPr>
                <w:rFonts w:ascii="Times New Roman" w:eastAsia="Times New Roman" w:hAnsi="Times New Roman"/>
                <w:sz w:val="28"/>
                <w:szCs w:val="28"/>
                <w:lang w:eastAsia="ru-RU"/>
              </w:rPr>
            </w:pPr>
          </w:p>
        </w:tc>
        <w:tc>
          <w:tcPr>
            <w:tcW w:w="1502" w:type="pct"/>
          </w:tcPr>
          <w:p w:rsidR="002840B0" w:rsidRPr="00FD3BB1" w:rsidRDefault="002840B0" w:rsidP="0055392B">
            <w:pPr>
              <w:jc w:val="both"/>
              <w:rPr>
                <w:rFonts w:ascii="Times New Roman" w:eastAsia="Times New Roman" w:hAnsi="Times New Roman"/>
                <w:sz w:val="28"/>
                <w:szCs w:val="28"/>
                <w:lang w:eastAsia="ru-RU"/>
              </w:rPr>
            </w:pPr>
          </w:p>
        </w:tc>
      </w:tr>
      <w:tr w:rsidR="002840B0" w:rsidRPr="00FD3BB1" w:rsidTr="0055392B">
        <w:tc>
          <w:tcPr>
            <w:tcW w:w="374" w:type="pct"/>
          </w:tcPr>
          <w:p w:rsidR="002840B0" w:rsidRPr="00FD3BB1" w:rsidRDefault="002840B0" w:rsidP="0055392B">
            <w:pPr>
              <w:jc w:val="center"/>
              <w:rPr>
                <w:rFonts w:ascii="Times New Roman" w:eastAsia="Times New Roman" w:hAnsi="Times New Roman"/>
                <w:sz w:val="24"/>
                <w:szCs w:val="24"/>
                <w:lang w:eastAsia="ru-RU"/>
              </w:rPr>
            </w:pPr>
            <w:r w:rsidRPr="00FD3BB1">
              <w:rPr>
                <w:rFonts w:ascii="Times New Roman" w:eastAsia="Times New Roman" w:hAnsi="Times New Roman"/>
                <w:sz w:val="24"/>
                <w:szCs w:val="24"/>
                <w:lang w:eastAsia="ru-RU"/>
              </w:rPr>
              <w:t>3</w:t>
            </w:r>
          </w:p>
        </w:tc>
        <w:tc>
          <w:tcPr>
            <w:tcW w:w="828" w:type="pct"/>
          </w:tcPr>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tc>
        <w:tc>
          <w:tcPr>
            <w:tcW w:w="638" w:type="pct"/>
          </w:tcPr>
          <w:p w:rsidR="002840B0" w:rsidRPr="00FD3BB1" w:rsidRDefault="002840B0" w:rsidP="0055392B">
            <w:pPr>
              <w:jc w:val="both"/>
              <w:rPr>
                <w:rFonts w:ascii="Times New Roman" w:eastAsia="Times New Roman" w:hAnsi="Times New Roman"/>
                <w:sz w:val="28"/>
                <w:szCs w:val="28"/>
                <w:lang w:eastAsia="ru-RU"/>
              </w:rPr>
            </w:pPr>
          </w:p>
        </w:tc>
        <w:tc>
          <w:tcPr>
            <w:tcW w:w="1657" w:type="pct"/>
          </w:tcPr>
          <w:p w:rsidR="002840B0" w:rsidRPr="00FD3BB1" w:rsidRDefault="002840B0" w:rsidP="0055392B">
            <w:pPr>
              <w:jc w:val="both"/>
              <w:rPr>
                <w:rFonts w:ascii="Times New Roman" w:eastAsia="Times New Roman" w:hAnsi="Times New Roman"/>
                <w:sz w:val="28"/>
                <w:szCs w:val="28"/>
                <w:lang w:eastAsia="ru-RU"/>
              </w:rPr>
            </w:pPr>
          </w:p>
        </w:tc>
        <w:tc>
          <w:tcPr>
            <w:tcW w:w="1502" w:type="pct"/>
          </w:tcPr>
          <w:p w:rsidR="002840B0" w:rsidRPr="00FD3BB1" w:rsidRDefault="002840B0" w:rsidP="0055392B">
            <w:pPr>
              <w:jc w:val="both"/>
              <w:rPr>
                <w:rFonts w:ascii="Times New Roman" w:eastAsia="Times New Roman" w:hAnsi="Times New Roman"/>
                <w:sz w:val="28"/>
                <w:szCs w:val="28"/>
                <w:lang w:eastAsia="ru-RU"/>
              </w:rPr>
            </w:pPr>
          </w:p>
        </w:tc>
      </w:tr>
      <w:tr w:rsidR="002840B0" w:rsidRPr="00FD3BB1" w:rsidTr="0055392B">
        <w:tc>
          <w:tcPr>
            <w:tcW w:w="374" w:type="pct"/>
          </w:tcPr>
          <w:p w:rsidR="002840B0" w:rsidRPr="00FD3BB1" w:rsidRDefault="002840B0" w:rsidP="0055392B">
            <w:pPr>
              <w:jc w:val="center"/>
              <w:rPr>
                <w:rFonts w:ascii="Times New Roman" w:eastAsia="Times New Roman" w:hAnsi="Times New Roman"/>
                <w:sz w:val="24"/>
                <w:szCs w:val="24"/>
                <w:lang w:eastAsia="ru-RU"/>
              </w:rPr>
            </w:pPr>
            <w:r w:rsidRPr="00FD3BB1">
              <w:rPr>
                <w:rFonts w:ascii="Times New Roman" w:eastAsia="Times New Roman" w:hAnsi="Times New Roman"/>
                <w:sz w:val="24"/>
                <w:szCs w:val="24"/>
                <w:lang w:eastAsia="ru-RU"/>
              </w:rPr>
              <w:t>4</w:t>
            </w:r>
          </w:p>
        </w:tc>
        <w:tc>
          <w:tcPr>
            <w:tcW w:w="828" w:type="pct"/>
          </w:tcPr>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tc>
        <w:tc>
          <w:tcPr>
            <w:tcW w:w="638" w:type="pct"/>
          </w:tcPr>
          <w:p w:rsidR="002840B0" w:rsidRPr="00FD3BB1" w:rsidRDefault="002840B0" w:rsidP="0055392B">
            <w:pPr>
              <w:jc w:val="both"/>
              <w:rPr>
                <w:rFonts w:ascii="Times New Roman" w:eastAsia="Times New Roman" w:hAnsi="Times New Roman"/>
                <w:sz w:val="28"/>
                <w:szCs w:val="28"/>
                <w:lang w:eastAsia="ru-RU"/>
              </w:rPr>
            </w:pPr>
          </w:p>
        </w:tc>
        <w:tc>
          <w:tcPr>
            <w:tcW w:w="1657" w:type="pct"/>
          </w:tcPr>
          <w:p w:rsidR="002840B0" w:rsidRPr="00FD3BB1" w:rsidRDefault="002840B0" w:rsidP="0055392B">
            <w:pPr>
              <w:jc w:val="both"/>
              <w:rPr>
                <w:rFonts w:ascii="Times New Roman" w:eastAsia="Times New Roman" w:hAnsi="Times New Roman"/>
                <w:sz w:val="28"/>
                <w:szCs w:val="28"/>
                <w:lang w:eastAsia="ru-RU"/>
              </w:rPr>
            </w:pPr>
          </w:p>
        </w:tc>
        <w:tc>
          <w:tcPr>
            <w:tcW w:w="1502" w:type="pct"/>
          </w:tcPr>
          <w:p w:rsidR="002840B0" w:rsidRPr="00FD3BB1" w:rsidRDefault="002840B0" w:rsidP="0055392B">
            <w:pPr>
              <w:jc w:val="both"/>
              <w:rPr>
                <w:rFonts w:ascii="Times New Roman" w:eastAsia="Times New Roman" w:hAnsi="Times New Roman"/>
                <w:sz w:val="28"/>
                <w:szCs w:val="28"/>
                <w:lang w:eastAsia="ru-RU"/>
              </w:rPr>
            </w:pPr>
          </w:p>
        </w:tc>
      </w:tr>
      <w:tr w:rsidR="002840B0" w:rsidRPr="00FD3BB1" w:rsidTr="0055392B">
        <w:tc>
          <w:tcPr>
            <w:tcW w:w="374" w:type="pct"/>
          </w:tcPr>
          <w:p w:rsidR="002840B0" w:rsidRPr="00FD3BB1" w:rsidRDefault="002840B0" w:rsidP="0055392B">
            <w:pPr>
              <w:jc w:val="center"/>
              <w:rPr>
                <w:rFonts w:ascii="Times New Roman" w:eastAsia="Times New Roman" w:hAnsi="Times New Roman"/>
                <w:sz w:val="24"/>
                <w:szCs w:val="24"/>
                <w:lang w:eastAsia="ru-RU"/>
              </w:rPr>
            </w:pPr>
            <w:r w:rsidRPr="00FD3BB1">
              <w:rPr>
                <w:rFonts w:ascii="Times New Roman" w:eastAsia="Times New Roman" w:hAnsi="Times New Roman"/>
                <w:sz w:val="24"/>
                <w:szCs w:val="24"/>
                <w:lang w:eastAsia="ru-RU"/>
              </w:rPr>
              <w:t>5</w:t>
            </w:r>
          </w:p>
        </w:tc>
        <w:tc>
          <w:tcPr>
            <w:tcW w:w="828" w:type="pct"/>
          </w:tcPr>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tc>
        <w:tc>
          <w:tcPr>
            <w:tcW w:w="638" w:type="pct"/>
          </w:tcPr>
          <w:p w:rsidR="002840B0" w:rsidRPr="00FD3BB1" w:rsidRDefault="002840B0" w:rsidP="0055392B">
            <w:pPr>
              <w:jc w:val="both"/>
              <w:rPr>
                <w:rFonts w:ascii="Times New Roman" w:eastAsia="Times New Roman" w:hAnsi="Times New Roman"/>
                <w:sz w:val="28"/>
                <w:szCs w:val="28"/>
                <w:lang w:eastAsia="ru-RU"/>
              </w:rPr>
            </w:pPr>
          </w:p>
        </w:tc>
        <w:tc>
          <w:tcPr>
            <w:tcW w:w="1657" w:type="pct"/>
          </w:tcPr>
          <w:p w:rsidR="002840B0" w:rsidRPr="00FD3BB1" w:rsidRDefault="002840B0" w:rsidP="0055392B">
            <w:pPr>
              <w:jc w:val="both"/>
              <w:rPr>
                <w:rFonts w:ascii="Times New Roman" w:eastAsia="Times New Roman" w:hAnsi="Times New Roman"/>
                <w:sz w:val="28"/>
                <w:szCs w:val="28"/>
                <w:lang w:eastAsia="ru-RU"/>
              </w:rPr>
            </w:pPr>
          </w:p>
        </w:tc>
        <w:tc>
          <w:tcPr>
            <w:tcW w:w="1502" w:type="pct"/>
          </w:tcPr>
          <w:p w:rsidR="002840B0" w:rsidRPr="00FD3BB1" w:rsidRDefault="002840B0" w:rsidP="0055392B">
            <w:pPr>
              <w:jc w:val="both"/>
              <w:rPr>
                <w:rFonts w:ascii="Times New Roman" w:eastAsia="Times New Roman" w:hAnsi="Times New Roman"/>
                <w:sz w:val="28"/>
                <w:szCs w:val="28"/>
                <w:lang w:eastAsia="ru-RU"/>
              </w:rPr>
            </w:pPr>
          </w:p>
        </w:tc>
      </w:tr>
      <w:tr w:rsidR="002840B0" w:rsidRPr="00FD3BB1" w:rsidTr="0055392B">
        <w:trPr>
          <w:trHeight w:val="1692"/>
        </w:trPr>
        <w:tc>
          <w:tcPr>
            <w:tcW w:w="374" w:type="pct"/>
          </w:tcPr>
          <w:p w:rsidR="002840B0" w:rsidRPr="00FD3BB1" w:rsidRDefault="002840B0" w:rsidP="0055392B">
            <w:pPr>
              <w:jc w:val="center"/>
              <w:rPr>
                <w:rFonts w:ascii="Times New Roman" w:eastAsia="Times New Roman" w:hAnsi="Times New Roman"/>
                <w:sz w:val="24"/>
                <w:szCs w:val="24"/>
                <w:lang w:eastAsia="ru-RU"/>
              </w:rPr>
            </w:pPr>
            <w:r w:rsidRPr="00FD3BB1">
              <w:rPr>
                <w:rFonts w:ascii="Times New Roman" w:eastAsia="Times New Roman" w:hAnsi="Times New Roman"/>
                <w:sz w:val="24"/>
                <w:szCs w:val="24"/>
                <w:lang w:eastAsia="ru-RU"/>
              </w:rPr>
              <w:t>6</w:t>
            </w:r>
          </w:p>
        </w:tc>
        <w:tc>
          <w:tcPr>
            <w:tcW w:w="828" w:type="pct"/>
          </w:tcPr>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tc>
        <w:tc>
          <w:tcPr>
            <w:tcW w:w="638" w:type="pct"/>
          </w:tcPr>
          <w:p w:rsidR="002840B0" w:rsidRPr="00FD3BB1" w:rsidRDefault="002840B0" w:rsidP="0055392B">
            <w:pPr>
              <w:jc w:val="both"/>
              <w:rPr>
                <w:rFonts w:ascii="Times New Roman" w:eastAsia="Times New Roman" w:hAnsi="Times New Roman"/>
                <w:sz w:val="28"/>
                <w:szCs w:val="28"/>
                <w:lang w:eastAsia="ru-RU"/>
              </w:rPr>
            </w:pPr>
          </w:p>
        </w:tc>
        <w:tc>
          <w:tcPr>
            <w:tcW w:w="1657" w:type="pct"/>
          </w:tcPr>
          <w:p w:rsidR="002840B0" w:rsidRPr="00FD3BB1" w:rsidRDefault="002840B0" w:rsidP="0055392B">
            <w:pPr>
              <w:jc w:val="both"/>
              <w:rPr>
                <w:rFonts w:ascii="Times New Roman" w:eastAsia="Times New Roman" w:hAnsi="Times New Roman"/>
                <w:sz w:val="28"/>
                <w:szCs w:val="28"/>
                <w:lang w:eastAsia="ru-RU"/>
              </w:rPr>
            </w:pPr>
          </w:p>
        </w:tc>
        <w:tc>
          <w:tcPr>
            <w:tcW w:w="1502" w:type="pct"/>
          </w:tcPr>
          <w:p w:rsidR="002840B0" w:rsidRPr="00FD3BB1" w:rsidRDefault="002840B0" w:rsidP="0055392B">
            <w:pPr>
              <w:jc w:val="both"/>
              <w:rPr>
                <w:rFonts w:ascii="Times New Roman" w:eastAsia="Times New Roman" w:hAnsi="Times New Roman"/>
                <w:sz w:val="28"/>
                <w:szCs w:val="28"/>
                <w:lang w:eastAsia="ru-RU"/>
              </w:rPr>
            </w:pPr>
          </w:p>
        </w:tc>
      </w:tr>
      <w:tr w:rsidR="002840B0" w:rsidRPr="00FD3BB1" w:rsidTr="0055392B">
        <w:tc>
          <w:tcPr>
            <w:tcW w:w="374" w:type="pct"/>
          </w:tcPr>
          <w:p w:rsidR="002840B0" w:rsidRPr="00FD3BB1" w:rsidRDefault="002840B0" w:rsidP="0055392B">
            <w:pPr>
              <w:jc w:val="center"/>
              <w:rPr>
                <w:rFonts w:ascii="Times New Roman" w:eastAsia="Times New Roman" w:hAnsi="Times New Roman"/>
                <w:sz w:val="24"/>
                <w:szCs w:val="24"/>
                <w:lang w:eastAsia="ru-RU"/>
              </w:rPr>
            </w:pPr>
            <w:r w:rsidRPr="00FD3BB1">
              <w:rPr>
                <w:rFonts w:ascii="Times New Roman" w:eastAsia="Times New Roman" w:hAnsi="Times New Roman"/>
                <w:sz w:val="24"/>
                <w:szCs w:val="24"/>
                <w:lang w:eastAsia="ru-RU"/>
              </w:rPr>
              <w:t>7</w:t>
            </w:r>
          </w:p>
        </w:tc>
        <w:tc>
          <w:tcPr>
            <w:tcW w:w="828" w:type="pct"/>
          </w:tcPr>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p w:rsidR="002840B0" w:rsidRPr="00FD3BB1" w:rsidRDefault="002840B0" w:rsidP="0055392B">
            <w:pPr>
              <w:jc w:val="both"/>
              <w:rPr>
                <w:rFonts w:ascii="Times New Roman" w:eastAsia="Times New Roman" w:hAnsi="Times New Roman"/>
                <w:sz w:val="28"/>
                <w:szCs w:val="28"/>
                <w:lang w:eastAsia="ru-RU"/>
              </w:rPr>
            </w:pPr>
          </w:p>
        </w:tc>
        <w:tc>
          <w:tcPr>
            <w:tcW w:w="638" w:type="pct"/>
          </w:tcPr>
          <w:p w:rsidR="002840B0" w:rsidRPr="00FD3BB1" w:rsidRDefault="002840B0" w:rsidP="0055392B">
            <w:pPr>
              <w:jc w:val="both"/>
              <w:rPr>
                <w:rFonts w:ascii="Times New Roman" w:eastAsia="Times New Roman" w:hAnsi="Times New Roman"/>
                <w:sz w:val="28"/>
                <w:szCs w:val="28"/>
                <w:lang w:eastAsia="ru-RU"/>
              </w:rPr>
            </w:pPr>
          </w:p>
        </w:tc>
        <w:tc>
          <w:tcPr>
            <w:tcW w:w="1657" w:type="pct"/>
          </w:tcPr>
          <w:p w:rsidR="002840B0" w:rsidRPr="00FD3BB1" w:rsidRDefault="002840B0" w:rsidP="0055392B">
            <w:pPr>
              <w:jc w:val="both"/>
              <w:rPr>
                <w:rFonts w:ascii="Times New Roman" w:eastAsia="Times New Roman" w:hAnsi="Times New Roman"/>
                <w:sz w:val="28"/>
                <w:szCs w:val="28"/>
                <w:lang w:eastAsia="ru-RU"/>
              </w:rPr>
            </w:pPr>
          </w:p>
        </w:tc>
        <w:tc>
          <w:tcPr>
            <w:tcW w:w="1502" w:type="pct"/>
          </w:tcPr>
          <w:p w:rsidR="002840B0" w:rsidRPr="00FD3BB1" w:rsidRDefault="002840B0" w:rsidP="0055392B">
            <w:pPr>
              <w:jc w:val="both"/>
              <w:rPr>
                <w:rFonts w:ascii="Times New Roman" w:eastAsia="Times New Roman" w:hAnsi="Times New Roman"/>
                <w:sz w:val="28"/>
                <w:szCs w:val="28"/>
                <w:lang w:eastAsia="ru-RU"/>
              </w:rPr>
            </w:pPr>
          </w:p>
        </w:tc>
      </w:tr>
    </w:tbl>
    <w:p w:rsidR="002840B0" w:rsidRPr="00FD3BB1" w:rsidRDefault="002840B0" w:rsidP="002840B0"/>
    <w:sectPr w:rsidR="002840B0" w:rsidRPr="00FD3BB1" w:rsidSect="00274C49">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n-ea">
    <w:charset w:val="00"/>
    <w:family w:val="auto"/>
    <w:pitch w:val="default"/>
  </w:font>
  <w:font w:name="SchoolBookCSanPin-Regular">
    <w:altName w:val="MS Gothic"/>
    <w:panose1 w:val="00000000000000000000"/>
    <w:charset w:val="CC"/>
    <w:family w:val="auto"/>
    <w:notTrueType/>
    <w:pitch w:val="default"/>
    <w:sig w:usb0="00000001" w:usb1="08070000" w:usb2="00000010" w:usb3="00000000" w:csb0="0002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29A4F1B"/>
    <w:multiLevelType w:val="hybridMultilevel"/>
    <w:tmpl w:val="18328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973EAC"/>
    <w:multiLevelType w:val="hybridMultilevel"/>
    <w:tmpl w:val="EF2C2A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3166B2"/>
    <w:multiLevelType w:val="hybridMultilevel"/>
    <w:tmpl w:val="15BE83DE"/>
    <w:lvl w:ilvl="0" w:tplc="7F927D4A">
      <w:start w:val="1"/>
      <w:numFmt w:val="decimal"/>
      <w:lvlText w:val="%1."/>
      <w:lvlJc w:val="left"/>
      <w:pPr>
        <w:ind w:left="928" w:hanging="360"/>
      </w:pPr>
      <w:rPr>
        <w:rFonts w:asciiTheme="majorBidi" w:hAnsiTheme="majorBidi" w:cstheme="majorBidi"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5ADA2498"/>
    <w:multiLevelType w:val="hybridMultilevel"/>
    <w:tmpl w:val="B336A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5FEC28C8"/>
    <w:multiLevelType w:val="hybridMultilevel"/>
    <w:tmpl w:val="513831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B294AAD"/>
    <w:multiLevelType w:val="hybridMultilevel"/>
    <w:tmpl w:val="29EEF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7F41263"/>
    <w:multiLevelType w:val="hybridMultilevel"/>
    <w:tmpl w:val="117E58E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9"/>
  </w:num>
  <w:num w:numId="3">
    <w:abstractNumId w:val="17"/>
  </w:num>
  <w:num w:numId="4">
    <w:abstractNumId w:val="2"/>
  </w:num>
  <w:num w:numId="5">
    <w:abstractNumId w:val="29"/>
  </w:num>
  <w:num w:numId="6">
    <w:abstractNumId w:val="14"/>
  </w:num>
  <w:num w:numId="7">
    <w:abstractNumId w:val="11"/>
  </w:num>
  <w:num w:numId="8">
    <w:abstractNumId w:val="28"/>
  </w:num>
  <w:num w:numId="9">
    <w:abstractNumId w:val="12"/>
  </w:num>
  <w:num w:numId="10">
    <w:abstractNumId w:val="15"/>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6"/>
  </w:num>
  <w:num w:numId="20">
    <w:abstractNumId w:val="8"/>
  </w:num>
  <w:num w:numId="21">
    <w:abstractNumId w:val="18"/>
  </w:num>
  <w:num w:numId="22">
    <w:abstractNumId w:val="5"/>
  </w:num>
  <w:num w:numId="23">
    <w:abstractNumId w:val="23"/>
  </w:num>
  <w:num w:numId="24">
    <w:abstractNumId w:val="19"/>
  </w:num>
  <w:num w:numId="25">
    <w:abstractNumId w:val="13"/>
  </w:num>
  <w:num w:numId="26">
    <w:abstractNumId w:val="16"/>
  </w:num>
  <w:num w:numId="27">
    <w:abstractNumId w:val="1"/>
  </w:num>
  <w:num w:numId="28">
    <w:abstractNumId w:val="25"/>
  </w:num>
  <w:num w:numId="29">
    <w:abstractNumId w:val="21"/>
  </w:num>
  <w:num w:numId="30">
    <w:abstractNumId w:val="30"/>
  </w:num>
  <w:num w:numId="31">
    <w:abstractNumId w:val="24"/>
  </w:num>
  <w:num w:numId="32">
    <w:abstractNumId w:val="6"/>
  </w:num>
  <w:num w:numId="33">
    <w:abstractNumId w:val="27"/>
  </w:num>
  <w:num w:numId="34">
    <w:abstractNumId w:val="3"/>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A13"/>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5CE5"/>
    <w:rsid w:val="0012631B"/>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77E9"/>
    <w:rsid w:val="001A1C69"/>
    <w:rsid w:val="001A3ED9"/>
    <w:rsid w:val="001A744B"/>
    <w:rsid w:val="001C7172"/>
    <w:rsid w:val="001D0B69"/>
    <w:rsid w:val="001D5CAE"/>
    <w:rsid w:val="001E339F"/>
    <w:rsid w:val="001E4813"/>
    <w:rsid w:val="001F65DC"/>
    <w:rsid w:val="0020283D"/>
    <w:rsid w:val="00204F3D"/>
    <w:rsid w:val="00224A5C"/>
    <w:rsid w:val="00225F2C"/>
    <w:rsid w:val="0023086B"/>
    <w:rsid w:val="002413D4"/>
    <w:rsid w:val="00250E45"/>
    <w:rsid w:val="002512BA"/>
    <w:rsid w:val="002513D4"/>
    <w:rsid w:val="00255C30"/>
    <w:rsid w:val="002571FD"/>
    <w:rsid w:val="00263C76"/>
    <w:rsid w:val="00264B11"/>
    <w:rsid w:val="00264CC4"/>
    <w:rsid w:val="00267253"/>
    <w:rsid w:val="00274C49"/>
    <w:rsid w:val="00277760"/>
    <w:rsid w:val="002804BF"/>
    <w:rsid w:val="002840B0"/>
    <w:rsid w:val="0029147A"/>
    <w:rsid w:val="002938E2"/>
    <w:rsid w:val="002A21AB"/>
    <w:rsid w:val="002A2E04"/>
    <w:rsid w:val="002A4186"/>
    <w:rsid w:val="002A560D"/>
    <w:rsid w:val="002B3E4E"/>
    <w:rsid w:val="002B7D08"/>
    <w:rsid w:val="002D019B"/>
    <w:rsid w:val="002E2BCD"/>
    <w:rsid w:val="002E53C3"/>
    <w:rsid w:val="002E6CB2"/>
    <w:rsid w:val="002F3663"/>
    <w:rsid w:val="00306120"/>
    <w:rsid w:val="00312375"/>
    <w:rsid w:val="0031500F"/>
    <w:rsid w:val="0031678B"/>
    <w:rsid w:val="00317684"/>
    <w:rsid w:val="00322B0B"/>
    <w:rsid w:val="00330BEF"/>
    <w:rsid w:val="00355D04"/>
    <w:rsid w:val="00356E06"/>
    <w:rsid w:val="00357D44"/>
    <w:rsid w:val="00361C10"/>
    <w:rsid w:val="00366A13"/>
    <w:rsid w:val="00366EAB"/>
    <w:rsid w:val="0037614D"/>
    <w:rsid w:val="0037724F"/>
    <w:rsid w:val="00382B27"/>
    <w:rsid w:val="003923C8"/>
    <w:rsid w:val="003926FF"/>
    <w:rsid w:val="003943ED"/>
    <w:rsid w:val="003A32FA"/>
    <w:rsid w:val="003A7755"/>
    <w:rsid w:val="003B268A"/>
    <w:rsid w:val="003B2CD5"/>
    <w:rsid w:val="003B382C"/>
    <w:rsid w:val="003B4E50"/>
    <w:rsid w:val="003D7710"/>
    <w:rsid w:val="003E3883"/>
    <w:rsid w:val="003E3C93"/>
    <w:rsid w:val="003F0139"/>
    <w:rsid w:val="003F242F"/>
    <w:rsid w:val="003F2AEA"/>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57E6"/>
    <w:rsid w:val="004710A4"/>
    <w:rsid w:val="00475BCE"/>
    <w:rsid w:val="004768A4"/>
    <w:rsid w:val="00490DCD"/>
    <w:rsid w:val="00491FDB"/>
    <w:rsid w:val="0049369F"/>
    <w:rsid w:val="00495F0F"/>
    <w:rsid w:val="004A1501"/>
    <w:rsid w:val="004A6E3F"/>
    <w:rsid w:val="004B2927"/>
    <w:rsid w:val="004B7596"/>
    <w:rsid w:val="004C213D"/>
    <w:rsid w:val="004D0528"/>
    <w:rsid w:val="004D4E98"/>
    <w:rsid w:val="004D76E2"/>
    <w:rsid w:val="004E2A04"/>
    <w:rsid w:val="004F48FF"/>
    <w:rsid w:val="004F62CE"/>
    <w:rsid w:val="00501F83"/>
    <w:rsid w:val="00505595"/>
    <w:rsid w:val="005138B9"/>
    <w:rsid w:val="0051397D"/>
    <w:rsid w:val="00513C1D"/>
    <w:rsid w:val="00515974"/>
    <w:rsid w:val="0053090D"/>
    <w:rsid w:val="00544BCD"/>
    <w:rsid w:val="005503B2"/>
    <w:rsid w:val="005535F9"/>
    <w:rsid w:val="0055392B"/>
    <w:rsid w:val="00553AEF"/>
    <w:rsid w:val="005545E1"/>
    <w:rsid w:val="00564964"/>
    <w:rsid w:val="00572408"/>
    <w:rsid w:val="00582ED4"/>
    <w:rsid w:val="005A5ED3"/>
    <w:rsid w:val="005B3035"/>
    <w:rsid w:val="005B5B7E"/>
    <w:rsid w:val="005C440C"/>
    <w:rsid w:val="005C5F12"/>
    <w:rsid w:val="005D249E"/>
    <w:rsid w:val="005E332A"/>
    <w:rsid w:val="005E4C42"/>
    <w:rsid w:val="005F43C7"/>
    <w:rsid w:val="005F46D2"/>
    <w:rsid w:val="005F5163"/>
    <w:rsid w:val="006004CB"/>
    <w:rsid w:val="00601991"/>
    <w:rsid w:val="00605349"/>
    <w:rsid w:val="006154D0"/>
    <w:rsid w:val="006154E2"/>
    <w:rsid w:val="00616FC0"/>
    <w:rsid w:val="00623A22"/>
    <w:rsid w:val="006267CF"/>
    <w:rsid w:val="00626875"/>
    <w:rsid w:val="00631509"/>
    <w:rsid w:val="006327C7"/>
    <w:rsid w:val="00633316"/>
    <w:rsid w:val="00635E7C"/>
    <w:rsid w:val="0064135A"/>
    <w:rsid w:val="00642C96"/>
    <w:rsid w:val="00642F32"/>
    <w:rsid w:val="00650CCB"/>
    <w:rsid w:val="00657184"/>
    <w:rsid w:val="006618CB"/>
    <w:rsid w:val="006707CB"/>
    <w:rsid w:val="00670EB3"/>
    <w:rsid w:val="00681323"/>
    <w:rsid w:val="00681630"/>
    <w:rsid w:val="0068660C"/>
    <w:rsid w:val="006962B7"/>
    <w:rsid w:val="0069644F"/>
    <w:rsid w:val="006A5E14"/>
    <w:rsid w:val="006A75B1"/>
    <w:rsid w:val="006C33A8"/>
    <w:rsid w:val="006C4629"/>
    <w:rsid w:val="006C5761"/>
    <w:rsid w:val="006C7E04"/>
    <w:rsid w:val="006D1B40"/>
    <w:rsid w:val="006D61E9"/>
    <w:rsid w:val="006E4B71"/>
    <w:rsid w:val="006E698C"/>
    <w:rsid w:val="006E6EA7"/>
    <w:rsid w:val="006F4763"/>
    <w:rsid w:val="00712507"/>
    <w:rsid w:val="00715C12"/>
    <w:rsid w:val="00716C68"/>
    <w:rsid w:val="0072462D"/>
    <w:rsid w:val="00732A1B"/>
    <w:rsid w:val="00741A98"/>
    <w:rsid w:val="00743BDA"/>
    <w:rsid w:val="00754B0B"/>
    <w:rsid w:val="00756E66"/>
    <w:rsid w:val="007601C9"/>
    <w:rsid w:val="00763AD1"/>
    <w:rsid w:val="00780C93"/>
    <w:rsid w:val="00781911"/>
    <w:rsid w:val="0078363E"/>
    <w:rsid w:val="00784B76"/>
    <w:rsid w:val="00786D9B"/>
    <w:rsid w:val="00790AF8"/>
    <w:rsid w:val="007924C2"/>
    <w:rsid w:val="007952B8"/>
    <w:rsid w:val="007960E7"/>
    <w:rsid w:val="007A1563"/>
    <w:rsid w:val="007A30AD"/>
    <w:rsid w:val="007B0CA5"/>
    <w:rsid w:val="007C0AFC"/>
    <w:rsid w:val="007D27DC"/>
    <w:rsid w:val="007F17C1"/>
    <w:rsid w:val="008041CB"/>
    <w:rsid w:val="00805CDE"/>
    <w:rsid w:val="00815706"/>
    <w:rsid w:val="00817C1F"/>
    <w:rsid w:val="0082558D"/>
    <w:rsid w:val="0082592D"/>
    <w:rsid w:val="00837EE4"/>
    <w:rsid w:val="00844C0C"/>
    <w:rsid w:val="0085044E"/>
    <w:rsid w:val="00852314"/>
    <w:rsid w:val="008538EF"/>
    <w:rsid w:val="00854C77"/>
    <w:rsid w:val="00854D97"/>
    <w:rsid w:val="008647A0"/>
    <w:rsid w:val="008650C8"/>
    <w:rsid w:val="008657BD"/>
    <w:rsid w:val="00871B3E"/>
    <w:rsid w:val="00881AFE"/>
    <w:rsid w:val="008841BE"/>
    <w:rsid w:val="00885771"/>
    <w:rsid w:val="00885ADC"/>
    <w:rsid w:val="008A40E3"/>
    <w:rsid w:val="008A5A95"/>
    <w:rsid w:val="008A61A9"/>
    <w:rsid w:val="008A6913"/>
    <w:rsid w:val="008A7BFF"/>
    <w:rsid w:val="008D20A1"/>
    <w:rsid w:val="008D2A0C"/>
    <w:rsid w:val="008D35C4"/>
    <w:rsid w:val="008D683F"/>
    <w:rsid w:val="008E65AC"/>
    <w:rsid w:val="008E7C83"/>
    <w:rsid w:val="008F442F"/>
    <w:rsid w:val="009044C9"/>
    <w:rsid w:val="00931FE1"/>
    <w:rsid w:val="009438D6"/>
    <w:rsid w:val="0094788A"/>
    <w:rsid w:val="00955492"/>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05971"/>
    <w:rsid w:val="00A11B6B"/>
    <w:rsid w:val="00A16A34"/>
    <w:rsid w:val="00A17FD2"/>
    <w:rsid w:val="00A221F5"/>
    <w:rsid w:val="00A24053"/>
    <w:rsid w:val="00A318C3"/>
    <w:rsid w:val="00A379DA"/>
    <w:rsid w:val="00A477D5"/>
    <w:rsid w:val="00A560BE"/>
    <w:rsid w:val="00A60CC6"/>
    <w:rsid w:val="00A647EB"/>
    <w:rsid w:val="00A76085"/>
    <w:rsid w:val="00A8175C"/>
    <w:rsid w:val="00A826C1"/>
    <w:rsid w:val="00A86156"/>
    <w:rsid w:val="00A9243C"/>
    <w:rsid w:val="00A958B3"/>
    <w:rsid w:val="00A95DF5"/>
    <w:rsid w:val="00AA185F"/>
    <w:rsid w:val="00AA19C3"/>
    <w:rsid w:val="00AA6204"/>
    <w:rsid w:val="00AB4147"/>
    <w:rsid w:val="00AB503D"/>
    <w:rsid w:val="00AB6B4B"/>
    <w:rsid w:val="00AC5295"/>
    <w:rsid w:val="00AC7883"/>
    <w:rsid w:val="00AD2FD3"/>
    <w:rsid w:val="00AD483A"/>
    <w:rsid w:val="00AD79EF"/>
    <w:rsid w:val="00AD7B57"/>
    <w:rsid w:val="00AE07DB"/>
    <w:rsid w:val="00AE4BAE"/>
    <w:rsid w:val="00AE6D1E"/>
    <w:rsid w:val="00AF747E"/>
    <w:rsid w:val="00AF7CD0"/>
    <w:rsid w:val="00B13200"/>
    <w:rsid w:val="00B13E67"/>
    <w:rsid w:val="00B17149"/>
    <w:rsid w:val="00B173BB"/>
    <w:rsid w:val="00B23885"/>
    <w:rsid w:val="00B23EAD"/>
    <w:rsid w:val="00B244F3"/>
    <w:rsid w:val="00B26003"/>
    <w:rsid w:val="00B26784"/>
    <w:rsid w:val="00B32822"/>
    <w:rsid w:val="00B3373A"/>
    <w:rsid w:val="00B34113"/>
    <w:rsid w:val="00B42F47"/>
    <w:rsid w:val="00B44455"/>
    <w:rsid w:val="00B52D0A"/>
    <w:rsid w:val="00B61340"/>
    <w:rsid w:val="00B63C65"/>
    <w:rsid w:val="00B71686"/>
    <w:rsid w:val="00B82710"/>
    <w:rsid w:val="00B82A6A"/>
    <w:rsid w:val="00B842D8"/>
    <w:rsid w:val="00B84962"/>
    <w:rsid w:val="00B8545F"/>
    <w:rsid w:val="00B87F3E"/>
    <w:rsid w:val="00B9578C"/>
    <w:rsid w:val="00BA362B"/>
    <w:rsid w:val="00BA4A84"/>
    <w:rsid w:val="00BA50D3"/>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A08"/>
    <w:rsid w:val="00C62395"/>
    <w:rsid w:val="00C62F2D"/>
    <w:rsid w:val="00C71FEF"/>
    <w:rsid w:val="00C966BB"/>
    <w:rsid w:val="00CA10C1"/>
    <w:rsid w:val="00CA112F"/>
    <w:rsid w:val="00CA2FE0"/>
    <w:rsid w:val="00CA3282"/>
    <w:rsid w:val="00CA6805"/>
    <w:rsid w:val="00CB1CE5"/>
    <w:rsid w:val="00CB3616"/>
    <w:rsid w:val="00CC6974"/>
    <w:rsid w:val="00CE3690"/>
    <w:rsid w:val="00CE5CA0"/>
    <w:rsid w:val="00CF5A5A"/>
    <w:rsid w:val="00CF7A81"/>
    <w:rsid w:val="00D073D0"/>
    <w:rsid w:val="00D11AA5"/>
    <w:rsid w:val="00D12102"/>
    <w:rsid w:val="00D15CFF"/>
    <w:rsid w:val="00D211CF"/>
    <w:rsid w:val="00D22A8D"/>
    <w:rsid w:val="00D24149"/>
    <w:rsid w:val="00D245A1"/>
    <w:rsid w:val="00D25A6B"/>
    <w:rsid w:val="00D40280"/>
    <w:rsid w:val="00D43516"/>
    <w:rsid w:val="00D449FB"/>
    <w:rsid w:val="00D44FE7"/>
    <w:rsid w:val="00D53FAF"/>
    <w:rsid w:val="00D56025"/>
    <w:rsid w:val="00D5685F"/>
    <w:rsid w:val="00D6198D"/>
    <w:rsid w:val="00D642EF"/>
    <w:rsid w:val="00D66B46"/>
    <w:rsid w:val="00D77AF3"/>
    <w:rsid w:val="00D94557"/>
    <w:rsid w:val="00D97CBF"/>
    <w:rsid w:val="00DB0994"/>
    <w:rsid w:val="00DB3056"/>
    <w:rsid w:val="00DB3A9B"/>
    <w:rsid w:val="00DB4525"/>
    <w:rsid w:val="00DC524B"/>
    <w:rsid w:val="00DC67F3"/>
    <w:rsid w:val="00DD24F3"/>
    <w:rsid w:val="00DE26AF"/>
    <w:rsid w:val="00DE31B8"/>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435D"/>
    <w:rsid w:val="00E54A5D"/>
    <w:rsid w:val="00E55A10"/>
    <w:rsid w:val="00E57A3E"/>
    <w:rsid w:val="00E747AC"/>
    <w:rsid w:val="00E752EB"/>
    <w:rsid w:val="00E76690"/>
    <w:rsid w:val="00E80556"/>
    <w:rsid w:val="00E81183"/>
    <w:rsid w:val="00E8659E"/>
    <w:rsid w:val="00E87D32"/>
    <w:rsid w:val="00E91AEE"/>
    <w:rsid w:val="00E91D89"/>
    <w:rsid w:val="00E95FAE"/>
    <w:rsid w:val="00EA592F"/>
    <w:rsid w:val="00EB3606"/>
    <w:rsid w:val="00EB700B"/>
    <w:rsid w:val="00EC6063"/>
    <w:rsid w:val="00EE2539"/>
    <w:rsid w:val="00EE7809"/>
    <w:rsid w:val="00EF3816"/>
    <w:rsid w:val="00EF6840"/>
    <w:rsid w:val="00F12252"/>
    <w:rsid w:val="00F216DE"/>
    <w:rsid w:val="00F2395C"/>
    <w:rsid w:val="00F23DDA"/>
    <w:rsid w:val="00F26306"/>
    <w:rsid w:val="00F2657F"/>
    <w:rsid w:val="00F332A8"/>
    <w:rsid w:val="00F412E3"/>
    <w:rsid w:val="00F42F2F"/>
    <w:rsid w:val="00F45E1B"/>
    <w:rsid w:val="00F5107B"/>
    <w:rsid w:val="00F51432"/>
    <w:rsid w:val="00F61BE2"/>
    <w:rsid w:val="00F62089"/>
    <w:rsid w:val="00F6360F"/>
    <w:rsid w:val="00F64018"/>
    <w:rsid w:val="00F66A51"/>
    <w:rsid w:val="00F71216"/>
    <w:rsid w:val="00F7460D"/>
    <w:rsid w:val="00F80C2E"/>
    <w:rsid w:val="00F831EB"/>
    <w:rsid w:val="00F855CD"/>
    <w:rsid w:val="00F9519E"/>
    <w:rsid w:val="00F95796"/>
    <w:rsid w:val="00F97B81"/>
    <w:rsid w:val="00FA4411"/>
    <w:rsid w:val="00FB505D"/>
    <w:rsid w:val="00FC030D"/>
    <w:rsid w:val="00FC2E5B"/>
    <w:rsid w:val="00FC610D"/>
    <w:rsid w:val="00FD3BB1"/>
    <w:rsid w:val="00FD5B2B"/>
    <w:rsid w:val="00FD6322"/>
    <w:rsid w:val="00FE60E8"/>
    <w:rsid w:val="00FE6C3E"/>
    <w:rsid w:val="00FF162E"/>
    <w:rsid w:val="00FF3118"/>
  </w:rsids>
  <m:mathPr>
    <m:mathFont m:val="Cambria Math"/>
    <m:brkBin m:val="before"/>
    <m:brkBinSub m:val="--"/>
    <m:smallFrac/>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F6326"/>
  <w15:docId w15:val="{B37CFAC0-750D-467E-AF2A-4978346AF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7FD2"/>
  </w:style>
  <w:style w:type="paragraph" w:styleId="1">
    <w:name w:val="heading 1"/>
    <w:basedOn w:val="a"/>
    <w:next w:val="a"/>
    <w:link w:val="10"/>
    <w:qFormat/>
    <w:rsid w:val="0020283D"/>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20283D"/>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20283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20283D"/>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20283D"/>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20283D"/>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20283D"/>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20283D"/>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20283D"/>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283D"/>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20283D"/>
    <w:rPr>
      <w:rFonts w:ascii="Cambria" w:eastAsia="Times New Roman" w:hAnsi="Cambria" w:cs="Times New Roman"/>
      <w:b/>
      <w:bCs/>
      <w:color w:val="4F81BD"/>
      <w:sz w:val="26"/>
      <w:szCs w:val="26"/>
    </w:rPr>
  </w:style>
  <w:style w:type="character" w:customStyle="1" w:styleId="30">
    <w:name w:val="Заголовок 3 Знак"/>
    <w:basedOn w:val="a0"/>
    <w:link w:val="3"/>
    <w:rsid w:val="0020283D"/>
    <w:rPr>
      <w:rFonts w:ascii="Arial" w:eastAsia="Times New Roman" w:hAnsi="Arial" w:cs="Arial"/>
      <w:b/>
      <w:bCs/>
      <w:sz w:val="26"/>
      <w:szCs w:val="26"/>
      <w:lang w:eastAsia="ar-SA"/>
    </w:rPr>
  </w:style>
  <w:style w:type="character" w:customStyle="1" w:styleId="40">
    <w:name w:val="Заголовок 4 Знак"/>
    <w:basedOn w:val="a0"/>
    <w:link w:val="4"/>
    <w:rsid w:val="0020283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20283D"/>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20283D"/>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20283D"/>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20283D"/>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20283D"/>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20283D"/>
  </w:style>
  <w:style w:type="character" w:customStyle="1" w:styleId="60">
    <w:name w:val="Заголовок 6 Знак"/>
    <w:basedOn w:val="a0"/>
    <w:link w:val="6"/>
    <w:uiPriority w:val="9"/>
    <w:semiHidden/>
    <w:rsid w:val="0020283D"/>
    <w:rPr>
      <w:rFonts w:eastAsia="Times New Roman" w:cs="Times New Roman"/>
      <w:b/>
      <w:bCs/>
      <w:lang w:val="en-US" w:bidi="en-US"/>
    </w:rPr>
  </w:style>
  <w:style w:type="character" w:customStyle="1" w:styleId="70">
    <w:name w:val="Заголовок 7 Знак"/>
    <w:basedOn w:val="a0"/>
    <w:link w:val="7"/>
    <w:uiPriority w:val="9"/>
    <w:semiHidden/>
    <w:rsid w:val="0020283D"/>
    <w:rPr>
      <w:rFonts w:eastAsia="Times New Roman" w:cs="Times New Roman"/>
      <w:sz w:val="24"/>
      <w:szCs w:val="24"/>
      <w:lang w:val="en-US" w:bidi="en-US"/>
    </w:rPr>
  </w:style>
  <w:style w:type="character" w:customStyle="1" w:styleId="80">
    <w:name w:val="Заголовок 8 Знак"/>
    <w:basedOn w:val="a0"/>
    <w:link w:val="8"/>
    <w:uiPriority w:val="9"/>
    <w:semiHidden/>
    <w:rsid w:val="0020283D"/>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20283D"/>
    <w:rPr>
      <w:rFonts w:ascii="Cambria" w:eastAsia="Times New Roman" w:hAnsi="Cambria" w:cs="Times New Roman"/>
      <w:lang w:val="en-US" w:bidi="en-US"/>
    </w:rPr>
  </w:style>
  <w:style w:type="paragraph" w:styleId="a3">
    <w:name w:val="List Paragraph"/>
    <w:basedOn w:val="a"/>
    <w:uiPriority w:val="1"/>
    <w:qFormat/>
    <w:rsid w:val="0020283D"/>
    <w:pPr>
      <w:spacing w:after="200" w:line="276" w:lineRule="auto"/>
      <w:ind w:left="720"/>
      <w:contextualSpacing/>
    </w:pPr>
  </w:style>
  <w:style w:type="paragraph" w:styleId="a4">
    <w:name w:val="Normal (Web)"/>
    <w:basedOn w:val="a"/>
    <w:uiPriority w:val="99"/>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20283D"/>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20283D"/>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20283D"/>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20283D"/>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20283D"/>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20283D"/>
    <w:rPr>
      <w:rFonts w:eastAsia="Times New Roman"/>
      <w:lang w:eastAsia="ru-RU"/>
    </w:rPr>
  </w:style>
  <w:style w:type="paragraph" w:styleId="aa">
    <w:name w:val="Balloon Text"/>
    <w:basedOn w:val="a"/>
    <w:link w:val="ab"/>
    <w:uiPriority w:val="99"/>
    <w:semiHidden/>
    <w:unhideWhenUsed/>
    <w:rsid w:val="0020283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0283D"/>
    <w:rPr>
      <w:rFonts w:ascii="Tahoma" w:hAnsi="Tahoma" w:cs="Tahoma"/>
      <w:sz w:val="16"/>
      <w:szCs w:val="16"/>
    </w:rPr>
  </w:style>
  <w:style w:type="paragraph" w:styleId="ac">
    <w:name w:val="header"/>
    <w:basedOn w:val="a"/>
    <w:link w:val="ad"/>
    <w:uiPriority w:val="99"/>
    <w:unhideWhenUsed/>
    <w:rsid w:val="0020283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0283D"/>
  </w:style>
  <w:style w:type="table" w:styleId="ae">
    <w:name w:val="Table Grid"/>
    <w:basedOn w:val="a1"/>
    <w:uiPriority w:val="39"/>
    <w:rsid w:val="0020283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20283D"/>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20283D"/>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20283D"/>
  </w:style>
  <w:style w:type="character" w:customStyle="1" w:styleId="af1">
    <w:name w:val="Текст сноски Знак"/>
    <w:basedOn w:val="a0"/>
    <w:link w:val="af2"/>
    <w:uiPriority w:val="99"/>
    <w:rsid w:val="0020283D"/>
    <w:rPr>
      <w:rFonts w:ascii="Times New Roman" w:eastAsia="Times New Roman" w:hAnsi="Times New Roman" w:cs="Times New Roman"/>
      <w:sz w:val="20"/>
      <w:szCs w:val="20"/>
    </w:rPr>
  </w:style>
  <w:style w:type="paragraph" w:styleId="af2">
    <w:name w:val="footnote text"/>
    <w:basedOn w:val="a"/>
    <w:link w:val="af1"/>
    <w:uiPriority w:val="99"/>
    <w:unhideWhenUsed/>
    <w:rsid w:val="0020283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20283D"/>
    <w:rPr>
      <w:sz w:val="20"/>
      <w:szCs w:val="20"/>
    </w:rPr>
  </w:style>
  <w:style w:type="character" w:customStyle="1" w:styleId="af3">
    <w:name w:val="Основной текст Знак"/>
    <w:basedOn w:val="a0"/>
    <w:link w:val="af4"/>
    <w:rsid w:val="0020283D"/>
    <w:rPr>
      <w:rFonts w:ascii="Calibri" w:eastAsia="Calibri" w:hAnsi="Calibri" w:cs="Times New Roman"/>
    </w:rPr>
  </w:style>
  <w:style w:type="paragraph" w:styleId="af4">
    <w:name w:val="Body Text"/>
    <w:basedOn w:val="a"/>
    <w:link w:val="af3"/>
    <w:unhideWhenUsed/>
    <w:rsid w:val="0020283D"/>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20283D"/>
  </w:style>
  <w:style w:type="character" w:styleId="af5">
    <w:name w:val="footnote reference"/>
    <w:uiPriority w:val="99"/>
    <w:unhideWhenUsed/>
    <w:rsid w:val="0020283D"/>
    <w:rPr>
      <w:vertAlign w:val="superscript"/>
    </w:rPr>
  </w:style>
  <w:style w:type="character" w:customStyle="1" w:styleId="breadcrumbspathway">
    <w:name w:val="breadcrumbs pathway"/>
    <w:basedOn w:val="a0"/>
    <w:rsid w:val="0020283D"/>
  </w:style>
  <w:style w:type="character" w:styleId="af6">
    <w:name w:val="Strong"/>
    <w:qFormat/>
    <w:rsid w:val="0020283D"/>
    <w:rPr>
      <w:b/>
      <w:bCs/>
    </w:rPr>
  </w:style>
  <w:style w:type="character" w:styleId="af7">
    <w:name w:val="Emphasis"/>
    <w:uiPriority w:val="20"/>
    <w:qFormat/>
    <w:rsid w:val="0020283D"/>
    <w:rPr>
      <w:i/>
      <w:iCs/>
    </w:rPr>
  </w:style>
  <w:style w:type="character" w:styleId="af8">
    <w:name w:val="Hyperlink"/>
    <w:basedOn w:val="a0"/>
    <w:uiPriority w:val="99"/>
    <w:unhideWhenUsed/>
    <w:rsid w:val="0020283D"/>
    <w:rPr>
      <w:color w:val="0000FF"/>
      <w:u w:val="single"/>
    </w:rPr>
  </w:style>
  <w:style w:type="paragraph" w:styleId="21">
    <w:name w:val="Body Text Indent 2"/>
    <w:basedOn w:val="a"/>
    <w:link w:val="22"/>
    <w:rsid w:val="0020283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20283D"/>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20283D"/>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20283D"/>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20283D"/>
    <w:pPr>
      <w:spacing w:after="120" w:line="480" w:lineRule="auto"/>
    </w:pPr>
    <w:rPr>
      <w:rFonts w:ascii="Calibri" w:eastAsia="Calibri" w:hAnsi="Calibri" w:cs="Times New Roman"/>
    </w:rPr>
  </w:style>
  <w:style w:type="character" w:customStyle="1" w:styleId="24">
    <w:name w:val="Основной текст 2 Знак"/>
    <w:basedOn w:val="a0"/>
    <w:link w:val="23"/>
    <w:rsid w:val="0020283D"/>
    <w:rPr>
      <w:rFonts w:ascii="Calibri" w:eastAsia="Calibri" w:hAnsi="Calibri" w:cs="Times New Roman"/>
    </w:rPr>
  </w:style>
  <w:style w:type="paragraph" w:styleId="af9">
    <w:name w:val="Body Text Indent"/>
    <w:basedOn w:val="a"/>
    <w:link w:val="afa"/>
    <w:rsid w:val="0020283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20283D"/>
    <w:rPr>
      <w:rFonts w:ascii="Times New Roman" w:eastAsia="Times New Roman" w:hAnsi="Times New Roman" w:cs="Times New Roman"/>
      <w:sz w:val="24"/>
      <w:szCs w:val="24"/>
      <w:lang w:eastAsia="ar-SA"/>
    </w:rPr>
  </w:style>
  <w:style w:type="paragraph" w:customStyle="1" w:styleId="211">
    <w:name w:val="Основной текст 21"/>
    <w:basedOn w:val="a"/>
    <w:rsid w:val="0020283D"/>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20283D"/>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20283D"/>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20283D"/>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20283D"/>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20283D"/>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20283D"/>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20283D"/>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20283D"/>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20283D"/>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20283D"/>
    <w:rPr>
      <w:rFonts w:eastAsia="Times New Roman" w:cs="Times New Roman"/>
      <w:b/>
      <w:i/>
      <w:sz w:val="24"/>
      <w:lang w:val="en-US" w:bidi="en-US"/>
    </w:rPr>
  </w:style>
  <w:style w:type="character" w:customStyle="1" w:styleId="1a">
    <w:name w:val="Слабое выделение1"/>
    <w:uiPriority w:val="19"/>
    <w:qFormat/>
    <w:rsid w:val="0020283D"/>
    <w:rPr>
      <w:i/>
      <w:color w:val="5A5A5A"/>
    </w:rPr>
  </w:style>
  <w:style w:type="character" w:styleId="aff1">
    <w:name w:val="Intense Emphasis"/>
    <w:basedOn w:val="a0"/>
    <w:uiPriority w:val="21"/>
    <w:qFormat/>
    <w:rsid w:val="0020283D"/>
    <w:rPr>
      <w:b/>
      <w:i/>
      <w:sz w:val="24"/>
      <w:szCs w:val="24"/>
      <w:u w:val="single"/>
    </w:rPr>
  </w:style>
  <w:style w:type="character" w:styleId="aff2">
    <w:name w:val="Subtle Reference"/>
    <w:basedOn w:val="a0"/>
    <w:uiPriority w:val="31"/>
    <w:qFormat/>
    <w:rsid w:val="0020283D"/>
    <w:rPr>
      <w:sz w:val="24"/>
      <w:szCs w:val="24"/>
      <w:u w:val="single"/>
    </w:rPr>
  </w:style>
  <w:style w:type="character" w:styleId="aff3">
    <w:name w:val="Intense Reference"/>
    <w:basedOn w:val="a0"/>
    <w:uiPriority w:val="32"/>
    <w:qFormat/>
    <w:rsid w:val="0020283D"/>
    <w:rPr>
      <w:b/>
      <w:sz w:val="24"/>
      <w:u w:val="single"/>
    </w:rPr>
  </w:style>
  <w:style w:type="character" w:customStyle="1" w:styleId="1b">
    <w:name w:val="Название книги1"/>
    <w:basedOn w:val="a0"/>
    <w:uiPriority w:val="33"/>
    <w:qFormat/>
    <w:rsid w:val="0020283D"/>
    <w:rPr>
      <w:rFonts w:ascii="Cambria" w:eastAsia="Times New Roman" w:hAnsi="Cambria"/>
      <w:b/>
      <w:i/>
      <w:sz w:val="24"/>
      <w:szCs w:val="24"/>
    </w:rPr>
  </w:style>
  <w:style w:type="paragraph" w:customStyle="1" w:styleId="c32">
    <w:name w:val="c32"/>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20283D"/>
  </w:style>
  <w:style w:type="paragraph" w:customStyle="1" w:styleId="c27">
    <w:name w:val="c27"/>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20283D"/>
    <w:rPr>
      <w:rFonts w:ascii="Century Schoolbook" w:hAnsi="Century Schoolbook" w:cs="Century Schoolbook" w:hint="default"/>
      <w:color w:val="000000"/>
      <w:sz w:val="18"/>
      <w:szCs w:val="18"/>
    </w:rPr>
  </w:style>
  <w:style w:type="paragraph" w:customStyle="1" w:styleId="Style20">
    <w:name w:val="Style20"/>
    <w:basedOn w:val="a"/>
    <w:uiPriority w:val="99"/>
    <w:rsid w:val="0020283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20283D"/>
    <w:rPr>
      <w:rFonts w:ascii="Tahoma" w:hAnsi="Tahoma" w:cs="Tahoma"/>
      <w:sz w:val="16"/>
      <w:szCs w:val="16"/>
    </w:rPr>
  </w:style>
  <w:style w:type="character" w:customStyle="1" w:styleId="1d">
    <w:name w:val="Просмотренная гиперссылка1"/>
    <w:basedOn w:val="a0"/>
    <w:uiPriority w:val="99"/>
    <w:unhideWhenUsed/>
    <w:rsid w:val="0020283D"/>
    <w:rPr>
      <w:color w:val="800080"/>
      <w:u w:val="single"/>
    </w:rPr>
  </w:style>
  <w:style w:type="paragraph" w:customStyle="1" w:styleId="310">
    <w:name w:val="Основной текст 31"/>
    <w:basedOn w:val="a"/>
    <w:next w:val="32"/>
    <w:link w:val="33"/>
    <w:semiHidden/>
    <w:unhideWhenUsed/>
    <w:rsid w:val="0020283D"/>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20283D"/>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20283D"/>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20283D"/>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20283D"/>
    <w:pPr>
      <w:keepLines w:val="0"/>
      <w:spacing w:before="240" w:after="60" w:line="240" w:lineRule="auto"/>
      <w:outlineLvl w:val="9"/>
    </w:pPr>
    <w:rPr>
      <w:color w:val="auto"/>
      <w:kern w:val="32"/>
      <w:sz w:val="32"/>
      <w:szCs w:val="32"/>
      <w:lang w:val="en-US" w:bidi="en-US"/>
    </w:rPr>
  </w:style>
  <w:style w:type="paragraph" w:customStyle="1" w:styleId="1f0">
    <w:name w:val="Стиль1"/>
    <w:rsid w:val="0020283D"/>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20283D"/>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20283D"/>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20283D"/>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20283D"/>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20283D"/>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20283D"/>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20283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20283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20283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20283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20283D"/>
    <w:rPr>
      <w:sz w:val="20"/>
      <w:vertAlign w:val="superscript"/>
    </w:rPr>
  </w:style>
  <w:style w:type="character" w:customStyle="1" w:styleId="FontStyle41">
    <w:name w:val="Font Style41"/>
    <w:uiPriority w:val="99"/>
    <w:rsid w:val="0020283D"/>
    <w:rPr>
      <w:rFonts w:ascii="Times New Roman" w:hAnsi="Times New Roman" w:cs="Times New Roman" w:hint="default"/>
      <w:color w:val="000000"/>
      <w:sz w:val="26"/>
      <w:szCs w:val="26"/>
    </w:rPr>
  </w:style>
  <w:style w:type="character" w:customStyle="1" w:styleId="FontStyle49">
    <w:name w:val="Font Style49"/>
    <w:uiPriority w:val="99"/>
    <w:rsid w:val="0020283D"/>
    <w:rPr>
      <w:rFonts w:ascii="Times New Roman" w:hAnsi="Times New Roman" w:cs="Times New Roman" w:hint="default"/>
      <w:color w:val="000000"/>
      <w:sz w:val="22"/>
      <w:szCs w:val="22"/>
    </w:rPr>
  </w:style>
  <w:style w:type="character" w:customStyle="1" w:styleId="FontStyle55">
    <w:name w:val="Font Style55"/>
    <w:basedOn w:val="a0"/>
    <w:uiPriority w:val="99"/>
    <w:rsid w:val="0020283D"/>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20283D"/>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20283D"/>
    <w:rPr>
      <w:rFonts w:ascii="Century Schoolbook" w:hAnsi="Century Schoolbook" w:cs="Century Schoolbook" w:hint="default"/>
      <w:color w:val="000000"/>
      <w:sz w:val="8"/>
      <w:szCs w:val="8"/>
    </w:rPr>
  </w:style>
  <w:style w:type="character" w:customStyle="1" w:styleId="FontStyle58">
    <w:name w:val="Font Style58"/>
    <w:basedOn w:val="a0"/>
    <w:uiPriority w:val="99"/>
    <w:rsid w:val="0020283D"/>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20283D"/>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20283D"/>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20283D"/>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20283D"/>
    <w:rPr>
      <w:rFonts w:ascii="Century Schoolbook" w:hAnsi="Century Schoolbook" w:cs="Century Schoolbook" w:hint="default"/>
      <w:color w:val="000000"/>
      <w:sz w:val="16"/>
      <w:szCs w:val="16"/>
    </w:rPr>
  </w:style>
  <w:style w:type="character" w:customStyle="1" w:styleId="FontStyle78">
    <w:name w:val="Font Style78"/>
    <w:basedOn w:val="a0"/>
    <w:uiPriority w:val="99"/>
    <w:rsid w:val="0020283D"/>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20283D"/>
    <w:rPr>
      <w:rFonts w:ascii="Century Schoolbook" w:hAnsi="Century Schoolbook" w:cs="Century Schoolbook" w:hint="default"/>
      <w:b/>
      <w:bCs/>
      <w:color w:val="000000"/>
      <w:sz w:val="16"/>
      <w:szCs w:val="16"/>
    </w:rPr>
  </w:style>
  <w:style w:type="paragraph" w:customStyle="1" w:styleId="Style23">
    <w:name w:val="Style23"/>
    <w:basedOn w:val="a"/>
    <w:uiPriority w:val="99"/>
    <w:rsid w:val="0020283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20283D"/>
    <w:rPr>
      <w:rFonts w:ascii="Century Schoolbook" w:hAnsi="Century Schoolbook" w:cs="Century Schoolbook" w:hint="default"/>
      <w:b/>
      <w:bCs/>
      <w:color w:val="000000"/>
      <w:sz w:val="18"/>
      <w:szCs w:val="18"/>
    </w:rPr>
  </w:style>
  <w:style w:type="paragraph" w:customStyle="1" w:styleId="Style25">
    <w:name w:val="Style25"/>
    <w:basedOn w:val="a"/>
    <w:uiPriority w:val="99"/>
    <w:rsid w:val="0020283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20283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20283D"/>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20283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20283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20283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20283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20283D"/>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20283D"/>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20283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20283D"/>
    <w:rPr>
      <w:color w:val="808080"/>
    </w:rPr>
  </w:style>
  <w:style w:type="character" w:styleId="aff9">
    <w:name w:val="annotation reference"/>
    <w:basedOn w:val="a0"/>
    <w:uiPriority w:val="99"/>
    <w:semiHidden/>
    <w:unhideWhenUsed/>
    <w:rsid w:val="0020283D"/>
    <w:rPr>
      <w:sz w:val="16"/>
      <w:szCs w:val="16"/>
    </w:rPr>
  </w:style>
  <w:style w:type="paragraph" w:styleId="affa">
    <w:name w:val="annotation text"/>
    <w:basedOn w:val="a"/>
    <w:link w:val="affb"/>
    <w:uiPriority w:val="99"/>
    <w:semiHidden/>
    <w:unhideWhenUsed/>
    <w:rsid w:val="0020283D"/>
    <w:pPr>
      <w:spacing w:after="200" w:line="240" w:lineRule="auto"/>
    </w:pPr>
    <w:rPr>
      <w:sz w:val="20"/>
      <w:szCs w:val="20"/>
    </w:rPr>
  </w:style>
  <w:style w:type="character" w:customStyle="1" w:styleId="affb">
    <w:name w:val="Текст примечания Знак"/>
    <w:basedOn w:val="a0"/>
    <w:link w:val="affa"/>
    <w:uiPriority w:val="99"/>
    <w:semiHidden/>
    <w:rsid w:val="0020283D"/>
    <w:rPr>
      <w:sz w:val="20"/>
      <w:szCs w:val="20"/>
    </w:rPr>
  </w:style>
  <w:style w:type="paragraph" w:styleId="affc">
    <w:name w:val="annotation subject"/>
    <w:basedOn w:val="affa"/>
    <w:next w:val="affa"/>
    <w:link w:val="affd"/>
    <w:uiPriority w:val="99"/>
    <w:semiHidden/>
    <w:unhideWhenUsed/>
    <w:rsid w:val="0020283D"/>
    <w:rPr>
      <w:b/>
      <w:bCs/>
    </w:rPr>
  </w:style>
  <w:style w:type="character" w:customStyle="1" w:styleId="affd">
    <w:name w:val="Тема примечания Знак"/>
    <w:basedOn w:val="affb"/>
    <w:link w:val="affc"/>
    <w:uiPriority w:val="99"/>
    <w:semiHidden/>
    <w:rsid w:val="0020283D"/>
    <w:rPr>
      <w:b/>
      <w:bCs/>
      <w:sz w:val="20"/>
      <w:szCs w:val="20"/>
    </w:rPr>
  </w:style>
  <w:style w:type="paragraph" w:styleId="affe">
    <w:name w:val="Revision"/>
    <w:hidden/>
    <w:uiPriority w:val="99"/>
    <w:semiHidden/>
    <w:rsid w:val="0020283D"/>
    <w:pPr>
      <w:spacing w:after="0" w:line="240" w:lineRule="auto"/>
    </w:pPr>
  </w:style>
  <w:style w:type="character" w:customStyle="1" w:styleId="610">
    <w:name w:val="Заголовок 6 Знак1"/>
    <w:basedOn w:val="a0"/>
    <w:uiPriority w:val="9"/>
    <w:semiHidden/>
    <w:rsid w:val="0020283D"/>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20283D"/>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20283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20283D"/>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semiHidden/>
    <w:unhideWhenUsed/>
    <w:rsid w:val="0020283D"/>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20283D"/>
  </w:style>
  <w:style w:type="paragraph" w:styleId="afc">
    <w:name w:val="Title"/>
    <w:basedOn w:val="a"/>
    <w:next w:val="a"/>
    <w:link w:val="afb"/>
    <w:uiPriority w:val="10"/>
    <w:qFormat/>
    <w:rsid w:val="0020283D"/>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20283D"/>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20283D"/>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20283D"/>
    <w:rPr>
      <w:rFonts w:eastAsiaTheme="minorEastAsia"/>
      <w:color w:val="5A5A5A" w:themeColor="text1" w:themeTint="A5"/>
      <w:spacing w:val="15"/>
    </w:rPr>
  </w:style>
  <w:style w:type="paragraph" w:styleId="26">
    <w:name w:val="Quote"/>
    <w:basedOn w:val="a"/>
    <w:next w:val="a"/>
    <w:link w:val="25"/>
    <w:uiPriority w:val="29"/>
    <w:qFormat/>
    <w:rsid w:val="0020283D"/>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20283D"/>
    <w:rPr>
      <w:i/>
      <w:iCs/>
      <w:color w:val="404040" w:themeColor="text1" w:themeTint="BF"/>
    </w:rPr>
  </w:style>
  <w:style w:type="paragraph" w:styleId="aff0">
    <w:name w:val="Intense Quote"/>
    <w:basedOn w:val="a"/>
    <w:next w:val="a"/>
    <w:link w:val="aff"/>
    <w:uiPriority w:val="30"/>
    <w:qFormat/>
    <w:rsid w:val="0020283D"/>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20283D"/>
    <w:rPr>
      <w:i/>
      <w:iCs/>
      <w:color w:val="5B9BD5" w:themeColor="accent1"/>
    </w:rPr>
  </w:style>
  <w:style w:type="character" w:styleId="afff">
    <w:name w:val="Subtle Emphasis"/>
    <w:basedOn w:val="a0"/>
    <w:uiPriority w:val="19"/>
    <w:qFormat/>
    <w:rsid w:val="0020283D"/>
    <w:rPr>
      <w:i/>
      <w:iCs/>
      <w:color w:val="404040" w:themeColor="text1" w:themeTint="BF"/>
    </w:rPr>
  </w:style>
  <w:style w:type="character" w:styleId="afff0">
    <w:name w:val="Book Title"/>
    <w:basedOn w:val="a0"/>
    <w:uiPriority w:val="33"/>
    <w:qFormat/>
    <w:rsid w:val="0020283D"/>
    <w:rPr>
      <w:b/>
      <w:bCs/>
      <w:i/>
      <w:iCs/>
      <w:spacing w:val="5"/>
    </w:rPr>
  </w:style>
  <w:style w:type="character" w:styleId="afff1">
    <w:name w:val="FollowedHyperlink"/>
    <w:basedOn w:val="a0"/>
    <w:uiPriority w:val="99"/>
    <w:semiHidden/>
    <w:unhideWhenUsed/>
    <w:rsid w:val="0020283D"/>
    <w:rPr>
      <w:color w:val="954F72" w:themeColor="followedHyperlink"/>
      <w:u w:val="single"/>
    </w:rPr>
  </w:style>
  <w:style w:type="paragraph" w:styleId="32">
    <w:name w:val="Body Text 3"/>
    <w:basedOn w:val="a"/>
    <w:link w:val="311"/>
    <w:uiPriority w:val="99"/>
    <w:semiHidden/>
    <w:unhideWhenUsed/>
    <w:rsid w:val="0020283D"/>
    <w:pPr>
      <w:spacing w:after="120"/>
    </w:pPr>
    <w:rPr>
      <w:sz w:val="16"/>
      <w:szCs w:val="16"/>
    </w:rPr>
  </w:style>
  <w:style w:type="character" w:customStyle="1" w:styleId="311">
    <w:name w:val="Основной текст 3 Знак1"/>
    <w:basedOn w:val="a0"/>
    <w:link w:val="32"/>
    <w:uiPriority w:val="99"/>
    <w:semiHidden/>
    <w:rsid w:val="0020283D"/>
    <w:rPr>
      <w:sz w:val="16"/>
      <w:szCs w:val="16"/>
    </w:rPr>
  </w:style>
  <w:style w:type="paragraph" w:styleId="aff4">
    <w:name w:val="Document Map"/>
    <w:basedOn w:val="a"/>
    <w:link w:val="1f5"/>
    <w:uiPriority w:val="99"/>
    <w:semiHidden/>
    <w:unhideWhenUsed/>
    <w:rsid w:val="0020283D"/>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20283D"/>
    <w:rPr>
      <w:rFonts w:ascii="Segoe UI" w:hAnsi="Segoe UI" w:cs="Segoe UI"/>
      <w:sz w:val="16"/>
      <w:szCs w:val="16"/>
    </w:rPr>
  </w:style>
  <w:style w:type="table" w:customStyle="1" w:styleId="34">
    <w:name w:val="Сетка таблицы3"/>
    <w:basedOn w:val="a1"/>
    <w:next w:val="ae"/>
    <w:uiPriority w:val="39"/>
    <w:rsid w:val="00E74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prbookshop.ru" TargetMode="External"/><Relationship Id="rId18" Type="http://schemas.openxmlformats.org/officeDocument/2006/relationships/hyperlink" Target="http://www.simvolika.rsl.ru" TargetMode="External"/><Relationship Id="rId26" Type="http://schemas.openxmlformats.org/officeDocument/2006/relationships/hyperlink" Target="http://anty-crim.boxmail.biz" TargetMode="External"/><Relationship Id="rId39" Type="http://schemas.openxmlformats.org/officeDocument/2006/relationships/hyperlink" Target="http://fcior.edu.ru/" TargetMode="External"/><Relationship Id="rId21" Type="http://schemas.openxmlformats.org/officeDocument/2006/relationships/hyperlink" Target="http://www.school-obz.org/" TargetMode="External"/><Relationship Id="rId34" Type="http://schemas.openxmlformats.org/officeDocument/2006/relationships/hyperlink" Target="http://www.gosnadzor.ru/" TargetMode="External"/><Relationship Id="rId42" Type="http://schemas.openxmlformats.org/officeDocument/2006/relationships/hyperlink" Target="http://satinoschool.narod.ru/test1/p1aa1.html" TargetMode="External"/><Relationship Id="rId47" Type="http://schemas.openxmlformats.org/officeDocument/2006/relationships/hyperlink" Target="http://www.infosport.ru/press/szr/1999N5/index.htm" TargetMode="External"/><Relationship Id="rId50" Type="http://schemas.openxmlformats.org/officeDocument/2006/relationships/hyperlink" Target="http://lib.sportedu.ru/" TargetMode="External"/><Relationship Id="rId55" Type="http://schemas.openxmlformats.org/officeDocument/2006/relationships/hyperlink" Target="http://teachpro.ru/course2d.aspx?idc=12090&amp;cr=2/" TargetMode="External"/><Relationship Id="rId63" Type="http://schemas.openxmlformats.org/officeDocument/2006/relationships/hyperlink" Target="http://www.spas-extreme.ru" TargetMode="External"/><Relationship Id="rId68" Type="http://schemas.openxmlformats.org/officeDocument/2006/relationships/hyperlink" Target="mailto:info@russmag.ru/" TargetMode="External"/><Relationship Id="rId76" Type="http://schemas.openxmlformats.org/officeDocument/2006/relationships/hyperlink" Target="http://b23.ru/hso7/" TargetMode="External"/><Relationship Id="rId7" Type="http://schemas.openxmlformats.org/officeDocument/2006/relationships/hyperlink" Target="http://www.mil.ru" TargetMode="External"/><Relationship Id="rId71" Type="http://schemas.openxmlformats.org/officeDocument/2006/relationships/hyperlink" Target="http://b23.ru/hsnc" TargetMode="External"/><Relationship Id="rId2" Type="http://schemas.openxmlformats.org/officeDocument/2006/relationships/styles" Target="styles.xml"/><Relationship Id="rId16" Type="http://schemas.openxmlformats.org/officeDocument/2006/relationships/hyperlink" Target="http://www.pobediteli.ru" TargetMode="External"/><Relationship Id="rId29" Type="http://schemas.openxmlformats.org/officeDocument/2006/relationships/hyperlink" Target="http://www.hsea.ru/" TargetMode="External"/><Relationship Id="rId11" Type="http://schemas.openxmlformats.org/officeDocument/2006/relationships/hyperlink" Target="http://www.globalteka.ru/index.html" TargetMode="External"/><Relationship Id="rId24" Type="http://schemas.openxmlformats.org/officeDocument/2006/relationships/hyperlink" Target="http://0bj.ru/" TargetMode="External"/><Relationship Id="rId32" Type="http://schemas.openxmlformats.org/officeDocument/2006/relationships/hyperlink" Target="http://www.rwd.ru/" TargetMode="External"/><Relationship Id="rId37" Type="http://schemas.openxmlformats.org/officeDocument/2006/relationships/hyperlink" Target="http://www.znopr.ru/" TargetMode="External"/><Relationship Id="rId40" Type="http://schemas.openxmlformats.org/officeDocument/2006/relationships/hyperlink" Target="http://www.alleng.ru/edu/saf1.htm" TargetMode="External"/><Relationship Id="rId45" Type="http://schemas.openxmlformats.org/officeDocument/2006/relationships/hyperlink" Target="http://zdd.1september.ru/" TargetMode="External"/><Relationship Id="rId53" Type="http://schemas.openxmlformats.org/officeDocument/2006/relationships/hyperlink" Target="http://www.1september.ru/" TargetMode="External"/><Relationship Id="rId58" Type="http://schemas.openxmlformats.org/officeDocument/2006/relationships/hyperlink" Target="http://www.informic.narod.ru/obg.htm/" TargetMode="External"/><Relationship Id="rId66" Type="http://schemas.openxmlformats.org/officeDocument/2006/relationships/hyperlink" Target="http://www.moskids.ru/ru/training_games/your_safety/?id18=20741&amp;i18=2/" TargetMode="External"/><Relationship Id="rId74" Type="http://schemas.openxmlformats.org/officeDocument/2006/relationships/hyperlink" Target="http://b23.ru/hsoy/" TargetMode="External"/><Relationship Id="rId79" Type="http://schemas.openxmlformats.org/officeDocument/2006/relationships/hyperlink" Target="http://easyen.ru/" TargetMode="External"/><Relationship Id="rId5" Type="http://schemas.openxmlformats.org/officeDocument/2006/relationships/hyperlink" Target="https://www.mchs.gov.ru/" TargetMode="External"/><Relationship Id="rId61" Type="http://schemas.openxmlformats.org/officeDocument/2006/relationships/hyperlink" Target="http://www.novgorod.fio.ru/projects/Project1583/index.htm/" TargetMode="External"/><Relationship Id="rId82" Type="http://schemas.openxmlformats.org/officeDocument/2006/relationships/theme" Target="theme/theme1.xml"/><Relationship Id="rId10" Type="http://schemas.openxmlformats.org/officeDocument/2006/relationships/hyperlink" Target="http://www.booksgid.co" TargetMode="External"/><Relationship Id="rId19" Type="http://schemas.openxmlformats.org/officeDocument/2006/relationships/hyperlink" Target="http://www.militera.lib.ru" TargetMode="External"/><Relationship Id="rId31" Type="http://schemas.openxmlformats.org/officeDocument/2006/relationships/hyperlink" Target="http://www.spas-extreme.ru" TargetMode="External"/><Relationship Id="rId44" Type="http://schemas.openxmlformats.org/officeDocument/2006/relationships/hyperlink" Target="http://severskijkadet.ru/voennoe_delo/&#1086;&#1073;&#1078;/&#1091;&#1088;&#1086;&#1082;&#1080;-&#1086;&#1073;&#1078;-&#1089;&#1089;&#1099;&#1083;&#1082;&#1080;.htm" TargetMode="External"/><Relationship Id="rId52" Type="http://schemas.openxmlformats.org/officeDocument/2006/relationships/hyperlink" Target="http://www.obzh.info/" TargetMode="External"/><Relationship Id="rId60" Type="http://schemas.openxmlformats.org/officeDocument/2006/relationships/hyperlink" Target="http://kchs.tomsk.gov.ru/azbuka_bez.htm/" TargetMode="External"/><Relationship Id="rId65" Type="http://schemas.openxmlformats.org/officeDocument/2006/relationships/hyperlink" Target="http://www.moskids.ru/ru/training_games/pdd/" TargetMode="External"/><Relationship Id="rId73" Type="http://schemas.openxmlformats.org/officeDocument/2006/relationships/hyperlink" Target="http://mukobg.jimdo.com/" TargetMode="External"/><Relationship Id="rId78" Type="http://schemas.openxmlformats.org/officeDocument/2006/relationships/hyperlink" Target="http://onlinetestpad.com/ru-ru/Category/"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ic.academic.ru" TargetMode="External"/><Relationship Id="rId14" Type="http://schemas.openxmlformats.org/officeDocument/2006/relationships/hyperlink" Target="http://www.school.edu.ru/default.asp" TargetMode="External"/><Relationship Id="rId22" Type="http://schemas.openxmlformats.org/officeDocument/2006/relationships/hyperlink" Target="http://theobg.by.ru/index.htm/" TargetMode="External"/><Relationship Id="rId27" Type="http://schemas.openxmlformats.org/officeDocument/2006/relationships/hyperlink" Target="http://www.goodlife.narod.ru/" TargetMode="External"/><Relationship Id="rId30" Type="http://schemas.openxmlformats.org/officeDocument/2006/relationships/hyperlink" Target="http://www.meduhod.ru/" TargetMode="External"/><Relationship Id="rId35" Type="http://schemas.openxmlformats.org/officeDocument/2006/relationships/hyperlink" Target="http://www.fcgsen.ru" TargetMode="External"/><Relationship Id="rId43" Type="http://schemas.openxmlformats.org/officeDocument/2006/relationships/hyperlink" Target="http://www.uchportal.ru/load/81" TargetMode="External"/><Relationship Id="rId48" Type="http://schemas.openxmlformats.org/officeDocument/2006/relationships/hyperlink" Target="http://festival.1september.ru/" TargetMode="External"/><Relationship Id="rId56" Type="http://schemas.openxmlformats.org/officeDocument/2006/relationships/hyperlink" Target="http://www.km-school.ru/" TargetMode="External"/><Relationship Id="rId64" Type="http://schemas.openxmlformats.org/officeDocument/2006/relationships/hyperlink" Target="http://www.novgorod.fio.ru/projects/Project1132/index.htm/" TargetMode="External"/><Relationship Id="rId69" Type="http://schemas.openxmlformats.org/officeDocument/2006/relationships/hyperlink" Target="mailto:vps@mail.ru/" TargetMode="External"/><Relationship Id="rId77" Type="http://schemas.openxmlformats.org/officeDocument/2006/relationships/hyperlink" Target="http://umc.ucoz.com/index/testy_po_obzh_5_klass/0-42/" TargetMode="External"/><Relationship Id="rId8" Type="http://schemas.openxmlformats.org/officeDocument/2006/relationships/hyperlink" Target="http://www.fsb.ru" TargetMode="External"/><Relationship Id="rId51" Type="http://schemas.openxmlformats.org/officeDocument/2006/relationships/hyperlink" Target="http://window.edu.ru" TargetMode="External"/><Relationship Id="rId72" Type="http://schemas.openxmlformats.org/officeDocument/2006/relationships/hyperlink" Target="http://b23.ru/hsb9" TargetMode="External"/><Relationship Id="rId80" Type="http://schemas.openxmlformats.org/officeDocument/2006/relationships/hyperlink" Target="http://www.uchportal.ru/load/299" TargetMode="External"/><Relationship Id="rId3" Type="http://schemas.openxmlformats.org/officeDocument/2006/relationships/settings" Target="settings.xml"/><Relationship Id="rId12" Type="http://schemas.openxmlformats.org/officeDocument/2006/relationships/hyperlink" Target="http://www.window.edu.Ru" TargetMode="External"/><Relationship Id="rId17" Type="http://schemas.openxmlformats.org/officeDocument/2006/relationships/hyperlink" Target="http://www.monino.ru" TargetMode="External"/><Relationship Id="rId25" Type="http://schemas.openxmlformats.org/officeDocument/2006/relationships/hyperlink" Target="http://www.ampe.ru/" TargetMode="External"/><Relationship Id="rId33" Type="http://schemas.openxmlformats.org/officeDocument/2006/relationships/hyperlink" Target="http://www.rospotrebnadzor.ru/" TargetMode="External"/><Relationship Id="rId38" Type="http://schemas.openxmlformats.org/officeDocument/2006/relationships/hyperlink" Target="http://www.risk-net.ru" TargetMode="External"/><Relationship Id="rId46" Type="http://schemas.openxmlformats.org/officeDocument/2006/relationships/hyperlink" Target="http://spo.1september.ru" TargetMode="External"/><Relationship Id="rId59" Type="http://schemas.openxmlformats.org/officeDocument/2006/relationships/hyperlink" Target="http://sverdlovsk-school8.nm.ru/docobgd.htm/" TargetMode="External"/><Relationship Id="rId67" Type="http://schemas.openxmlformats.org/officeDocument/2006/relationships/hyperlink" Target="http://www.ssga.ru/AllMetodMaterial/metod_mat_for_ioot/metodichki/bgd/oglavlenie_1.htm/" TargetMode="External"/><Relationship Id="rId20" Type="http://schemas.openxmlformats.org/officeDocument/2006/relationships/hyperlink" Target="http://kuhta.clan.su/" TargetMode="External"/><Relationship Id="rId41" Type="http://schemas.openxmlformats.org/officeDocument/2006/relationships/hyperlink" Target="http://www.alleng.ru/edu/saf3.htm" TargetMode="External"/><Relationship Id="rId54" Type="http://schemas.openxmlformats.org/officeDocument/2006/relationships/hyperlink" Target="http://www.school-obz.org/" TargetMode="External"/><Relationship Id="rId62" Type="http://schemas.openxmlformats.org/officeDocument/2006/relationships/hyperlink" Target="http://kombat.com.ua/stat.html/" TargetMode="External"/><Relationship Id="rId70" Type="http://schemas.openxmlformats.org/officeDocument/2006/relationships/hyperlink" Target="http://www.rusolymp.ru./" TargetMode="External"/><Relationship Id="rId75" Type="http://schemas.openxmlformats.org/officeDocument/2006/relationships/hyperlink" Target="http://b23.ru/hso0/" TargetMode="External"/><Relationship Id="rId1" Type="http://schemas.openxmlformats.org/officeDocument/2006/relationships/numbering" Target="numbering.xml"/><Relationship Id="rId6" Type="http://schemas.openxmlformats.org/officeDocument/2006/relationships/hyperlink" Target="http://www.mvd.ru" TargetMode="External"/><Relationship Id="rId15" Type="http://schemas.openxmlformats.org/officeDocument/2006/relationships/hyperlink" Target="http://www.ru/book" TargetMode="External"/><Relationship Id="rId23" Type="http://schemas.openxmlformats.org/officeDocument/2006/relationships/hyperlink" Target="http://informic.narod.ru/obg.html" TargetMode="External"/><Relationship Id="rId28" Type="http://schemas.openxmlformats.org/officeDocument/2006/relationships/hyperlink" Target="http://www.0-1.ru/" TargetMode="External"/><Relationship Id="rId36" Type="http://schemas.openxmlformats.org/officeDocument/2006/relationships/hyperlink" Target="http://www.znakcomplect.ru/" TargetMode="External"/><Relationship Id="rId49" Type="http://schemas.openxmlformats.org/officeDocument/2006/relationships/hyperlink" Target="http://kzg.narod.ru/" TargetMode="External"/><Relationship Id="rId57" Type="http://schemas.openxmlformats.org/officeDocument/2006/relationships/hyperlink" Target="http://www.eido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36</Pages>
  <Words>9419</Words>
  <Characters>53689</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2021-11-15T05:17:00Z</cp:lastPrinted>
  <dcterms:created xsi:type="dcterms:W3CDTF">2019-03-15T04:21:00Z</dcterms:created>
  <dcterms:modified xsi:type="dcterms:W3CDTF">2021-11-23T01:42:00Z</dcterms:modified>
</cp:coreProperties>
</file>