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646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</w:tblGrid>
      <w:tr w:rsidR="00CB4B86" w:rsidRPr="00D901C0" w:rsidTr="002D2BAF">
        <w:trPr>
          <w:trHeight w:val="80"/>
        </w:trPr>
        <w:tc>
          <w:tcPr>
            <w:tcW w:w="20" w:type="dxa"/>
          </w:tcPr>
          <w:p w:rsidR="002D2BAF" w:rsidRPr="00D901C0" w:rsidRDefault="002D2BAF" w:rsidP="00D47601">
            <w:pPr>
              <w:spacing w:after="0" w:line="240" w:lineRule="auto"/>
              <w:rPr>
                <w:lang w:val="ru-RU"/>
              </w:rPr>
            </w:pPr>
          </w:p>
        </w:tc>
      </w:tr>
    </w:tbl>
    <w:p w:rsidR="00DE7D81" w:rsidRPr="00D901C0" w:rsidRDefault="00DE7D81" w:rsidP="00D47601">
      <w:pPr>
        <w:pStyle w:val="a9"/>
        <w:ind w:firstLine="709"/>
        <w:jc w:val="center"/>
        <w:rPr>
          <w:rFonts w:ascii="Times New Roman" w:hAnsi="Times New Roman"/>
          <w:szCs w:val="24"/>
          <w:lang w:val="ru-RU"/>
        </w:rPr>
      </w:pPr>
      <w:r w:rsidRPr="00D901C0">
        <w:rPr>
          <w:rFonts w:ascii="Times New Roman" w:hAnsi="Times New Roman"/>
          <w:szCs w:val="24"/>
          <w:lang w:val="ru-RU"/>
        </w:rPr>
        <w:t>МИНИСТЕРСТВО ОБРАЗОВАНИЯ И НАУКИ ХАБАРОВСКОГО КРАЯ</w:t>
      </w:r>
    </w:p>
    <w:p w:rsidR="005A0471" w:rsidRPr="00D901C0" w:rsidRDefault="00D47601" w:rsidP="00D476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901C0">
        <w:rPr>
          <w:rFonts w:ascii="Times New Roman" w:hAnsi="Times New Roman" w:cs="Times New Roman"/>
          <w:sz w:val="24"/>
          <w:szCs w:val="28"/>
          <w:lang w:val="ru-RU"/>
        </w:rPr>
        <w:t>КРАЕВОЕ ГОСУДАРСТВЕННОЕ БЮДЖЕТНОЕ</w:t>
      </w:r>
      <w:r w:rsidRPr="00D901C0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5A0471" w:rsidRPr="00D901C0" w:rsidRDefault="005A0471" w:rsidP="00D476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901C0">
        <w:rPr>
          <w:rFonts w:ascii="Times New Roman" w:hAnsi="Times New Roman" w:cs="Times New Roman"/>
          <w:sz w:val="24"/>
          <w:szCs w:val="24"/>
          <w:lang w:val="ru-RU"/>
        </w:rPr>
        <w:t xml:space="preserve">ПРОФЕССИОНАЛЬНОЕ ОБРАЗОВАТЕЛЬНОЕ УЧРЕЖДЕНИЕ «ХАБАРОВСКИЙ ТЕХНИКУМ ТРАНСПОРТНЫХ ТЕХНОЛОГИЙ </w:t>
      </w:r>
    </w:p>
    <w:p w:rsidR="005A0471" w:rsidRPr="00D901C0" w:rsidRDefault="005A0471" w:rsidP="00D476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901C0">
        <w:rPr>
          <w:rFonts w:ascii="Times New Roman" w:hAnsi="Times New Roman" w:cs="Times New Roman"/>
          <w:sz w:val="24"/>
          <w:szCs w:val="24"/>
          <w:lang w:val="ru-RU"/>
        </w:rPr>
        <w:t>ИМЕНИ ГЕРОЯ СОВЕТСКОГО СОЮЗА А.С. ПАНОВА»</w:t>
      </w: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2D2BAF" w:rsidRPr="00D901C0" w:rsidRDefault="002D2BAF" w:rsidP="00D47601">
      <w:pPr>
        <w:pStyle w:val="Default"/>
        <w:jc w:val="both"/>
        <w:rPr>
          <w:color w:val="auto"/>
        </w:rPr>
      </w:pPr>
    </w:p>
    <w:p w:rsidR="002D2BAF" w:rsidRPr="00D901C0" w:rsidRDefault="002D2BAF" w:rsidP="00D47601">
      <w:pPr>
        <w:pStyle w:val="Default"/>
        <w:jc w:val="both"/>
        <w:rPr>
          <w:color w:val="auto"/>
        </w:rPr>
      </w:pPr>
    </w:p>
    <w:p w:rsidR="002D2BAF" w:rsidRPr="00D901C0" w:rsidRDefault="002D2BAF" w:rsidP="00D47601">
      <w:pPr>
        <w:pStyle w:val="Default"/>
        <w:jc w:val="both"/>
        <w:rPr>
          <w:color w:val="auto"/>
        </w:rPr>
      </w:pPr>
    </w:p>
    <w:p w:rsidR="002D2BAF" w:rsidRPr="00D901C0" w:rsidRDefault="002D2BAF" w:rsidP="00D47601">
      <w:pPr>
        <w:pStyle w:val="Default"/>
        <w:jc w:val="both"/>
        <w:rPr>
          <w:color w:val="auto"/>
        </w:rPr>
      </w:pPr>
    </w:p>
    <w:p w:rsidR="002D2BAF" w:rsidRPr="00D901C0" w:rsidRDefault="002D2BAF" w:rsidP="00D47601">
      <w:pPr>
        <w:pStyle w:val="Default"/>
        <w:jc w:val="both"/>
        <w:rPr>
          <w:color w:val="auto"/>
        </w:rPr>
      </w:pPr>
    </w:p>
    <w:p w:rsidR="002D2BAF" w:rsidRPr="00D901C0" w:rsidRDefault="002D2BAF" w:rsidP="00D47601">
      <w:pPr>
        <w:pStyle w:val="Default"/>
        <w:jc w:val="both"/>
        <w:rPr>
          <w:color w:val="auto"/>
        </w:rPr>
      </w:pPr>
    </w:p>
    <w:p w:rsidR="002D2BAF" w:rsidRPr="00D901C0" w:rsidRDefault="002D2BAF" w:rsidP="00D47601">
      <w:pPr>
        <w:pStyle w:val="Default"/>
        <w:jc w:val="both"/>
        <w:rPr>
          <w:color w:val="auto"/>
        </w:rPr>
      </w:pPr>
    </w:p>
    <w:p w:rsidR="002D2BAF" w:rsidRPr="00D901C0" w:rsidRDefault="002D2BAF" w:rsidP="00D47601">
      <w:pPr>
        <w:pStyle w:val="Default"/>
        <w:jc w:val="both"/>
        <w:rPr>
          <w:color w:val="auto"/>
        </w:rPr>
      </w:pPr>
    </w:p>
    <w:p w:rsidR="002D2BAF" w:rsidRPr="00D901C0" w:rsidRDefault="002D2BAF" w:rsidP="00D47601">
      <w:pPr>
        <w:pStyle w:val="Default"/>
        <w:jc w:val="both"/>
        <w:rPr>
          <w:color w:val="auto"/>
        </w:rPr>
      </w:pPr>
    </w:p>
    <w:p w:rsidR="002D2BAF" w:rsidRPr="00D901C0" w:rsidRDefault="002D2BAF" w:rsidP="00D47601">
      <w:pPr>
        <w:pStyle w:val="Default"/>
        <w:jc w:val="both"/>
        <w:rPr>
          <w:color w:val="auto"/>
        </w:rPr>
      </w:pPr>
    </w:p>
    <w:p w:rsidR="005A0471" w:rsidRPr="00D901C0" w:rsidRDefault="0045549D" w:rsidP="00D47601">
      <w:pPr>
        <w:pStyle w:val="Default"/>
        <w:jc w:val="center"/>
        <w:rPr>
          <w:b/>
          <w:bCs/>
          <w:color w:val="auto"/>
        </w:rPr>
      </w:pPr>
      <w:r w:rsidRPr="00D901C0">
        <w:rPr>
          <w:b/>
          <w:bCs/>
          <w:color w:val="auto"/>
        </w:rPr>
        <w:t>ПРОГРАММА ДИСЦИПЛИНЫ</w:t>
      </w:r>
    </w:p>
    <w:p w:rsidR="005A0471" w:rsidRPr="00D901C0" w:rsidRDefault="005A0471" w:rsidP="00D47601">
      <w:pPr>
        <w:pStyle w:val="Default"/>
        <w:jc w:val="center"/>
        <w:rPr>
          <w:color w:val="auto"/>
        </w:rPr>
      </w:pPr>
    </w:p>
    <w:p w:rsidR="0045549D" w:rsidRPr="00D901C0" w:rsidRDefault="0045549D" w:rsidP="00D47601">
      <w:pPr>
        <w:pStyle w:val="Default"/>
        <w:jc w:val="center"/>
        <w:rPr>
          <w:bCs/>
          <w:color w:val="auto"/>
        </w:rPr>
      </w:pPr>
      <w:r w:rsidRPr="00D901C0">
        <w:rPr>
          <w:bCs/>
          <w:color w:val="auto"/>
        </w:rPr>
        <w:t>ОП.07. ЖЕЛЕЗНЫЕ ДОРОГИ</w:t>
      </w:r>
    </w:p>
    <w:p w:rsidR="005A0471" w:rsidRPr="00D901C0" w:rsidRDefault="005A0471" w:rsidP="00D47601">
      <w:pPr>
        <w:pStyle w:val="Default"/>
        <w:rPr>
          <w:color w:val="auto"/>
        </w:rPr>
      </w:pPr>
    </w:p>
    <w:p w:rsidR="0045549D" w:rsidRPr="00D901C0" w:rsidRDefault="0045549D" w:rsidP="00D47601">
      <w:pPr>
        <w:pStyle w:val="Default"/>
        <w:jc w:val="center"/>
        <w:rPr>
          <w:bCs/>
          <w:color w:val="auto"/>
          <w:sz w:val="28"/>
          <w:szCs w:val="28"/>
        </w:rPr>
      </w:pPr>
      <w:r w:rsidRPr="00D901C0">
        <w:rPr>
          <w:bCs/>
          <w:color w:val="auto"/>
          <w:sz w:val="28"/>
          <w:szCs w:val="28"/>
        </w:rPr>
        <w:t>23.02.06 Техническая эксплуатация подвижного состава железных дорог (локомотивы)</w:t>
      </w: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2D2BAF" w:rsidRPr="00D901C0" w:rsidRDefault="002D2BAF" w:rsidP="00D47601">
      <w:pPr>
        <w:pStyle w:val="Default"/>
        <w:jc w:val="center"/>
        <w:rPr>
          <w:color w:val="auto"/>
        </w:rPr>
      </w:pPr>
    </w:p>
    <w:p w:rsidR="00BE0C29" w:rsidRPr="00D901C0" w:rsidRDefault="00BE0C29" w:rsidP="00D47601">
      <w:pPr>
        <w:pStyle w:val="Default"/>
        <w:jc w:val="center"/>
        <w:rPr>
          <w:color w:val="auto"/>
        </w:rPr>
      </w:pPr>
    </w:p>
    <w:p w:rsidR="00BE0C29" w:rsidRPr="00D901C0" w:rsidRDefault="00BE0C29" w:rsidP="00D47601">
      <w:pPr>
        <w:pStyle w:val="Default"/>
        <w:jc w:val="center"/>
        <w:rPr>
          <w:color w:val="auto"/>
        </w:rPr>
      </w:pPr>
    </w:p>
    <w:p w:rsidR="00BE0C29" w:rsidRPr="00D901C0" w:rsidRDefault="00BE0C29" w:rsidP="00D47601">
      <w:pPr>
        <w:pStyle w:val="Default"/>
        <w:jc w:val="center"/>
        <w:rPr>
          <w:color w:val="auto"/>
        </w:rPr>
      </w:pPr>
    </w:p>
    <w:p w:rsidR="00BE0C29" w:rsidRPr="00D901C0" w:rsidRDefault="00BE0C29" w:rsidP="00D47601">
      <w:pPr>
        <w:pStyle w:val="Default"/>
        <w:jc w:val="center"/>
        <w:rPr>
          <w:color w:val="auto"/>
        </w:rPr>
      </w:pPr>
    </w:p>
    <w:p w:rsidR="00BE0C29" w:rsidRPr="00D901C0" w:rsidRDefault="00BE0C29" w:rsidP="00D47601">
      <w:pPr>
        <w:pStyle w:val="Default"/>
        <w:jc w:val="center"/>
        <w:rPr>
          <w:color w:val="auto"/>
        </w:rPr>
      </w:pPr>
    </w:p>
    <w:p w:rsidR="00BE0C29" w:rsidRPr="00D901C0" w:rsidRDefault="00BE0C29" w:rsidP="00D47601">
      <w:pPr>
        <w:pStyle w:val="Default"/>
        <w:jc w:val="center"/>
        <w:rPr>
          <w:color w:val="auto"/>
        </w:rPr>
      </w:pPr>
    </w:p>
    <w:p w:rsidR="00BE0C29" w:rsidRPr="00D901C0" w:rsidRDefault="00BE0C29" w:rsidP="00D47601">
      <w:pPr>
        <w:pStyle w:val="Default"/>
        <w:jc w:val="center"/>
        <w:rPr>
          <w:color w:val="auto"/>
        </w:rPr>
      </w:pPr>
    </w:p>
    <w:p w:rsidR="00BE0C29" w:rsidRPr="00D901C0" w:rsidRDefault="00BE0C29" w:rsidP="00D47601">
      <w:pPr>
        <w:pStyle w:val="Default"/>
        <w:jc w:val="center"/>
        <w:rPr>
          <w:color w:val="auto"/>
        </w:rPr>
      </w:pPr>
    </w:p>
    <w:p w:rsidR="00BE0C29" w:rsidRPr="00D901C0" w:rsidRDefault="00BE0C29" w:rsidP="00D47601">
      <w:pPr>
        <w:pStyle w:val="Default"/>
        <w:jc w:val="center"/>
        <w:rPr>
          <w:color w:val="auto"/>
        </w:rPr>
      </w:pPr>
    </w:p>
    <w:p w:rsidR="00BE0C29" w:rsidRPr="00D901C0" w:rsidRDefault="00BE0C29" w:rsidP="00D47601">
      <w:pPr>
        <w:pStyle w:val="Default"/>
        <w:jc w:val="center"/>
        <w:rPr>
          <w:color w:val="auto"/>
        </w:rPr>
      </w:pPr>
    </w:p>
    <w:p w:rsidR="00D973CE" w:rsidRPr="00D901C0" w:rsidRDefault="00D973CE" w:rsidP="00D47601">
      <w:pPr>
        <w:pStyle w:val="Default"/>
        <w:jc w:val="center"/>
        <w:rPr>
          <w:color w:val="auto"/>
        </w:rPr>
      </w:pPr>
    </w:p>
    <w:p w:rsidR="0045549D" w:rsidRPr="00D901C0" w:rsidRDefault="0045549D" w:rsidP="00D47601">
      <w:pPr>
        <w:pStyle w:val="Default"/>
        <w:rPr>
          <w:iCs/>
          <w:color w:val="auto"/>
        </w:rPr>
      </w:pPr>
    </w:p>
    <w:p w:rsidR="002D2BAF" w:rsidRPr="00D901C0" w:rsidRDefault="00BE0C29" w:rsidP="00D47601">
      <w:pPr>
        <w:pStyle w:val="Default"/>
        <w:jc w:val="center"/>
        <w:rPr>
          <w:iCs/>
          <w:color w:val="auto"/>
        </w:rPr>
      </w:pPr>
      <w:r w:rsidRPr="00D901C0">
        <w:rPr>
          <w:iCs/>
          <w:color w:val="auto"/>
          <w:sz w:val="28"/>
          <w:szCs w:val="28"/>
        </w:rPr>
        <w:t>г.</w:t>
      </w:r>
      <w:r w:rsidR="00D47601" w:rsidRPr="00D901C0">
        <w:rPr>
          <w:iCs/>
          <w:color w:val="auto"/>
          <w:sz w:val="28"/>
          <w:szCs w:val="28"/>
        </w:rPr>
        <w:t xml:space="preserve"> </w:t>
      </w:r>
      <w:r w:rsidR="0045549D" w:rsidRPr="00D901C0">
        <w:rPr>
          <w:iCs/>
          <w:color w:val="auto"/>
          <w:sz w:val="28"/>
          <w:szCs w:val="28"/>
        </w:rPr>
        <w:t>Хабаровск</w:t>
      </w:r>
      <w:r w:rsidR="00DE7D81" w:rsidRPr="00D901C0">
        <w:rPr>
          <w:iCs/>
          <w:color w:val="auto"/>
          <w:sz w:val="28"/>
          <w:szCs w:val="28"/>
        </w:rPr>
        <w:t>,</w:t>
      </w:r>
      <w:r w:rsidR="0045549D" w:rsidRPr="00D901C0">
        <w:rPr>
          <w:iCs/>
          <w:color w:val="auto"/>
        </w:rPr>
        <w:t xml:space="preserve"> </w:t>
      </w:r>
      <w:r w:rsidR="003E5662" w:rsidRPr="00D901C0">
        <w:rPr>
          <w:iCs/>
          <w:color w:val="auto"/>
          <w:sz w:val="28"/>
          <w:szCs w:val="28"/>
        </w:rPr>
        <w:t>202</w:t>
      </w:r>
      <w:r w:rsidR="00CB4B86" w:rsidRPr="00D901C0">
        <w:rPr>
          <w:iCs/>
          <w:color w:val="auto"/>
          <w:sz w:val="28"/>
          <w:szCs w:val="28"/>
        </w:rPr>
        <w:t>1</w:t>
      </w:r>
      <w:r w:rsidR="003E5662" w:rsidRPr="00D901C0">
        <w:rPr>
          <w:iCs/>
          <w:color w:val="auto"/>
          <w:sz w:val="28"/>
          <w:szCs w:val="28"/>
        </w:rPr>
        <w:t xml:space="preserve"> </w:t>
      </w:r>
      <w:r w:rsidR="00DE7D81" w:rsidRPr="00D901C0">
        <w:rPr>
          <w:iCs/>
          <w:color w:val="auto"/>
          <w:sz w:val="28"/>
          <w:szCs w:val="28"/>
        </w:rPr>
        <w:t>г</w:t>
      </w:r>
      <w:r w:rsidRPr="00D901C0">
        <w:rPr>
          <w:iCs/>
          <w:color w:val="auto"/>
          <w:sz w:val="28"/>
          <w:szCs w:val="28"/>
        </w:rPr>
        <w:t>.</w:t>
      </w:r>
    </w:p>
    <w:p w:rsidR="00BE0C29" w:rsidRPr="00D901C0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E5662" w:rsidRPr="00D901C0" w:rsidRDefault="003E5662" w:rsidP="003E5662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 w:val="0"/>
          <w:lang w:val="ru-RU"/>
        </w:rPr>
      </w:pPr>
      <w:r w:rsidRPr="00D901C0">
        <w:rPr>
          <w:rFonts w:ascii="Times New Roman" w:hAnsi="Times New Roman" w:cs="Times New Roman"/>
          <w:b w:val="0"/>
          <w:lang w:val="ru-RU"/>
        </w:rPr>
        <w:lastRenderedPageBreak/>
        <w:t>Программа дисциплины разработана</w:t>
      </w:r>
      <w:r w:rsidR="00D33B7A" w:rsidRPr="00D901C0">
        <w:rPr>
          <w:rFonts w:ascii="Times New Roman" w:hAnsi="Times New Roman" w:cs="Times New Roman"/>
          <w:b w:val="0"/>
          <w:lang w:val="ru-RU"/>
        </w:rPr>
        <w:t xml:space="preserve"> на основе ФГОС СПО по специальности</w:t>
      </w:r>
      <w:r w:rsidRPr="00D901C0">
        <w:rPr>
          <w:rFonts w:ascii="Times New Roman" w:hAnsi="Times New Roman" w:cs="Times New Roman"/>
          <w:b w:val="0"/>
          <w:lang w:val="ru-RU"/>
        </w:rPr>
        <w:t xml:space="preserve"> 23.02.06 Техническая эксплуатация подвижного состава железных дорог, утвержденного Приказом Минобрнауки России от 22.04.2014 г. № 388,</w:t>
      </w:r>
      <w:r w:rsidR="00CB4B86" w:rsidRPr="00D901C0">
        <w:rPr>
          <w:rFonts w:ascii="Times New Roman" w:hAnsi="Times New Roman" w:cs="Times New Roman"/>
          <w:b w:val="0"/>
          <w:lang w:val="ru-RU"/>
        </w:rPr>
        <w:t xml:space="preserve"> </w:t>
      </w:r>
      <w:r w:rsidRPr="00D901C0">
        <w:rPr>
          <w:rFonts w:ascii="Times New Roman" w:hAnsi="Times New Roman" w:cs="Times New Roman"/>
          <w:b w:val="0"/>
          <w:lang w:val="ru-RU"/>
        </w:rPr>
        <w:t>зарегистрировано в Минюсте России 18.06.2014 г.  № 32769.</w:t>
      </w:r>
    </w:p>
    <w:p w:rsidR="003E5662" w:rsidRPr="00D901C0" w:rsidRDefault="003E5662" w:rsidP="003E5662">
      <w:pPr>
        <w:rPr>
          <w:lang w:val="ru-RU"/>
        </w:rPr>
      </w:pP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Организация-разработчик: КГБ </w:t>
      </w:r>
      <w:r w:rsidR="0098268E" w:rsidRPr="00D901C0">
        <w:rPr>
          <w:color w:val="auto"/>
          <w:sz w:val="28"/>
          <w:szCs w:val="28"/>
        </w:rPr>
        <w:t xml:space="preserve">ПОУ </w:t>
      </w:r>
      <w:r w:rsidRPr="00D901C0">
        <w:rPr>
          <w:color w:val="auto"/>
          <w:sz w:val="28"/>
          <w:szCs w:val="28"/>
        </w:rPr>
        <w:t>ХТТТ</w:t>
      </w: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268E" w:rsidRPr="00D901C0" w:rsidRDefault="00F63FF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 </w:t>
      </w:r>
      <w:r w:rsidR="0045549D" w:rsidRPr="00D901C0">
        <w:rPr>
          <w:color w:val="auto"/>
          <w:sz w:val="28"/>
          <w:szCs w:val="28"/>
        </w:rPr>
        <w:t>Разработчик</w:t>
      </w:r>
      <w:r w:rsidR="00A40B37" w:rsidRPr="00D901C0">
        <w:rPr>
          <w:color w:val="auto"/>
          <w:sz w:val="28"/>
          <w:szCs w:val="28"/>
        </w:rPr>
        <w:t>и программы</w:t>
      </w:r>
      <w:r w:rsidR="0045549D" w:rsidRPr="00D901C0">
        <w:rPr>
          <w:color w:val="auto"/>
          <w:sz w:val="28"/>
          <w:szCs w:val="28"/>
        </w:rPr>
        <w:t>:</w:t>
      </w: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 </w:t>
      </w:r>
      <w:r w:rsidR="00A40B37" w:rsidRPr="00D901C0">
        <w:rPr>
          <w:color w:val="auto"/>
          <w:sz w:val="28"/>
          <w:szCs w:val="28"/>
        </w:rPr>
        <w:t>преподаватель _____________</w:t>
      </w:r>
      <w:r w:rsidRPr="00D901C0">
        <w:rPr>
          <w:color w:val="auto"/>
          <w:sz w:val="28"/>
          <w:szCs w:val="28"/>
        </w:rPr>
        <w:t>Пищенко</w:t>
      </w:r>
      <w:r w:rsidR="00CB4B86" w:rsidRPr="00D901C0">
        <w:rPr>
          <w:color w:val="auto"/>
          <w:sz w:val="28"/>
          <w:szCs w:val="28"/>
        </w:rPr>
        <w:t xml:space="preserve"> Е.И.</w:t>
      </w:r>
    </w:p>
    <w:p w:rsidR="0098268E" w:rsidRPr="00D901C0" w:rsidRDefault="0098268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 </w:t>
      </w:r>
      <w:r w:rsidR="00A40B37" w:rsidRPr="00D901C0">
        <w:rPr>
          <w:color w:val="auto"/>
          <w:sz w:val="28"/>
          <w:szCs w:val="28"/>
        </w:rPr>
        <w:t>преподаватель _____________ Родина И.Б.</w:t>
      </w:r>
      <w:r w:rsidRPr="00D901C0">
        <w:rPr>
          <w:color w:val="auto"/>
          <w:sz w:val="28"/>
          <w:szCs w:val="28"/>
        </w:rPr>
        <w:t xml:space="preserve"> </w:t>
      </w:r>
    </w:p>
    <w:p w:rsidR="00BE0C29" w:rsidRPr="00D901C0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98268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01C0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</w:t>
      </w:r>
      <w:r w:rsidR="00BE0C29" w:rsidRPr="00D901C0">
        <w:rPr>
          <w:rFonts w:ascii="Times New Roman" w:hAnsi="Times New Roman" w:cs="Times New Roman"/>
          <w:sz w:val="28"/>
          <w:szCs w:val="28"/>
          <w:lang w:val="ru-RU"/>
        </w:rPr>
        <w:t xml:space="preserve">утверждена </w:t>
      </w:r>
      <w:r w:rsidRPr="00D901C0">
        <w:rPr>
          <w:rFonts w:ascii="Times New Roman" w:hAnsi="Times New Roman" w:cs="Times New Roman"/>
          <w:sz w:val="28"/>
          <w:szCs w:val="28"/>
          <w:lang w:val="ru-RU"/>
        </w:rPr>
        <w:t xml:space="preserve">на заседании предметно-цикловой комиссии </w:t>
      </w:r>
    </w:p>
    <w:p w:rsidR="00BE0C29" w:rsidRPr="00D901C0" w:rsidRDefault="00BE0C29" w:rsidP="00D4760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5549D" w:rsidRPr="00D901C0" w:rsidRDefault="0098268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Протокол заседания</w:t>
      </w:r>
      <w:r w:rsidR="0045549D" w:rsidRPr="00D901C0">
        <w:rPr>
          <w:color w:val="auto"/>
          <w:sz w:val="28"/>
          <w:szCs w:val="28"/>
        </w:rPr>
        <w:t xml:space="preserve"> от «__</w:t>
      </w:r>
      <w:proofErr w:type="gramStart"/>
      <w:r w:rsidR="003E5662" w:rsidRPr="00D901C0">
        <w:rPr>
          <w:color w:val="auto"/>
          <w:sz w:val="28"/>
          <w:szCs w:val="28"/>
        </w:rPr>
        <w:t>_»_</w:t>
      </w:r>
      <w:proofErr w:type="gramEnd"/>
      <w:r w:rsidR="003E5662" w:rsidRPr="00D901C0">
        <w:rPr>
          <w:color w:val="auto"/>
          <w:sz w:val="28"/>
          <w:szCs w:val="28"/>
        </w:rPr>
        <w:t>______________202</w:t>
      </w:r>
      <w:r w:rsidR="00CB4B86" w:rsidRPr="00D901C0">
        <w:rPr>
          <w:color w:val="auto"/>
          <w:sz w:val="28"/>
          <w:szCs w:val="28"/>
        </w:rPr>
        <w:t>1</w:t>
      </w:r>
      <w:r w:rsidR="003E5662" w:rsidRPr="00D901C0">
        <w:rPr>
          <w:color w:val="auto"/>
          <w:sz w:val="28"/>
          <w:szCs w:val="28"/>
        </w:rPr>
        <w:t xml:space="preserve"> </w:t>
      </w:r>
      <w:r w:rsidR="0045549D" w:rsidRPr="00D901C0">
        <w:rPr>
          <w:color w:val="auto"/>
          <w:sz w:val="28"/>
          <w:szCs w:val="28"/>
        </w:rPr>
        <w:t>г.</w:t>
      </w:r>
      <w:r w:rsidRPr="00D901C0">
        <w:rPr>
          <w:color w:val="auto"/>
          <w:sz w:val="28"/>
          <w:szCs w:val="28"/>
        </w:rPr>
        <w:t xml:space="preserve"> №____</w:t>
      </w:r>
    </w:p>
    <w:p w:rsidR="00BE0C29" w:rsidRPr="00D901C0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Пред</w:t>
      </w:r>
      <w:r w:rsidR="00BE0C29" w:rsidRPr="00D901C0">
        <w:rPr>
          <w:color w:val="auto"/>
          <w:sz w:val="28"/>
          <w:szCs w:val="28"/>
        </w:rPr>
        <w:t>седатель ПЦК_________________</w:t>
      </w:r>
      <w:r w:rsidR="003E5662" w:rsidRPr="00D901C0">
        <w:rPr>
          <w:color w:val="auto"/>
          <w:sz w:val="28"/>
          <w:szCs w:val="28"/>
        </w:rPr>
        <w:t xml:space="preserve"> </w:t>
      </w:r>
      <w:r w:rsidR="00CB4B86" w:rsidRPr="00D901C0">
        <w:rPr>
          <w:color w:val="auto"/>
          <w:sz w:val="28"/>
          <w:szCs w:val="28"/>
        </w:rPr>
        <w:t>____________________</w:t>
      </w: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268E" w:rsidRPr="00D901C0" w:rsidRDefault="0098268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E0C29" w:rsidRPr="00D901C0" w:rsidRDefault="0098268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Согласовано</w:t>
      </w:r>
      <w:r w:rsidR="00BE0C29" w:rsidRPr="00D901C0">
        <w:rPr>
          <w:color w:val="auto"/>
          <w:sz w:val="28"/>
          <w:szCs w:val="28"/>
        </w:rPr>
        <w:t xml:space="preserve"> </w:t>
      </w:r>
      <w:r w:rsidR="00CB4B86" w:rsidRPr="00D901C0">
        <w:rPr>
          <w:color w:val="auto"/>
          <w:sz w:val="28"/>
          <w:szCs w:val="28"/>
        </w:rPr>
        <w:t>З</w:t>
      </w:r>
      <w:r w:rsidR="0045549D" w:rsidRPr="00D901C0">
        <w:rPr>
          <w:color w:val="auto"/>
          <w:sz w:val="28"/>
          <w:szCs w:val="28"/>
        </w:rPr>
        <w:t>ам. директора по УПР</w:t>
      </w:r>
      <w:r w:rsidRPr="00D901C0">
        <w:rPr>
          <w:color w:val="auto"/>
          <w:sz w:val="28"/>
          <w:szCs w:val="28"/>
        </w:rPr>
        <w:t xml:space="preserve"> </w:t>
      </w:r>
    </w:p>
    <w:p w:rsidR="00BE0C29" w:rsidRPr="00D901C0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3E5662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«____» ______________20</w:t>
      </w:r>
      <w:r w:rsidR="00CB4B86" w:rsidRPr="00D901C0">
        <w:rPr>
          <w:color w:val="auto"/>
          <w:sz w:val="28"/>
          <w:szCs w:val="28"/>
        </w:rPr>
        <w:t>21</w:t>
      </w:r>
      <w:r w:rsidR="00BE0C29" w:rsidRPr="00D901C0">
        <w:rPr>
          <w:color w:val="auto"/>
          <w:sz w:val="28"/>
          <w:szCs w:val="28"/>
        </w:rPr>
        <w:t xml:space="preserve"> г.   </w:t>
      </w:r>
      <w:r w:rsidR="0045549D" w:rsidRPr="00D901C0">
        <w:rPr>
          <w:color w:val="auto"/>
          <w:sz w:val="28"/>
          <w:szCs w:val="28"/>
        </w:rPr>
        <w:t>________</w:t>
      </w:r>
      <w:r w:rsidR="00BE0C29" w:rsidRPr="00D901C0">
        <w:rPr>
          <w:color w:val="auto"/>
          <w:sz w:val="28"/>
          <w:szCs w:val="28"/>
        </w:rPr>
        <w:t>_______</w:t>
      </w:r>
      <w:r w:rsidR="0045549D" w:rsidRPr="00D901C0">
        <w:rPr>
          <w:color w:val="auto"/>
          <w:sz w:val="28"/>
          <w:szCs w:val="28"/>
        </w:rPr>
        <w:t xml:space="preserve"> Т.О. Оспищевой</w:t>
      </w: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E0C29" w:rsidRPr="00D901C0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E0C29" w:rsidRPr="00D901C0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E0C29" w:rsidRPr="00D901C0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E5662" w:rsidRPr="00D901C0" w:rsidRDefault="003E5662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E5662" w:rsidRPr="00D901C0" w:rsidRDefault="003E5662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E5662" w:rsidRPr="00D901C0" w:rsidRDefault="003E5662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E5662" w:rsidRPr="00D901C0" w:rsidRDefault="003E5662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E5662" w:rsidRPr="00D901C0" w:rsidRDefault="003E5662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549D" w:rsidRPr="00D901C0" w:rsidRDefault="0045549D" w:rsidP="00D47601">
      <w:pPr>
        <w:pStyle w:val="Default"/>
        <w:jc w:val="both"/>
        <w:rPr>
          <w:color w:val="auto"/>
          <w:sz w:val="28"/>
          <w:szCs w:val="28"/>
        </w:rPr>
      </w:pPr>
    </w:p>
    <w:p w:rsidR="003A29BA" w:rsidRPr="00D901C0" w:rsidRDefault="003A29BA" w:rsidP="00D476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901C0">
        <w:rPr>
          <w:rFonts w:ascii="Times New Roman" w:hAnsi="Times New Roman" w:cs="Times New Roman"/>
          <w:b/>
          <w:sz w:val="24"/>
          <w:szCs w:val="28"/>
        </w:rPr>
        <w:t>СОДЕРЖАНИЕ</w:t>
      </w:r>
    </w:p>
    <w:p w:rsidR="003A29BA" w:rsidRPr="00D901C0" w:rsidRDefault="003A29BA" w:rsidP="00D47601">
      <w:pPr>
        <w:spacing w:after="0" w:line="240" w:lineRule="auto"/>
        <w:ind w:firstLine="709"/>
        <w:jc w:val="center"/>
        <w:rPr>
          <w:b/>
          <w:sz w:val="24"/>
          <w:szCs w:val="28"/>
        </w:rPr>
      </w:pPr>
    </w:p>
    <w:p w:rsidR="003A29BA" w:rsidRPr="00D901C0" w:rsidRDefault="003A29BA" w:rsidP="00D47601">
      <w:pPr>
        <w:spacing w:after="0" w:line="240" w:lineRule="auto"/>
        <w:ind w:firstLine="709"/>
        <w:jc w:val="center"/>
        <w:rPr>
          <w:b/>
          <w:sz w:val="24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CB4B86" w:rsidRPr="00D901C0" w:rsidTr="00AB278A">
        <w:tc>
          <w:tcPr>
            <w:tcW w:w="8613" w:type="dxa"/>
          </w:tcPr>
          <w:p w:rsidR="003A29BA" w:rsidRPr="00D901C0" w:rsidRDefault="003A29BA" w:rsidP="00D47601">
            <w:pPr>
              <w:tabs>
                <w:tab w:val="left" w:pos="2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901C0">
              <w:rPr>
                <w:rFonts w:ascii="Times New Roman" w:hAnsi="Times New Roman" w:cs="Times New Roman"/>
                <w:sz w:val="28"/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3A29BA" w:rsidRPr="00D901C0" w:rsidRDefault="003A29BA" w:rsidP="00D476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B4B86" w:rsidRPr="00D901C0" w:rsidTr="00AB278A">
        <w:tc>
          <w:tcPr>
            <w:tcW w:w="8613" w:type="dxa"/>
          </w:tcPr>
          <w:p w:rsidR="003A29BA" w:rsidRPr="00D901C0" w:rsidRDefault="003A29BA" w:rsidP="00D47601">
            <w:pPr>
              <w:tabs>
                <w:tab w:val="left" w:pos="27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901C0">
              <w:rPr>
                <w:rFonts w:ascii="Times New Roman" w:hAnsi="Times New Roman" w:cs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:rsidR="003A29BA" w:rsidRPr="00D901C0" w:rsidRDefault="003A29BA" w:rsidP="00D476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B4B86" w:rsidRPr="00D901C0" w:rsidTr="00AB278A">
        <w:trPr>
          <w:trHeight w:val="253"/>
        </w:trPr>
        <w:tc>
          <w:tcPr>
            <w:tcW w:w="8613" w:type="dxa"/>
          </w:tcPr>
          <w:p w:rsidR="003A29BA" w:rsidRPr="00D901C0" w:rsidRDefault="003A29BA" w:rsidP="00D47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1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 </w:t>
            </w:r>
            <w:r w:rsidRPr="00D901C0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  <w:r w:rsidR="00BE0C29" w:rsidRPr="00D901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901C0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 дисциплины</w:t>
            </w:r>
          </w:p>
        </w:tc>
        <w:tc>
          <w:tcPr>
            <w:tcW w:w="852" w:type="dxa"/>
          </w:tcPr>
          <w:p w:rsidR="003A29BA" w:rsidRPr="00D901C0" w:rsidRDefault="003A29BA" w:rsidP="00D476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B4B86" w:rsidRPr="00EA2989" w:rsidTr="00AB278A">
        <w:trPr>
          <w:trHeight w:val="289"/>
        </w:trPr>
        <w:tc>
          <w:tcPr>
            <w:tcW w:w="8613" w:type="dxa"/>
          </w:tcPr>
          <w:p w:rsidR="003A29BA" w:rsidRPr="00D901C0" w:rsidRDefault="003A29BA" w:rsidP="00D4760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3A29BA" w:rsidRPr="00D901C0" w:rsidRDefault="003A29BA" w:rsidP="00D476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B4B86" w:rsidRPr="00EA2989" w:rsidTr="00AB278A">
        <w:trPr>
          <w:trHeight w:val="289"/>
        </w:trPr>
        <w:tc>
          <w:tcPr>
            <w:tcW w:w="8613" w:type="dxa"/>
          </w:tcPr>
          <w:p w:rsidR="00AB278A" w:rsidRPr="00D901C0" w:rsidRDefault="00F63FFD" w:rsidP="00D4760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5. </w:t>
            </w:r>
            <w:r w:rsidR="004223D1" w:rsidRPr="00D901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Лист изменений и дополнений, внесенных в программу дисциплины</w:t>
            </w:r>
          </w:p>
        </w:tc>
        <w:tc>
          <w:tcPr>
            <w:tcW w:w="852" w:type="dxa"/>
          </w:tcPr>
          <w:p w:rsidR="00AB278A" w:rsidRPr="00D901C0" w:rsidRDefault="00AB278A" w:rsidP="00D476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11E05" w:rsidRPr="00D901C0" w:rsidRDefault="00C11E05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D901C0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D901C0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D901C0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D901C0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D901C0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D901C0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D901C0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D901C0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D901C0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D901C0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D901C0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D901C0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D901C0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7601" w:rsidRPr="00D901C0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11E05" w:rsidRPr="00D901C0" w:rsidRDefault="00C11E05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11E05" w:rsidRPr="00D901C0" w:rsidRDefault="00C11E05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11E05" w:rsidRPr="00D901C0" w:rsidRDefault="00C11E05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11E05" w:rsidRPr="00D901C0" w:rsidRDefault="00C11E05" w:rsidP="00D476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35AE" w:rsidRPr="00D901C0" w:rsidRDefault="00B435AE" w:rsidP="00D47601">
      <w:pPr>
        <w:pStyle w:val="Default"/>
        <w:ind w:firstLine="709"/>
        <w:jc w:val="center"/>
        <w:rPr>
          <w:color w:val="auto"/>
        </w:rPr>
      </w:pPr>
      <w:r w:rsidRPr="00D901C0">
        <w:rPr>
          <w:b/>
          <w:bCs/>
          <w:color w:val="auto"/>
        </w:rPr>
        <w:t>1. ПАСПОРТ ПРОГРАММЫ</w:t>
      </w:r>
      <w:r w:rsidR="00BE0C29" w:rsidRPr="00D901C0">
        <w:rPr>
          <w:b/>
          <w:bCs/>
          <w:color w:val="auto"/>
        </w:rPr>
        <w:t xml:space="preserve"> </w:t>
      </w:r>
      <w:r w:rsidRPr="00D901C0">
        <w:rPr>
          <w:b/>
          <w:bCs/>
          <w:color w:val="auto"/>
        </w:rPr>
        <w:t>ДИСЦИПЛИНЫ</w:t>
      </w:r>
    </w:p>
    <w:p w:rsidR="00BE0C29" w:rsidRPr="00D901C0" w:rsidRDefault="00BE0C29" w:rsidP="00D47601">
      <w:pPr>
        <w:pStyle w:val="Default"/>
        <w:jc w:val="center"/>
        <w:rPr>
          <w:b/>
          <w:bCs/>
          <w:color w:val="auto"/>
        </w:rPr>
      </w:pPr>
      <w:r w:rsidRPr="00D901C0">
        <w:rPr>
          <w:b/>
          <w:bCs/>
          <w:color w:val="auto"/>
        </w:rPr>
        <w:t>«ОП.07. ЖЕЛЕЗНЫЕ ДОРОГИ»</w:t>
      </w:r>
    </w:p>
    <w:p w:rsidR="00B435AE" w:rsidRPr="00D901C0" w:rsidRDefault="00B435AE" w:rsidP="00D47601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</w:p>
    <w:p w:rsidR="00C11E05" w:rsidRPr="00D901C0" w:rsidRDefault="00C11E05" w:rsidP="00D4760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B435AE" w:rsidRPr="00D901C0" w:rsidRDefault="00C11E05" w:rsidP="00D47601">
      <w:pPr>
        <w:pStyle w:val="Default"/>
        <w:numPr>
          <w:ilvl w:val="1"/>
          <w:numId w:val="3"/>
        </w:numPr>
        <w:jc w:val="both"/>
        <w:rPr>
          <w:b/>
          <w:bCs/>
          <w:color w:val="auto"/>
          <w:sz w:val="28"/>
          <w:szCs w:val="28"/>
        </w:rPr>
      </w:pPr>
      <w:r w:rsidRPr="00D901C0">
        <w:rPr>
          <w:b/>
          <w:bCs/>
          <w:color w:val="auto"/>
          <w:sz w:val="28"/>
          <w:szCs w:val="28"/>
        </w:rPr>
        <w:t>Область применения раб</w:t>
      </w:r>
      <w:r w:rsidR="00B435AE" w:rsidRPr="00D901C0">
        <w:rPr>
          <w:b/>
          <w:bCs/>
          <w:color w:val="auto"/>
          <w:sz w:val="28"/>
          <w:szCs w:val="28"/>
        </w:rPr>
        <w:t xml:space="preserve">очей учебной программы </w:t>
      </w:r>
    </w:p>
    <w:p w:rsidR="00C11E05" w:rsidRPr="00D901C0" w:rsidRDefault="00C11E05" w:rsidP="00D47601">
      <w:pPr>
        <w:pStyle w:val="Default"/>
        <w:ind w:left="1429"/>
        <w:jc w:val="both"/>
        <w:rPr>
          <w:color w:val="auto"/>
          <w:sz w:val="28"/>
          <w:szCs w:val="28"/>
        </w:rPr>
      </w:pPr>
    </w:p>
    <w:p w:rsidR="0045549D" w:rsidRPr="00D901C0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П</w:t>
      </w:r>
      <w:r w:rsidR="00B435AE" w:rsidRPr="00D901C0">
        <w:rPr>
          <w:color w:val="auto"/>
          <w:sz w:val="28"/>
          <w:szCs w:val="28"/>
        </w:rPr>
        <w:t>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</w:t>
      </w:r>
      <w:r w:rsidR="00DE4744" w:rsidRPr="00D901C0">
        <w:rPr>
          <w:color w:val="auto"/>
          <w:sz w:val="28"/>
          <w:szCs w:val="28"/>
        </w:rPr>
        <w:t>.</w:t>
      </w:r>
    </w:p>
    <w:p w:rsidR="00DE4744" w:rsidRPr="00D901C0" w:rsidRDefault="00DE4744" w:rsidP="00D4760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B435AE" w:rsidRPr="00D901C0" w:rsidRDefault="00B435AE" w:rsidP="00D47601">
      <w:pPr>
        <w:pStyle w:val="Default"/>
        <w:numPr>
          <w:ilvl w:val="1"/>
          <w:numId w:val="3"/>
        </w:numPr>
        <w:jc w:val="both"/>
        <w:rPr>
          <w:bCs/>
          <w:color w:val="auto"/>
          <w:sz w:val="28"/>
          <w:szCs w:val="28"/>
        </w:rPr>
      </w:pPr>
      <w:r w:rsidRPr="00D901C0">
        <w:rPr>
          <w:b/>
          <w:bCs/>
          <w:color w:val="auto"/>
          <w:sz w:val="28"/>
          <w:szCs w:val="28"/>
        </w:rPr>
        <w:t>Место дисциплины в структуре программы подготовки специалистов среднего звена</w:t>
      </w:r>
      <w:r w:rsidRPr="00D901C0">
        <w:rPr>
          <w:bCs/>
          <w:color w:val="auto"/>
          <w:sz w:val="28"/>
          <w:szCs w:val="28"/>
        </w:rPr>
        <w:t xml:space="preserve">: </w:t>
      </w:r>
    </w:p>
    <w:p w:rsidR="00C83082" w:rsidRPr="00D901C0" w:rsidRDefault="00C83082" w:rsidP="00D47601">
      <w:pPr>
        <w:pStyle w:val="Default"/>
        <w:ind w:left="1429"/>
        <w:jc w:val="both"/>
        <w:rPr>
          <w:color w:val="auto"/>
          <w:sz w:val="28"/>
          <w:szCs w:val="28"/>
        </w:rPr>
      </w:pPr>
    </w:p>
    <w:p w:rsidR="00B435AE" w:rsidRPr="00D901C0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В</w:t>
      </w:r>
      <w:r w:rsidR="00B435AE" w:rsidRPr="00D901C0">
        <w:rPr>
          <w:color w:val="auto"/>
          <w:sz w:val="28"/>
          <w:szCs w:val="28"/>
        </w:rPr>
        <w:t xml:space="preserve">ходит в общепрофессиональные дисциплины профессионального учебного цикла. </w:t>
      </w:r>
    </w:p>
    <w:p w:rsidR="0045549D" w:rsidRPr="00D901C0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435AE" w:rsidRPr="00D901C0" w:rsidRDefault="00B435AE" w:rsidP="00D47601">
      <w:pPr>
        <w:pStyle w:val="Default"/>
        <w:numPr>
          <w:ilvl w:val="1"/>
          <w:numId w:val="3"/>
        </w:numPr>
        <w:jc w:val="both"/>
        <w:rPr>
          <w:bCs/>
          <w:color w:val="auto"/>
          <w:sz w:val="28"/>
          <w:szCs w:val="28"/>
        </w:rPr>
      </w:pPr>
      <w:r w:rsidRPr="00D901C0">
        <w:rPr>
          <w:b/>
          <w:bCs/>
          <w:color w:val="auto"/>
          <w:sz w:val="28"/>
          <w:szCs w:val="28"/>
        </w:rPr>
        <w:t>Цели и задачи дисциплины – требования к результатам освоения дисциплины</w:t>
      </w:r>
      <w:r w:rsidRPr="00D901C0">
        <w:rPr>
          <w:bCs/>
          <w:color w:val="auto"/>
          <w:sz w:val="28"/>
          <w:szCs w:val="28"/>
        </w:rPr>
        <w:t xml:space="preserve">: </w:t>
      </w:r>
    </w:p>
    <w:p w:rsidR="00C83082" w:rsidRPr="00D901C0" w:rsidRDefault="00C83082" w:rsidP="00D47601">
      <w:pPr>
        <w:pStyle w:val="Default"/>
        <w:ind w:left="1429"/>
        <w:jc w:val="both"/>
        <w:rPr>
          <w:color w:val="auto"/>
          <w:sz w:val="28"/>
          <w:szCs w:val="28"/>
        </w:rPr>
      </w:pP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В результате освоения дисциплины обучающийся должен уметь: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- классифицировать подвижной состав, основные сооружения и устройства железных дорог.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В результате освоения дисциплины обучающийся должен знать: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общие сведения о железнодорожном транспорте и системе управления им: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-</w:t>
      </w:r>
      <w:r w:rsidR="00BE0C29" w:rsidRPr="00D901C0">
        <w:rPr>
          <w:color w:val="auto"/>
          <w:sz w:val="28"/>
          <w:szCs w:val="28"/>
        </w:rPr>
        <w:t xml:space="preserve"> </w:t>
      </w:r>
      <w:r w:rsidRPr="00D901C0">
        <w:rPr>
          <w:color w:val="auto"/>
          <w:sz w:val="28"/>
          <w:szCs w:val="28"/>
        </w:rPr>
        <w:t xml:space="preserve">подвижной состав железных дорог;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-</w:t>
      </w:r>
      <w:r w:rsidR="00BE0C29" w:rsidRPr="00D901C0">
        <w:rPr>
          <w:color w:val="auto"/>
          <w:sz w:val="28"/>
          <w:szCs w:val="28"/>
        </w:rPr>
        <w:t xml:space="preserve"> </w:t>
      </w:r>
      <w:r w:rsidRPr="00D901C0">
        <w:rPr>
          <w:color w:val="auto"/>
          <w:sz w:val="28"/>
          <w:szCs w:val="28"/>
        </w:rPr>
        <w:t xml:space="preserve">путь и путевое хозяйство;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-</w:t>
      </w:r>
      <w:r w:rsidR="00BE0C29" w:rsidRPr="00D901C0">
        <w:rPr>
          <w:color w:val="auto"/>
          <w:sz w:val="28"/>
          <w:szCs w:val="28"/>
        </w:rPr>
        <w:t xml:space="preserve"> </w:t>
      </w:r>
      <w:r w:rsidRPr="00D901C0">
        <w:rPr>
          <w:color w:val="auto"/>
          <w:sz w:val="28"/>
          <w:szCs w:val="28"/>
        </w:rPr>
        <w:t xml:space="preserve">раздельные пункты;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-</w:t>
      </w:r>
      <w:r w:rsidR="00BE0C29" w:rsidRPr="00D901C0">
        <w:rPr>
          <w:color w:val="auto"/>
          <w:sz w:val="28"/>
          <w:szCs w:val="28"/>
        </w:rPr>
        <w:t xml:space="preserve"> </w:t>
      </w:r>
      <w:r w:rsidRPr="00D901C0">
        <w:rPr>
          <w:color w:val="auto"/>
          <w:sz w:val="28"/>
          <w:szCs w:val="28"/>
        </w:rPr>
        <w:t xml:space="preserve">сооружения и устройства сигнализации и связи;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-</w:t>
      </w:r>
      <w:r w:rsidR="00BE0C29" w:rsidRPr="00D901C0">
        <w:rPr>
          <w:color w:val="auto"/>
          <w:sz w:val="28"/>
          <w:szCs w:val="28"/>
        </w:rPr>
        <w:t xml:space="preserve"> </w:t>
      </w:r>
      <w:r w:rsidRPr="00D901C0">
        <w:rPr>
          <w:color w:val="auto"/>
          <w:sz w:val="28"/>
          <w:szCs w:val="28"/>
        </w:rPr>
        <w:t xml:space="preserve">устройства электроснабжения железных дорог;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-</w:t>
      </w:r>
      <w:r w:rsidR="00BE0C29" w:rsidRPr="00D901C0">
        <w:rPr>
          <w:color w:val="auto"/>
          <w:sz w:val="28"/>
          <w:szCs w:val="28"/>
        </w:rPr>
        <w:t xml:space="preserve"> </w:t>
      </w:r>
      <w:r w:rsidRPr="00D901C0">
        <w:rPr>
          <w:color w:val="auto"/>
          <w:sz w:val="28"/>
          <w:szCs w:val="28"/>
        </w:rPr>
        <w:t xml:space="preserve">организацию движения поездов.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В результате освоения дисциплины обучающийся должен иметь практический опыт эксплуатации подвижного состава железных дорог, пути и путевого хозяйства, раздельных пунктов, устройств сигнализации и связи, электроснабжения.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Формируемые общие и профессиональные компетенции, включающие в себя способность: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lastRenderedPageBreak/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ОК 6. Работать в коллективе и команде, эффективно общаться с коллегами,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руководством, потребителями.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повышение.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ОК 9. Ориентироваться в условиях частой смены технологий в профессиональной деятельности </w:t>
      </w:r>
    </w:p>
    <w:p w:rsidR="00D47601" w:rsidRPr="00D901C0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01C0">
        <w:rPr>
          <w:rFonts w:ascii="Times New Roman" w:hAnsi="Times New Roman" w:cs="Times New Roman"/>
          <w:sz w:val="28"/>
          <w:szCs w:val="28"/>
          <w:lang w:val="ru-RU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ПК 1.1 Эксплуатировать подвижной состав железных дорог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ПК 1.2 Производить техническое обслуживание и ремонт подвижного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состава железных дорог в соответствии с требованиями технологических процессов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ПК1.3 Обеспечивать безопасность движения подвижного состава </w:t>
      </w:r>
    </w:p>
    <w:p w:rsidR="00EA2989" w:rsidRPr="00424569" w:rsidRDefault="00EA2989" w:rsidP="00EA29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424569">
        <w:rPr>
          <w:rFonts w:ascii="Times New Roman" w:hAnsi="Times New Roman"/>
          <w:sz w:val="28"/>
          <w:szCs w:val="28"/>
        </w:rPr>
        <w:t>Формируемые</w:t>
      </w:r>
      <w:proofErr w:type="spellEnd"/>
      <w:r w:rsidRPr="004245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4569">
        <w:rPr>
          <w:rFonts w:ascii="Times New Roman" w:hAnsi="Times New Roman"/>
          <w:sz w:val="28"/>
          <w:szCs w:val="28"/>
        </w:rPr>
        <w:t>личностные</w:t>
      </w:r>
      <w:proofErr w:type="spellEnd"/>
      <w:r w:rsidRPr="004245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4569">
        <w:rPr>
          <w:rFonts w:ascii="Times New Roman" w:hAnsi="Times New Roman"/>
          <w:sz w:val="28"/>
          <w:szCs w:val="28"/>
        </w:rPr>
        <w:t>результаты</w:t>
      </w:r>
      <w:proofErr w:type="spellEnd"/>
    </w:p>
    <w:p w:rsidR="00EA2989" w:rsidRPr="00424569" w:rsidRDefault="00EA2989" w:rsidP="00EA29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EA2989" w:rsidRPr="00EA2989" w:rsidTr="00EA2989">
        <w:tc>
          <w:tcPr>
            <w:tcW w:w="8613" w:type="dxa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bookmarkStart w:id="0" w:name="_Hlk73632186"/>
            <w:r w:rsidRPr="00EA29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Личностные результаты </w:t>
            </w:r>
          </w:p>
          <w:p w:rsidR="00EA2989" w:rsidRPr="00EA298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реализации программы воспитания </w:t>
            </w:r>
          </w:p>
          <w:p w:rsidR="00EA2989" w:rsidRPr="00EA298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Код личностных результатов </w:t>
            </w:r>
            <w:r w:rsidRPr="00EA29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реализации </w:t>
            </w:r>
            <w:r w:rsidRPr="00EA29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программы </w:t>
            </w:r>
            <w:r w:rsidRPr="00EA29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br/>
              <w:t>воспитания</w:t>
            </w:r>
          </w:p>
        </w:tc>
      </w:tr>
      <w:tr w:rsidR="00EA2989" w:rsidRPr="00424569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2989" w:rsidRPr="00424569" w:rsidRDefault="00EA2989" w:rsidP="00EA29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EA2989" w:rsidRPr="00424569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EA2989" w:rsidRPr="00424569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</w:t>
            </w: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неприятие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предупреждающий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опасное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поведение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окружающих</w:t>
            </w:r>
            <w:proofErr w:type="spellEnd"/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EA2989" w:rsidRPr="00424569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EA2989" w:rsidRPr="00424569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Демонстрирующий приверженность к родной культуре, исторической </w:t>
            </w: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ЛР 5</w:t>
            </w:r>
          </w:p>
        </w:tc>
      </w:tr>
      <w:tr w:rsidR="00EA2989" w:rsidRPr="00424569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EA2989" w:rsidRPr="00424569" w:rsidTr="00EA2989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EA2989" w:rsidRPr="00424569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EA2989" w:rsidRPr="00424569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EA2989" w:rsidRPr="00424569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2989" w:rsidRPr="00EA2989" w:rsidRDefault="00EA2989" w:rsidP="00EA29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EA2989" w:rsidRPr="00424569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2989" w:rsidRPr="00EA2989" w:rsidRDefault="00EA2989" w:rsidP="00EA29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EA2989" w:rsidRPr="00424569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2989" w:rsidRPr="00EA2989" w:rsidRDefault="00EA2989" w:rsidP="00EA29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EA2989" w:rsidRPr="00EA2989" w:rsidTr="00EA2989">
        <w:tc>
          <w:tcPr>
            <w:tcW w:w="9570" w:type="dxa"/>
            <w:gridSpan w:val="2"/>
            <w:vAlign w:val="center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Личностные результаты</w:t>
            </w:r>
          </w:p>
          <w:p w:rsidR="00EA2989" w:rsidRPr="00EA298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реализации программы воспитания, определенные отраслевыми требованиями </w:t>
            </w: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br/>
              <w:t xml:space="preserve">к деловым качествам личности </w:t>
            </w:r>
            <w:r w:rsidRPr="00EA2989">
              <w:rPr>
                <w:rFonts w:ascii="Times New Roman" w:eastAsia="Times New Roman" w:hAnsi="Times New Roman"/>
                <w:lang w:val="ru-RU" w:eastAsia="ru-RU"/>
              </w:rPr>
              <w:t>(при наличии)</w:t>
            </w:r>
          </w:p>
        </w:tc>
      </w:tr>
      <w:tr w:rsidR="00EA2989" w:rsidRPr="00424569" w:rsidTr="00EA2989">
        <w:tc>
          <w:tcPr>
            <w:tcW w:w="8613" w:type="dxa"/>
          </w:tcPr>
          <w:p w:rsidR="00EA2989" w:rsidRPr="00EA2989" w:rsidRDefault="00EA2989" w:rsidP="00EA29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проектно</w:t>
            </w:r>
            <w:proofErr w:type="spellEnd"/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мыслящий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EA2989" w:rsidRPr="00424569" w:rsidTr="00EA2989">
        <w:tc>
          <w:tcPr>
            <w:tcW w:w="8613" w:type="dxa"/>
          </w:tcPr>
          <w:p w:rsidR="00EA2989" w:rsidRPr="00EA2989" w:rsidRDefault="00EA2989" w:rsidP="00EA2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EA2989" w:rsidRPr="00424569" w:rsidTr="00EA2989">
        <w:tc>
          <w:tcPr>
            <w:tcW w:w="8613" w:type="dxa"/>
          </w:tcPr>
          <w:p w:rsidR="00EA2989" w:rsidRPr="00EA2989" w:rsidRDefault="00EA2989" w:rsidP="00EA2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 </w:t>
            </w: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15</w:t>
            </w:r>
          </w:p>
        </w:tc>
      </w:tr>
      <w:tr w:rsidR="00EA2989" w:rsidRPr="00424569" w:rsidTr="00EA2989">
        <w:tc>
          <w:tcPr>
            <w:tcW w:w="8613" w:type="dxa"/>
          </w:tcPr>
          <w:p w:rsidR="00EA2989" w:rsidRPr="00EA2989" w:rsidRDefault="00EA2989" w:rsidP="00EA2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EA2989" w:rsidRPr="00424569" w:rsidTr="00EA2989">
        <w:tc>
          <w:tcPr>
            <w:tcW w:w="8613" w:type="dxa"/>
          </w:tcPr>
          <w:p w:rsidR="00EA2989" w:rsidRPr="00EA2989" w:rsidRDefault="00EA2989" w:rsidP="00EA29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EA2989" w:rsidRPr="00EA2989" w:rsidTr="00EA2989">
        <w:tc>
          <w:tcPr>
            <w:tcW w:w="9570" w:type="dxa"/>
            <w:gridSpan w:val="2"/>
            <w:vAlign w:val="center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Личностные результаты</w:t>
            </w:r>
          </w:p>
          <w:p w:rsidR="00EA2989" w:rsidRPr="00EA298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реализации программы воспитания, определенные субъектом </w:t>
            </w: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br/>
              <w:t xml:space="preserve">Российской Федерации </w:t>
            </w:r>
            <w:r w:rsidRPr="00EA2989">
              <w:rPr>
                <w:rFonts w:ascii="Times New Roman" w:eastAsia="Times New Roman" w:hAnsi="Times New Roman"/>
                <w:lang w:val="ru-RU" w:eastAsia="ru-RU"/>
              </w:rPr>
              <w:t>(при наличии)</w:t>
            </w:r>
          </w:p>
        </w:tc>
      </w:tr>
      <w:tr w:rsidR="00EA2989" w:rsidRPr="00424569" w:rsidTr="00EA2989">
        <w:tc>
          <w:tcPr>
            <w:tcW w:w="8613" w:type="dxa"/>
          </w:tcPr>
          <w:p w:rsidR="00EA2989" w:rsidRPr="00EA2989" w:rsidRDefault="00EA2989" w:rsidP="00EA2989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Использовать информационные технологии в профессиональной деятельности</w:t>
            </w: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EA2989" w:rsidRPr="00424569" w:rsidTr="00EA2989">
        <w:tc>
          <w:tcPr>
            <w:tcW w:w="8613" w:type="dxa"/>
          </w:tcPr>
          <w:p w:rsidR="00EA2989" w:rsidRPr="00424569" w:rsidRDefault="00EA2989" w:rsidP="00EA29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Пользоваться профессиональной документацией на государственном и иностранном языках ( в ред. </w:t>
            </w: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Приказа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России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17.12.2020 № 747)-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EA2989" w:rsidRPr="00424569" w:rsidTr="00EA2989">
        <w:tc>
          <w:tcPr>
            <w:tcW w:w="8613" w:type="dxa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EA2989" w:rsidRPr="00424569" w:rsidTr="00EA2989">
        <w:tc>
          <w:tcPr>
            <w:tcW w:w="9570" w:type="dxa"/>
            <w:gridSpan w:val="2"/>
            <w:vAlign w:val="center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Личностные результаты</w:t>
            </w:r>
          </w:p>
          <w:p w:rsidR="00EA2989" w:rsidRPr="00EA298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реализации программы воспитания, определенные ключевыми работодателями</w:t>
            </w:r>
          </w:p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lang w:eastAsia="ru-RU"/>
              </w:rPr>
              <w:lastRenderedPageBreak/>
              <w:t>(</w:t>
            </w:r>
            <w:proofErr w:type="spellStart"/>
            <w:r w:rsidRPr="00424569">
              <w:rPr>
                <w:rFonts w:ascii="Times New Roman" w:eastAsia="Times New Roman" w:hAnsi="Times New Roman"/>
                <w:lang w:eastAsia="ru-RU"/>
              </w:rPr>
              <w:t>при</w:t>
            </w:r>
            <w:proofErr w:type="spellEnd"/>
            <w:r w:rsidRPr="0042456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424569">
              <w:rPr>
                <w:rFonts w:ascii="Times New Roman" w:eastAsia="Times New Roman" w:hAnsi="Times New Roman"/>
                <w:lang w:eastAsia="ru-RU"/>
              </w:rPr>
              <w:t>наличии</w:t>
            </w:r>
            <w:proofErr w:type="spellEnd"/>
            <w:r w:rsidRPr="00424569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EA2989" w:rsidRPr="00424569" w:rsidTr="00EA2989">
        <w:tc>
          <w:tcPr>
            <w:tcW w:w="8613" w:type="dxa"/>
          </w:tcPr>
          <w:p w:rsidR="00EA2989" w:rsidRPr="00424569" w:rsidRDefault="00EA2989" w:rsidP="00EA2989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Стрессоустойчивость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коммуникабельность</w:t>
            </w:r>
            <w:proofErr w:type="spellEnd"/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EA2989" w:rsidRPr="00424569" w:rsidTr="00EA2989">
        <w:tc>
          <w:tcPr>
            <w:tcW w:w="8613" w:type="dxa"/>
          </w:tcPr>
          <w:p w:rsidR="00EA2989" w:rsidRPr="00EA2989" w:rsidRDefault="00EA2989" w:rsidP="00EA29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EA2989" w:rsidRPr="00424569" w:rsidTr="00EA2989">
        <w:tc>
          <w:tcPr>
            <w:tcW w:w="8613" w:type="dxa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EA2989" w:rsidRPr="00424569" w:rsidTr="00EA2989">
        <w:tc>
          <w:tcPr>
            <w:tcW w:w="9570" w:type="dxa"/>
            <w:gridSpan w:val="2"/>
            <w:vAlign w:val="center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Личностные результаты</w:t>
            </w:r>
          </w:p>
          <w:p w:rsidR="00EA2989" w:rsidRPr="00EA298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реализации программы воспитания, определенные субъектами</w:t>
            </w:r>
          </w:p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образовательного</w:t>
            </w:r>
            <w:proofErr w:type="spellEnd"/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процесса</w:t>
            </w:r>
            <w:proofErr w:type="spellEnd"/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4569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spellStart"/>
            <w:r w:rsidRPr="00424569">
              <w:rPr>
                <w:rFonts w:ascii="Times New Roman" w:eastAsia="Times New Roman" w:hAnsi="Times New Roman"/>
                <w:lang w:eastAsia="ru-RU"/>
              </w:rPr>
              <w:t>при</w:t>
            </w:r>
            <w:proofErr w:type="spellEnd"/>
            <w:r w:rsidRPr="0042456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424569">
              <w:rPr>
                <w:rFonts w:ascii="Times New Roman" w:eastAsia="Times New Roman" w:hAnsi="Times New Roman"/>
                <w:lang w:eastAsia="ru-RU"/>
              </w:rPr>
              <w:t>наличии</w:t>
            </w:r>
            <w:proofErr w:type="spellEnd"/>
            <w:r w:rsidRPr="00424569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EA2989" w:rsidRPr="00424569" w:rsidTr="00EA2989">
        <w:tc>
          <w:tcPr>
            <w:tcW w:w="8613" w:type="dxa"/>
          </w:tcPr>
          <w:p w:rsidR="00EA2989" w:rsidRPr="00EA2989" w:rsidRDefault="00EA2989" w:rsidP="00EA2989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24</w:t>
            </w:r>
          </w:p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A2989" w:rsidRPr="00424569" w:rsidTr="00EA2989">
        <w:tc>
          <w:tcPr>
            <w:tcW w:w="8613" w:type="dxa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EA2989" w:rsidRPr="00424569" w:rsidTr="00EA2989">
        <w:tc>
          <w:tcPr>
            <w:tcW w:w="8613" w:type="dxa"/>
          </w:tcPr>
          <w:p w:rsidR="00EA2989" w:rsidRPr="00EA2989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A298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:rsidR="00EA2989" w:rsidRPr="00424569" w:rsidRDefault="00EA2989" w:rsidP="00EA29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298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         </w:t>
            </w: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26</w:t>
            </w:r>
          </w:p>
        </w:tc>
      </w:tr>
      <w:bookmarkEnd w:id="0"/>
    </w:tbl>
    <w:p w:rsidR="00EA2989" w:rsidRDefault="00EA2989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901C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1.4. </w:t>
      </w:r>
      <w:r w:rsidR="00373485" w:rsidRPr="00D901C0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Количество</w:t>
      </w:r>
      <w:r w:rsidRPr="00D901C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часов на освоение рабочей программы дисциплины:</w:t>
      </w:r>
    </w:p>
    <w:p w:rsidR="00C83082" w:rsidRPr="00D901C0" w:rsidRDefault="00C83082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максимальной </w:t>
      </w:r>
      <w:r w:rsidR="00821F01" w:rsidRPr="00D901C0">
        <w:rPr>
          <w:color w:val="auto"/>
          <w:sz w:val="28"/>
          <w:szCs w:val="28"/>
        </w:rPr>
        <w:t xml:space="preserve">учебной нагрузки обучающегося </w:t>
      </w:r>
      <w:r w:rsidR="00A40B37" w:rsidRPr="00D901C0">
        <w:rPr>
          <w:color w:val="auto"/>
          <w:sz w:val="28"/>
          <w:szCs w:val="28"/>
        </w:rPr>
        <w:t xml:space="preserve">- </w:t>
      </w:r>
      <w:r w:rsidR="00821F01" w:rsidRPr="00D901C0">
        <w:rPr>
          <w:color w:val="auto"/>
          <w:sz w:val="28"/>
          <w:szCs w:val="28"/>
        </w:rPr>
        <w:t>6</w:t>
      </w:r>
      <w:r w:rsidR="00CB4B86" w:rsidRPr="00D901C0">
        <w:rPr>
          <w:color w:val="auto"/>
          <w:sz w:val="28"/>
          <w:szCs w:val="28"/>
        </w:rPr>
        <w:t>3</w:t>
      </w:r>
      <w:r w:rsidRPr="00D901C0">
        <w:rPr>
          <w:color w:val="auto"/>
          <w:sz w:val="28"/>
          <w:szCs w:val="28"/>
        </w:rPr>
        <w:t xml:space="preserve"> часа, в том числе: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обязательной аудиторной учебной нагрузки обучающегося </w:t>
      </w:r>
      <w:r w:rsidR="00A40B37" w:rsidRPr="00D901C0">
        <w:rPr>
          <w:color w:val="auto"/>
          <w:sz w:val="28"/>
          <w:szCs w:val="28"/>
        </w:rPr>
        <w:t xml:space="preserve">- </w:t>
      </w:r>
      <w:r w:rsidRPr="00D901C0">
        <w:rPr>
          <w:color w:val="auto"/>
          <w:sz w:val="28"/>
          <w:szCs w:val="28"/>
        </w:rPr>
        <w:t>42</w:t>
      </w:r>
      <w:r w:rsidR="00A40B37" w:rsidRPr="00D901C0">
        <w:rPr>
          <w:color w:val="auto"/>
          <w:sz w:val="28"/>
          <w:szCs w:val="28"/>
        </w:rPr>
        <w:t xml:space="preserve"> </w:t>
      </w:r>
      <w:r w:rsidRPr="00D901C0">
        <w:rPr>
          <w:color w:val="auto"/>
          <w:sz w:val="28"/>
          <w:szCs w:val="28"/>
        </w:rPr>
        <w:t xml:space="preserve">часа; </w:t>
      </w:r>
    </w:p>
    <w:p w:rsidR="00B435AE" w:rsidRPr="00D901C0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самост</w:t>
      </w:r>
      <w:r w:rsidR="00821F01" w:rsidRPr="00D901C0">
        <w:rPr>
          <w:color w:val="auto"/>
          <w:sz w:val="28"/>
          <w:szCs w:val="28"/>
        </w:rPr>
        <w:t xml:space="preserve">оятельной работы обучающегося </w:t>
      </w:r>
      <w:r w:rsidR="00A40B37" w:rsidRPr="00D901C0">
        <w:rPr>
          <w:color w:val="auto"/>
          <w:sz w:val="28"/>
          <w:szCs w:val="28"/>
        </w:rPr>
        <w:t xml:space="preserve">- </w:t>
      </w:r>
      <w:r w:rsidR="00821F01" w:rsidRPr="00D901C0">
        <w:rPr>
          <w:color w:val="auto"/>
          <w:sz w:val="28"/>
          <w:szCs w:val="28"/>
        </w:rPr>
        <w:t>2</w:t>
      </w:r>
      <w:r w:rsidR="00CB4B86" w:rsidRPr="00D901C0">
        <w:rPr>
          <w:color w:val="auto"/>
          <w:sz w:val="28"/>
          <w:szCs w:val="28"/>
        </w:rPr>
        <w:t>1</w:t>
      </w:r>
      <w:r w:rsidRPr="00D901C0">
        <w:rPr>
          <w:color w:val="auto"/>
          <w:sz w:val="28"/>
          <w:szCs w:val="28"/>
        </w:rPr>
        <w:t xml:space="preserve"> час. </w:t>
      </w:r>
    </w:p>
    <w:p w:rsidR="00B435AE" w:rsidRPr="00D901C0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01C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435AE" w:rsidRPr="00D901C0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D901C0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D901C0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bookmarkStart w:id="1" w:name="_GoBack"/>
      <w:bookmarkEnd w:id="1"/>
    </w:p>
    <w:p w:rsidR="00B435AE" w:rsidRPr="00D901C0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D901C0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D901C0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D901C0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D901C0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E0C29" w:rsidRPr="00D901C0" w:rsidRDefault="00BE0C29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E0C29" w:rsidRPr="00D901C0" w:rsidRDefault="00BE0C29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E0C29" w:rsidRPr="00D901C0" w:rsidRDefault="00BE0C29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D901C0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D901C0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D901C0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435AE" w:rsidRPr="00D901C0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F84F40" w:rsidRDefault="00F84F40">
      <w:pPr>
        <w:rPr>
          <w:rFonts w:ascii="Times New Roman" w:hAnsi="Times New Roman" w:cs="Times New Roman"/>
          <w:b/>
          <w:bCs/>
          <w:sz w:val="24"/>
          <w:szCs w:val="24"/>
          <w:lang w:val="ru-RU" w:bidi="ar-SA"/>
        </w:rPr>
      </w:pPr>
      <w:r>
        <w:rPr>
          <w:b/>
          <w:bCs/>
        </w:rPr>
        <w:br w:type="page"/>
      </w:r>
    </w:p>
    <w:p w:rsidR="00B435AE" w:rsidRPr="00D901C0" w:rsidRDefault="00B435AE" w:rsidP="00D47601">
      <w:pPr>
        <w:pStyle w:val="Default"/>
        <w:numPr>
          <w:ilvl w:val="0"/>
          <w:numId w:val="3"/>
        </w:numPr>
        <w:jc w:val="center"/>
        <w:rPr>
          <w:b/>
          <w:bCs/>
          <w:color w:val="auto"/>
        </w:rPr>
      </w:pPr>
      <w:r w:rsidRPr="00D901C0">
        <w:rPr>
          <w:b/>
          <w:bCs/>
          <w:color w:val="auto"/>
        </w:rPr>
        <w:lastRenderedPageBreak/>
        <w:t>СТРУКТУРА И СОДЕРЖАНИЕ ДИСЦИПЛИНЫ</w:t>
      </w:r>
    </w:p>
    <w:p w:rsidR="00C83082" w:rsidRPr="00D901C0" w:rsidRDefault="00C83082" w:rsidP="00D47601">
      <w:pPr>
        <w:pStyle w:val="Default"/>
        <w:ind w:left="525"/>
        <w:rPr>
          <w:b/>
          <w:bCs/>
          <w:color w:val="auto"/>
        </w:rPr>
      </w:pPr>
    </w:p>
    <w:p w:rsidR="00C11E05" w:rsidRPr="00D901C0" w:rsidRDefault="00C11E05" w:rsidP="00D47601">
      <w:pPr>
        <w:pStyle w:val="Default"/>
        <w:ind w:left="525"/>
        <w:rPr>
          <w:color w:val="auto"/>
        </w:rPr>
      </w:pPr>
    </w:p>
    <w:p w:rsidR="00B435AE" w:rsidRPr="00D901C0" w:rsidRDefault="00B435AE" w:rsidP="00D47601">
      <w:pPr>
        <w:pStyle w:val="Default"/>
        <w:numPr>
          <w:ilvl w:val="1"/>
          <w:numId w:val="3"/>
        </w:numPr>
        <w:ind w:left="0" w:firstLine="709"/>
        <w:jc w:val="both"/>
        <w:rPr>
          <w:b/>
          <w:bCs/>
          <w:color w:val="auto"/>
          <w:sz w:val="28"/>
          <w:szCs w:val="28"/>
        </w:rPr>
      </w:pPr>
      <w:r w:rsidRPr="00D901C0">
        <w:rPr>
          <w:b/>
          <w:bCs/>
          <w:color w:val="auto"/>
          <w:sz w:val="28"/>
          <w:szCs w:val="28"/>
        </w:rPr>
        <w:t xml:space="preserve">Объем дисциплины и виды учебной работы </w:t>
      </w:r>
    </w:p>
    <w:p w:rsidR="00DE7D81" w:rsidRPr="00D901C0" w:rsidRDefault="00DE7D8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472"/>
        <w:gridCol w:w="1098"/>
      </w:tblGrid>
      <w:tr w:rsidR="00CB4B86" w:rsidRPr="00D901C0" w:rsidTr="005B73CD">
        <w:tc>
          <w:tcPr>
            <w:tcW w:w="8472" w:type="dxa"/>
          </w:tcPr>
          <w:p w:rsidR="00FD789A" w:rsidRPr="00D901C0" w:rsidRDefault="00FD789A" w:rsidP="00D476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098" w:type="dxa"/>
          </w:tcPr>
          <w:p w:rsidR="00FD789A" w:rsidRPr="00D901C0" w:rsidRDefault="00FD789A" w:rsidP="00D4760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CB4B86" w:rsidRPr="00D901C0" w:rsidTr="005B73CD">
        <w:tc>
          <w:tcPr>
            <w:tcW w:w="8472" w:type="dxa"/>
          </w:tcPr>
          <w:p w:rsidR="007247DE" w:rsidRPr="00D901C0" w:rsidRDefault="00FD789A" w:rsidP="00D4760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098" w:type="dxa"/>
          </w:tcPr>
          <w:p w:rsidR="007247DE" w:rsidRPr="00D901C0" w:rsidRDefault="00C11E05" w:rsidP="00CB4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 w:rsidR="00CB4B86" w:rsidRPr="00D901C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</w:p>
        </w:tc>
      </w:tr>
      <w:tr w:rsidR="00CB4B86" w:rsidRPr="00D901C0" w:rsidTr="00FD789A">
        <w:trPr>
          <w:trHeight w:val="300"/>
        </w:trPr>
        <w:tc>
          <w:tcPr>
            <w:tcW w:w="8472" w:type="dxa"/>
          </w:tcPr>
          <w:p w:rsidR="007247DE" w:rsidRPr="00D901C0" w:rsidRDefault="00C11E05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Обязательная аудиторная учебная нагрузка</w:t>
            </w:r>
          </w:p>
        </w:tc>
        <w:tc>
          <w:tcPr>
            <w:tcW w:w="1098" w:type="dxa"/>
          </w:tcPr>
          <w:p w:rsidR="007247DE" w:rsidRPr="00D901C0" w:rsidRDefault="00C11E0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iCs/>
                <w:sz w:val="24"/>
                <w:szCs w:val="24"/>
              </w:rPr>
              <w:t>42</w:t>
            </w:r>
          </w:p>
        </w:tc>
      </w:tr>
      <w:tr w:rsidR="00CB4B86" w:rsidRPr="00D901C0" w:rsidTr="005B73CD">
        <w:trPr>
          <w:trHeight w:val="525"/>
        </w:trPr>
        <w:tc>
          <w:tcPr>
            <w:tcW w:w="8472" w:type="dxa"/>
          </w:tcPr>
          <w:p w:rsidR="00FD789A" w:rsidRPr="00D901C0" w:rsidRDefault="00A40B37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</w:t>
            </w:r>
            <w:r w:rsidR="00FD789A"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FD789A" w:rsidRPr="00D901C0" w:rsidRDefault="00FD789A" w:rsidP="00D4760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практические занятия </w:t>
            </w:r>
          </w:p>
        </w:tc>
        <w:tc>
          <w:tcPr>
            <w:tcW w:w="1098" w:type="dxa"/>
          </w:tcPr>
          <w:p w:rsidR="00FD789A" w:rsidRPr="00D901C0" w:rsidRDefault="00FD789A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789A" w:rsidRPr="00D901C0" w:rsidRDefault="00FD789A" w:rsidP="00D4760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CB4B86" w:rsidRPr="00D901C0" w:rsidTr="005B73CD">
        <w:tc>
          <w:tcPr>
            <w:tcW w:w="8472" w:type="dxa"/>
          </w:tcPr>
          <w:p w:rsidR="007247DE" w:rsidRPr="00D901C0" w:rsidRDefault="007247DE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 обучающегося (всего)</w:t>
            </w:r>
          </w:p>
        </w:tc>
        <w:tc>
          <w:tcPr>
            <w:tcW w:w="1098" w:type="dxa"/>
          </w:tcPr>
          <w:p w:rsidR="007247DE" w:rsidRPr="00D901C0" w:rsidRDefault="007247DE" w:rsidP="00CB4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CB4B86"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CB4B86" w:rsidRPr="00D901C0" w:rsidTr="005B73CD">
        <w:trPr>
          <w:trHeight w:val="1563"/>
        </w:trPr>
        <w:tc>
          <w:tcPr>
            <w:tcW w:w="8472" w:type="dxa"/>
          </w:tcPr>
          <w:p w:rsidR="00373485" w:rsidRPr="00D901C0" w:rsidRDefault="00373485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числе:</w:t>
            </w:r>
          </w:p>
          <w:p w:rsidR="00373485" w:rsidRPr="00D901C0" w:rsidRDefault="00373485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Проработка учебной литературы </w:t>
            </w:r>
          </w:p>
          <w:p w:rsidR="00373485" w:rsidRPr="00D901C0" w:rsidRDefault="00373485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Составление кроссворд </w:t>
            </w:r>
          </w:p>
          <w:p w:rsidR="00373485" w:rsidRPr="00D901C0" w:rsidRDefault="00373485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Выполнение презентации </w:t>
            </w:r>
          </w:p>
          <w:p w:rsidR="00373485" w:rsidRPr="00D901C0" w:rsidRDefault="00373485" w:rsidP="00D4760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реферата</w:t>
            </w:r>
          </w:p>
        </w:tc>
        <w:tc>
          <w:tcPr>
            <w:tcW w:w="1098" w:type="dxa"/>
          </w:tcPr>
          <w:p w:rsidR="00373485" w:rsidRPr="00D901C0" w:rsidRDefault="0037348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73485" w:rsidRPr="00D901C0" w:rsidRDefault="00821F01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CB4B86"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373485" w:rsidRPr="00D901C0" w:rsidRDefault="0037348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373485" w:rsidRPr="00D901C0" w:rsidRDefault="0037348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373485" w:rsidRPr="00D901C0" w:rsidRDefault="0037348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CB4B86" w:rsidRPr="00D901C0" w:rsidTr="00C11E05">
        <w:trPr>
          <w:trHeight w:val="680"/>
        </w:trPr>
        <w:tc>
          <w:tcPr>
            <w:tcW w:w="8472" w:type="dxa"/>
          </w:tcPr>
          <w:p w:rsidR="003E5662" w:rsidRPr="00D901C0" w:rsidRDefault="003E5662" w:rsidP="003E5662">
            <w:pPr>
              <w:pStyle w:val="Default"/>
              <w:rPr>
                <w:iCs/>
                <w:color w:val="auto"/>
              </w:rPr>
            </w:pPr>
            <w:r w:rsidRPr="00D901C0">
              <w:rPr>
                <w:color w:val="auto"/>
              </w:rPr>
              <w:t xml:space="preserve">Итоговая </w:t>
            </w:r>
            <w:r w:rsidR="00373485" w:rsidRPr="00D901C0">
              <w:rPr>
                <w:color w:val="auto"/>
              </w:rPr>
              <w:t>аттестация в форме</w:t>
            </w:r>
            <w:r w:rsidRPr="00D901C0">
              <w:rPr>
                <w:color w:val="auto"/>
              </w:rPr>
              <w:t xml:space="preserve"> экзамена</w:t>
            </w:r>
          </w:p>
          <w:p w:rsidR="00373485" w:rsidRPr="00D901C0" w:rsidRDefault="00373485" w:rsidP="00D4760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98" w:type="dxa"/>
          </w:tcPr>
          <w:p w:rsidR="00373485" w:rsidRPr="00D901C0" w:rsidRDefault="00373485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435AE" w:rsidRPr="00D901C0" w:rsidRDefault="00B435AE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3485" w:rsidRPr="00D901C0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  <w:sectPr w:rsidR="00373485" w:rsidRPr="00D901C0" w:rsidSect="003A29BA">
          <w:footerReference w:type="default" r:id="rId8"/>
          <w:pgSz w:w="11906" w:h="16838" w:code="9"/>
          <w:pgMar w:top="851" w:right="851" w:bottom="851" w:left="1701" w:header="709" w:footer="709" w:gutter="0"/>
          <w:cols w:space="708"/>
          <w:docGrid w:linePitch="360"/>
        </w:sectPr>
      </w:pPr>
    </w:p>
    <w:p w:rsidR="00373485" w:rsidRPr="00D901C0" w:rsidRDefault="00373485" w:rsidP="00D47601">
      <w:pPr>
        <w:pStyle w:val="Default"/>
        <w:ind w:firstLine="709"/>
        <w:rPr>
          <w:b/>
          <w:color w:val="auto"/>
          <w:sz w:val="28"/>
          <w:szCs w:val="28"/>
        </w:rPr>
      </w:pPr>
      <w:r w:rsidRPr="00D901C0">
        <w:rPr>
          <w:b/>
          <w:bCs/>
          <w:color w:val="auto"/>
          <w:sz w:val="28"/>
          <w:szCs w:val="28"/>
        </w:rPr>
        <w:lastRenderedPageBreak/>
        <w:t xml:space="preserve">2.2. Тематический план и содержание дисциплины </w:t>
      </w:r>
    </w:p>
    <w:p w:rsidR="00D02F0E" w:rsidRPr="00D901C0" w:rsidRDefault="00D02F0E" w:rsidP="00D476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f3"/>
        <w:tblW w:w="14787" w:type="dxa"/>
        <w:tblLayout w:type="fixed"/>
        <w:tblLook w:val="04A0" w:firstRow="1" w:lastRow="0" w:firstColumn="1" w:lastColumn="0" w:noHBand="0" w:noVBand="1"/>
      </w:tblPr>
      <w:tblGrid>
        <w:gridCol w:w="2518"/>
        <w:gridCol w:w="8363"/>
        <w:gridCol w:w="993"/>
        <w:gridCol w:w="992"/>
        <w:gridCol w:w="992"/>
        <w:gridCol w:w="929"/>
      </w:tblGrid>
      <w:tr w:rsidR="00CB4B86" w:rsidRPr="00D901C0" w:rsidTr="00E86969">
        <w:trPr>
          <w:trHeight w:val="667"/>
        </w:trPr>
        <w:tc>
          <w:tcPr>
            <w:tcW w:w="2518" w:type="dxa"/>
            <w:vAlign w:val="center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8363" w:type="dxa"/>
            <w:vAlign w:val="center"/>
          </w:tcPr>
          <w:p w:rsidR="00CF3889" w:rsidRPr="00D901C0" w:rsidRDefault="00CF3889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bCs/>
                <w:color w:val="auto"/>
              </w:rPr>
              <w:t>Содержание учебного материала, практические занятия, самостоятельная работа обучающихся, (уровень освоения)</w:t>
            </w:r>
          </w:p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:rsidR="00CF3889" w:rsidRPr="00D901C0" w:rsidRDefault="00CF3889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bCs/>
                <w:color w:val="auto"/>
              </w:rPr>
              <w:t>Объем часов</w:t>
            </w:r>
          </w:p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CF3889" w:rsidRPr="00D901C0" w:rsidRDefault="00CF3889" w:rsidP="00D47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01C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</w:t>
            </w:r>
            <w:proofErr w:type="spellEnd"/>
            <w:r w:rsidR="00E86969" w:rsidRPr="00D901C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-ч</w:t>
            </w:r>
            <w:proofErr w:type="spellStart"/>
            <w:r w:rsidR="00E86969" w:rsidRPr="00D901C0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D901C0">
              <w:rPr>
                <w:rFonts w:ascii="Times New Roman" w:hAnsi="Times New Roman" w:cs="Times New Roman"/>
                <w:bCs/>
                <w:sz w:val="24"/>
                <w:szCs w:val="24"/>
              </w:rPr>
              <w:t>ские</w:t>
            </w:r>
            <w:proofErr w:type="spellEnd"/>
          </w:p>
          <w:p w:rsidR="00CF3889" w:rsidRPr="00D901C0" w:rsidRDefault="00CF3889" w:rsidP="00D47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1C0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992" w:type="dxa"/>
          </w:tcPr>
          <w:p w:rsidR="00CF3889" w:rsidRPr="00D901C0" w:rsidRDefault="00E86969" w:rsidP="00D47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01C0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proofErr w:type="spellEnd"/>
            <w:r w:rsidRPr="00D901C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Pr="00D901C0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D901C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</w:t>
            </w:r>
            <w:proofErr w:type="spellStart"/>
            <w:r w:rsidRPr="00D901C0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="00CF3889" w:rsidRPr="00D901C0">
              <w:rPr>
                <w:rFonts w:ascii="Times New Roman" w:hAnsi="Times New Roman" w:cs="Times New Roman"/>
                <w:bCs/>
                <w:sz w:val="24"/>
                <w:szCs w:val="24"/>
              </w:rPr>
              <w:t>тельная</w:t>
            </w:r>
            <w:proofErr w:type="spellEnd"/>
            <w:r w:rsidR="00CF3889" w:rsidRPr="00D90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</w:t>
            </w:r>
          </w:p>
        </w:tc>
        <w:tc>
          <w:tcPr>
            <w:tcW w:w="929" w:type="dxa"/>
          </w:tcPr>
          <w:p w:rsidR="00CF3889" w:rsidRPr="00D901C0" w:rsidRDefault="003E5662" w:rsidP="00D47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Уровень освоения</w:t>
            </w:r>
          </w:p>
        </w:tc>
      </w:tr>
      <w:tr w:rsidR="00CB4B86" w:rsidRPr="00D901C0" w:rsidTr="00E86969">
        <w:tc>
          <w:tcPr>
            <w:tcW w:w="2518" w:type="dxa"/>
          </w:tcPr>
          <w:p w:rsidR="007651B3" w:rsidRPr="00D901C0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363" w:type="dxa"/>
          </w:tcPr>
          <w:p w:rsidR="007651B3" w:rsidRPr="00D901C0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</w:tcPr>
          <w:p w:rsidR="007651B3" w:rsidRPr="00D901C0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  <w:vAlign w:val="center"/>
          </w:tcPr>
          <w:p w:rsidR="007651B3" w:rsidRPr="00D901C0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  <w:vAlign w:val="center"/>
          </w:tcPr>
          <w:p w:rsidR="007651B3" w:rsidRPr="00D901C0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29" w:type="dxa"/>
            <w:vAlign w:val="center"/>
          </w:tcPr>
          <w:p w:rsidR="007651B3" w:rsidRPr="00D901C0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CB4B86" w:rsidRPr="00D901C0" w:rsidTr="00E86969">
        <w:trPr>
          <w:trHeight w:val="235"/>
        </w:trPr>
        <w:tc>
          <w:tcPr>
            <w:tcW w:w="2518" w:type="dxa"/>
          </w:tcPr>
          <w:p w:rsidR="007651B3" w:rsidRPr="00D901C0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363" w:type="dxa"/>
          </w:tcPr>
          <w:p w:rsidR="007651B3" w:rsidRPr="00D901C0" w:rsidRDefault="007651B3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3 семестр, 2 курс </w:t>
            </w:r>
          </w:p>
        </w:tc>
        <w:tc>
          <w:tcPr>
            <w:tcW w:w="993" w:type="dxa"/>
          </w:tcPr>
          <w:p w:rsidR="007651B3" w:rsidRPr="00D901C0" w:rsidRDefault="007651B3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651B3" w:rsidRPr="00D901C0" w:rsidRDefault="007651B3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651B3" w:rsidRPr="00D901C0" w:rsidRDefault="007651B3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</w:tcPr>
          <w:p w:rsidR="007651B3" w:rsidRPr="00D901C0" w:rsidRDefault="007651B3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4B86" w:rsidRPr="00D901C0" w:rsidTr="00E86969">
        <w:trPr>
          <w:trHeight w:val="269"/>
        </w:trPr>
        <w:tc>
          <w:tcPr>
            <w:tcW w:w="10881" w:type="dxa"/>
            <w:gridSpan w:val="2"/>
          </w:tcPr>
          <w:p w:rsidR="00CF3889" w:rsidRPr="00D901C0" w:rsidRDefault="00CF3889" w:rsidP="00D47601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>Раздел 1 Общие сведения о железнодорожном транспорте</w:t>
            </w:r>
          </w:p>
        </w:tc>
        <w:tc>
          <w:tcPr>
            <w:tcW w:w="993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CF3889" w:rsidRPr="00D901C0" w:rsidRDefault="00CF3889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D901C0" w:rsidRDefault="00CF3889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</w:tcPr>
          <w:p w:rsidR="00CF3889" w:rsidRPr="00D901C0" w:rsidRDefault="00CF3889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4B86" w:rsidRPr="00D901C0" w:rsidTr="008B0C25">
        <w:trPr>
          <w:trHeight w:val="1106"/>
        </w:trPr>
        <w:tc>
          <w:tcPr>
            <w:tcW w:w="2518" w:type="dxa"/>
            <w:vMerge w:val="restart"/>
          </w:tcPr>
          <w:p w:rsidR="00F63FFD" w:rsidRPr="00D901C0" w:rsidRDefault="00F63FFD" w:rsidP="00D47601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>Тема 1.1.</w:t>
            </w:r>
          </w:p>
          <w:p w:rsidR="00F63FFD" w:rsidRPr="00D901C0" w:rsidRDefault="00F63FFD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901C0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</w:t>
            </w:r>
            <w:proofErr w:type="spellEnd"/>
            <w:r w:rsidR="00DE4744" w:rsidRPr="00D901C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01C0">
              <w:rPr>
                <w:rFonts w:ascii="Times New Roman" w:hAnsi="Times New Roman" w:cs="Times New Roman"/>
                <w:bCs/>
                <w:sz w:val="24"/>
                <w:szCs w:val="24"/>
              </w:rPr>
              <w:t>железнодорожного</w:t>
            </w:r>
            <w:proofErr w:type="spellEnd"/>
            <w:r w:rsidR="00DE4744" w:rsidRPr="00D901C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01C0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транспорта</w:t>
            </w:r>
            <w:proofErr w:type="spellEnd"/>
          </w:p>
        </w:tc>
        <w:tc>
          <w:tcPr>
            <w:tcW w:w="8363" w:type="dxa"/>
          </w:tcPr>
          <w:p w:rsidR="00F63FFD" w:rsidRPr="00D901C0" w:rsidRDefault="00F63FFD" w:rsidP="003E5662">
            <w:pPr>
              <w:pStyle w:val="Default"/>
              <w:jc w:val="both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История развития железных дорог в России. </w:t>
            </w:r>
            <w:r w:rsidRPr="00D901C0">
              <w:rPr>
                <w:color w:val="auto"/>
              </w:rPr>
              <w:t xml:space="preserve">Этапы становления железнодорожного транспорта в стране, перспективы развития высокоскоростного движения поездов, показатели работы железнодорожного транспорта. </w:t>
            </w:r>
          </w:p>
        </w:tc>
        <w:tc>
          <w:tcPr>
            <w:tcW w:w="993" w:type="dxa"/>
          </w:tcPr>
          <w:p w:rsidR="00F63FFD" w:rsidRPr="00D901C0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F63FFD" w:rsidRPr="00D901C0" w:rsidRDefault="00F63FFD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63FFD" w:rsidRPr="00D901C0" w:rsidRDefault="00F63FFD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F63FFD" w:rsidRPr="00D901C0" w:rsidRDefault="003E5662" w:rsidP="00D47601">
            <w:pPr>
              <w:pStyle w:val="Default"/>
              <w:ind w:left="-108" w:right="-171"/>
              <w:jc w:val="center"/>
              <w:rPr>
                <w:color w:val="auto"/>
              </w:rPr>
            </w:pPr>
            <w:r w:rsidRPr="00D901C0">
              <w:rPr>
                <w:color w:val="auto"/>
              </w:rPr>
              <w:t>1</w:t>
            </w:r>
          </w:p>
        </w:tc>
      </w:tr>
      <w:tr w:rsidR="00CB4B86" w:rsidRPr="00D901C0" w:rsidTr="008B0C25">
        <w:trPr>
          <w:trHeight w:val="580"/>
        </w:trPr>
        <w:tc>
          <w:tcPr>
            <w:tcW w:w="2518" w:type="dxa"/>
            <w:vMerge/>
          </w:tcPr>
          <w:p w:rsidR="00CF3889" w:rsidRPr="00D901C0" w:rsidRDefault="00CF3889" w:rsidP="00D47601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CF3889" w:rsidRPr="00D901C0" w:rsidRDefault="00CF3889" w:rsidP="003E5662">
            <w:pPr>
              <w:pStyle w:val="Default"/>
              <w:jc w:val="both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Виды габаритов. </w:t>
            </w:r>
            <w:r w:rsidRPr="00D901C0">
              <w:rPr>
                <w:color w:val="auto"/>
              </w:rPr>
              <w:t xml:space="preserve">Габарит приближения строения. Габарит подвижного состава. Расстояние между осями смежных путей. </w:t>
            </w:r>
          </w:p>
        </w:tc>
        <w:tc>
          <w:tcPr>
            <w:tcW w:w="993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CF3889" w:rsidRPr="00D901C0" w:rsidRDefault="00CF3889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92" w:type="dxa"/>
          </w:tcPr>
          <w:p w:rsidR="00CF3889" w:rsidRPr="00D901C0" w:rsidRDefault="00CF3889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29" w:type="dxa"/>
            <w:vAlign w:val="center"/>
          </w:tcPr>
          <w:p w:rsidR="00CF3889" w:rsidRPr="00D901C0" w:rsidRDefault="003E5662" w:rsidP="003E5662">
            <w:pPr>
              <w:pStyle w:val="Default"/>
              <w:ind w:left="-108"/>
              <w:jc w:val="center"/>
              <w:rPr>
                <w:color w:val="auto"/>
              </w:rPr>
            </w:pPr>
            <w:r w:rsidRPr="00D901C0">
              <w:rPr>
                <w:color w:val="auto"/>
              </w:rPr>
              <w:t>2</w:t>
            </w:r>
          </w:p>
        </w:tc>
      </w:tr>
      <w:tr w:rsidR="00CB4B86" w:rsidRPr="00D901C0" w:rsidTr="00E86969">
        <w:trPr>
          <w:trHeight w:val="286"/>
        </w:trPr>
        <w:tc>
          <w:tcPr>
            <w:tcW w:w="10881" w:type="dxa"/>
            <w:gridSpan w:val="2"/>
          </w:tcPr>
          <w:p w:rsidR="00CF3889" w:rsidRPr="00D901C0" w:rsidRDefault="00CF3889" w:rsidP="00D47601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Раздел 2 Сооружения и устройство </w:t>
            </w:r>
            <w:proofErr w:type="spellStart"/>
            <w:r w:rsidRPr="00D901C0">
              <w:rPr>
                <w:bCs/>
                <w:color w:val="auto"/>
              </w:rPr>
              <w:t>ж.д.т</w:t>
            </w:r>
            <w:proofErr w:type="spellEnd"/>
            <w:r w:rsidRPr="00D901C0">
              <w:rPr>
                <w:bCs/>
                <w:color w:val="auto"/>
              </w:rPr>
              <w:t>.</w:t>
            </w:r>
          </w:p>
        </w:tc>
        <w:tc>
          <w:tcPr>
            <w:tcW w:w="993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992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CF3889" w:rsidRPr="00D901C0" w:rsidRDefault="00CF3889" w:rsidP="00D47601">
            <w:pPr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4B86" w:rsidRPr="00D901C0" w:rsidTr="00D47601">
        <w:trPr>
          <w:trHeight w:val="557"/>
        </w:trPr>
        <w:tc>
          <w:tcPr>
            <w:tcW w:w="2518" w:type="dxa"/>
            <w:vMerge w:val="restart"/>
          </w:tcPr>
          <w:p w:rsidR="00F63FFD" w:rsidRPr="00D901C0" w:rsidRDefault="00F63FFD" w:rsidP="00D47601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Тема 2.1. </w:t>
            </w:r>
          </w:p>
          <w:p w:rsidR="00F63FFD" w:rsidRPr="00D901C0" w:rsidRDefault="00F63FFD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Элементы </w:t>
            </w:r>
            <w:proofErr w:type="spellStart"/>
            <w:r w:rsidRPr="00D901C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ж.д</w:t>
            </w:r>
            <w:proofErr w:type="spellEnd"/>
            <w:r w:rsidRPr="00D901C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пути </w:t>
            </w:r>
          </w:p>
        </w:tc>
        <w:tc>
          <w:tcPr>
            <w:tcW w:w="8363" w:type="dxa"/>
          </w:tcPr>
          <w:p w:rsidR="00F63FFD" w:rsidRPr="00D901C0" w:rsidRDefault="00F63FFD" w:rsidP="003E5662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Устройство насыпи и выемки земляного полотна. </w:t>
            </w:r>
            <w:r w:rsidRPr="00D901C0">
              <w:rPr>
                <w:color w:val="auto"/>
              </w:rPr>
              <w:t xml:space="preserve">Размены и устройство профилей пути. </w:t>
            </w:r>
          </w:p>
        </w:tc>
        <w:tc>
          <w:tcPr>
            <w:tcW w:w="993" w:type="dxa"/>
          </w:tcPr>
          <w:p w:rsidR="00F63FFD" w:rsidRPr="00D901C0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F63FFD" w:rsidRPr="00D901C0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63FFD" w:rsidRPr="00D901C0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F63FFD" w:rsidRPr="00D901C0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color w:val="auto"/>
              </w:rPr>
              <w:t>1</w:t>
            </w:r>
          </w:p>
        </w:tc>
      </w:tr>
      <w:tr w:rsidR="00CB4B86" w:rsidRPr="00D901C0" w:rsidTr="008B0C25">
        <w:trPr>
          <w:trHeight w:val="549"/>
        </w:trPr>
        <w:tc>
          <w:tcPr>
            <w:tcW w:w="2518" w:type="dxa"/>
            <w:vMerge/>
          </w:tcPr>
          <w:p w:rsidR="00CF3889" w:rsidRPr="00D901C0" w:rsidRDefault="00CF3889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363" w:type="dxa"/>
          </w:tcPr>
          <w:p w:rsidR="00CF3889" w:rsidRPr="00D901C0" w:rsidRDefault="00CF3889" w:rsidP="003E5662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Конструкция элементов верхнего строения пути. </w:t>
            </w:r>
            <w:r w:rsidRPr="00D901C0">
              <w:rPr>
                <w:color w:val="auto"/>
              </w:rPr>
              <w:t>Размены и устройство элементов верхнего строения пути</w:t>
            </w:r>
            <w:r w:rsidRPr="00D901C0">
              <w:rPr>
                <w:bCs/>
                <w:color w:val="auto"/>
              </w:rPr>
              <w:t xml:space="preserve">. </w:t>
            </w:r>
          </w:p>
        </w:tc>
        <w:tc>
          <w:tcPr>
            <w:tcW w:w="993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CF3889" w:rsidRPr="00D901C0" w:rsidRDefault="00CF3889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92" w:type="dxa"/>
          </w:tcPr>
          <w:p w:rsidR="00CF3889" w:rsidRPr="00D901C0" w:rsidRDefault="00CF3889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29" w:type="dxa"/>
            <w:vAlign w:val="center"/>
          </w:tcPr>
          <w:p w:rsidR="00CF3889" w:rsidRPr="00D901C0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color w:val="auto"/>
              </w:rPr>
              <w:t>2</w:t>
            </w:r>
          </w:p>
        </w:tc>
      </w:tr>
      <w:tr w:rsidR="00CB4B86" w:rsidRPr="00D901C0" w:rsidTr="00E86969">
        <w:trPr>
          <w:trHeight w:val="549"/>
        </w:trPr>
        <w:tc>
          <w:tcPr>
            <w:tcW w:w="2518" w:type="dxa"/>
            <w:vMerge/>
          </w:tcPr>
          <w:p w:rsidR="00CF3889" w:rsidRPr="00D901C0" w:rsidRDefault="00CF3889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363" w:type="dxa"/>
          </w:tcPr>
          <w:p w:rsidR="00F63FFD" w:rsidRPr="00D901C0" w:rsidRDefault="00CF3889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Самостоятельная работа </w:t>
            </w:r>
          </w:p>
          <w:p w:rsidR="00CF3889" w:rsidRPr="00D901C0" w:rsidRDefault="00CF3889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Проработка учебной </w:t>
            </w:r>
            <w:proofErr w:type="gramStart"/>
            <w:r w:rsidRPr="00D901C0">
              <w:rPr>
                <w:color w:val="auto"/>
              </w:rPr>
              <w:t>литературы[</w:t>
            </w:r>
            <w:proofErr w:type="gramEnd"/>
            <w:r w:rsidRPr="00D901C0">
              <w:rPr>
                <w:color w:val="auto"/>
              </w:rPr>
              <w:t xml:space="preserve">1.1] Раздел 3 </w:t>
            </w:r>
            <w:proofErr w:type="spellStart"/>
            <w:r w:rsidRPr="00D901C0">
              <w:rPr>
                <w:color w:val="auto"/>
              </w:rPr>
              <w:t>гл</w:t>
            </w:r>
            <w:proofErr w:type="spellEnd"/>
            <w:r w:rsidRPr="00D901C0">
              <w:rPr>
                <w:color w:val="auto"/>
              </w:rPr>
              <w:t xml:space="preserve"> 4,5,6 </w:t>
            </w:r>
          </w:p>
          <w:p w:rsidR="00CF3889" w:rsidRPr="00D901C0" w:rsidRDefault="00CF3889" w:rsidP="00D47601">
            <w:pPr>
              <w:pStyle w:val="Default"/>
              <w:rPr>
                <w:bCs/>
                <w:color w:val="auto"/>
              </w:rPr>
            </w:pPr>
            <w:r w:rsidRPr="00D901C0">
              <w:rPr>
                <w:color w:val="auto"/>
              </w:rPr>
              <w:t>Составление кроссворда</w:t>
            </w:r>
          </w:p>
        </w:tc>
        <w:tc>
          <w:tcPr>
            <w:tcW w:w="993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D901C0" w:rsidRDefault="00CF3889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92" w:type="dxa"/>
          </w:tcPr>
          <w:p w:rsidR="00CF3889" w:rsidRPr="00D901C0" w:rsidRDefault="00CF3889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color w:val="auto"/>
              </w:rPr>
              <w:t>5</w:t>
            </w:r>
          </w:p>
        </w:tc>
        <w:tc>
          <w:tcPr>
            <w:tcW w:w="929" w:type="dxa"/>
            <w:vAlign w:val="center"/>
          </w:tcPr>
          <w:p w:rsidR="00CF3889" w:rsidRPr="00D901C0" w:rsidRDefault="00CF3889" w:rsidP="00D47601">
            <w:pPr>
              <w:pStyle w:val="Default"/>
              <w:ind w:left="-108" w:right="-171"/>
              <w:jc w:val="center"/>
              <w:rPr>
                <w:color w:val="auto"/>
              </w:rPr>
            </w:pPr>
          </w:p>
        </w:tc>
      </w:tr>
      <w:tr w:rsidR="00CB4B86" w:rsidRPr="00D901C0" w:rsidTr="00E86969">
        <w:trPr>
          <w:trHeight w:val="856"/>
        </w:trPr>
        <w:tc>
          <w:tcPr>
            <w:tcW w:w="2518" w:type="dxa"/>
            <w:vMerge w:val="restart"/>
          </w:tcPr>
          <w:p w:rsidR="001900DC" w:rsidRPr="00D901C0" w:rsidRDefault="001900DC" w:rsidP="00D47601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Тема 2.2. </w:t>
            </w:r>
          </w:p>
          <w:p w:rsidR="001900DC" w:rsidRPr="00D901C0" w:rsidRDefault="001900DC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901C0">
              <w:rPr>
                <w:rFonts w:ascii="Times New Roman" w:hAnsi="Times New Roman" w:cs="Times New Roman"/>
                <w:bCs/>
                <w:sz w:val="24"/>
                <w:szCs w:val="24"/>
              </w:rPr>
              <w:t>Тяговый</w:t>
            </w:r>
            <w:proofErr w:type="spellEnd"/>
            <w:r w:rsidRPr="00D901C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01C0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подвижной</w:t>
            </w:r>
            <w:proofErr w:type="spellEnd"/>
            <w:r w:rsidRPr="00D901C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01C0">
              <w:rPr>
                <w:rFonts w:ascii="Times New Roman" w:hAnsi="Times New Roman" w:cs="Times New Roman"/>
                <w:bCs/>
                <w:sz w:val="24"/>
                <w:szCs w:val="24"/>
              </w:rPr>
              <w:t>состав</w:t>
            </w:r>
            <w:proofErr w:type="spellEnd"/>
          </w:p>
        </w:tc>
        <w:tc>
          <w:tcPr>
            <w:tcW w:w="8363" w:type="dxa"/>
          </w:tcPr>
          <w:p w:rsidR="001900DC" w:rsidRPr="00D901C0" w:rsidRDefault="001900DC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Содержание учебного материала </w:t>
            </w:r>
          </w:p>
          <w:p w:rsidR="001900DC" w:rsidRPr="00D901C0" w:rsidRDefault="001900DC" w:rsidP="003E5662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Классификация тягового подвижного состава. </w:t>
            </w:r>
            <w:r w:rsidRPr="00D901C0">
              <w:rPr>
                <w:color w:val="auto"/>
              </w:rPr>
              <w:t xml:space="preserve">Виды тяговых подвижных составов, сравнение по техническим параметрам. </w:t>
            </w:r>
          </w:p>
        </w:tc>
        <w:tc>
          <w:tcPr>
            <w:tcW w:w="993" w:type="dxa"/>
          </w:tcPr>
          <w:p w:rsidR="001900DC" w:rsidRPr="00D901C0" w:rsidRDefault="001900DC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1900DC" w:rsidRPr="00D901C0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900DC" w:rsidRPr="00D901C0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1900DC" w:rsidRPr="00D901C0" w:rsidRDefault="003E5662" w:rsidP="003E5662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color w:val="auto"/>
              </w:rPr>
              <w:t>1</w:t>
            </w:r>
          </w:p>
        </w:tc>
      </w:tr>
      <w:tr w:rsidR="00CB4B86" w:rsidRPr="00D901C0" w:rsidTr="00E86969">
        <w:trPr>
          <w:trHeight w:val="522"/>
        </w:trPr>
        <w:tc>
          <w:tcPr>
            <w:tcW w:w="2518" w:type="dxa"/>
            <w:vMerge/>
          </w:tcPr>
          <w:p w:rsidR="001900DC" w:rsidRPr="00D901C0" w:rsidRDefault="001900DC" w:rsidP="00D47601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1900DC" w:rsidRPr="00D901C0" w:rsidRDefault="001900DC" w:rsidP="003E5662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>Электровозы. Конструкция, назначение виды</w:t>
            </w:r>
            <w:r w:rsidRPr="00D901C0">
              <w:rPr>
                <w:color w:val="auto"/>
              </w:rPr>
              <w:t xml:space="preserve">. Модели электровозов, их параметры в работе. Устройство электровозов. </w:t>
            </w:r>
          </w:p>
        </w:tc>
        <w:tc>
          <w:tcPr>
            <w:tcW w:w="993" w:type="dxa"/>
          </w:tcPr>
          <w:p w:rsidR="001900DC" w:rsidRPr="00D901C0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1900DC" w:rsidRPr="00D901C0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900DC" w:rsidRPr="00D901C0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1900DC" w:rsidRPr="00D901C0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color w:val="auto"/>
              </w:rPr>
              <w:t>2</w:t>
            </w:r>
          </w:p>
        </w:tc>
      </w:tr>
      <w:tr w:rsidR="00CB4B86" w:rsidRPr="00D901C0" w:rsidTr="00E86969">
        <w:trPr>
          <w:trHeight w:val="672"/>
        </w:trPr>
        <w:tc>
          <w:tcPr>
            <w:tcW w:w="2518" w:type="dxa"/>
          </w:tcPr>
          <w:p w:rsidR="00501C15" w:rsidRPr="00D901C0" w:rsidRDefault="00501C15" w:rsidP="00D47601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501C15" w:rsidRPr="00D901C0" w:rsidRDefault="00501C15" w:rsidP="003E5662">
            <w:pPr>
              <w:pStyle w:val="Default"/>
              <w:rPr>
                <w:bCs/>
                <w:color w:val="auto"/>
              </w:rPr>
            </w:pPr>
            <w:r w:rsidRPr="00D901C0">
              <w:rPr>
                <w:bCs/>
                <w:color w:val="auto"/>
              </w:rPr>
              <w:t>Практическое занятие 2 Тяговый подвижной состав. Назначение, виды, особенности конструкции и принципы работы</w:t>
            </w:r>
          </w:p>
        </w:tc>
        <w:tc>
          <w:tcPr>
            <w:tcW w:w="993" w:type="dxa"/>
          </w:tcPr>
          <w:p w:rsidR="00501C15" w:rsidRPr="00D901C0" w:rsidRDefault="00501C1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01C15" w:rsidRPr="00D901C0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501C15" w:rsidRPr="00D901C0" w:rsidRDefault="00501C1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501C15" w:rsidRPr="00D901C0" w:rsidRDefault="003E5662" w:rsidP="00D47601">
            <w:pPr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CB4B86" w:rsidRPr="00D901C0" w:rsidTr="00E86969">
        <w:trPr>
          <w:trHeight w:val="835"/>
        </w:trPr>
        <w:tc>
          <w:tcPr>
            <w:tcW w:w="2518" w:type="dxa"/>
            <w:vMerge w:val="restart"/>
          </w:tcPr>
          <w:p w:rsidR="00F63FFD" w:rsidRPr="00D901C0" w:rsidRDefault="00F63FFD" w:rsidP="00D47601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Тема 2.3 </w:t>
            </w:r>
          </w:p>
          <w:p w:rsidR="00F63FFD" w:rsidRPr="00D901C0" w:rsidRDefault="00F63FFD" w:rsidP="00D47601">
            <w:pPr>
              <w:pStyle w:val="Default"/>
              <w:rPr>
                <w:bCs/>
                <w:color w:val="auto"/>
              </w:rPr>
            </w:pPr>
            <w:r w:rsidRPr="00D901C0">
              <w:rPr>
                <w:bCs/>
                <w:color w:val="auto"/>
              </w:rPr>
              <w:t>Вагоны и вагонное хозяйство</w:t>
            </w:r>
          </w:p>
        </w:tc>
        <w:tc>
          <w:tcPr>
            <w:tcW w:w="8363" w:type="dxa"/>
          </w:tcPr>
          <w:p w:rsidR="00F63FFD" w:rsidRPr="00D901C0" w:rsidRDefault="00F63FFD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Содержание учебного материала </w:t>
            </w:r>
          </w:p>
          <w:p w:rsidR="00F63FFD" w:rsidRPr="00D901C0" w:rsidRDefault="00F63FFD" w:rsidP="003E5662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Назначение вагонов, виды вагонов. </w:t>
            </w:r>
            <w:r w:rsidRPr="00D901C0">
              <w:rPr>
                <w:color w:val="auto"/>
              </w:rPr>
              <w:t>Классификация вагонов, их роль в процессе перевозок, основные узлы вагона</w:t>
            </w:r>
          </w:p>
        </w:tc>
        <w:tc>
          <w:tcPr>
            <w:tcW w:w="993" w:type="dxa"/>
          </w:tcPr>
          <w:p w:rsidR="00F63FFD" w:rsidRPr="00D901C0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F63FFD" w:rsidRPr="00D901C0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63FFD" w:rsidRPr="00D901C0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F63FFD" w:rsidRPr="00D901C0" w:rsidRDefault="003E5662" w:rsidP="003E5662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color w:val="auto"/>
              </w:rPr>
              <w:t>1</w:t>
            </w:r>
          </w:p>
        </w:tc>
      </w:tr>
      <w:tr w:rsidR="00CB4B86" w:rsidRPr="00D901C0" w:rsidTr="00E86969">
        <w:trPr>
          <w:trHeight w:val="549"/>
        </w:trPr>
        <w:tc>
          <w:tcPr>
            <w:tcW w:w="2518" w:type="dxa"/>
            <w:vMerge/>
          </w:tcPr>
          <w:p w:rsidR="00CF3889" w:rsidRPr="00D901C0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CF3889" w:rsidRPr="00D901C0" w:rsidRDefault="00CF3889" w:rsidP="003E5662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Конструкция вагона. </w:t>
            </w:r>
            <w:r w:rsidRPr="00D901C0">
              <w:rPr>
                <w:color w:val="auto"/>
              </w:rPr>
              <w:t>Конструкция колесной пары вагона, буксового узла вагона, автосцепного оборудования, тележек вагона.</w:t>
            </w:r>
          </w:p>
        </w:tc>
        <w:tc>
          <w:tcPr>
            <w:tcW w:w="993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CF3889" w:rsidRPr="00D901C0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color w:val="auto"/>
              </w:rPr>
              <w:t>2</w:t>
            </w:r>
          </w:p>
        </w:tc>
      </w:tr>
      <w:tr w:rsidR="00CB4B86" w:rsidRPr="00D901C0" w:rsidTr="00E17603">
        <w:trPr>
          <w:trHeight w:val="878"/>
        </w:trPr>
        <w:tc>
          <w:tcPr>
            <w:tcW w:w="2518" w:type="dxa"/>
            <w:vMerge/>
          </w:tcPr>
          <w:p w:rsidR="00CF3889" w:rsidRPr="00D901C0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CF3889" w:rsidRPr="00D901C0" w:rsidRDefault="00CF3889" w:rsidP="003E5662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Практическое занятие 3 Вагоны, назначение виды, особенности конструкция. </w:t>
            </w:r>
          </w:p>
        </w:tc>
        <w:tc>
          <w:tcPr>
            <w:tcW w:w="993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D901C0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CF3889" w:rsidRPr="00D901C0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color w:val="auto"/>
              </w:rPr>
              <w:t>2</w:t>
            </w:r>
          </w:p>
        </w:tc>
      </w:tr>
      <w:tr w:rsidR="00CB4B86" w:rsidRPr="00D901C0" w:rsidTr="00E86969">
        <w:trPr>
          <w:trHeight w:val="549"/>
        </w:trPr>
        <w:tc>
          <w:tcPr>
            <w:tcW w:w="2518" w:type="dxa"/>
            <w:vMerge/>
          </w:tcPr>
          <w:p w:rsidR="00CF3889" w:rsidRPr="00D901C0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CF3889" w:rsidRPr="00D901C0" w:rsidRDefault="00CF3889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Самостоятельная работа обучающихся </w:t>
            </w:r>
          </w:p>
          <w:p w:rsidR="00CF3889" w:rsidRPr="00D901C0" w:rsidRDefault="00CF3889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Проработка учебной литературы [1.1] Раздел 3 </w:t>
            </w:r>
            <w:proofErr w:type="spellStart"/>
            <w:r w:rsidRPr="00D901C0">
              <w:rPr>
                <w:color w:val="auto"/>
              </w:rPr>
              <w:t>гл</w:t>
            </w:r>
            <w:proofErr w:type="spellEnd"/>
            <w:r w:rsidRPr="00D901C0">
              <w:rPr>
                <w:color w:val="auto"/>
              </w:rPr>
              <w:t xml:space="preserve"> 22,23 </w:t>
            </w:r>
          </w:p>
          <w:p w:rsidR="00CF3889" w:rsidRPr="00D901C0" w:rsidRDefault="00CF3889" w:rsidP="00D47601">
            <w:pPr>
              <w:pStyle w:val="Default"/>
              <w:rPr>
                <w:bCs/>
                <w:color w:val="auto"/>
              </w:rPr>
            </w:pPr>
            <w:r w:rsidRPr="00D901C0">
              <w:rPr>
                <w:color w:val="auto"/>
              </w:rPr>
              <w:t>Выполнение презентации по теме: «Виды вагонов», «Виды тягового подвижного состава»</w:t>
            </w:r>
          </w:p>
        </w:tc>
        <w:tc>
          <w:tcPr>
            <w:tcW w:w="993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D901C0" w:rsidRDefault="00CF3889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:rsidR="00CF3889" w:rsidRPr="00D901C0" w:rsidRDefault="00EF663C" w:rsidP="00D47601">
            <w:pPr>
              <w:pStyle w:val="Default"/>
              <w:jc w:val="center"/>
              <w:rPr>
                <w:iCs/>
                <w:color w:val="auto"/>
              </w:rPr>
            </w:pPr>
            <w:r w:rsidRPr="00D901C0">
              <w:rPr>
                <w:iCs/>
                <w:color w:val="auto"/>
              </w:rPr>
              <w:t>7</w:t>
            </w:r>
          </w:p>
        </w:tc>
        <w:tc>
          <w:tcPr>
            <w:tcW w:w="929" w:type="dxa"/>
            <w:vAlign w:val="center"/>
          </w:tcPr>
          <w:p w:rsidR="00CF3889" w:rsidRPr="00D901C0" w:rsidRDefault="00CF3889" w:rsidP="00D47601">
            <w:pPr>
              <w:pStyle w:val="Default"/>
              <w:ind w:left="-108" w:right="-171"/>
              <w:jc w:val="center"/>
              <w:rPr>
                <w:iCs/>
                <w:color w:val="auto"/>
              </w:rPr>
            </w:pPr>
          </w:p>
        </w:tc>
      </w:tr>
      <w:tr w:rsidR="00CB4B86" w:rsidRPr="00D901C0" w:rsidTr="00E86969">
        <w:trPr>
          <w:trHeight w:val="716"/>
        </w:trPr>
        <w:tc>
          <w:tcPr>
            <w:tcW w:w="2518" w:type="dxa"/>
            <w:vMerge w:val="restart"/>
          </w:tcPr>
          <w:p w:rsidR="00F63FFD" w:rsidRPr="00D901C0" w:rsidRDefault="00F63FFD" w:rsidP="00D47601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Тема 2.4 Электроснабжение </w:t>
            </w:r>
          </w:p>
          <w:p w:rsidR="00F63FFD" w:rsidRPr="00D901C0" w:rsidRDefault="00F63FFD" w:rsidP="00D47601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F63FFD" w:rsidRPr="00D901C0" w:rsidRDefault="00F63FFD" w:rsidP="003E5662">
            <w:pPr>
              <w:tabs>
                <w:tab w:val="center" w:pos="995"/>
              </w:tabs>
              <w:rPr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D901C0">
              <w:rPr>
                <w:rFonts w:ascii="Times New Roman" w:hAnsi="Times New Roman" w:cs="Times New Roman"/>
                <w:bCs/>
                <w:lang w:val="ru-RU"/>
              </w:rPr>
              <w:t xml:space="preserve">Сила тока и напряжения в контактной сети. </w:t>
            </w:r>
            <w:r w:rsidRPr="00D901C0">
              <w:rPr>
                <w:rFonts w:ascii="Times New Roman" w:hAnsi="Times New Roman" w:cs="Times New Roman"/>
                <w:lang w:val="ru-RU"/>
              </w:rPr>
              <w:t xml:space="preserve">Принципиальная схема и сущность электрификации железнодорожного транспорта, токи и напряжения в контактной сети. </w:t>
            </w:r>
          </w:p>
        </w:tc>
        <w:tc>
          <w:tcPr>
            <w:tcW w:w="993" w:type="dxa"/>
          </w:tcPr>
          <w:p w:rsidR="00F63FFD" w:rsidRPr="00D901C0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F63FFD" w:rsidRPr="00D901C0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:rsidR="00F63FFD" w:rsidRPr="00D901C0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29" w:type="dxa"/>
            <w:vAlign w:val="center"/>
          </w:tcPr>
          <w:p w:rsidR="00F63FFD" w:rsidRPr="00D901C0" w:rsidRDefault="003E5662" w:rsidP="003E5662">
            <w:pPr>
              <w:pStyle w:val="Default"/>
              <w:jc w:val="center"/>
              <w:rPr>
                <w:iCs/>
                <w:color w:val="auto"/>
              </w:rPr>
            </w:pPr>
            <w:r w:rsidRPr="00D901C0">
              <w:rPr>
                <w:iCs/>
                <w:color w:val="auto"/>
              </w:rPr>
              <w:t>1</w:t>
            </w:r>
          </w:p>
        </w:tc>
      </w:tr>
      <w:tr w:rsidR="00CB4B86" w:rsidRPr="00D901C0" w:rsidTr="008B0C25">
        <w:trPr>
          <w:trHeight w:val="549"/>
        </w:trPr>
        <w:tc>
          <w:tcPr>
            <w:tcW w:w="2518" w:type="dxa"/>
            <w:vMerge/>
          </w:tcPr>
          <w:p w:rsidR="00CF3889" w:rsidRPr="00D901C0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CF3889" w:rsidRPr="00D901C0" w:rsidRDefault="00CF3889" w:rsidP="003E5662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Электроснабжение железнодорожного транспорта по системе постоянного и переменного тока. </w:t>
            </w:r>
            <w:r w:rsidRPr="00D901C0">
              <w:rPr>
                <w:color w:val="auto"/>
              </w:rPr>
              <w:t xml:space="preserve">Достоинства и недостатки переменного и постоянных токов, параметры электроснабжения. </w:t>
            </w:r>
          </w:p>
        </w:tc>
        <w:tc>
          <w:tcPr>
            <w:tcW w:w="993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CF3889" w:rsidRPr="00D901C0" w:rsidRDefault="003E5662" w:rsidP="00D47601">
            <w:pPr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CB4B86" w:rsidRPr="00D901C0" w:rsidTr="00E86969">
        <w:trPr>
          <w:trHeight w:val="549"/>
        </w:trPr>
        <w:tc>
          <w:tcPr>
            <w:tcW w:w="2518" w:type="dxa"/>
            <w:vMerge/>
          </w:tcPr>
          <w:p w:rsidR="00CF3889" w:rsidRPr="00D901C0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CF3889" w:rsidRPr="00D901C0" w:rsidRDefault="00CF3889" w:rsidP="00D47601">
            <w:pPr>
              <w:pStyle w:val="Default"/>
              <w:jc w:val="both"/>
              <w:rPr>
                <w:color w:val="auto"/>
              </w:rPr>
            </w:pPr>
            <w:r w:rsidRPr="00D901C0">
              <w:rPr>
                <w:color w:val="auto"/>
              </w:rPr>
              <w:t xml:space="preserve">Самостоятельная работа </w:t>
            </w:r>
          </w:p>
          <w:p w:rsidR="00CF3889" w:rsidRPr="00D901C0" w:rsidRDefault="00CF3889" w:rsidP="00D47601">
            <w:pPr>
              <w:pStyle w:val="Default"/>
              <w:jc w:val="both"/>
              <w:rPr>
                <w:color w:val="auto"/>
              </w:rPr>
            </w:pPr>
            <w:r w:rsidRPr="00D901C0">
              <w:rPr>
                <w:color w:val="auto"/>
              </w:rPr>
              <w:t xml:space="preserve">Проработка учебной литературы [1.1] Раздел 2 </w:t>
            </w:r>
            <w:proofErr w:type="spellStart"/>
            <w:r w:rsidRPr="00D901C0">
              <w:rPr>
                <w:color w:val="auto"/>
              </w:rPr>
              <w:t>гл</w:t>
            </w:r>
            <w:proofErr w:type="spellEnd"/>
            <w:r w:rsidRPr="00D901C0">
              <w:rPr>
                <w:color w:val="auto"/>
              </w:rPr>
              <w:t xml:space="preserve"> 11,12 </w:t>
            </w:r>
          </w:p>
          <w:p w:rsidR="00CF3889" w:rsidRPr="00D901C0" w:rsidRDefault="00CF3889" w:rsidP="00D476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реферата по теме «Воздействие электрического тока» </w:t>
            </w:r>
          </w:p>
        </w:tc>
        <w:tc>
          <w:tcPr>
            <w:tcW w:w="993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D901C0" w:rsidRDefault="00CF3889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:rsidR="00CF3889" w:rsidRPr="00D901C0" w:rsidRDefault="00EF663C" w:rsidP="00D47601">
            <w:pPr>
              <w:pStyle w:val="Default"/>
              <w:jc w:val="center"/>
              <w:rPr>
                <w:iCs/>
                <w:color w:val="auto"/>
              </w:rPr>
            </w:pPr>
            <w:r w:rsidRPr="00D901C0">
              <w:rPr>
                <w:iCs/>
                <w:color w:val="auto"/>
              </w:rPr>
              <w:t>3</w:t>
            </w:r>
          </w:p>
        </w:tc>
        <w:tc>
          <w:tcPr>
            <w:tcW w:w="929" w:type="dxa"/>
            <w:vAlign w:val="center"/>
          </w:tcPr>
          <w:p w:rsidR="00CF3889" w:rsidRPr="00D901C0" w:rsidRDefault="00CF3889" w:rsidP="00D47601">
            <w:pPr>
              <w:pStyle w:val="Default"/>
              <w:ind w:left="-108" w:right="-171"/>
              <w:jc w:val="center"/>
              <w:rPr>
                <w:iCs/>
                <w:color w:val="auto"/>
              </w:rPr>
            </w:pPr>
          </w:p>
        </w:tc>
      </w:tr>
      <w:tr w:rsidR="00CB4B86" w:rsidRPr="00D901C0" w:rsidTr="00E86969">
        <w:trPr>
          <w:trHeight w:val="1104"/>
        </w:trPr>
        <w:tc>
          <w:tcPr>
            <w:tcW w:w="2518" w:type="dxa"/>
            <w:vMerge w:val="restart"/>
          </w:tcPr>
          <w:p w:rsidR="00F63FFD" w:rsidRPr="00D901C0" w:rsidRDefault="00F63FFD" w:rsidP="00D47601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Тема 2.5 </w:t>
            </w:r>
          </w:p>
          <w:p w:rsidR="00F63FFD" w:rsidRPr="00D901C0" w:rsidRDefault="00F63FFD" w:rsidP="00D47601">
            <w:pPr>
              <w:pStyle w:val="Default"/>
              <w:rPr>
                <w:bCs/>
                <w:color w:val="auto"/>
              </w:rPr>
            </w:pPr>
            <w:r w:rsidRPr="00D901C0">
              <w:rPr>
                <w:bCs/>
                <w:color w:val="auto"/>
              </w:rPr>
              <w:t>Раздельные пункты</w:t>
            </w:r>
          </w:p>
        </w:tc>
        <w:tc>
          <w:tcPr>
            <w:tcW w:w="8363" w:type="dxa"/>
          </w:tcPr>
          <w:p w:rsidR="00F63FFD" w:rsidRPr="00D901C0" w:rsidRDefault="00F63FFD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Содержание учебного материала </w:t>
            </w:r>
          </w:p>
          <w:p w:rsidR="00F63FFD" w:rsidRPr="00D901C0" w:rsidRDefault="00F63FFD" w:rsidP="003E5662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Система движения поездов на железнодорожном транспорте. </w:t>
            </w:r>
            <w:r w:rsidRPr="00D901C0">
              <w:rPr>
                <w:color w:val="auto"/>
              </w:rPr>
              <w:t xml:space="preserve">Система движения поездов на однопутных и двухпутных линиях, виды расположения путей.  </w:t>
            </w:r>
          </w:p>
        </w:tc>
        <w:tc>
          <w:tcPr>
            <w:tcW w:w="993" w:type="dxa"/>
          </w:tcPr>
          <w:p w:rsidR="00F63FFD" w:rsidRPr="00D901C0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F63FFD" w:rsidRPr="00D901C0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:rsidR="00F63FFD" w:rsidRPr="00D901C0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29" w:type="dxa"/>
            <w:vAlign w:val="center"/>
          </w:tcPr>
          <w:p w:rsidR="00F63FFD" w:rsidRPr="00D901C0" w:rsidRDefault="003E5662" w:rsidP="003E5662">
            <w:pPr>
              <w:pStyle w:val="Default"/>
              <w:jc w:val="center"/>
              <w:rPr>
                <w:iCs/>
                <w:color w:val="auto"/>
              </w:rPr>
            </w:pPr>
            <w:r w:rsidRPr="00D901C0">
              <w:rPr>
                <w:iCs/>
                <w:color w:val="auto"/>
              </w:rPr>
              <w:t>1</w:t>
            </w:r>
          </w:p>
        </w:tc>
      </w:tr>
      <w:tr w:rsidR="00CB4B86" w:rsidRPr="00D901C0" w:rsidTr="00E86969">
        <w:trPr>
          <w:trHeight w:val="549"/>
        </w:trPr>
        <w:tc>
          <w:tcPr>
            <w:tcW w:w="2518" w:type="dxa"/>
            <w:vMerge/>
          </w:tcPr>
          <w:p w:rsidR="00CF3889" w:rsidRPr="00D901C0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CF3889" w:rsidRPr="00D901C0" w:rsidRDefault="00CF3889" w:rsidP="003E5662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Станции железнодорожного </w:t>
            </w:r>
            <w:proofErr w:type="gramStart"/>
            <w:r w:rsidRPr="00D901C0">
              <w:rPr>
                <w:bCs/>
                <w:color w:val="auto"/>
              </w:rPr>
              <w:t>транспорта .</w:t>
            </w:r>
            <w:r w:rsidRPr="00D901C0">
              <w:rPr>
                <w:color w:val="auto"/>
              </w:rPr>
              <w:t>Назначение</w:t>
            </w:r>
            <w:proofErr w:type="gramEnd"/>
            <w:r w:rsidRPr="00D901C0">
              <w:rPr>
                <w:color w:val="auto"/>
              </w:rPr>
              <w:t xml:space="preserve"> станций. Работа железнодорожных станций.  </w:t>
            </w:r>
          </w:p>
        </w:tc>
        <w:tc>
          <w:tcPr>
            <w:tcW w:w="993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CF3889" w:rsidRPr="00D901C0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color w:val="auto"/>
              </w:rPr>
              <w:t>1</w:t>
            </w:r>
          </w:p>
        </w:tc>
      </w:tr>
      <w:tr w:rsidR="00CB4B86" w:rsidRPr="00D901C0" w:rsidTr="00E86969">
        <w:trPr>
          <w:trHeight w:val="549"/>
        </w:trPr>
        <w:tc>
          <w:tcPr>
            <w:tcW w:w="2518" w:type="dxa"/>
            <w:vMerge w:val="restart"/>
          </w:tcPr>
          <w:p w:rsidR="00CF3889" w:rsidRPr="00D901C0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CF3889" w:rsidRPr="00D901C0" w:rsidRDefault="00CF3889" w:rsidP="003E5662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График движения поездов. </w:t>
            </w:r>
            <w:r w:rsidRPr="00D901C0">
              <w:rPr>
                <w:color w:val="auto"/>
              </w:rPr>
              <w:t xml:space="preserve">Назначение графика движения поездов. Классификация графика движения поездов. </w:t>
            </w:r>
          </w:p>
        </w:tc>
        <w:tc>
          <w:tcPr>
            <w:tcW w:w="993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F3889" w:rsidRPr="00D901C0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CF3889" w:rsidRPr="00D901C0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color w:val="auto"/>
              </w:rPr>
              <w:t>2</w:t>
            </w:r>
          </w:p>
        </w:tc>
      </w:tr>
      <w:tr w:rsidR="00CB4B86" w:rsidRPr="00D901C0" w:rsidTr="00E86969">
        <w:trPr>
          <w:trHeight w:val="287"/>
        </w:trPr>
        <w:tc>
          <w:tcPr>
            <w:tcW w:w="2518" w:type="dxa"/>
            <w:vMerge/>
          </w:tcPr>
          <w:p w:rsidR="00F63FFD" w:rsidRPr="00D901C0" w:rsidRDefault="00F63FFD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F63FFD" w:rsidRPr="00D901C0" w:rsidRDefault="00F63FFD" w:rsidP="003E5662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Практическое занятие 4. Раздельные пункты. </w:t>
            </w:r>
          </w:p>
        </w:tc>
        <w:tc>
          <w:tcPr>
            <w:tcW w:w="993" w:type="dxa"/>
          </w:tcPr>
          <w:p w:rsidR="00F63FFD" w:rsidRPr="00D901C0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63FFD" w:rsidRPr="00D901C0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F63FFD" w:rsidRPr="00D901C0" w:rsidRDefault="00F63FFD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29" w:type="dxa"/>
            <w:vAlign w:val="center"/>
          </w:tcPr>
          <w:p w:rsidR="00F63FFD" w:rsidRPr="00D901C0" w:rsidRDefault="003E5662" w:rsidP="00D47601">
            <w:pPr>
              <w:pStyle w:val="Default"/>
              <w:ind w:left="-108" w:right="-171"/>
              <w:jc w:val="center"/>
              <w:rPr>
                <w:color w:val="auto"/>
              </w:rPr>
            </w:pPr>
            <w:r w:rsidRPr="00D901C0">
              <w:rPr>
                <w:color w:val="auto"/>
              </w:rPr>
              <w:t>3</w:t>
            </w:r>
          </w:p>
        </w:tc>
      </w:tr>
      <w:tr w:rsidR="00CB4B86" w:rsidRPr="00D901C0" w:rsidTr="00E86969">
        <w:trPr>
          <w:trHeight w:val="270"/>
        </w:trPr>
        <w:tc>
          <w:tcPr>
            <w:tcW w:w="2518" w:type="dxa"/>
            <w:vMerge/>
          </w:tcPr>
          <w:p w:rsidR="00EF663C" w:rsidRPr="00D901C0" w:rsidRDefault="00EF663C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EF663C" w:rsidRPr="00D901C0" w:rsidRDefault="00EF663C" w:rsidP="003E5662">
            <w:pPr>
              <w:rPr>
                <w:bCs/>
                <w:lang w:val="ru-RU"/>
              </w:rPr>
            </w:pPr>
            <w:r w:rsidRPr="00D901C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Практическое занятие 5. График движения поездов. </w:t>
            </w:r>
          </w:p>
        </w:tc>
        <w:tc>
          <w:tcPr>
            <w:tcW w:w="993" w:type="dxa"/>
          </w:tcPr>
          <w:p w:rsidR="00EF663C" w:rsidRPr="00D901C0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F663C" w:rsidRPr="00D901C0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EF663C" w:rsidRPr="00D901C0" w:rsidRDefault="00EF663C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29" w:type="dxa"/>
            <w:vAlign w:val="center"/>
          </w:tcPr>
          <w:p w:rsidR="00EF663C" w:rsidRPr="00D901C0" w:rsidRDefault="003E5662" w:rsidP="00D47601">
            <w:pPr>
              <w:pStyle w:val="Default"/>
              <w:ind w:left="-108" w:right="-171"/>
              <w:jc w:val="center"/>
              <w:rPr>
                <w:color w:val="auto"/>
              </w:rPr>
            </w:pPr>
            <w:r w:rsidRPr="00D901C0">
              <w:rPr>
                <w:color w:val="auto"/>
              </w:rPr>
              <w:t>3</w:t>
            </w:r>
          </w:p>
        </w:tc>
      </w:tr>
      <w:tr w:rsidR="00CB4B86" w:rsidRPr="00D901C0" w:rsidTr="00E86969">
        <w:trPr>
          <w:trHeight w:val="549"/>
        </w:trPr>
        <w:tc>
          <w:tcPr>
            <w:tcW w:w="2518" w:type="dxa"/>
            <w:vMerge/>
          </w:tcPr>
          <w:p w:rsidR="00EF663C" w:rsidRPr="00D901C0" w:rsidRDefault="00EF663C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EF663C" w:rsidRPr="00D901C0" w:rsidRDefault="00EF663C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Самостоятельная работа обучающихся </w:t>
            </w:r>
          </w:p>
          <w:p w:rsidR="00EF663C" w:rsidRPr="00D901C0" w:rsidRDefault="00EF663C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Проработка учебной литературы [1.1] Раздел 2 </w:t>
            </w:r>
            <w:proofErr w:type="spellStart"/>
            <w:r w:rsidRPr="00D901C0">
              <w:rPr>
                <w:color w:val="auto"/>
              </w:rPr>
              <w:t>гл</w:t>
            </w:r>
            <w:proofErr w:type="spellEnd"/>
            <w:r w:rsidRPr="00D901C0">
              <w:rPr>
                <w:color w:val="auto"/>
              </w:rPr>
              <w:t xml:space="preserve"> 16,17 </w:t>
            </w:r>
          </w:p>
          <w:p w:rsidR="00EF663C" w:rsidRPr="00D901C0" w:rsidRDefault="00EF663C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01C0">
              <w:rPr>
                <w:rFonts w:ascii="Times New Roman" w:hAnsi="Times New Roman" w:cs="Times New Roman"/>
                <w:sz w:val="24"/>
                <w:szCs w:val="24"/>
              </w:rPr>
              <w:t>реферата</w:t>
            </w:r>
            <w:proofErr w:type="spellEnd"/>
            <w:r w:rsidRPr="00D901C0">
              <w:rPr>
                <w:rFonts w:ascii="Times New Roman" w:hAnsi="Times New Roman" w:cs="Times New Roman"/>
                <w:sz w:val="24"/>
                <w:szCs w:val="24"/>
              </w:rPr>
              <w:t xml:space="preserve"> «Виды</w:t>
            </w: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901C0">
              <w:rPr>
                <w:rFonts w:ascii="Times New Roman" w:hAnsi="Times New Roman" w:cs="Times New Roman"/>
                <w:sz w:val="24"/>
                <w:szCs w:val="24"/>
              </w:rPr>
              <w:t>станций</w:t>
            </w:r>
            <w:proofErr w:type="spellEnd"/>
            <w:r w:rsidRPr="00D901C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3" w:type="dxa"/>
          </w:tcPr>
          <w:p w:rsidR="00EF663C" w:rsidRPr="00D901C0" w:rsidRDefault="00EF663C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F663C" w:rsidRPr="00D901C0" w:rsidRDefault="00EF663C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:rsidR="00EF663C" w:rsidRPr="00D901C0" w:rsidRDefault="00CB4B86" w:rsidP="00D47601">
            <w:pPr>
              <w:pStyle w:val="Default"/>
              <w:jc w:val="center"/>
              <w:rPr>
                <w:iCs/>
                <w:color w:val="auto"/>
              </w:rPr>
            </w:pPr>
            <w:r w:rsidRPr="00D901C0">
              <w:rPr>
                <w:iCs/>
                <w:color w:val="auto"/>
              </w:rPr>
              <w:t>6</w:t>
            </w:r>
          </w:p>
        </w:tc>
        <w:tc>
          <w:tcPr>
            <w:tcW w:w="929" w:type="dxa"/>
            <w:vAlign w:val="center"/>
          </w:tcPr>
          <w:p w:rsidR="00EF663C" w:rsidRPr="00D901C0" w:rsidRDefault="00EF663C" w:rsidP="00D47601">
            <w:pPr>
              <w:pStyle w:val="Default"/>
              <w:ind w:left="-108" w:right="-171"/>
              <w:jc w:val="center"/>
              <w:rPr>
                <w:iCs/>
                <w:color w:val="auto"/>
              </w:rPr>
            </w:pPr>
          </w:p>
        </w:tc>
      </w:tr>
      <w:tr w:rsidR="00CB4B86" w:rsidRPr="00D901C0" w:rsidTr="00E86969">
        <w:trPr>
          <w:trHeight w:val="563"/>
        </w:trPr>
        <w:tc>
          <w:tcPr>
            <w:tcW w:w="2518" w:type="dxa"/>
            <w:vMerge w:val="restart"/>
          </w:tcPr>
          <w:p w:rsidR="00F63FFD" w:rsidRPr="00D901C0" w:rsidRDefault="00F63FFD" w:rsidP="00D47601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Тема 2.6 Сигналы и системы автоматики </w:t>
            </w:r>
          </w:p>
        </w:tc>
        <w:tc>
          <w:tcPr>
            <w:tcW w:w="8363" w:type="dxa"/>
          </w:tcPr>
          <w:p w:rsidR="00F63FFD" w:rsidRPr="00D901C0" w:rsidRDefault="00F63FFD" w:rsidP="003E5662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Светофоры на железнодорожном транспорте. </w:t>
            </w:r>
            <w:r w:rsidRPr="00D901C0">
              <w:rPr>
                <w:color w:val="auto"/>
              </w:rPr>
              <w:t xml:space="preserve">Виды светофоров их устройство и назначение, принципы работы. </w:t>
            </w:r>
          </w:p>
        </w:tc>
        <w:tc>
          <w:tcPr>
            <w:tcW w:w="993" w:type="dxa"/>
          </w:tcPr>
          <w:p w:rsidR="00F63FFD" w:rsidRPr="00D901C0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F63FFD" w:rsidRPr="00D901C0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:rsidR="00F63FFD" w:rsidRPr="00D901C0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29" w:type="dxa"/>
            <w:vAlign w:val="center"/>
          </w:tcPr>
          <w:p w:rsidR="00F63FFD" w:rsidRPr="00D901C0" w:rsidRDefault="003E5662" w:rsidP="00D47601">
            <w:pPr>
              <w:ind w:left="-108" w:right="-171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</w:tr>
      <w:tr w:rsidR="00CB4B86" w:rsidRPr="00D901C0" w:rsidTr="00E86969">
        <w:trPr>
          <w:trHeight w:val="549"/>
        </w:trPr>
        <w:tc>
          <w:tcPr>
            <w:tcW w:w="2518" w:type="dxa"/>
            <w:vMerge/>
          </w:tcPr>
          <w:p w:rsidR="00EF663C" w:rsidRPr="00D901C0" w:rsidRDefault="00EF663C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EF663C" w:rsidRPr="00D901C0" w:rsidRDefault="00EF663C" w:rsidP="003E5662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Системы автоматики на железнодорожном транспорте </w:t>
            </w:r>
            <w:r w:rsidRPr="00D901C0">
              <w:rPr>
                <w:color w:val="auto"/>
              </w:rPr>
              <w:t xml:space="preserve">Виды систем автоматики и их назначение. </w:t>
            </w:r>
          </w:p>
        </w:tc>
        <w:tc>
          <w:tcPr>
            <w:tcW w:w="993" w:type="dxa"/>
          </w:tcPr>
          <w:p w:rsidR="00EF663C" w:rsidRPr="00D901C0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EF663C" w:rsidRPr="00D901C0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F663C" w:rsidRPr="00D901C0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EF663C" w:rsidRPr="00D901C0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color w:val="auto"/>
              </w:rPr>
              <w:t>2</w:t>
            </w:r>
          </w:p>
        </w:tc>
      </w:tr>
      <w:tr w:rsidR="00CB4B86" w:rsidRPr="00D901C0" w:rsidTr="00E86969">
        <w:trPr>
          <w:trHeight w:val="549"/>
        </w:trPr>
        <w:tc>
          <w:tcPr>
            <w:tcW w:w="2518" w:type="dxa"/>
          </w:tcPr>
          <w:p w:rsidR="00EF663C" w:rsidRPr="00D901C0" w:rsidRDefault="00EF663C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EF663C" w:rsidRPr="00D901C0" w:rsidRDefault="00EF663C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Практические занятия </w:t>
            </w:r>
          </w:p>
          <w:p w:rsidR="00EF663C" w:rsidRPr="00D901C0" w:rsidRDefault="00EF663C" w:rsidP="003E5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Практическое занятие 6.</w:t>
            </w:r>
            <w:r w:rsidR="00CB4B86" w:rsidRPr="00D901C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901C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Сигналы на железнодорожном транспорте. </w:t>
            </w: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:rsidR="00EF663C" w:rsidRPr="00D901C0" w:rsidRDefault="00EF663C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F663C" w:rsidRPr="00D901C0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EF663C" w:rsidRPr="00D901C0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:rsidR="00EF663C" w:rsidRPr="00D901C0" w:rsidRDefault="003E5662" w:rsidP="00D47601">
            <w:pPr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CB4B86" w:rsidRPr="00D901C0" w:rsidTr="00E86969">
        <w:trPr>
          <w:trHeight w:val="446"/>
        </w:trPr>
        <w:tc>
          <w:tcPr>
            <w:tcW w:w="2518" w:type="dxa"/>
          </w:tcPr>
          <w:p w:rsidR="00EF663C" w:rsidRPr="00D901C0" w:rsidRDefault="00EF663C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:rsidR="00EF663C" w:rsidRPr="00D901C0" w:rsidRDefault="00EF663C" w:rsidP="00D47601">
            <w:pPr>
              <w:pStyle w:val="Default"/>
              <w:jc w:val="righ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Всего за 3 семестр/ 1 семестр </w:t>
            </w:r>
          </w:p>
        </w:tc>
        <w:tc>
          <w:tcPr>
            <w:tcW w:w="993" w:type="dxa"/>
          </w:tcPr>
          <w:p w:rsidR="00EF663C" w:rsidRPr="00D901C0" w:rsidRDefault="00EF663C" w:rsidP="00CB4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CB4B86"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</w:tcPr>
          <w:p w:rsidR="00EF663C" w:rsidRPr="00D901C0" w:rsidRDefault="00EF663C" w:rsidP="00D47601">
            <w:pPr>
              <w:pStyle w:val="Default"/>
              <w:jc w:val="center"/>
              <w:rPr>
                <w:iCs/>
                <w:color w:val="auto"/>
                <w:lang w:val="en-US"/>
              </w:rPr>
            </w:pPr>
          </w:p>
        </w:tc>
        <w:tc>
          <w:tcPr>
            <w:tcW w:w="992" w:type="dxa"/>
          </w:tcPr>
          <w:p w:rsidR="00EF663C" w:rsidRPr="00D901C0" w:rsidRDefault="00EF663C" w:rsidP="00D47601">
            <w:pPr>
              <w:pStyle w:val="Default"/>
              <w:jc w:val="center"/>
              <w:rPr>
                <w:i/>
                <w:iCs/>
                <w:color w:val="auto"/>
              </w:rPr>
            </w:pPr>
          </w:p>
        </w:tc>
        <w:tc>
          <w:tcPr>
            <w:tcW w:w="929" w:type="dxa"/>
            <w:vAlign w:val="center"/>
          </w:tcPr>
          <w:p w:rsidR="00EF663C" w:rsidRPr="00D901C0" w:rsidRDefault="00EF663C" w:rsidP="00D47601">
            <w:pPr>
              <w:pStyle w:val="Default"/>
              <w:ind w:left="-108" w:right="-171"/>
              <w:jc w:val="center"/>
              <w:rPr>
                <w:i/>
                <w:iCs/>
                <w:color w:val="auto"/>
              </w:rPr>
            </w:pPr>
          </w:p>
        </w:tc>
      </w:tr>
      <w:tr w:rsidR="00EF663C" w:rsidRPr="00D901C0" w:rsidTr="007651B3">
        <w:trPr>
          <w:trHeight w:val="549"/>
        </w:trPr>
        <w:tc>
          <w:tcPr>
            <w:tcW w:w="10881" w:type="dxa"/>
            <w:gridSpan w:val="2"/>
          </w:tcPr>
          <w:p w:rsidR="00EF663C" w:rsidRPr="00D901C0" w:rsidRDefault="00EF663C" w:rsidP="00D47601">
            <w:pPr>
              <w:pStyle w:val="Default"/>
              <w:jc w:val="right"/>
              <w:rPr>
                <w:color w:val="auto"/>
              </w:rPr>
            </w:pPr>
            <w:r w:rsidRPr="00D901C0">
              <w:rPr>
                <w:color w:val="auto"/>
              </w:rPr>
              <w:t xml:space="preserve">теоретическое обучение </w:t>
            </w:r>
          </w:p>
          <w:p w:rsidR="00EF663C" w:rsidRPr="00D901C0" w:rsidRDefault="00EF663C" w:rsidP="00D47601">
            <w:pPr>
              <w:pStyle w:val="Default"/>
              <w:jc w:val="right"/>
              <w:rPr>
                <w:color w:val="auto"/>
              </w:rPr>
            </w:pPr>
            <w:r w:rsidRPr="00D901C0">
              <w:rPr>
                <w:color w:val="auto"/>
              </w:rPr>
              <w:t xml:space="preserve">практические занятия </w:t>
            </w:r>
          </w:p>
          <w:p w:rsidR="00EF663C" w:rsidRPr="00D901C0" w:rsidRDefault="00EF663C" w:rsidP="00D4760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</w:t>
            </w:r>
            <w:r w:rsidR="00B64040"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  <w:tc>
          <w:tcPr>
            <w:tcW w:w="993" w:type="dxa"/>
          </w:tcPr>
          <w:p w:rsidR="00EF663C" w:rsidRPr="00D901C0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  <w:p w:rsidR="00EF663C" w:rsidRPr="00D901C0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  <w:p w:rsidR="00EF663C" w:rsidRPr="00D901C0" w:rsidRDefault="00EF663C" w:rsidP="00CB4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CB4B86"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3" w:type="dxa"/>
            <w:gridSpan w:val="3"/>
          </w:tcPr>
          <w:p w:rsidR="00EF663C" w:rsidRPr="00D901C0" w:rsidRDefault="00EF663C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</w:tr>
    </w:tbl>
    <w:p w:rsidR="00D02F0E" w:rsidRPr="00D901C0" w:rsidRDefault="00D02F0E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379AA" w:rsidRPr="00D901C0" w:rsidRDefault="00A379AA" w:rsidP="00D4760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901C0">
        <w:rPr>
          <w:rFonts w:ascii="Times New Roman" w:hAnsi="Times New Roman" w:cs="Times New Roman"/>
          <w:sz w:val="28"/>
          <w:szCs w:val="28"/>
        </w:rPr>
        <w:t>Примечание</w:t>
      </w:r>
      <w:proofErr w:type="spellEnd"/>
      <w:r w:rsidRPr="00D901C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379AA" w:rsidRPr="00D901C0" w:rsidRDefault="00A379AA" w:rsidP="00D4760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901C0">
        <w:rPr>
          <w:rFonts w:ascii="Times New Roman" w:hAnsi="Times New Roman" w:cs="Times New Roman"/>
          <w:sz w:val="28"/>
          <w:szCs w:val="28"/>
          <w:lang w:val="ru-RU"/>
        </w:rPr>
        <w:t xml:space="preserve"> Для характеристики уровня освоения учебного материала используются следующие обозначения: </w:t>
      </w:r>
    </w:p>
    <w:p w:rsidR="00A379AA" w:rsidRPr="00D901C0" w:rsidRDefault="00A379AA" w:rsidP="00D47601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901C0">
        <w:rPr>
          <w:rFonts w:ascii="Times New Roman" w:hAnsi="Times New Roman" w:cs="Times New Roman"/>
          <w:sz w:val="28"/>
          <w:szCs w:val="28"/>
          <w:lang w:val="ru-RU"/>
        </w:rPr>
        <w:t xml:space="preserve">уровень – ознакомительный (узнавание ранее изученных объектов, свойств); </w:t>
      </w:r>
    </w:p>
    <w:p w:rsidR="00A379AA" w:rsidRPr="00D901C0" w:rsidRDefault="00A379AA" w:rsidP="00D47601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901C0">
        <w:rPr>
          <w:rFonts w:ascii="Times New Roman" w:hAnsi="Times New Roman" w:cs="Times New Roman"/>
          <w:sz w:val="28"/>
          <w:szCs w:val="28"/>
          <w:lang w:val="ru-RU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A379AA" w:rsidRPr="00D901C0" w:rsidRDefault="00A379AA" w:rsidP="00D47601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901C0">
        <w:rPr>
          <w:rFonts w:ascii="Times New Roman" w:hAnsi="Times New Roman" w:cs="Times New Roman"/>
          <w:sz w:val="28"/>
          <w:szCs w:val="28"/>
          <w:lang w:val="ru-RU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AC6B0D" w:rsidRPr="00D901C0" w:rsidRDefault="00AC6B0D" w:rsidP="00D47601">
      <w:pPr>
        <w:pStyle w:val="Default"/>
        <w:rPr>
          <w:color w:val="auto"/>
        </w:rPr>
        <w:sectPr w:rsidR="00AC6B0D" w:rsidRPr="00D901C0" w:rsidSect="00F63FFD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EA180F" w:rsidRPr="00D901C0" w:rsidRDefault="00EA180F" w:rsidP="00D47601">
      <w:pPr>
        <w:pStyle w:val="Default"/>
        <w:numPr>
          <w:ilvl w:val="0"/>
          <w:numId w:val="3"/>
        </w:numPr>
        <w:jc w:val="center"/>
        <w:rPr>
          <w:color w:val="auto"/>
        </w:rPr>
      </w:pPr>
      <w:r w:rsidRPr="00D901C0">
        <w:rPr>
          <w:b/>
          <w:bCs/>
          <w:color w:val="auto"/>
        </w:rPr>
        <w:lastRenderedPageBreak/>
        <w:t>УСЛОВИЯ РЕАЛИЗАЦИИ ПРОГРАММЫ ДИСЦИПЛИНЫ</w:t>
      </w:r>
    </w:p>
    <w:p w:rsidR="00C83082" w:rsidRPr="00D901C0" w:rsidRDefault="00C83082" w:rsidP="00D47601">
      <w:pPr>
        <w:pStyle w:val="Default"/>
        <w:jc w:val="center"/>
        <w:rPr>
          <w:b/>
          <w:bCs/>
          <w:color w:val="auto"/>
        </w:rPr>
      </w:pPr>
    </w:p>
    <w:p w:rsidR="00EA180F" w:rsidRPr="00D901C0" w:rsidRDefault="00EA180F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D901C0">
        <w:rPr>
          <w:b/>
          <w:bCs/>
          <w:color w:val="auto"/>
          <w:sz w:val="28"/>
          <w:szCs w:val="28"/>
        </w:rPr>
        <w:t>3.1. Материально-техническое обеспечение</w:t>
      </w:r>
    </w:p>
    <w:p w:rsidR="00EA180F" w:rsidRPr="00D901C0" w:rsidRDefault="00EA180F" w:rsidP="00D47601">
      <w:pPr>
        <w:pStyle w:val="Default"/>
        <w:ind w:firstLine="709"/>
        <w:jc w:val="both"/>
        <w:rPr>
          <w:color w:val="auto"/>
        </w:rPr>
      </w:pPr>
    </w:p>
    <w:p w:rsidR="00EA180F" w:rsidRPr="00D901C0" w:rsidRDefault="003E5662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Рабочая</w:t>
      </w:r>
      <w:r w:rsidR="00EA180F" w:rsidRPr="00D901C0">
        <w:rPr>
          <w:color w:val="auto"/>
          <w:sz w:val="28"/>
          <w:szCs w:val="28"/>
        </w:rPr>
        <w:t xml:space="preserve"> программа дисциплины реализуется в учебном кабинете </w:t>
      </w:r>
      <w:r w:rsidR="00CB4B86" w:rsidRPr="00D901C0">
        <w:rPr>
          <w:color w:val="auto"/>
          <w:sz w:val="28"/>
          <w:szCs w:val="28"/>
        </w:rPr>
        <w:t>«</w:t>
      </w:r>
      <w:r w:rsidR="00EA180F" w:rsidRPr="00D901C0">
        <w:rPr>
          <w:color w:val="auto"/>
          <w:sz w:val="28"/>
          <w:szCs w:val="28"/>
        </w:rPr>
        <w:t>Конструкция подвижного состава</w:t>
      </w:r>
      <w:r w:rsidR="00CB4B86" w:rsidRPr="00D901C0">
        <w:rPr>
          <w:color w:val="auto"/>
          <w:sz w:val="28"/>
          <w:szCs w:val="28"/>
        </w:rPr>
        <w:t>»</w:t>
      </w:r>
    </w:p>
    <w:p w:rsidR="00EA180F" w:rsidRPr="00D901C0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Оборудование учебного кабинета:</w:t>
      </w:r>
    </w:p>
    <w:p w:rsidR="00EA180F" w:rsidRPr="00D901C0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 </w:t>
      </w:r>
      <w:r w:rsidR="00EA180F" w:rsidRPr="00D901C0">
        <w:rPr>
          <w:color w:val="auto"/>
          <w:sz w:val="28"/>
          <w:szCs w:val="28"/>
        </w:rPr>
        <w:t xml:space="preserve"> - рабочее место преподавателя;</w:t>
      </w:r>
    </w:p>
    <w:p w:rsidR="00EA180F" w:rsidRPr="00D901C0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  </w:t>
      </w:r>
      <w:r w:rsidR="00EA180F" w:rsidRPr="00D901C0">
        <w:rPr>
          <w:color w:val="auto"/>
          <w:sz w:val="28"/>
          <w:szCs w:val="28"/>
        </w:rPr>
        <w:t>- рабочие места для обучающихся;</w:t>
      </w:r>
    </w:p>
    <w:p w:rsidR="00EA180F" w:rsidRPr="00D901C0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  </w:t>
      </w:r>
      <w:r w:rsidR="00EA180F" w:rsidRPr="00D901C0">
        <w:rPr>
          <w:color w:val="auto"/>
          <w:sz w:val="28"/>
          <w:szCs w:val="28"/>
        </w:rPr>
        <w:t>- комплект нормативных документов;</w:t>
      </w:r>
    </w:p>
    <w:p w:rsidR="00EA180F" w:rsidRPr="00D901C0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  </w:t>
      </w:r>
      <w:r w:rsidR="00EA180F" w:rsidRPr="00D901C0">
        <w:rPr>
          <w:color w:val="auto"/>
          <w:sz w:val="28"/>
          <w:szCs w:val="28"/>
        </w:rPr>
        <w:t>-</w:t>
      </w:r>
      <w:r w:rsidR="0001527D" w:rsidRPr="00D901C0">
        <w:rPr>
          <w:color w:val="auto"/>
          <w:sz w:val="28"/>
          <w:szCs w:val="28"/>
        </w:rPr>
        <w:t xml:space="preserve"> </w:t>
      </w:r>
      <w:r w:rsidR="00EA180F" w:rsidRPr="00D901C0">
        <w:rPr>
          <w:color w:val="auto"/>
          <w:sz w:val="28"/>
          <w:szCs w:val="28"/>
        </w:rPr>
        <w:t>наглядные пособия (стенды);</w:t>
      </w:r>
    </w:p>
    <w:p w:rsidR="00EA180F" w:rsidRPr="00D901C0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  </w:t>
      </w:r>
      <w:r w:rsidR="00EA180F" w:rsidRPr="00D901C0">
        <w:rPr>
          <w:color w:val="auto"/>
          <w:sz w:val="28"/>
          <w:szCs w:val="28"/>
        </w:rPr>
        <w:t>- учебно-методический комплекс дисциплины.</w:t>
      </w:r>
    </w:p>
    <w:p w:rsidR="00EA180F" w:rsidRPr="00D901C0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Технические средства обучения:</w:t>
      </w:r>
    </w:p>
    <w:p w:rsidR="00EA180F" w:rsidRPr="00D901C0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  </w:t>
      </w:r>
      <w:r w:rsidR="00EA180F" w:rsidRPr="00D901C0">
        <w:rPr>
          <w:color w:val="auto"/>
          <w:sz w:val="28"/>
          <w:szCs w:val="28"/>
        </w:rPr>
        <w:t>-</w:t>
      </w:r>
      <w:r w:rsidR="0001527D" w:rsidRPr="00D901C0">
        <w:rPr>
          <w:color w:val="auto"/>
          <w:sz w:val="28"/>
          <w:szCs w:val="28"/>
        </w:rPr>
        <w:t xml:space="preserve"> </w:t>
      </w:r>
      <w:r w:rsidR="00EA180F" w:rsidRPr="00D901C0">
        <w:rPr>
          <w:color w:val="auto"/>
          <w:sz w:val="28"/>
          <w:szCs w:val="28"/>
        </w:rPr>
        <w:t xml:space="preserve">переносное мультимедийное оборудование. </w:t>
      </w:r>
    </w:p>
    <w:p w:rsidR="00EA180F" w:rsidRPr="00D901C0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A180F" w:rsidRPr="00D901C0" w:rsidRDefault="00EA180F" w:rsidP="00D4760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D901C0">
        <w:rPr>
          <w:b/>
          <w:bCs/>
          <w:color w:val="auto"/>
          <w:sz w:val="28"/>
          <w:szCs w:val="28"/>
        </w:rPr>
        <w:t xml:space="preserve">3.2. Информационное обеспечение обучения </w:t>
      </w:r>
    </w:p>
    <w:p w:rsidR="00EA180F" w:rsidRPr="00D901C0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A180F" w:rsidRPr="00D901C0" w:rsidRDefault="00EA180F" w:rsidP="00D4760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D901C0">
        <w:rPr>
          <w:bCs/>
          <w:color w:val="auto"/>
          <w:sz w:val="28"/>
          <w:szCs w:val="28"/>
        </w:rPr>
        <w:t xml:space="preserve">Перечень учебных изданий, Интернет-ресурсов, дополнительной литературы </w:t>
      </w:r>
    </w:p>
    <w:p w:rsidR="00C83082" w:rsidRPr="00D901C0" w:rsidRDefault="00C83082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EA180F" w:rsidRPr="00D901C0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1. Основная учебная литература: </w:t>
      </w:r>
    </w:p>
    <w:p w:rsidR="00EA180F" w:rsidRPr="00D901C0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1.1 Железные дороги. Общий курс [Электронный ресурс]: учебник/ Ю.И. Ефименко [и др.</w:t>
      </w:r>
      <w:proofErr w:type="gramStart"/>
      <w:r w:rsidRPr="00D901C0">
        <w:rPr>
          <w:color w:val="auto"/>
          <w:sz w:val="28"/>
          <w:szCs w:val="28"/>
        </w:rPr>
        <w:t>].—</w:t>
      </w:r>
      <w:proofErr w:type="gramEnd"/>
      <w:r w:rsidRPr="00D901C0">
        <w:rPr>
          <w:color w:val="auto"/>
          <w:sz w:val="28"/>
          <w:szCs w:val="28"/>
        </w:rPr>
        <w:t xml:space="preserve"> Электрон. текстовые данные.— М.: Учебно-методический центр по образованию на </w:t>
      </w:r>
      <w:r w:rsidR="0001527D" w:rsidRPr="00D901C0">
        <w:rPr>
          <w:color w:val="auto"/>
          <w:sz w:val="28"/>
          <w:szCs w:val="28"/>
        </w:rPr>
        <w:t>железнодорожном транспорте, 2017</w:t>
      </w:r>
      <w:r w:rsidRPr="00D901C0">
        <w:rPr>
          <w:color w:val="auto"/>
          <w:sz w:val="28"/>
          <w:szCs w:val="28"/>
        </w:rPr>
        <w:t xml:space="preserve">.— 504 c.— Режим доступа: http://www.iprbookshop.ru/26799. </w:t>
      </w:r>
    </w:p>
    <w:p w:rsidR="00EA180F" w:rsidRPr="00D901C0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2. Дополнительная учебная литература: </w:t>
      </w:r>
    </w:p>
    <w:p w:rsidR="00EA180F" w:rsidRPr="00D901C0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2.1 История железнодорожного транспорта России [Электронный ресурс]: учебное пособие/ А.В. </w:t>
      </w:r>
      <w:proofErr w:type="spellStart"/>
      <w:r w:rsidRPr="00D901C0">
        <w:rPr>
          <w:color w:val="auto"/>
          <w:sz w:val="28"/>
          <w:szCs w:val="28"/>
        </w:rPr>
        <w:t>Гайдамакин</w:t>
      </w:r>
      <w:proofErr w:type="spellEnd"/>
      <w:r w:rsidRPr="00D901C0">
        <w:rPr>
          <w:color w:val="auto"/>
          <w:sz w:val="28"/>
          <w:szCs w:val="28"/>
        </w:rPr>
        <w:t xml:space="preserve"> [и др.</w:t>
      </w:r>
      <w:proofErr w:type="gramStart"/>
      <w:r w:rsidRPr="00D901C0">
        <w:rPr>
          <w:color w:val="auto"/>
          <w:sz w:val="28"/>
          <w:szCs w:val="28"/>
        </w:rPr>
        <w:t>].—</w:t>
      </w:r>
      <w:proofErr w:type="gramEnd"/>
      <w:r w:rsidRPr="00D901C0">
        <w:rPr>
          <w:color w:val="auto"/>
          <w:sz w:val="28"/>
          <w:szCs w:val="28"/>
        </w:rPr>
        <w:t xml:space="preserve"> Электрон. текстовые данные.— М.: Учебно-методический центр по образованию на </w:t>
      </w:r>
      <w:r w:rsidR="0001527D" w:rsidRPr="00D901C0">
        <w:rPr>
          <w:color w:val="auto"/>
          <w:sz w:val="28"/>
          <w:szCs w:val="28"/>
        </w:rPr>
        <w:t>железнодорожном транспорте, 2016</w:t>
      </w:r>
      <w:r w:rsidRPr="00D901C0">
        <w:rPr>
          <w:color w:val="auto"/>
          <w:sz w:val="28"/>
          <w:szCs w:val="28"/>
        </w:rPr>
        <w:t>.— 312 c.— Режим доступа: http://www.iprbookshop.ru/16200.— ЭБС «</w:t>
      </w:r>
      <w:proofErr w:type="spellStart"/>
      <w:r w:rsidRPr="00D901C0">
        <w:rPr>
          <w:color w:val="auto"/>
          <w:sz w:val="28"/>
          <w:szCs w:val="28"/>
        </w:rPr>
        <w:t>IPRbooks</w:t>
      </w:r>
      <w:proofErr w:type="spellEnd"/>
      <w:r w:rsidRPr="00D901C0">
        <w:rPr>
          <w:color w:val="auto"/>
          <w:sz w:val="28"/>
          <w:szCs w:val="28"/>
        </w:rPr>
        <w:t xml:space="preserve">», по паролю </w:t>
      </w:r>
    </w:p>
    <w:p w:rsidR="00EA180F" w:rsidRPr="00D901C0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2.2 Александрова Н.Б. Обеспечение безопасности движения поездов [Электронный ресурс]: учебное пособие/ Александрова Н.Б., Писарева И.Н., Потапов П.Р.— Электрон. текстовые </w:t>
      </w:r>
      <w:proofErr w:type="gramStart"/>
      <w:r w:rsidRPr="00D901C0">
        <w:rPr>
          <w:color w:val="auto"/>
          <w:sz w:val="28"/>
          <w:szCs w:val="28"/>
        </w:rPr>
        <w:t>данные.—</w:t>
      </w:r>
      <w:proofErr w:type="gramEnd"/>
      <w:r w:rsidRPr="00D901C0">
        <w:rPr>
          <w:color w:val="auto"/>
          <w:sz w:val="28"/>
          <w:szCs w:val="28"/>
        </w:rPr>
        <w:t xml:space="preserve"> М.: Учебно-методический 16 </w:t>
      </w:r>
      <w:r w:rsidR="00AC6B0D" w:rsidRPr="00D901C0">
        <w:rPr>
          <w:color w:val="auto"/>
          <w:sz w:val="28"/>
          <w:szCs w:val="28"/>
        </w:rPr>
        <w:t xml:space="preserve"> Ц</w:t>
      </w:r>
      <w:r w:rsidRPr="00D901C0">
        <w:rPr>
          <w:color w:val="auto"/>
          <w:sz w:val="28"/>
          <w:szCs w:val="28"/>
        </w:rPr>
        <w:t>ентр по образованию на железнодорожном транспорте, 2016.— 148 c.— Режим доступа: http://www.iprbookshop.ru/57994.— ЭБС «</w:t>
      </w:r>
      <w:proofErr w:type="spellStart"/>
      <w:r w:rsidRPr="00D901C0">
        <w:rPr>
          <w:color w:val="auto"/>
          <w:sz w:val="28"/>
          <w:szCs w:val="28"/>
        </w:rPr>
        <w:t>IPRbooks</w:t>
      </w:r>
      <w:proofErr w:type="spellEnd"/>
      <w:r w:rsidRPr="00D901C0">
        <w:rPr>
          <w:color w:val="auto"/>
          <w:sz w:val="28"/>
          <w:szCs w:val="28"/>
        </w:rPr>
        <w:t xml:space="preserve">», по паролю </w:t>
      </w:r>
    </w:p>
    <w:p w:rsidR="00EA180F" w:rsidRPr="00D901C0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3. Интернет ресурсы: </w:t>
      </w:r>
    </w:p>
    <w:p w:rsidR="00EA180F" w:rsidRPr="00D901C0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3.1 Транспорт России (еженедельная газета). Форма доступа: http://www.transportrussia.ru </w:t>
      </w:r>
    </w:p>
    <w:p w:rsidR="00EA180F" w:rsidRPr="00D901C0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3.2 Железнодорожный транспорт (журнал). Форма доступа: http://www.zdt- magazine.ru/</w:t>
      </w:r>
      <w:proofErr w:type="spellStart"/>
      <w:r w:rsidRPr="00D901C0">
        <w:rPr>
          <w:color w:val="auto"/>
          <w:sz w:val="28"/>
          <w:szCs w:val="28"/>
        </w:rPr>
        <w:t>redact</w:t>
      </w:r>
      <w:proofErr w:type="spellEnd"/>
      <w:r w:rsidRPr="00D901C0">
        <w:rPr>
          <w:color w:val="auto"/>
          <w:sz w:val="28"/>
          <w:szCs w:val="28"/>
        </w:rPr>
        <w:t xml:space="preserve">/redak.htm </w:t>
      </w:r>
    </w:p>
    <w:p w:rsidR="00EA180F" w:rsidRPr="00D901C0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>3.3 Гудок (газета). Форма доступа: www.onlinegazeta.info/</w:t>
      </w:r>
      <w:proofErr w:type="spellStart"/>
      <w:r w:rsidRPr="00D901C0">
        <w:rPr>
          <w:color w:val="auto"/>
          <w:sz w:val="28"/>
          <w:szCs w:val="28"/>
        </w:rPr>
        <w:t>gazeta_goodok</w:t>
      </w:r>
      <w:proofErr w:type="spellEnd"/>
      <w:r w:rsidRPr="00D901C0">
        <w:rPr>
          <w:color w:val="auto"/>
          <w:sz w:val="28"/>
          <w:szCs w:val="28"/>
        </w:rPr>
        <w:t xml:space="preserve">. </w:t>
      </w:r>
      <w:proofErr w:type="spellStart"/>
      <w:r w:rsidRPr="00D901C0">
        <w:rPr>
          <w:color w:val="auto"/>
          <w:sz w:val="28"/>
          <w:szCs w:val="28"/>
        </w:rPr>
        <w:t>htm</w:t>
      </w:r>
      <w:proofErr w:type="spellEnd"/>
    </w:p>
    <w:p w:rsidR="00EA180F" w:rsidRPr="00D901C0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3.4 Сайт Министерства транспорта РФ: www.mintrans.ru/ </w:t>
      </w:r>
    </w:p>
    <w:p w:rsidR="009A655A" w:rsidRPr="00D901C0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color w:val="auto"/>
          <w:sz w:val="28"/>
          <w:szCs w:val="28"/>
        </w:rPr>
        <w:t xml:space="preserve">3.5 Сайт ОАО «РЖД»: </w:t>
      </w:r>
      <w:hyperlink r:id="rId9" w:history="1">
        <w:r w:rsidRPr="00D901C0">
          <w:rPr>
            <w:rStyle w:val="af4"/>
            <w:color w:val="auto"/>
            <w:sz w:val="28"/>
            <w:szCs w:val="28"/>
          </w:rPr>
          <w:t>www.rzd.ru/</w:t>
        </w:r>
      </w:hyperlink>
    </w:p>
    <w:p w:rsidR="00EA180F" w:rsidRPr="00D901C0" w:rsidRDefault="00EA180F" w:rsidP="00D47601">
      <w:pPr>
        <w:pStyle w:val="Default"/>
        <w:ind w:firstLine="709"/>
        <w:jc w:val="both"/>
        <w:rPr>
          <w:b/>
          <w:bCs/>
          <w:color w:val="auto"/>
        </w:rPr>
      </w:pPr>
      <w:r w:rsidRPr="00D901C0">
        <w:rPr>
          <w:b/>
          <w:bCs/>
          <w:color w:val="auto"/>
        </w:rPr>
        <w:lastRenderedPageBreak/>
        <w:t>4.</w:t>
      </w:r>
      <w:r w:rsidR="00CD6131" w:rsidRPr="00D901C0">
        <w:rPr>
          <w:b/>
          <w:bCs/>
          <w:color w:val="auto"/>
        </w:rPr>
        <w:t xml:space="preserve"> </w:t>
      </w:r>
      <w:r w:rsidRPr="00D901C0">
        <w:rPr>
          <w:b/>
          <w:bCs/>
          <w:color w:val="auto"/>
        </w:rPr>
        <w:t xml:space="preserve">КОНТРОЛЬ И ОЦЕНКА РЕЗУЛЬТАТОВ ОСВОЕНИЯ ДИСЦИПЛИНЫ </w:t>
      </w:r>
    </w:p>
    <w:p w:rsidR="00EA180F" w:rsidRPr="00D901C0" w:rsidRDefault="00EA180F" w:rsidP="00D47601">
      <w:pPr>
        <w:pStyle w:val="Default"/>
        <w:ind w:firstLine="709"/>
        <w:jc w:val="both"/>
        <w:rPr>
          <w:b/>
          <w:bCs/>
          <w:color w:val="auto"/>
        </w:rPr>
      </w:pPr>
    </w:p>
    <w:p w:rsidR="00EA180F" w:rsidRPr="00D901C0" w:rsidRDefault="00EA180F" w:rsidP="00D47601">
      <w:pPr>
        <w:pStyle w:val="Default"/>
        <w:ind w:firstLine="709"/>
        <w:jc w:val="both"/>
        <w:rPr>
          <w:b/>
          <w:bCs/>
          <w:color w:val="auto"/>
        </w:rPr>
      </w:pPr>
    </w:p>
    <w:p w:rsidR="00EA180F" w:rsidRPr="00D901C0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0">
        <w:rPr>
          <w:bCs/>
          <w:color w:val="auto"/>
          <w:sz w:val="28"/>
          <w:szCs w:val="28"/>
        </w:rPr>
        <w:t>Контроль и оценка</w:t>
      </w:r>
      <w:r w:rsidR="0001527D" w:rsidRPr="00D901C0">
        <w:rPr>
          <w:bCs/>
          <w:color w:val="auto"/>
          <w:sz w:val="28"/>
          <w:szCs w:val="28"/>
        </w:rPr>
        <w:t xml:space="preserve"> </w:t>
      </w:r>
      <w:r w:rsidRPr="00D901C0">
        <w:rPr>
          <w:color w:val="auto"/>
          <w:sz w:val="28"/>
          <w:szCs w:val="28"/>
        </w:rPr>
        <w:t>результатов освоения дисциплины осуществляется преподавателем в процессе проведения текущего контроля и промежуточной аттестации.</w:t>
      </w:r>
    </w:p>
    <w:p w:rsidR="00EA180F" w:rsidRPr="00D901C0" w:rsidRDefault="00EA180F" w:rsidP="00D47601">
      <w:pPr>
        <w:pStyle w:val="Default"/>
        <w:rPr>
          <w:color w:val="auto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88"/>
        <w:gridCol w:w="4582"/>
      </w:tblGrid>
      <w:tr w:rsidR="00D901C0" w:rsidRPr="00EA2989" w:rsidTr="00D47601">
        <w:trPr>
          <w:trHeight w:val="1038"/>
        </w:trPr>
        <w:tc>
          <w:tcPr>
            <w:tcW w:w="4988" w:type="dxa"/>
          </w:tcPr>
          <w:p w:rsidR="00EA180F" w:rsidRPr="00D901C0" w:rsidRDefault="00EA180F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bCs/>
                <w:color w:val="auto"/>
              </w:rPr>
              <w:t>Результаты обучения</w:t>
            </w:r>
          </w:p>
          <w:p w:rsidR="00EA180F" w:rsidRPr="00D901C0" w:rsidRDefault="00EA180F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bCs/>
                <w:color w:val="auto"/>
              </w:rPr>
              <w:t>(освоенные умения, усвоенные знания)</w:t>
            </w:r>
          </w:p>
        </w:tc>
        <w:tc>
          <w:tcPr>
            <w:tcW w:w="4582" w:type="dxa"/>
          </w:tcPr>
          <w:p w:rsidR="00EA180F" w:rsidRPr="00D901C0" w:rsidRDefault="00EA180F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bCs/>
                <w:color w:val="auto"/>
              </w:rPr>
              <w:t>Формы и методы контроля и оценки (с применением активных и интерактивных методов) очная форма обучения/ заочная форма обучения</w:t>
            </w:r>
          </w:p>
        </w:tc>
      </w:tr>
      <w:tr w:rsidR="00D901C0" w:rsidRPr="00EA2989" w:rsidTr="00D47601">
        <w:tc>
          <w:tcPr>
            <w:tcW w:w="4988" w:type="dxa"/>
          </w:tcPr>
          <w:p w:rsidR="00EA180F" w:rsidRPr="00D901C0" w:rsidRDefault="00EA180F" w:rsidP="00D47601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умения: </w:t>
            </w:r>
          </w:p>
          <w:p w:rsidR="00EA180F" w:rsidRPr="00D901C0" w:rsidRDefault="00EA180F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>- классифицировать подвижной состав, основные элементы и устройства железных дорог.</w:t>
            </w:r>
          </w:p>
        </w:tc>
        <w:tc>
          <w:tcPr>
            <w:tcW w:w="4582" w:type="dxa"/>
          </w:tcPr>
          <w:p w:rsidR="00EA180F" w:rsidRPr="00D901C0" w:rsidRDefault="00EA180F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Наблюдение и оценка на практических занятиях 1-6/1-2, устного опроса, текущего контроля, дифференцированный зачет / экзамен </w:t>
            </w:r>
          </w:p>
        </w:tc>
      </w:tr>
      <w:tr w:rsidR="00D901C0" w:rsidRPr="00EA2989" w:rsidTr="00D47601">
        <w:tc>
          <w:tcPr>
            <w:tcW w:w="4988" w:type="dxa"/>
          </w:tcPr>
          <w:p w:rsidR="00EA180F" w:rsidRPr="00D901C0" w:rsidRDefault="00EA180F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знания: </w:t>
            </w:r>
          </w:p>
          <w:p w:rsidR="00EA180F" w:rsidRPr="00D901C0" w:rsidRDefault="00EA180F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- общие сведения о железнодорожном транспорте и системе управления им </w:t>
            </w:r>
          </w:p>
          <w:p w:rsidR="00EA180F" w:rsidRPr="00D901C0" w:rsidRDefault="00EA180F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- подвижной состав железных дорог </w:t>
            </w:r>
          </w:p>
          <w:p w:rsidR="00EA180F" w:rsidRPr="00D901C0" w:rsidRDefault="00EA180F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-путь и путевое хозяйство </w:t>
            </w:r>
          </w:p>
          <w:p w:rsidR="00EA180F" w:rsidRPr="00D901C0" w:rsidRDefault="00EA180F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-раздельные пункты </w:t>
            </w:r>
          </w:p>
          <w:p w:rsidR="00EA180F" w:rsidRPr="00D901C0" w:rsidRDefault="00EA180F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-сооружения и устройства сигнализации и связи </w:t>
            </w:r>
          </w:p>
          <w:p w:rsidR="00EA180F" w:rsidRPr="00D901C0" w:rsidRDefault="00EA180F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-устройства электроснабжения железных дорог </w:t>
            </w:r>
          </w:p>
          <w:p w:rsidR="00AC6B0D" w:rsidRPr="00D901C0" w:rsidRDefault="00EA180F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>-организацию движением поездов</w:t>
            </w:r>
          </w:p>
        </w:tc>
        <w:tc>
          <w:tcPr>
            <w:tcW w:w="4582" w:type="dxa"/>
          </w:tcPr>
          <w:p w:rsidR="006503C7" w:rsidRPr="00D901C0" w:rsidRDefault="006503C7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Наблюдение и оценка на практических занятиях 1-6/1-2, устного опроса, текущего контроля, дифференцированный зачет / экзамен </w:t>
            </w:r>
          </w:p>
          <w:p w:rsidR="00EA180F" w:rsidRPr="00D901C0" w:rsidRDefault="00EA180F" w:rsidP="00D47601">
            <w:pPr>
              <w:pStyle w:val="Default"/>
              <w:rPr>
                <w:color w:val="auto"/>
              </w:rPr>
            </w:pPr>
          </w:p>
        </w:tc>
      </w:tr>
    </w:tbl>
    <w:p w:rsidR="00D47601" w:rsidRPr="00D901C0" w:rsidRDefault="00D47601" w:rsidP="00D47601">
      <w:pPr>
        <w:pStyle w:val="Default"/>
        <w:rPr>
          <w:color w:val="auto"/>
        </w:rPr>
      </w:pPr>
    </w:p>
    <w:p w:rsidR="00CD6131" w:rsidRPr="00D901C0" w:rsidRDefault="00D47601" w:rsidP="00D47601">
      <w:pPr>
        <w:pStyle w:val="Default"/>
        <w:rPr>
          <w:color w:val="auto"/>
        </w:rPr>
      </w:pPr>
      <w:r w:rsidRPr="00D901C0">
        <w:rPr>
          <w:color w:val="auto"/>
          <w:szCs w:val="28"/>
        </w:rPr>
        <w:t>Результаты (формируемые общие компетенции) обучения, формы и методы контроля в процессе проведения промежуточной аттестации</w:t>
      </w:r>
    </w:p>
    <w:p w:rsidR="00392D1E" w:rsidRPr="00D901C0" w:rsidRDefault="00392D1E" w:rsidP="00D47601">
      <w:pPr>
        <w:pStyle w:val="Default"/>
        <w:rPr>
          <w:color w:val="auto"/>
        </w:rPr>
      </w:pPr>
    </w:p>
    <w:p w:rsidR="00392D1E" w:rsidRPr="00D901C0" w:rsidRDefault="00392D1E" w:rsidP="00D47601">
      <w:pPr>
        <w:pStyle w:val="Default"/>
        <w:rPr>
          <w:color w:val="auto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431"/>
        <w:gridCol w:w="3271"/>
        <w:gridCol w:w="2868"/>
      </w:tblGrid>
      <w:tr w:rsidR="00D901C0" w:rsidRPr="00EA2989" w:rsidTr="00D47601">
        <w:tc>
          <w:tcPr>
            <w:tcW w:w="343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Результаты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(формируемые общие и профессиональные компетенции) </w:t>
            </w:r>
          </w:p>
        </w:tc>
        <w:tc>
          <w:tcPr>
            <w:tcW w:w="327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Основные показатели оценки результата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2868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Формы и методы контроля и оценки (с применением активных и интерактивных методов)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D901C0" w:rsidRPr="00EA2989" w:rsidTr="00D47601">
        <w:tc>
          <w:tcPr>
            <w:tcW w:w="343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327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ОК 6. Работать в коллективе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и команде, эффективно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общаться с коллегами,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руководством,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>потребителями</w:t>
            </w:r>
          </w:p>
        </w:tc>
        <w:tc>
          <w:tcPr>
            <w:tcW w:w="2868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D901C0" w:rsidRPr="00EA2989" w:rsidTr="00D47601">
        <w:tc>
          <w:tcPr>
            <w:tcW w:w="343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ОК 2. Организовывать собственную деятельность, выбирать типовые методы и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способы выполнения профессиональных задач, оценивать их эффективность и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>качество</w:t>
            </w:r>
          </w:p>
        </w:tc>
        <w:tc>
          <w:tcPr>
            <w:tcW w:w="327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- обоснование выбора и применения методов и способов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решения профессиональных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задач в области разработки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технологических процессов;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>демонстрация эффективности и качества</w:t>
            </w:r>
          </w:p>
        </w:tc>
        <w:tc>
          <w:tcPr>
            <w:tcW w:w="2868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D901C0" w:rsidRPr="00EA2989" w:rsidTr="00D47601">
        <w:tc>
          <w:tcPr>
            <w:tcW w:w="343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ОК 3. Принимать решения в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стандартных и нестандартных </w:t>
            </w:r>
            <w:r w:rsidRPr="00D901C0">
              <w:rPr>
                <w:color w:val="auto"/>
              </w:rPr>
              <w:lastRenderedPageBreak/>
              <w:t xml:space="preserve">ситуациях и нести за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>них ответственность</w:t>
            </w:r>
          </w:p>
        </w:tc>
        <w:tc>
          <w:tcPr>
            <w:tcW w:w="327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lastRenderedPageBreak/>
              <w:t xml:space="preserve">-демонстрация способности принимать решения в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lastRenderedPageBreak/>
              <w:t xml:space="preserve">стандартных и нестандартных ситуациях и нести за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>них ответственность</w:t>
            </w:r>
          </w:p>
        </w:tc>
        <w:tc>
          <w:tcPr>
            <w:tcW w:w="2868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lastRenderedPageBreak/>
              <w:t xml:space="preserve">Наблюдение и оценка на практических занятиях, </w:t>
            </w:r>
            <w:r w:rsidRPr="00D901C0">
              <w:rPr>
                <w:color w:val="auto"/>
              </w:rPr>
              <w:lastRenderedPageBreak/>
              <w:t xml:space="preserve">устного опроса, текущего контроля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D901C0" w:rsidRPr="00EA2989" w:rsidTr="00D47601">
        <w:tc>
          <w:tcPr>
            <w:tcW w:w="343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lastRenderedPageBreak/>
              <w:t xml:space="preserve">ОК 4. Осуществлять поиск и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использование информации,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необходимой для эффективного выполнения профессиональных задач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>и личностного развития</w:t>
            </w:r>
          </w:p>
        </w:tc>
        <w:tc>
          <w:tcPr>
            <w:tcW w:w="327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-нахождение и использование информации для эффективного выполнения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профессиональных задач,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профессионального и лично-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proofErr w:type="spellStart"/>
            <w:r w:rsidRPr="00D901C0">
              <w:rPr>
                <w:color w:val="auto"/>
              </w:rPr>
              <w:t>стного</w:t>
            </w:r>
            <w:proofErr w:type="spellEnd"/>
            <w:r w:rsidRPr="00D901C0">
              <w:rPr>
                <w:color w:val="auto"/>
              </w:rPr>
              <w:t xml:space="preserve"> развития</w:t>
            </w:r>
          </w:p>
        </w:tc>
        <w:tc>
          <w:tcPr>
            <w:tcW w:w="2868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D901C0" w:rsidRPr="00EA2989" w:rsidTr="00D47601">
        <w:tc>
          <w:tcPr>
            <w:tcW w:w="343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ОК 5. Использовать информационно-коммуникационные технологии в профессиональной деятельности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327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-демонстрация навыков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использования информационно-коммуникационных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>технологий в профессиональной деятельности</w:t>
            </w:r>
          </w:p>
        </w:tc>
        <w:tc>
          <w:tcPr>
            <w:tcW w:w="2868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D901C0" w:rsidRPr="00EA2989" w:rsidTr="00D47601">
        <w:tc>
          <w:tcPr>
            <w:tcW w:w="343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ОК 6. Работать в коллективе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и команде, эффективно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общаться с коллегами,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руководством,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>потребителями</w:t>
            </w:r>
          </w:p>
        </w:tc>
        <w:tc>
          <w:tcPr>
            <w:tcW w:w="327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-взаимодействие с обучающимися, преподавателями и мастерами в ходе обучения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2868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D901C0" w:rsidRPr="00EA2989" w:rsidTr="00D47601">
        <w:tc>
          <w:tcPr>
            <w:tcW w:w="343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ОК 7. Брать на себя ответственность за работу членов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команды (подчиненных), результат выполнения заданий </w:t>
            </w:r>
          </w:p>
        </w:tc>
        <w:tc>
          <w:tcPr>
            <w:tcW w:w="327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-проявление ответственности за работу команды, подчиненных, результат выполнения заданий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2868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D901C0" w:rsidRPr="00EA2989" w:rsidTr="00D47601">
        <w:tc>
          <w:tcPr>
            <w:tcW w:w="343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ОК 8. Самостоятельно определять задачи профессионального и личностного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развития, заниматься само-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образованием, осознанно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планировать повышение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квалификации </w:t>
            </w:r>
          </w:p>
        </w:tc>
        <w:tc>
          <w:tcPr>
            <w:tcW w:w="327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-планирование обучающимся повышения личностного и квалификационного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уровня </w:t>
            </w:r>
          </w:p>
        </w:tc>
        <w:tc>
          <w:tcPr>
            <w:tcW w:w="2868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D901C0" w:rsidRPr="00EA2989" w:rsidTr="00D47601">
        <w:tc>
          <w:tcPr>
            <w:tcW w:w="343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ОК 9. Ориентироваться в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условиях частой смены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технологий в профессиональной деятельности </w:t>
            </w:r>
          </w:p>
        </w:tc>
        <w:tc>
          <w:tcPr>
            <w:tcW w:w="3271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-проявление интереса к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инновациям в профессиональной области </w:t>
            </w:r>
          </w:p>
        </w:tc>
        <w:tc>
          <w:tcPr>
            <w:tcW w:w="2868" w:type="dxa"/>
          </w:tcPr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0A6FC4" w:rsidRPr="00D901C0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D901C0" w:rsidRPr="00EA2989" w:rsidTr="00D47601">
        <w:tc>
          <w:tcPr>
            <w:tcW w:w="3431" w:type="dxa"/>
          </w:tcPr>
          <w:p w:rsidR="00D47601" w:rsidRPr="00D901C0" w:rsidRDefault="00D47601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D47601" w:rsidRPr="00D901C0" w:rsidRDefault="00D47601" w:rsidP="00D47601">
            <w:pPr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71" w:type="dxa"/>
          </w:tcPr>
          <w:p w:rsidR="00D47601" w:rsidRPr="00D901C0" w:rsidRDefault="00D47601" w:rsidP="00D47601">
            <w:pPr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0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2868" w:type="dxa"/>
          </w:tcPr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</w:p>
        </w:tc>
      </w:tr>
      <w:tr w:rsidR="00D901C0" w:rsidRPr="00EA2989" w:rsidTr="00EA2989">
        <w:tc>
          <w:tcPr>
            <w:tcW w:w="3431" w:type="dxa"/>
          </w:tcPr>
          <w:p w:rsidR="00D47601" w:rsidRPr="00D901C0" w:rsidRDefault="00D47601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bCs/>
                <w:color w:val="auto"/>
              </w:rPr>
              <w:t>Результаты (освоенные профессиональные компетенции )</w:t>
            </w:r>
          </w:p>
        </w:tc>
        <w:tc>
          <w:tcPr>
            <w:tcW w:w="3271" w:type="dxa"/>
          </w:tcPr>
          <w:p w:rsidR="00D47601" w:rsidRPr="00D901C0" w:rsidRDefault="00D47601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Основные показатели оценки результата </w:t>
            </w:r>
          </w:p>
          <w:p w:rsidR="00D47601" w:rsidRPr="00D901C0" w:rsidRDefault="00D47601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868" w:type="dxa"/>
          </w:tcPr>
          <w:p w:rsidR="00D47601" w:rsidRPr="00D901C0" w:rsidRDefault="00D47601" w:rsidP="00D47601">
            <w:pPr>
              <w:pStyle w:val="Default"/>
              <w:jc w:val="center"/>
              <w:rPr>
                <w:color w:val="auto"/>
              </w:rPr>
            </w:pPr>
            <w:r w:rsidRPr="00D901C0">
              <w:rPr>
                <w:bCs/>
                <w:color w:val="auto"/>
              </w:rPr>
              <w:t xml:space="preserve">Формы и методы контроля и оценки </w:t>
            </w:r>
          </w:p>
          <w:p w:rsidR="00D47601" w:rsidRPr="00D901C0" w:rsidRDefault="00D47601" w:rsidP="00D47601">
            <w:pPr>
              <w:pStyle w:val="Default"/>
              <w:jc w:val="center"/>
              <w:rPr>
                <w:color w:val="auto"/>
              </w:rPr>
            </w:pPr>
          </w:p>
        </w:tc>
      </w:tr>
      <w:tr w:rsidR="00D901C0" w:rsidRPr="00EA2989" w:rsidTr="00EA2989">
        <w:tc>
          <w:tcPr>
            <w:tcW w:w="3431" w:type="dxa"/>
          </w:tcPr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ПК1.1 Эксплуатировать подвижной состав. </w:t>
            </w:r>
          </w:p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3271" w:type="dxa"/>
          </w:tcPr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lastRenderedPageBreak/>
              <w:t xml:space="preserve">демонстрация знаний конструкции деталей, узлов, </w:t>
            </w:r>
            <w:r w:rsidRPr="00D901C0">
              <w:rPr>
                <w:color w:val="auto"/>
              </w:rPr>
              <w:lastRenderedPageBreak/>
              <w:t xml:space="preserve">агрегатов и систем вагонов; полнота и точность выполнения норм охраны труда и ТБ; </w:t>
            </w:r>
          </w:p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выполнение ТО узлов, агрегатов и систем вагонов; </w:t>
            </w:r>
          </w:p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выполнение ремонта деталей и узлов вагонов; изложение требований типовых технологических процессов при ремонте деталей, узлов, агрегатов и систем вагонов; правильное грамотное заполнение технической и технологической документации; </w:t>
            </w:r>
          </w:p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быстрота и полнота поиска </w:t>
            </w:r>
          </w:p>
        </w:tc>
        <w:tc>
          <w:tcPr>
            <w:tcW w:w="2868" w:type="dxa"/>
          </w:tcPr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lastRenderedPageBreak/>
              <w:t>Наблюдение и оценка на практических занятиях 1-</w:t>
            </w:r>
            <w:r w:rsidRPr="00D901C0">
              <w:rPr>
                <w:color w:val="auto"/>
              </w:rPr>
              <w:lastRenderedPageBreak/>
              <w:t xml:space="preserve">6/1-2, устного опроса, текущего контроля, дифференцированный зачет / экзамен </w:t>
            </w:r>
          </w:p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</w:p>
        </w:tc>
      </w:tr>
      <w:tr w:rsidR="00D901C0" w:rsidRPr="00EA2989" w:rsidTr="00EA2989">
        <w:tc>
          <w:tcPr>
            <w:tcW w:w="3431" w:type="dxa"/>
          </w:tcPr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lastRenderedPageBreak/>
              <w:t xml:space="preserve">ПК.1.2. Производить </w:t>
            </w:r>
          </w:p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техническое обслуживание и ремонт подвижного состава железных дорог в соответствии с требованиям технологических процессов </w:t>
            </w:r>
          </w:p>
        </w:tc>
        <w:tc>
          <w:tcPr>
            <w:tcW w:w="3271" w:type="dxa"/>
          </w:tcPr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демонстрация знаний конструкции деталей, узлов, агрегатов и систем вагонов; полнота и точность выполнения норм охраны труда и ТБ; выполнение проверки работоспособности частей вагонов; технического состояния элементов вагонов; грамотное заполнение документации, применяемой в вагонном хозяйстве; применение противопожарных средств </w:t>
            </w:r>
          </w:p>
        </w:tc>
        <w:tc>
          <w:tcPr>
            <w:tcW w:w="2868" w:type="dxa"/>
          </w:tcPr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Наблюдение и оценка на практических занятиях 1-6/1-2, устного опроса, текущего контроля, дифференцированный зачет / экзамен </w:t>
            </w:r>
          </w:p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</w:p>
        </w:tc>
      </w:tr>
      <w:tr w:rsidR="00D901C0" w:rsidRPr="00EA2989" w:rsidTr="00EA2989">
        <w:tc>
          <w:tcPr>
            <w:tcW w:w="3431" w:type="dxa"/>
          </w:tcPr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ПК1.3 Обеспечивать безопасность движения подвижного состава </w:t>
            </w:r>
          </w:p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3271" w:type="dxa"/>
          </w:tcPr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-выполнение ограждения подвижного состава; </w:t>
            </w:r>
          </w:p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-осуществление подачи сигналов; </w:t>
            </w:r>
          </w:p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-соблюдение требований охраны труда и техники безопасности </w:t>
            </w:r>
          </w:p>
        </w:tc>
        <w:tc>
          <w:tcPr>
            <w:tcW w:w="2868" w:type="dxa"/>
          </w:tcPr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  <w:r w:rsidRPr="00D901C0">
              <w:rPr>
                <w:color w:val="auto"/>
              </w:rPr>
              <w:t xml:space="preserve">Наблюдение и оценка на практических занятиях 1-6/1-2, устного опроса, текущего контроля, дифференцированный зачет / экзамен </w:t>
            </w:r>
          </w:p>
          <w:p w:rsidR="00D47601" w:rsidRPr="00D901C0" w:rsidRDefault="00D47601" w:rsidP="00D47601">
            <w:pPr>
              <w:pStyle w:val="Default"/>
              <w:rPr>
                <w:color w:val="auto"/>
              </w:rPr>
            </w:pPr>
          </w:p>
        </w:tc>
      </w:tr>
    </w:tbl>
    <w:p w:rsidR="00AC6B0D" w:rsidRPr="00D901C0" w:rsidRDefault="00AC6B0D" w:rsidP="00D47601">
      <w:pPr>
        <w:pStyle w:val="Default"/>
        <w:rPr>
          <w:color w:val="auto"/>
        </w:rPr>
      </w:pPr>
    </w:p>
    <w:p w:rsidR="00CD6131" w:rsidRPr="00D901C0" w:rsidRDefault="00CD613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CD6131" w:rsidRPr="00D901C0" w:rsidRDefault="00CD613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D901C0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D901C0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D901C0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D901C0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D901C0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D901C0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D901C0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D901C0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D901C0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D47601" w:rsidRPr="00D901C0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CD6131" w:rsidRPr="00D901C0" w:rsidRDefault="00CD613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CD6131" w:rsidRPr="00D901C0" w:rsidRDefault="00CD613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:rsidR="00F72291" w:rsidRPr="00D901C0" w:rsidRDefault="00F7229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  <w:r w:rsidRPr="00D901C0">
        <w:rPr>
          <w:i w:val="0"/>
          <w:sz w:val="24"/>
          <w:szCs w:val="24"/>
          <w:lang w:val="ru-RU"/>
        </w:rPr>
        <w:lastRenderedPageBreak/>
        <w:t>5. ЛИСТ ИЗМЕНЕНИЙ И ДОПОЛНЕНИЙ, ВНЕСЕННЫХ В ПРОГРАММУ ДИСЦИПЛИНЫ</w:t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D901C0" w:rsidRPr="00D901C0" w:rsidTr="00EA2989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1C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1C0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1C0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1C0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1C0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D901C0" w:rsidRPr="00D901C0" w:rsidTr="00EA298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1C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1C0" w:rsidRPr="00D901C0" w:rsidTr="00EA298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1C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1C0" w:rsidRPr="00D901C0" w:rsidTr="00EA298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1C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1C0" w:rsidRPr="00D901C0" w:rsidTr="00EA298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D901C0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D901C0" w:rsidRPr="00D901C0" w:rsidTr="00EA298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D901C0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D901C0" w:rsidRPr="00D901C0" w:rsidTr="00EA298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D901C0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F72291" w:rsidRPr="00D901C0" w:rsidTr="00EA298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D901C0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91" w:rsidRPr="00D901C0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</w:tbl>
    <w:p w:rsidR="00F63FFD" w:rsidRPr="00D901C0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  <w:lang w:val="ru-RU"/>
        </w:rPr>
      </w:pPr>
    </w:p>
    <w:p w:rsidR="00F63FFD" w:rsidRPr="00D901C0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  <w:lang w:val="ru-RU"/>
        </w:rPr>
      </w:pPr>
    </w:p>
    <w:p w:rsidR="00F63FFD" w:rsidRPr="00D901C0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  <w:lang w:val="ru-RU"/>
        </w:rPr>
      </w:pPr>
    </w:p>
    <w:p w:rsidR="00F63FFD" w:rsidRPr="00D901C0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  <w:lang w:val="ru-RU"/>
        </w:rPr>
      </w:pPr>
    </w:p>
    <w:p w:rsidR="00F63FFD" w:rsidRPr="00D901C0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  <w:lang w:val="ru-RU"/>
        </w:rPr>
      </w:pPr>
    </w:p>
    <w:p w:rsidR="00F63FFD" w:rsidRPr="00D901C0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  <w:lang w:val="ru-RU"/>
        </w:rPr>
      </w:pPr>
    </w:p>
    <w:p w:rsidR="00F63FFD" w:rsidRPr="00D901C0" w:rsidRDefault="00F63FFD" w:rsidP="00D47601">
      <w:pPr>
        <w:pStyle w:val="Default"/>
        <w:rPr>
          <w:color w:val="auto"/>
        </w:rPr>
      </w:pPr>
    </w:p>
    <w:sectPr w:rsidR="00F63FFD" w:rsidRPr="00D901C0" w:rsidSect="00CD613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925" w:rsidRDefault="00F12925" w:rsidP="00C83082">
      <w:pPr>
        <w:spacing w:after="0" w:line="240" w:lineRule="auto"/>
      </w:pPr>
      <w:r>
        <w:separator/>
      </w:r>
    </w:p>
  </w:endnote>
  <w:endnote w:type="continuationSeparator" w:id="0">
    <w:p w:rsidR="00F12925" w:rsidRDefault="00F12925" w:rsidP="00C83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5816276"/>
      <w:showingPlcHdr/>
    </w:sdtPr>
    <w:sdtContent>
      <w:p w:rsidR="00EA2989" w:rsidRDefault="00EA2989">
        <w:pPr>
          <w:pStyle w:val="af7"/>
          <w:jc w:val="center"/>
        </w:pPr>
      </w:p>
    </w:sdtContent>
  </w:sdt>
  <w:p w:rsidR="00EA2989" w:rsidRDefault="00EA2989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925" w:rsidRDefault="00F12925" w:rsidP="00C83082">
      <w:pPr>
        <w:spacing w:after="0" w:line="240" w:lineRule="auto"/>
      </w:pPr>
      <w:r>
        <w:separator/>
      </w:r>
    </w:p>
  </w:footnote>
  <w:footnote w:type="continuationSeparator" w:id="0">
    <w:p w:rsidR="00F12925" w:rsidRDefault="00F12925" w:rsidP="00C83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A4F55F9"/>
    <w:multiLevelType w:val="hybridMultilevel"/>
    <w:tmpl w:val="58E215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844F4D"/>
    <w:multiLevelType w:val="hybridMultilevel"/>
    <w:tmpl w:val="B3983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D950668"/>
    <w:multiLevelType w:val="multilevel"/>
    <w:tmpl w:val="74684186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sz w:val="26"/>
      </w:rPr>
    </w:lvl>
  </w:abstractNum>
  <w:abstractNum w:abstractNumId="4" w15:restartNumberingAfterBreak="0">
    <w:nsid w:val="6545640E"/>
    <w:multiLevelType w:val="multilevel"/>
    <w:tmpl w:val="39D0543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59E0"/>
    <w:rsid w:val="0001527D"/>
    <w:rsid w:val="000A6FC4"/>
    <w:rsid w:val="000E0504"/>
    <w:rsid w:val="000E6299"/>
    <w:rsid w:val="001333F6"/>
    <w:rsid w:val="001900DC"/>
    <w:rsid w:val="00192ADD"/>
    <w:rsid w:val="001B1F6D"/>
    <w:rsid w:val="002B67BE"/>
    <w:rsid w:val="002D2BAF"/>
    <w:rsid w:val="002F267D"/>
    <w:rsid w:val="00373485"/>
    <w:rsid w:val="00392D1E"/>
    <w:rsid w:val="003A29BA"/>
    <w:rsid w:val="003E5662"/>
    <w:rsid w:val="00413F5E"/>
    <w:rsid w:val="004223D1"/>
    <w:rsid w:val="00432928"/>
    <w:rsid w:val="0045549D"/>
    <w:rsid w:val="004F6669"/>
    <w:rsid w:val="004F6744"/>
    <w:rsid w:val="00501C15"/>
    <w:rsid w:val="00517982"/>
    <w:rsid w:val="005566E2"/>
    <w:rsid w:val="005A0471"/>
    <w:rsid w:val="005B73CD"/>
    <w:rsid w:val="005D15B6"/>
    <w:rsid w:val="00640474"/>
    <w:rsid w:val="006503C7"/>
    <w:rsid w:val="006507AA"/>
    <w:rsid w:val="006709A0"/>
    <w:rsid w:val="00675EF7"/>
    <w:rsid w:val="00721381"/>
    <w:rsid w:val="007247DE"/>
    <w:rsid w:val="007651B3"/>
    <w:rsid w:val="00784C46"/>
    <w:rsid w:val="007928AD"/>
    <w:rsid w:val="007B4E22"/>
    <w:rsid w:val="007C6097"/>
    <w:rsid w:val="007D5D5A"/>
    <w:rsid w:val="008153D3"/>
    <w:rsid w:val="00821F01"/>
    <w:rsid w:val="0087495F"/>
    <w:rsid w:val="008859E0"/>
    <w:rsid w:val="00895486"/>
    <w:rsid w:val="008B0C25"/>
    <w:rsid w:val="008D418F"/>
    <w:rsid w:val="008F6738"/>
    <w:rsid w:val="00910A90"/>
    <w:rsid w:val="0092796D"/>
    <w:rsid w:val="00936B94"/>
    <w:rsid w:val="00951201"/>
    <w:rsid w:val="0098189D"/>
    <w:rsid w:val="0098268E"/>
    <w:rsid w:val="0098532D"/>
    <w:rsid w:val="009A5C1F"/>
    <w:rsid w:val="009A6479"/>
    <w:rsid w:val="009A655A"/>
    <w:rsid w:val="00A14F5D"/>
    <w:rsid w:val="00A307BB"/>
    <w:rsid w:val="00A379AA"/>
    <w:rsid w:val="00A40B37"/>
    <w:rsid w:val="00AB278A"/>
    <w:rsid w:val="00AC6B0D"/>
    <w:rsid w:val="00AF09D0"/>
    <w:rsid w:val="00B03EA3"/>
    <w:rsid w:val="00B435AE"/>
    <w:rsid w:val="00B43CAE"/>
    <w:rsid w:val="00B64040"/>
    <w:rsid w:val="00B653D9"/>
    <w:rsid w:val="00B948DE"/>
    <w:rsid w:val="00BC63D1"/>
    <w:rsid w:val="00BD5850"/>
    <w:rsid w:val="00BE0C29"/>
    <w:rsid w:val="00BF2735"/>
    <w:rsid w:val="00C06864"/>
    <w:rsid w:val="00C111A1"/>
    <w:rsid w:val="00C11E05"/>
    <w:rsid w:val="00C71DFF"/>
    <w:rsid w:val="00C83082"/>
    <w:rsid w:val="00CB4B86"/>
    <w:rsid w:val="00CD6131"/>
    <w:rsid w:val="00CE4D3A"/>
    <w:rsid w:val="00CF3889"/>
    <w:rsid w:val="00D02F0E"/>
    <w:rsid w:val="00D1078D"/>
    <w:rsid w:val="00D16A9C"/>
    <w:rsid w:val="00D2268F"/>
    <w:rsid w:val="00D33B7A"/>
    <w:rsid w:val="00D47601"/>
    <w:rsid w:val="00D47DBD"/>
    <w:rsid w:val="00D901C0"/>
    <w:rsid w:val="00D973CE"/>
    <w:rsid w:val="00DE4744"/>
    <w:rsid w:val="00DE7D81"/>
    <w:rsid w:val="00E023EC"/>
    <w:rsid w:val="00E17603"/>
    <w:rsid w:val="00E704D3"/>
    <w:rsid w:val="00E86969"/>
    <w:rsid w:val="00E978A1"/>
    <w:rsid w:val="00EA0751"/>
    <w:rsid w:val="00EA180F"/>
    <w:rsid w:val="00EA2989"/>
    <w:rsid w:val="00EE302B"/>
    <w:rsid w:val="00EE55D5"/>
    <w:rsid w:val="00EF663C"/>
    <w:rsid w:val="00F12925"/>
    <w:rsid w:val="00F63FFD"/>
    <w:rsid w:val="00F72291"/>
    <w:rsid w:val="00F84F40"/>
    <w:rsid w:val="00FB51BE"/>
    <w:rsid w:val="00FD7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9D3A5"/>
  <w15:docId w15:val="{ABC82A7B-9481-48D2-8C86-61ACBF60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7BE"/>
  </w:style>
  <w:style w:type="paragraph" w:styleId="1">
    <w:name w:val="heading 1"/>
    <w:basedOn w:val="a"/>
    <w:next w:val="a"/>
    <w:link w:val="10"/>
    <w:uiPriority w:val="9"/>
    <w:qFormat/>
    <w:rsid w:val="002B67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7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7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7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7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7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7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7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7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7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67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7B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67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67B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67B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67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67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67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67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67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B67BE"/>
    <w:rPr>
      <w:b/>
      <w:bCs/>
    </w:rPr>
  </w:style>
  <w:style w:type="character" w:styleId="a8">
    <w:name w:val="Emphasis"/>
    <w:uiPriority w:val="20"/>
    <w:qFormat/>
    <w:rsid w:val="002B67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B67B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67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7B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B67B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67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B67BE"/>
    <w:rPr>
      <w:b/>
      <w:bCs/>
      <w:i/>
      <w:iCs/>
    </w:rPr>
  </w:style>
  <w:style w:type="character" w:styleId="ad">
    <w:name w:val="Subtle Emphasis"/>
    <w:uiPriority w:val="19"/>
    <w:qFormat/>
    <w:rsid w:val="002B67BE"/>
    <w:rPr>
      <w:i/>
      <w:iCs/>
    </w:rPr>
  </w:style>
  <w:style w:type="character" w:styleId="ae">
    <w:name w:val="Intense Emphasis"/>
    <w:uiPriority w:val="21"/>
    <w:qFormat/>
    <w:rsid w:val="002B67BE"/>
    <w:rPr>
      <w:b/>
      <w:bCs/>
    </w:rPr>
  </w:style>
  <w:style w:type="character" w:styleId="af">
    <w:name w:val="Subtle Reference"/>
    <w:uiPriority w:val="31"/>
    <w:qFormat/>
    <w:rsid w:val="002B67BE"/>
    <w:rPr>
      <w:smallCaps/>
    </w:rPr>
  </w:style>
  <w:style w:type="character" w:styleId="af0">
    <w:name w:val="Intense Reference"/>
    <w:uiPriority w:val="32"/>
    <w:qFormat/>
    <w:rsid w:val="002B67BE"/>
    <w:rPr>
      <w:smallCaps/>
      <w:spacing w:val="5"/>
      <w:u w:val="single"/>
    </w:rPr>
  </w:style>
  <w:style w:type="character" w:styleId="af1">
    <w:name w:val="Book Title"/>
    <w:uiPriority w:val="33"/>
    <w:qFormat/>
    <w:rsid w:val="002B67B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67BE"/>
    <w:pPr>
      <w:outlineLvl w:val="9"/>
    </w:pPr>
  </w:style>
  <w:style w:type="paragraph" w:customStyle="1" w:styleId="Default">
    <w:name w:val="Default"/>
    <w:rsid w:val="008859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table" w:styleId="af3">
    <w:name w:val="Table Grid"/>
    <w:basedOn w:val="a1"/>
    <w:uiPriority w:val="39"/>
    <w:rsid w:val="00724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EA180F"/>
    <w:rPr>
      <w:color w:val="5F5F5F" w:themeColor="hyperlink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C83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C83082"/>
  </w:style>
  <w:style w:type="paragraph" w:styleId="af7">
    <w:name w:val="footer"/>
    <w:basedOn w:val="a"/>
    <w:link w:val="af8"/>
    <w:uiPriority w:val="99"/>
    <w:unhideWhenUsed/>
    <w:rsid w:val="00C83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C83082"/>
  </w:style>
  <w:style w:type="paragraph" w:styleId="af9">
    <w:name w:val="Balloon Text"/>
    <w:basedOn w:val="a"/>
    <w:link w:val="afa"/>
    <w:uiPriority w:val="99"/>
    <w:semiHidden/>
    <w:unhideWhenUsed/>
    <w:rsid w:val="00AB2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AB278A"/>
    <w:rPr>
      <w:rFonts w:ascii="Tahoma" w:hAnsi="Tahoma" w:cs="Tahoma"/>
      <w:sz w:val="16"/>
      <w:szCs w:val="16"/>
    </w:rPr>
  </w:style>
  <w:style w:type="character" w:customStyle="1" w:styleId="31">
    <w:name w:val="Заголовок №3_"/>
    <w:basedOn w:val="a0"/>
    <w:link w:val="310"/>
    <w:uiPriority w:val="99"/>
    <w:locked/>
    <w:rsid w:val="00F63FF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F63FFD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11">
    <w:name w:val="Основной текст Знак1"/>
    <w:basedOn w:val="a0"/>
    <w:link w:val="afb"/>
    <w:uiPriority w:val="99"/>
    <w:rsid w:val="00F63FFD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styleId="afb">
    <w:name w:val="Body Text"/>
    <w:basedOn w:val="a"/>
    <w:link w:val="11"/>
    <w:uiPriority w:val="99"/>
    <w:rsid w:val="00F63FFD"/>
    <w:pPr>
      <w:widowControl w:val="0"/>
      <w:shd w:val="clear" w:color="auto" w:fill="FFFFFF"/>
      <w:spacing w:before="2280" w:after="0" w:line="240" w:lineRule="atLeast"/>
      <w:ind w:hanging="320"/>
      <w:jc w:val="center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fc">
    <w:name w:val="Основной текст Знак"/>
    <w:basedOn w:val="a0"/>
    <w:uiPriority w:val="99"/>
    <w:semiHidden/>
    <w:rsid w:val="00F63FFD"/>
  </w:style>
  <w:style w:type="table" w:customStyle="1" w:styleId="TableGrid">
    <w:name w:val="TableGrid"/>
    <w:rsid w:val="00F63FFD"/>
    <w:pPr>
      <w:spacing w:after="0" w:line="240" w:lineRule="auto"/>
    </w:pPr>
    <w:rPr>
      <w:rFonts w:ascii="Calibri" w:eastAsia="Times New Roman" w:hAnsi="Calibri" w:cs="Times New Roman"/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7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zd.ru/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A078A-5D01-4BF3-9057-814C6163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16</Pages>
  <Words>3338</Words>
  <Characters>19028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user</cp:lastModifiedBy>
  <cp:revision>36</cp:revision>
  <cp:lastPrinted>2021-11-15T06:47:00Z</cp:lastPrinted>
  <dcterms:created xsi:type="dcterms:W3CDTF">2019-02-28T02:21:00Z</dcterms:created>
  <dcterms:modified xsi:type="dcterms:W3CDTF">2021-11-15T06:48:00Z</dcterms:modified>
</cp:coreProperties>
</file>