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1B4035" w14:textId="77777777" w:rsidR="008C08DE" w:rsidRPr="00F67194" w:rsidRDefault="000A0729" w:rsidP="0019738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bookmarkStart w:id="0" w:name="_GoBack"/>
      <w:r w:rsidRPr="00F67194"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14:paraId="7B7AFFC7" w14:textId="77777777" w:rsidR="0019738F" w:rsidRPr="00F67194" w:rsidRDefault="000A0729" w:rsidP="0019738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F67194">
        <w:rPr>
          <w:rFonts w:ascii="Times New Roman" w:hAnsi="Times New Roman"/>
          <w:sz w:val="24"/>
          <w:szCs w:val="28"/>
        </w:rPr>
        <w:t>КРАЕВОЕ ГОСУДАРСТВЕННОЕ БЮДЖЕТНОЕ ПРОФЕССИОНАЛЬНОЕ ОБРАЗОВАТЕЛЬНОЕ УЧРЕЖДЕНИЕ «ХАБАРОВСКИЙ ТЕХНИКУМ ТРАНСПОРТНЫХ ТЕХНОЛОГИЙ</w:t>
      </w:r>
      <w:r w:rsidR="0019738F" w:rsidRPr="00F67194">
        <w:rPr>
          <w:rFonts w:ascii="Times New Roman" w:hAnsi="Times New Roman"/>
          <w:sz w:val="24"/>
          <w:szCs w:val="28"/>
        </w:rPr>
        <w:t xml:space="preserve"> </w:t>
      </w:r>
      <w:r w:rsidRPr="00F67194">
        <w:rPr>
          <w:rFonts w:ascii="Times New Roman" w:hAnsi="Times New Roman"/>
          <w:sz w:val="24"/>
          <w:szCs w:val="28"/>
        </w:rPr>
        <w:t xml:space="preserve">ИМЕНИ ГЕРОЯ СОВЕТСКОГО СОЮЗА </w:t>
      </w:r>
    </w:p>
    <w:p w14:paraId="38B35CEB" w14:textId="77777777" w:rsidR="008C08DE" w:rsidRPr="00F67194" w:rsidRDefault="000A0729" w:rsidP="0019738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F67194">
        <w:rPr>
          <w:rFonts w:ascii="Times New Roman" w:hAnsi="Times New Roman"/>
          <w:sz w:val="24"/>
          <w:szCs w:val="28"/>
        </w:rPr>
        <w:t>А.С. ПАНОВА»</w:t>
      </w:r>
    </w:p>
    <w:p w14:paraId="5400854D" w14:textId="77777777" w:rsidR="008C08DE" w:rsidRPr="00F67194" w:rsidRDefault="008C08DE" w:rsidP="001973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306C453" w14:textId="77777777" w:rsidR="008C08DE" w:rsidRPr="00F67194" w:rsidRDefault="008C08DE" w:rsidP="001973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5A66677" w14:textId="77777777" w:rsidR="008C08DE" w:rsidRPr="00F67194" w:rsidRDefault="008C08DE" w:rsidP="001973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B5B38D" w14:textId="77777777" w:rsidR="008C08DE" w:rsidRPr="00F67194" w:rsidRDefault="008C08DE" w:rsidP="001973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4B61DA4" w14:textId="77777777" w:rsidR="008C08DE" w:rsidRPr="00F67194" w:rsidRDefault="008C08DE" w:rsidP="001973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99BC1F7" w14:textId="77777777" w:rsidR="008C08DE" w:rsidRPr="00F67194" w:rsidRDefault="008C08DE" w:rsidP="001973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76D1312" w14:textId="77777777" w:rsidR="008C08DE" w:rsidRPr="00F67194" w:rsidRDefault="008C08DE" w:rsidP="001973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817A6C" w14:textId="77777777" w:rsidR="008C08DE" w:rsidRPr="00F67194" w:rsidRDefault="008C08DE" w:rsidP="0019738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F67194">
        <w:rPr>
          <w:rFonts w:ascii="Times New Roman" w:hAnsi="Times New Roman"/>
          <w:b/>
          <w:sz w:val="24"/>
          <w:szCs w:val="28"/>
        </w:rPr>
        <w:t>ПРОГРАММА ДИСЦИПЛИНЫ</w:t>
      </w:r>
    </w:p>
    <w:p w14:paraId="084255C2" w14:textId="77777777" w:rsidR="008C08DE" w:rsidRPr="00F67194" w:rsidRDefault="008C08DE" w:rsidP="0019738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73E0A2C1" w14:textId="77777777" w:rsidR="008C08DE" w:rsidRPr="00F67194" w:rsidRDefault="0019738F" w:rsidP="001973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194">
        <w:rPr>
          <w:rFonts w:ascii="Times New Roman" w:hAnsi="Times New Roman"/>
          <w:b/>
          <w:sz w:val="28"/>
          <w:szCs w:val="28"/>
        </w:rPr>
        <w:t>ЕН.03 ЭКОЛОГИЯ НА ЖЕЛЕЗНОДОРОЖНОМ ТРАНСПОРТЕ</w:t>
      </w:r>
    </w:p>
    <w:p w14:paraId="0BD0B78F" w14:textId="77777777" w:rsidR="0019738F" w:rsidRPr="00F67194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F67194">
        <w:rPr>
          <w:rFonts w:ascii="Times New Roman" w:eastAsia="Calibri" w:hAnsi="Times New Roman"/>
          <w:sz w:val="28"/>
          <w:szCs w:val="28"/>
        </w:rPr>
        <w:t xml:space="preserve">основная образовательная программа </w:t>
      </w:r>
    </w:p>
    <w:p w14:paraId="611E9CB9" w14:textId="77777777" w:rsidR="0019738F" w:rsidRPr="00F67194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F67194">
        <w:rPr>
          <w:rFonts w:ascii="Times New Roman" w:eastAsia="Calibri" w:hAnsi="Times New Roman"/>
          <w:sz w:val="28"/>
          <w:szCs w:val="28"/>
        </w:rPr>
        <w:t xml:space="preserve">среднего профессионального образования </w:t>
      </w:r>
    </w:p>
    <w:p w14:paraId="6E6F52C0" w14:textId="77777777" w:rsidR="0019738F" w:rsidRPr="00F67194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F67194">
        <w:rPr>
          <w:rFonts w:ascii="Times New Roman" w:eastAsia="Calibri" w:hAnsi="Times New Roman"/>
          <w:sz w:val="28"/>
          <w:szCs w:val="28"/>
        </w:rPr>
        <w:t>программы подготовки специалистов среднего звена</w:t>
      </w:r>
    </w:p>
    <w:p w14:paraId="3FC67F05" w14:textId="77777777" w:rsidR="0019738F" w:rsidRPr="00F67194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3D03B29E" w14:textId="77777777" w:rsidR="0019738F" w:rsidRPr="00F67194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F67194">
        <w:rPr>
          <w:rFonts w:ascii="Times New Roman" w:eastAsia="Calibri" w:hAnsi="Times New Roman"/>
          <w:sz w:val="28"/>
          <w:szCs w:val="28"/>
        </w:rPr>
        <w:t>по специальности</w:t>
      </w:r>
    </w:p>
    <w:p w14:paraId="51E81C08" w14:textId="77777777" w:rsidR="0019738F" w:rsidRPr="00F67194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F67194">
        <w:rPr>
          <w:rFonts w:ascii="Times New Roman" w:eastAsia="Calibri" w:hAnsi="Times New Roman"/>
          <w:sz w:val="28"/>
          <w:szCs w:val="28"/>
        </w:rPr>
        <w:t xml:space="preserve">23.02.06 Техническая эксплуатация подвижного состава </w:t>
      </w:r>
    </w:p>
    <w:p w14:paraId="5088476E" w14:textId="77777777" w:rsidR="0019738F" w:rsidRPr="00F67194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F67194">
        <w:rPr>
          <w:rFonts w:ascii="Times New Roman" w:eastAsia="Calibri" w:hAnsi="Times New Roman"/>
          <w:sz w:val="28"/>
          <w:szCs w:val="28"/>
        </w:rPr>
        <w:t>железных дорог (локомотивы)</w:t>
      </w:r>
    </w:p>
    <w:p w14:paraId="17292FB7" w14:textId="77777777" w:rsidR="0019738F" w:rsidRPr="00F67194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22183069" w14:textId="77777777" w:rsidR="008C08DE" w:rsidRPr="00F67194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F67194">
        <w:rPr>
          <w:rFonts w:ascii="Times New Roman" w:eastAsia="Calibri" w:hAnsi="Times New Roman"/>
          <w:sz w:val="28"/>
          <w:szCs w:val="28"/>
        </w:rPr>
        <w:t>Технический профиль</w:t>
      </w:r>
    </w:p>
    <w:p w14:paraId="1505F713" w14:textId="77777777" w:rsidR="008C08DE" w:rsidRPr="00F67194" w:rsidRDefault="008C08DE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20E45FF5" w14:textId="77777777" w:rsidR="008C08DE" w:rsidRPr="00F67194" w:rsidRDefault="008C08DE" w:rsidP="001973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441FB7D" w14:textId="77777777" w:rsidR="008C08DE" w:rsidRPr="00F67194" w:rsidRDefault="008C08DE" w:rsidP="001973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259E12C" w14:textId="77777777" w:rsidR="008C08DE" w:rsidRPr="00F67194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202B13" w14:textId="77777777" w:rsidR="008C08DE" w:rsidRPr="00F67194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6216CCB" w14:textId="77777777" w:rsidR="008C08DE" w:rsidRPr="00F67194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576902" w14:textId="77777777" w:rsidR="008C08DE" w:rsidRPr="00F67194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3645395" w14:textId="77777777" w:rsidR="008C08DE" w:rsidRPr="00F67194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E75D82" w14:textId="77777777" w:rsidR="008C08DE" w:rsidRPr="00F67194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FB3119" w14:textId="77777777" w:rsidR="008C08DE" w:rsidRPr="00F67194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976312" w14:textId="77777777" w:rsidR="008C08DE" w:rsidRPr="00F67194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C0A552" w14:textId="77777777" w:rsidR="008C08DE" w:rsidRPr="00F67194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931753" w14:textId="77777777" w:rsidR="008C08DE" w:rsidRPr="00F67194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F2B181" w14:textId="77777777" w:rsidR="008C08DE" w:rsidRPr="00F67194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908058" w14:textId="77777777" w:rsidR="008C08DE" w:rsidRPr="00F67194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98B20B" w14:textId="77777777" w:rsidR="008C08DE" w:rsidRPr="00F67194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F3366D" w14:textId="77777777" w:rsidR="008C08DE" w:rsidRPr="00F67194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7BB2B0" w14:textId="77777777" w:rsidR="008C08DE" w:rsidRPr="00F67194" w:rsidRDefault="008C08DE" w:rsidP="0019738F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14:paraId="3782E188" w14:textId="77777777" w:rsidR="0019738F" w:rsidRPr="00F67194" w:rsidRDefault="0019738F" w:rsidP="0019738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3312DED8" w14:textId="77777777" w:rsidR="0019738F" w:rsidRPr="00F67194" w:rsidRDefault="0019738F" w:rsidP="0019738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75FBE666" w14:textId="77777777" w:rsidR="0019738F" w:rsidRPr="00F67194" w:rsidRDefault="0019738F" w:rsidP="0019738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5BC2C067" w14:textId="5ACE739A" w:rsidR="008C08DE" w:rsidRPr="00F67194" w:rsidRDefault="008C08DE" w:rsidP="0019738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F67194">
        <w:rPr>
          <w:rFonts w:ascii="Times New Roman" w:eastAsia="Calibri" w:hAnsi="Times New Roman"/>
          <w:sz w:val="28"/>
          <w:szCs w:val="28"/>
        </w:rPr>
        <w:t>Хабаровск</w:t>
      </w:r>
      <w:r w:rsidR="0019738F" w:rsidRPr="00F67194">
        <w:rPr>
          <w:rFonts w:ascii="Times New Roman" w:eastAsia="Calibri" w:hAnsi="Times New Roman"/>
          <w:sz w:val="28"/>
          <w:szCs w:val="28"/>
        </w:rPr>
        <w:t xml:space="preserve">, </w:t>
      </w:r>
      <w:r w:rsidRPr="00F67194">
        <w:rPr>
          <w:rFonts w:ascii="Times New Roman" w:eastAsia="Calibri" w:hAnsi="Times New Roman"/>
          <w:sz w:val="28"/>
          <w:szCs w:val="28"/>
        </w:rPr>
        <w:t>20</w:t>
      </w:r>
      <w:r w:rsidR="002C09F8" w:rsidRPr="00F67194">
        <w:rPr>
          <w:rFonts w:ascii="Times New Roman" w:eastAsia="Calibri" w:hAnsi="Times New Roman"/>
          <w:sz w:val="28"/>
          <w:szCs w:val="28"/>
        </w:rPr>
        <w:t>20</w:t>
      </w:r>
    </w:p>
    <w:p w14:paraId="595C183E" w14:textId="77777777" w:rsidR="0019738F" w:rsidRPr="00F67194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67194">
        <w:rPr>
          <w:rFonts w:ascii="Times New Roman" w:eastAsia="Calibri" w:hAnsi="Times New Roman"/>
          <w:sz w:val="28"/>
          <w:szCs w:val="28"/>
        </w:rPr>
        <w:lastRenderedPageBreak/>
        <w:t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дорог, утвержденного приказом Министерства образовании и науки РФ от 22 апреля 2014 года № 338 (базовая подготовка).</w:t>
      </w:r>
    </w:p>
    <w:p w14:paraId="3D1AE0C9" w14:textId="77777777" w:rsidR="0019738F" w:rsidRPr="00F67194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4B2E45D4" w14:textId="77777777" w:rsidR="0019738F" w:rsidRPr="00F67194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67194">
        <w:rPr>
          <w:rFonts w:ascii="Times New Roman" w:eastAsia="Calibri" w:hAnsi="Times New Roman"/>
          <w:sz w:val="28"/>
          <w:szCs w:val="28"/>
        </w:rPr>
        <w:t>Организация-разработчик: КГБ ПОУ ХТТТ</w:t>
      </w:r>
    </w:p>
    <w:p w14:paraId="4939A271" w14:textId="77777777" w:rsidR="0019738F" w:rsidRPr="00F67194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4319AD61" w14:textId="77777777" w:rsidR="0019738F" w:rsidRPr="00F67194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4B1D4465" w14:textId="77777777" w:rsidR="0019738F" w:rsidRPr="00F67194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67194">
        <w:rPr>
          <w:rFonts w:ascii="Times New Roman" w:eastAsia="Calibri" w:hAnsi="Times New Roman"/>
          <w:sz w:val="28"/>
          <w:szCs w:val="28"/>
        </w:rPr>
        <w:t>Разработчики:</w:t>
      </w:r>
    </w:p>
    <w:p w14:paraId="3CD5AE95" w14:textId="77777777" w:rsidR="0019738F" w:rsidRPr="00F67194" w:rsidRDefault="0019738F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F67194">
        <w:rPr>
          <w:rFonts w:ascii="Times New Roman" w:eastAsia="Calibri" w:hAnsi="Times New Roman"/>
          <w:sz w:val="28"/>
          <w:szCs w:val="28"/>
        </w:rPr>
        <w:tab/>
        <w:t xml:space="preserve">Преподаватель ____________________ И.В. Шипелкина </w:t>
      </w:r>
    </w:p>
    <w:p w14:paraId="6C976670" w14:textId="77777777" w:rsidR="0019738F" w:rsidRPr="00F67194" w:rsidRDefault="0019738F" w:rsidP="0019738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F67194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(подпись)</w:t>
      </w:r>
    </w:p>
    <w:p w14:paraId="0741CE80" w14:textId="77777777" w:rsidR="0019738F" w:rsidRPr="00F67194" w:rsidRDefault="0019738F" w:rsidP="001973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F67194">
        <w:rPr>
          <w:rFonts w:ascii="Times New Roman" w:eastAsia="Calibri" w:hAnsi="Times New Roman"/>
          <w:sz w:val="28"/>
          <w:szCs w:val="28"/>
        </w:rPr>
        <w:t>Преподаватель ____________________ С.В. Литвинова</w:t>
      </w:r>
    </w:p>
    <w:p w14:paraId="029BC910" w14:textId="77777777" w:rsidR="0019738F" w:rsidRPr="00F67194" w:rsidRDefault="0019738F" w:rsidP="0019738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F67194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(подпись)</w:t>
      </w:r>
    </w:p>
    <w:p w14:paraId="2D7D2602" w14:textId="77777777" w:rsidR="0019738F" w:rsidRPr="00F67194" w:rsidRDefault="0019738F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3527E13D" w14:textId="77777777" w:rsidR="0019738F" w:rsidRPr="00F67194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55F8A8B7" w14:textId="77777777" w:rsidR="0019738F" w:rsidRPr="00F67194" w:rsidRDefault="0019738F" w:rsidP="0019738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F67194">
        <w:rPr>
          <w:sz w:val="28"/>
          <w:szCs w:val="28"/>
        </w:rPr>
        <w:t xml:space="preserve">Программа ЕН.03 «Экология на железнодорожном транспорте» утверждена на заседании предметно-цикловой комиссии математического и естественнонаучного цикла </w:t>
      </w:r>
    </w:p>
    <w:p w14:paraId="3F6D603A" w14:textId="219C3DD5" w:rsidR="0019738F" w:rsidRPr="00F67194" w:rsidRDefault="0019738F" w:rsidP="001973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>Протокол № __ от «____» ____________ 20</w:t>
      </w:r>
      <w:r w:rsidR="002C09F8" w:rsidRPr="00F67194">
        <w:rPr>
          <w:rFonts w:ascii="Times New Roman" w:hAnsi="Times New Roman"/>
          <w:sz w:val="28"/>
          <w:szCs w:val="28"/>
        </w:rPr>
        <w:t xml:space="preserve">20 </w:t>
      </w:r>
      <w:r w:rsidRPr="00F67194">
        <w:rPr>
          <w:rFonts w:ascii="Times New Roman" w:hAnsi="Times New Roman"/>
          <w:sz w:val="28"/>
          <w:szCs w:val="28"/>
        </w:rPr>
        <w:t>г.</w:t>
      </w:r>
    </w:p>
    <w:p w14:paraId="6211728D" w14:textId="77777777" w:rsidR="0019738F" w:rsidRPr="00F67194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67194">
        <w:rPr>
          <w:rFonts w:ascii="Times New Roman" w:eastAsia="Calibri" w:hAnsi="Times New Roman"/>
          <w:sz w:val="28"/>
          <w:szCs w:val="28"/>
        </w:rPr>
        <w:tab/>
        <w:t>Председатель ПЦК_________ Н.Е. Змиевская</w:t>
      </w:r>
    </w:p>
    <w:p w14:paraId="52647120" w14:textId="77777777" w:rsidR="0019738F" w:rsidRPr="00F67194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7254B3A9" w14:textId="77777777" w:rsidR="0019738F" w:rsidRPr="00F67194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73A1BE3E" w14:textId="77777777" w:rsidR="0019738F" w:rsidRPr="00F67194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67194">
        <w:rPr>
          <w:rFonts w:ascii="Times New Roman" w:eastAsia="Calibri" w:hAnsi="Times New Roman"/>
          <w:sz w:val="28"/>
          <w:szCs w:val="28"/>
        </w:rPr>
        <w:t>Согласовано:</w:t>
      </w:r>
    </w:p>
    <w:p w14:paraId="1F0C49D6" w14:textId="7A434A47" w:rsidR="0019738F" w:rsidRPr="00F67194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67194">
        <w:rPr>
          <w:rFonts w:ascii="Times New Roman" w:eastAsia="Calibri" w:hAnsi="Times New Roman"/>
          <w:sz w:val="28"/>
          <w:szCs w:val="28"/>
        </w:rPr>
        <w:tab/>
        <w:t>Методистом КГБ ПОУ ХТТТ _______ Н.</w:t>
      </w:r>
      <w:r w:rsidR="002C09F8" w:rsidRPr="00F67194">
        <w:rPr>
          <w:rFonts w:ascii="Times New Roman" w:eastAsia="Calibri" w:hAnsi="Times New Roman"/>
          <w:sz w:val="28"/>
          <w:szCs w:val="28"/>
        </w:rPr>
        <w:t>И</w:t>
      </w:r>
      <w:r w:rsidRPr="00F67194">
        <w:rPr>
          <w:rFonts w:ascii="Times New Roman" w:eastAsia="Calibri" w:hAnsi="Times New Roman"/>
          <w:sz w:val="28"/>
          <w:szCs w:val="28"/>
        </w:rPr>
        <w:t xml:space="preserve"> </w:t>
      </w:r>
      <w:r w:rsidR="002C09F8" w:rsidRPr="00F67194">
        <w:rPr>
          <w:rFonts w:ascii="Times New Roman" w:eastAsia="Calibri" w:hAnsi="Times New Roman"/>
          <w:sz w:val="28"/>
          <w:szCs w:val="28"/>
        </w:rPr>
        <w:t>Коршунова</w:t>
      </w:r>
    </w:p>
    <w:p w14:paraId="35794D37" w14:textId="77777777" w:rsidR="0019738F" w:rsidRPr="00F67194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6B313F2E" w14:textId="77777777" w:rsidR="0019738F" w:rsidRPr="00F67194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5B51ADC3" w14:textId="77777777" w:rsidR="008C08DE" w:rsidRPr="00F67194" w:rsidRDefault="008C08DE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6783FAF6" w14:textId="77777777" w:rsidR="0019738F" w:rsidRPr="00F67194" w:rsidRDefault="0019738F" w:rsidP="001973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3FA980" w14:textId="77777777" w:rsidR="008C08DE" w:rsidRPr="00F67194" w:rsidRDefault="008C08DE" w:rsidP="001973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567030" w14:textId="77777777" w:rsidR="008C08DE" w:rsidRPr="00F67194" w:rsidRDefault="008C08DE" w:rsidP="001973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51AAF5C" w14:textId="77777777" w:rsidR="008C08DE" w:rsidRPr="00F67194" w:rsidRDefault="008C08DE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1BC65908" w14:textId="77777777" w:rsidR="008C08DE" w:rsidRPr="00F67194" w:rsidRDefault="008C08DE" w:rsidP="0019738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14:paraId="23523E15" w14:textId="77777777" w:rsidR="008C08DE" w:rsidRPr="00F67194" w:rsidRDefault="008C08DE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25246B9F" w14:textId="77777777" w:rsidR="008C08DE" w:rsidRPr="00F67194" w:rsidRDefault="008C08DE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57CE553E" w14:textId="77777777" w:rsidR="002C09F8" w:rsidRPr="00F67194" w:rsidRDefault="002C09F8">
      <w:pPr>
        <w:spacing w:before="115" w:after="0" w:line="360" w:lineRule="auto"/>
        <w:ind w:left="714" w:hanging="357"/>
        <w:rPr>
          <w:rFonts w:ascii="Times New Roman" w:hAnsi="Times New Roman"/>
          <w:b/>
          <w:sz w:val="24"/>
        </w:rPr>
      </w:pPr>
      <w:r w:rsidRPr="00F67194">
        <w:rPr>
          <w:rFonts w:ascii="Times New Roman" w:hAnsi="Times New Roman"/>
          <w:b/>
          <w:sz w:val="24"/>
        </w:rPr>
        <w:br w:type="page"/>
      </w:r>
    </w:p>
    <w:p w14:paraId="45AE3BD0" w14:textId="02858866" w:rsidR="00FB7B7D" w:rsidRPr="00F67194" w:rsidRDefault="00FB7B7D" w:rsidP="0019738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F67194">
        <w:rPr>
          <w:rFonts w:ascii="Times New Roman" w:hAnsi="Times New Roman"/>
          <w:b/>
          <w:sz w:val="24"/>
        </w:rPr>
        <w:lastRenderedPageBreak/>
        <w:t>СОДЕРЖАНИЕ</w:t>
      </w:r>
    </w:p>
    <w:p w14:paraId="483980FE" w14:textId="77777777" w:rsidR="0019738F" w:rsidRPr="00F67194" w:rsidRDefault="0019738F" w:rsidP="0019738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61165AD3" w14:textId="77777777" w:rsidR="0019738F" w:rsidRPr="00F67194" w:rsidRDefault="0019738F" w:rsidP="0019738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Style w:val="af5"/>
        <w:tblW w:w="49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7"/>
        <w:gridCol w:w="831"/>
      </w:tblGrid>
      <w:tr w:rsidR="002B1721" w:rsidRPr="00F67194" w14:paraId="6F9B0CCD" w14:textId="77777777" w:rsidTr="002B1721">
        <w:tc>
          <w:tcPr>
            <w:tcW w:w="4544" w:type="pct"/>
          </w:tcPr>
          <w:p w14:paraId="31A74697" w14:textId="66BB3F5D" w:rsidR="002B1721" w:rsidRPr="00F67194" w:rsidRDefault="002B1721" w:rsidP="002B1721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F67194">
              <w:rPr>
                <w:rFonts w:ascii="Times New Roman" w:hAnsi="Times New Roman"/>
                <w:sz w:val="28"/>
              </w:rPr>
              <w:t>Паспорт программы дисциплины</w:t>
            </w:r>
          </w:p>
        </w:tc>
        <w:tc>
          <w:tcPr>
            <w:tcW w:w="456" w:type="pct"/>
          </w:tcPr>
          <w:p w14:paraId="794BE4F2" w14:textId="77777777" w:rsidR="002B1721" w:rsidRPr="00F67194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721" w:rsidRPr="00F67194" w14:paraId="05C5B571" w14:textId="77777777" w:rsidTr="002B1721">
        <w:tc>
          <w:tcPr>
            <w:tcW w:w="4544" w:type="pct"/>
          </w:tcPr>
          <w:p w14:paraId="2A46FC1A" w14:textId="17C382D9" w:rsidR="002B1721" w:rsidRPr="00F67194" w:rsidRDefault="002B1721" w:rsidP="002B1721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F67194">
              <w:rPr>
                <w:rFonts w:ascii="Times New Roman" w:hAnsi="Times New Roman"/>
                <w:sz w:val="28"/>
              </w:rPr>
              <w:t>Структура и содержание дисциплины</w:t>
            </w:r>
          </w:p>
        </w:tc>
        <w:tc>
          <w:tcPr>
            <w:tcW w:w="456" w:type="pct"/>
          </w:tcPr>
          <w:p w14:paraId="00422D04" w14:textId="77777777" w:rsidR="002B1721" w:rsidRPr="00F67194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721" w:rsidRPr="00F67194" w14:paraId="74B1A068" w14:textId="77777777" w:rsidTr="002B1721">
        <w:tc>
          <w:tcPr>
            <w:tcW w:w="4544" w:type="pct"/>
          </w:tcPr>
          <w:p w14:paraId="0CCE725E" w14:textId="4E64716C" w:rsidR="002B1721" w:rsidRPr="00F67194" w:rsidRDefault="002B1721" w:rsidP="002B1721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F67194">
              <w:rPr>
                <w:rFonts w:ascii="Times New Roman" w:hAnsi="Times New Roman"/>
                <w:sz w:val="28"/>
              </w:rPr>
              <w:t>Условия реализации программы дисциплины</w:t>
            </w:r>
          </w:p>
        </w:tc>
        <w:tc>
          <w:tcPr>
            <w:tcW w:w="456" w:type="pct"/>
          </w:tcPr>
          <w:p w14:paraId="6706387A" w14:textId="77777777" w:rsidR="002B1721" w:rsidRPr="00F67194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721" w:rsidRPr="00F67194" w14:paraId="7D7020B5" w14:textId="77777777" w:rsidTr="002B1721">
        <w:tc>
          <w:tcPr>
            <w:tcW w:w="4544" w:type="pct"/>
          </w:tcPr>
          <w:p w14:paraId="5D63B682" w14:textId="79DC13A4" w:rsidR="002B1721" w:rsidRPr="00F67194" w:rsidRDefault="002B1721" w:rsidP="002B1721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F67194">
              <w:rPr>
                <w:rFonts w:ascii="Times New Roman" w:hAnsi="Times New Roman"/>
                <w:sz w:val="28"/>
              </w:rPr>
              <w:t>Контроль и оценка результатов освоения дисциплины</w:t>
            </w:r>
          </w:p>
        </w:tc>
        <w:tc>
          <w:tcPr>
            <w:tcW w:w="456" w:type="pct"/>
          </w:tcPr>
          <w:p w14:paraId="555D7576" w14:textId="77777777" w:rsidR="002B1721" w:rsidRPr="00F67194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721" w:rsidRPr="00F67194" w14:paraId="41A8E241" w14:textId="77777777" w:rsidTr="002B1721">
        <w:tc>
          <w:tcPr>
            <w:tcW w:w="4544" w:type="pct"/>
          </w:tcPr>
          <w:p w14:paraId="51A3AEB9" w14:textId="77777777" w:rsidR="002B1721" w:rsidRPr="00F67194" w:rsidRDefault="002B1721" w:rsidP="002B1721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67194">
              <w:rPr>
                <w:rFonts w:ascii="Times New Roman" w:hAnsi="Times New Roman"/>
                <w:sz w:val="28"/>
              </w:rPr>
              <w:t xml:space="preserve">5. Лист изменений и дополнений, внесенных в программу дисциплины                               </w:t>
            </w:r>
          </w:p>
        </w:tc>
        <w:tc>
          <w:tcPr>
            <w:tcW w:w="456" w:type="pct"/>
          </w:tcPr>
          <w:p w14:paraId="0F72C980" w14:textId="77777777" w:rsidR="002B1721" w:rsidRPr="00F67194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06FCBEA5" w14:textId="77777777" w:rsidR="0019738F" w:rsidRPr="00F67194" w:rsidRDefault="0019738F" w:rsidP="0019738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292A6A0E" w14:textId="77777777" w:rsidR="0019738F" w:rsidRPr="00F67194" w:rsidRDefault="0019738F" w:rsidP="0019738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5B3351B5" w14:textId="77777777" w:rsidR="00FB7B7D" w:rsidRPr="00F67194" w:rsidRDefault="00FB7B7D" w:rsidP="0019738F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</w:p>
    <w:p w14:paraId="5AD2768D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1AEB58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C36CEE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36B7C2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346A63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E23ACD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F66DFD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E6607F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B10BCF4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2DCE27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4AB591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2437D8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7F2DD7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0E58D0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71F6E3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F191556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0549143" w14:textId="77777777" w:rsidR="00FB7B7D" w:rsidRPr="00F67194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755651F" w14:textId="77777777" w:rsidR="00FB7B7D" w:rsidRPr="00F67194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2152F6E" w14:textId="77777777" w:rsidR="00FB7B7D" w:rsidRPr="00F67194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1C956AA" w14:textId="77777777" w:rsidR="00FB7B7D" w:rsidRPr="00F67194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40EB171" w14:textId="77777777" w:rsidR="00FB7B7D" w:rsidRPr="00F67194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2BA154A" w14:textId="77777777" w:rsidR="00FB7B7D" w:rsidRPr="00F67194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7CF9E89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301C1C5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573476E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2882EE3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D7BA8D6" w14:textId="77777777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C08E293" w14:textId="77777777" w:rsidR="002B1721" w:rsidRPr="00F67194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BE8EA28" w14:textId="77777777" w:rsidR="002B1721" w:rsidRPr="00F67194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16BE8AE" w14:textId="77777777" w:rsidR="002B1721" w:rsidRPr="00F67194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3CA47A3" w14:textId="77777777" w:rsidR="002B1721" w:rsidRPr="00F67194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22AE553" w14:textId="77777777" w:rsidR="002B1721" w:rsidRPr="00F67194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2AC61F7" w14:textId="0AEA7F21" w:rsidR="008C08DE" w:rsidRPr="00F67194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11BD4E7" w14:textId="77777777" w:rsidR="00EC45E3" w:rsidRPr="00F67194" w:rsidRDefault="00EC45E3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A371F24" w14:textId="77777777" w:rsidR="004214D4" w:rsidRPr="00F67194" w:rsidRDefault="004214D4" w:rsidP="0019738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F67194">
        <w:rPr>
          <w:rFonts w:ascii="Times New Roman" w:hAnsi="Times New Roman"/>
          <w:b/>
          <w:sz w:val="24"/>
          <w:szCs w:val="28"/>
        </w:rPr>
        <w:lastRenderedPageBreak/>
        <w:t xml:space="preserve">ПАСПОРТ ПРОГРАММЫ ДИСЦИПЛИНЫ </w:t>
      </w:r>
    </w:p>
    <w:p w14:paraId="5FB293D3" w14:textId="77777777" w:rsidR="004214D4" w:rsidRPr="00F67194" w:rsidRDefault="004214D4" w:rsidP="0019738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8"/>
        </w:rPr>
      </w:pPr>
    </w:p>
    <w:p w14:paraId="60DDE722" w14:textId="77777777" w:rsidR="002B1721" w:rsidRPr="00F67194" w:rsidRDefault="002B1721" w:rsidP="0019738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8"/>
        </w:rPr>
      </w:pPr>
    </w:p>
    <w:p w14:paraId="3BF8E941" w14:textId="77777777" w:rsidR="004214D4" w:rsidRPr="00F67194" w:rsidRDefault="00FB7B7D" w:rsidP="002B1721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67194">
        <w:rPr>
          <w:rFonts w:ascii="Times New Roman" w:hAnsi="Times New Roman"/>
          <w:b/>
          <w:sz w:val="28"/>
          <w:szCs w:val="28"/>
        </w:rPr>
        <w:t xml:space="preserve">1.1 </w:t>
      </w:r>
      <w:r w:rsidR="004214D4" w:rsidRPr="00F67194">
        <w:rPr>
          <w:rFonts w:ascii="Times New Roman" w:hAnsi="Times New Roman"/>
          <w:b/>
          <w:sz w:val="28"/>
          <w:szCs w:val="28"/>
        </w:rPr>
        <w:t>Область применения программы</w:t>
      </w:r>
    </w:p>
    <w:p w14:paraId="57193DA6" w14:textId="77777777" w:rsidR="002B1721" w:rsidRPr="00F67194" w:rsidRDefault="002B1721" w:rsidP="002B1721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E5EFDBD" w14:textId="77777777" w:rsidR="004214D4" w:rsidRPr="00F67194" w:rsidRDefault="002B1721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>П</w:t>
      </w:r>
      <w:r w:rsidR="004214D4" w:rsidRPr="00F67194">
        <w:rPr>
          <w:rFonts w:ascii="Times New Roman" w:hAnsi="Times New Roman"/>
          <w:sz w:val="28"/>
          <w:szCs w:val="28"/>
        </w:rPr>
        <w:t>рограмма дисциплины является вариативной частью программы подготовки специалистов среднего звена для специальности 23.02.06 Техническая эксплуатация подвижного состава железных дорог (локомотивы), укрупненной группы 23.00.00 Техника и технологии наземного транспорта</w:t>
      </w:r>
      <w:r w:rsidRPr="00F67194">
        <w:rPr>
          <w:rFonts w:ascii="Times New Roman" w:hAnsi="Times New Roman"/>
          <w:sz w:val="28"/>
          <w:szCs w:val="28"/>
        </w:rPr>
        <w:t>, рекомендованной к введению в учебный план работодателем</w:t>
      </w:r>
      <w:r w:rsidR="004214D4" w:rsidRPr="00F67194">
        <w:rPr>
          <w:rFonts w:ascii="Times New Roman" w:hAnsi="Times New Roman"/>
          <w:sz w:val="28"/>
          <w:szCs w:val="28"/>
        </w:rPr>
        <w:t>.</w:t>
      </w:r>
    </w:p>
    <w:p w14:paraId="1D394634" w14:textId="77777777" w:rsidR="004214D4" w:rsidRPr="00F67194" w:rsidRDefault="004214D4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470D30" w14:textId="77777777" w:rsidR="004214D4" w:rsidRPr="00F67194" w:rsidRDefault="00FB7B7D" w:rsidP="002B1721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67194">
        <w:rPr>
          <w:rFonts w:ascii="Times New Roman" w:hAnsi="Times New Roman"/>
          <w:b/>
          <w:sz w:val="28"/>
          <w:szCs w:val="28"/>
        </w:rPr>
        <w:t xml:space="preserve">1.2 </w:t>
      </w:r>
      <w:r w:rsidR="004214D4" w:rsidRPr="00F67194">
        <w:rPr>
          <w:rFonts w:ascii="Times New Roman" w:hAnsi="Times New Roman"/>
          <w:b/>
          <w:sz w:val="28"/>
          <w:szCs w:val="28"/>
        </w:rPr>
        <w:t>Место дисциплины</w:t>
      </w:r>
      <w:r w:rsidR="002B1721" w:rsidRPr="00F67194">
        <w:rPr>
          <w:rFonts w:ascii="Times New Roman" w:hAnsi="Times New Roman"/>
          <w:b/>
          <w:sz w:val="28"/>
          <w:szCs w:val="28"/>
        </w:rPr>
        <w:t xml:space="preserve"> </w:t>
      </w:r>
      <w:r w:rsidR="004214D4" w:rsidRPr="00F67194">
        <w:rPr>
          <w:rFonts w:ascii="Times New Roman" w:hAnsi="Times New Roman"/>
          <w:b/>
          <w:sz w:val="28"/>
          <w:szCs w:val="28"/>
        </w:rPr>
        <w:t>в структуре программы подготовки специалистов среднего звена:</w:t>
      </w:r>
    </w:p>
    <w:p w14:paraId="75D1AB2C" w14:textId="77777777" w:rsidR="00E1202C" w:rsidRPr="00F67194" w:rsidRDefault="00E1202C" w:rsidP="002B1721">
      <w:pPr>
        <w:pStyle w:val="af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p w14:paraId="07A0B4CB" w14:textId="707598F6" w:rsidR="004214D4" w:rsidRPr="00F67194" w:rsidRDefault="004214D4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>входит в математический и общий естественнонаучный учебный цикл</w:t>
      </w:r>
      <w:r w:rsidR="002B1721" w:rsidRPr="00F67194">
        <w:rPr>
          <w:rFonts w:ascii="Times New Roman" w:hAnsi="Times New Roman"/>
          <w:sz w:val="28"/>
          <w:szCs w:val="28"/>
        </w:rPr>
        <w:t xml:space="preserve"> </w:t>
      </w:r>
      <w:r w:rsidR="002C09F8" w:rsidRPr="00F67194">
        <w:rPr>
          <w:rFonts w:ascii="Times New Roman" w:hAnsi="Times New Roman"/>
          <w:sz w:val="28"/>
          <w:szCs w:val="28"/>
        </w:rPr>
        <w:t xml:space="preserve"> </w:t>
      </w:r>
    </w:p>
    <w:p w14:paraId="3B448253" w14:textId="77777777" w:rsidR="004214D4" w:rsidRPr="00F67194" w:rsidRDefault="004214D4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4874EE" w14:textId="77777777" w:rsidR="004214D4" w:rsidRPr="00F67194" w:rsidRDefault="00FB7B7D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67194">
        <w:rPr>
          <w:rFonts w:ascii="Times New Roman" w:hAnsi="Times New Roman"/>
          <w:b/>
          <w:sz w:val="28"/>
          <w:szCs w:val="28"/>
        </w:rPr>
        <w:t xml:space="preserve">1.3 </w:t>
      </w:r>
      <w:r w:rsidR="004214D4" w:rsidRPr="00F67194">
        <w:rPr>
          <w:rFonts w:ascii="Times New Roman" w:hAnsi="Times New Roman"/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14:paraId="4CBAB2F0" w14:textId="77777777" w:rsidR="008C08DE" w:rsidRPr="00F67194" w:rsidRDefault="008C08DE" w:rsidP="002B17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16F9148" w14:textId="77777777" w:rsidR="008C08DE" w:rsidRPr="00F67194" w:rsidRDefault="008C08DE" w:rsidP="002B1721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F67194">
        <w:rPr>
          <w:rFonts w:ascii="Times New Roman" w:hAnsi="Times New Roman"/>
          <w:b/>
          <w:sz w:val="28"/>
          <w:szCs w:val="28"/>
        </w:rPr>
        <w:t>уметь</w:t>
      </w:r>
      <w:r w:rsidRPr="00F67194">
        <w:rPr>
          <w:rFonts w:ascii="Times New Roman" w:hAnsi="Times New Roman"/>
          <w:sz w:val="28"/>
          <w:szCs w:val="28"/>
        </w:rPr>
        <w:t>:</w:t>
      </w:r>
    </w:p>
    <w:p w14:paraId="202546CF" w14:textId="77777777" w:rsidR="008C08DE" w:rsidRPr="00F67194" w:rsidRDefault="008C08DE" w:rsidP="002B1721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>анализировать и прогнозировать экологические последствия различных видов производственной деятельности;</w:t>
      </w:r>
    </w:p>
    <w:p w14:paraId="511A29E5" w14:textId="77777777" w:rsidR="008C08DE" w:rsidRPr="00F67194" w:rsidRDefault="008C08DE" w:rsidP="002B1721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>анализировать причины возникновения экологических аварий и катастроф;</w:t>
      </w:r>
    </w:p>
    <w:p w14:paraId="73C626F5" w14:textId="77777777" w:rsidR="008C08DE" w:rsidRPr="00F67194" w:rsidRDefault="002106F3" w:rsidP="002B1721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>анализировать причины вредных выбросов предприятий железнодорожного транспорта;</w:t>
      </w:r>
    </w:p>
    <w:p w14:paraId="13D16D02" w14:textId="77777777" w:rsidR="002106F3" w:rsidRPr="00F67194" w:rsidRDefault="002106F3" w:rsidP="002B1721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>оценивать малоотходные технологические процессы на объектах железнодорожного транспорта.</w:t>
      </w:r>
    </w:p>
    <w:p w14:paraId="644F9DB2" w14:textId="77777777" w:rsidR="002106F3" w:rsidRPr="00F67194" w:rsidRDefault="002B1721" w:rsidP="002B1721">
      <w:pPr>
        <w:tabs>
          <w:tab w:val="left" w:pos="567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 xml:space="preserve"> </w:t>
      </w:r>
      <w:r w:rsidR="002106F3" w:rsidRPr="00F67194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="002106F3" w:rsidRPr="00F67194">
        <w:rPr>
          <w:rFonts w:ascii="Times New Roman" w:hAnsi="Times New Roman"/>
          <w:b/>
          <w:sz w:val="28"/>
          <w:szCs w:val="28"/>
        </w:rPr>
        <w:t>знать</w:t>
      </w:r>
      <w:r w:rsidR="002106F3" w:rsidRPr="00F67194">
        <w:rPr>
          <w:rFonts w:ascii="Times New Roman" w:hAnsi="Times New Roman"/>
          <w:sz w:val="28"/>
          <w:szCs w:val="28"/>
        </w:rPr>
        <w:t>:</w:t>
      </w:r>
    </w:p>
    <w:p w14:paraId="5D61A9CD" w14:textId="77777777" w:rsidR="002106F3" w:rsidRPr="00F67194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>виды и классификацию природных ресурсов;</w:t>
      </w:r>
    </w:p>
    <w:p w14:paraId="06BC0C25" w14:textId="77777777" w:rsidR="002106F3" w:rsidRPr="00F67194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>принципы эколого-экономической оценки природоохранной деятельности объектов железнодорожного транспорта;</w:t>
      </w:r>
    </w:p>
    <w:p w14:paraId="772AA5C7" w14:textId="77777777" w:rsidR="002106F3" w:rsidRPr="00F67194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>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производств;</w:t>
      </w:r>
    </w:p>
    <w:p w14:paraId="3A26C84B" w14:textId="77777777" w:rsidR="002106F3" w:rsidRPr="00F67194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>правовые основы, правила и нормы природопользования, мониторинга окружающей среды, экологического контроля и экологического регулирования;</w:t>
      </w:r>
    </w:p>
    <w:p w14:paraId="7CDEA89A" w14:textId="77777777" w:rsidR="002106F3" w:rsidRPr="00F67194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>общие сведения об отходах, управление отходами;</w:t>
      </w:r>
    </w:p>
    <w:p w14:paraId="04F72777" w14:textId="77777777" w:rsidR="002106F3" w:rsidRPr="00F67194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>принципы и правила международного сотрудничества в области охраны окружающей среды;</w:t>
      </w:r>
    </w:p>
    <w:p w14:paraId="18B1BC1A" w14:textId="77777777" w:rsidR="002106F3" w:rsidRPr="00F67194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>цели и задачи охраны окружающей среды на железнодорожном транспорте.</w:t>
      </w:r>
    </w:p>
    <w:p w14:paraId="7589E9F0" w14:textId="77777777" w:rsidR="002106F3" w:rsidRPr="00F67194" w:rsidRDefault="002106F3" w:rsidP="002B1721">
      <w:pPr>
        <w:tabs>
          <w:tab w:val="left" w:pos="567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lastRenderedPageBreak/>
        <w:t>В результате освоения дисциплины обучающийся должен иметь практический опыт:</w:t>
      </w:r>
    </w:p>
    <w:p w14:paraId="46E09ABE" w14:textId="77777777" w:rsidR="002106F3" w:rsidRPr="00F67194" w:rsidRDefault="002106F3" w:rsidP="002B1721">
      <w:pPr>
        <w:pStyle w:val="af0"/>
        <w:numPr>
          <w:ilvl w:val="0"/>
          <w:numId w:val="25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>решения экологических задач и ситуаций.</w:t>
      </w:r>
    </w:p>
    <w:p w14:paraId="319D3CEC" w14:textId="77777777" w:rsidR="004214D4" w:rsidRPr="00F67194" w:rsidRDefault="004214D4" w:rsidP="002B1721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67194">
        <w:rPr>
          <w:color w:val="auto"/>
          <w:sz w:val="28"/>
          <w:szCs w:val="28"/>
        </w:rPr>
        <w:t xml:space="preserve">Формируемые общие компетенции, включающие в себя способность: </w:t>
      </w:r>
    </w:p>
    <w:p w14:paraId="7836F1AA" w14:textId="77777777" w:rsidR="002B1721" w:rsidRPr="00F67194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194">
        <w:rPr>
          <w:color w:val="auto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6EE1EEFB" w14:textId="77777777" w:rsidR="002B1721" w:rsidRPr="00F67194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194">
        <w:rPr>
          <w:color w:val="auto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6C9A067F" w14:textId="77777777" w:rsidR="002B1721" w:rsidRPr="00F67194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194">
        <w:rPr>
          <w:color w:val="auto"/>
          <w:sz w:val="28"/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14:paraId="6BF824F4" w14:textId="77777777" w:rsidR="002B1721" w:rsidRPr="00F67194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194">
        <w:rPr>
          <w:color w:val="auto"/>
          <w:sz w:val="28"/>
          <w:szCs w:val="28"/>
        </w:rPr>
        <w:t xml:space="preserve">Формируемые профессиональные компетенции, включающие в себя способность: </w:t>
      </w:r>
    </w:p>
    <w:p w14:paraId="29AE975C" w14:textId="77777777" w:rsidR="002B1721" w:rsidRPr="00F67194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194">
        <w:rPr>
          <w:color w:val="auto"/>
          <w:sz w:val="28"/>
          <w:szCs w:val="28"/>
        </w:rPr>
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</w:r>
    </w:p>
    <w:p w14:paraId="29F15B7F" w14:textId="77777777" w:rsidR="002B1721" w:rsidRPr="00F67194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194">
        <w:rPr>
          <w:color w:val="auto"/>
          <w:sz w:val="28"/>
          <w:szCs w:val="28"/>
        </w:rPr>
        <w:t xml:space="preserve">ПК 1.3. Обеспечивать безопасность движения подвижного состава. </w:t>
      </w:r>
    </w:p>
    <w:p w14:paraId="2B4FDE05" w14:textId="77777777" w:rsidR="002B1721" w:rsidRPr="00F67194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194">
        <w:rPr>
          <w:color w:val="auto"/>
          <w:sz w:val="28"/>
          <w:szCs w:val="28"/>
        </w:rPr>
        <w:t xml:space="preserve">ПК 2.2. Планировать и организовывать мероприятия по соблюдению норм безопасных условий труда. </w:t>
      </w:r>
    </w:p>
    <w:p w14:paraId="32053936" w14:textId="77777777" w:rsidR="002B1721" w:rsidRPr="00F67194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194">
        <w:rPr>
          <w:color w:val="auto"/>
          <w:sz w:val="28"/>
          <w:szCs w:val="28"/>
        </w:rPr>
        <w:t xml:space="preserve">ПК 2.3. Контролировать и оценивать качество выполняемых работ. </w:t>
      </w:r>
    </w:p>
    <w:p w14:paraId="0D70ACD4" w14:textId="77777777" w:rsidR="008C08DE" w:rsidRPr="00F67194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194">
        <w:rPr>
          <w:color w:val="auto"/>
          <w:sz w:val="28"/>
          <w:szCs w:val="28"/>
        </w:rPr>
        <w:t>ПК 3.1. Оформлять техническую и технологическую документацию.</w:t>
      </w:r>
    </w:p>
    <w:p w14:paraId="36A2FD2F" w14:textId="77777777" w:rsidR="008C08DE" w:rsidRPr="00F67194" w:rsidRDefault="008C08DE" w:rsidP="002B172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5D7C872" w14:textId="77777777" w:rsidR="008C08DE" w:rsidRPr="00F67194" w:rsidRDefault="008C08DE" w:rsidP="002B172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231851E" w14:textId="77777777" w:rsidR="008C08DE" w:rsidRPr="00F67194" w:rsidRDefault="002B1721" w:rsidP="002B172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67194">
        <w:rPr>
          <w:rFonts w:ascii="Times New Roman" w:hAnsi="Times New Roman"/>
          <w:b/>
          <w:sz w:val="28"/>
          <w:szCs w:val="28"/>
        </w:rPr>
        <w:t xml:space="preserve">1.4 </w:t>
      </w:r>
      <w:r w:rsidR="004214D4" w:rsidRPr="00F67194">
        <w:rPr>
          <w:rFonts w:ascii="Times New Roman" w:hAnsi="Times New Roman"/>
          <w:b/>
          <w:sz w:val="28"/>
          <w:szCs w:val="28"/>
        </w:rPr>
        <w:t>Количество часов на освоение программы дисциплины:</w:t>
      </w:r>
    </w:p>
    <w:p w14:paraId="20CCC996" w14:textId="77777777" w:rsidR="002B1721" w:rsidRPr="00F67194" w:rsidRDefault="002B1721" w:rsidP="002B172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B5E325E" w14:textId="505524BA" w:rsidR="004214D4" w:rsidRPr="00F67194" w:rsidRDefault="004214D4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- </w:t>
      </w:r>
      <w:r w:rsidR="002C09F8" w:rsidRPr="00F67194">
        <w:rPr>
          <w:rFonts w:ascii="Times New Roman" w:hAnsi="Times New Roman"/>
          <w:sz w:val="28"/>
          <w:szCs w:val="28"/>
        </w:rPr>
        <w:t>54</w:t>
      </w:r>
      <w:r w:rsidRPr="00F67194">
        <w:rPr>
          <w:rFonts w:ascii="Times New Roman" w:hAnsi="Times New Roman"/>
          <w:sz w:val="28"/>
          <w:szCs w:val="28"/>
        </w:rPr>
        <w:t xml:space="preserve"> час</w:t>
      </w:r>
      <w:r w:rsidR="002C09F8" w:rsidRPr="00F67194">
        <w:rPr>
          <w:rFonts w:ascii="Times New Roman" w:hAnsi="Times New Roman"/>
          <w:sz w:val="28"/>
          <w:szCs w:val="28"/>
        </w:rPr>
        <w:t>а</w:t>
      </w:r>
      <w:r w:rsidRPr="00F67194">
        <w:rPr>
          <w:rFonts w:ascii="Times New Roman" w:hAnsi="Times New Roman"/>
          <w:sz w:val="28"/>
          <w:szCs w:val="28"/>
        </w:rPr>
        <w:t>, в том числе:</w:t>
      </w:r>
    </w:p>
    <w:p w14:paraId="17BF26CE" w14:textId="6D6EE5FC" w:rsidR="004214D4" w:rsidRPr="00F67194" w:rsidRDefault="004214D4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>Обязательной аудиторной нагрузки обучающегося – 6 часов</w:t>
      </w:r>
    </w:p>
    <w:p w14:paraId="1B405A9F" w14:textId="7D28C8E5" w:rsidR="00161607" w:rsidRPr="00F67194" w:rsidRDefault="00161607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7194">
        <w:rPr>
          <w:rFonts w:ascii="Times New Roman" w:hAnsi="Times New Roman"/>
          <w:sz w:val="28"/>
          <w:szCs w:val="28"/>
        </w:rPr>
        <w:t xml:space="preserve">Самостоятельной работы обучающегося - </w:t>
      </w:r>
      <w:r w:rsidR="002C09F8" w:rsidRPr="00F67194">
        <w:rPr>
          <w:rFonts w:ascii="Times New Roman" w:hAnsi="Times New Roman"/>
          <w:sz w:val="28"/>
          <w:szCs w:val="28"/>
        </w:rPr>
        <w:t>48</w:t>
      </w:r>
      <w:r w:rsidRPr="00F67194">
        <w:rPr>
          <w:rFonts w:ascii="Times New Roman" w:hAnsi="Times New Roman"/>
          <w:sz w:val="28"/>
          <w:szCs w:val="28"/>
        </w:rPr>
        <w:t xml:space="preserve"> часов</w:t>
      </w:r>
    </w:p>
    <w:p w14:paraId="0EE13891" w14:textId="77777777" w:rsidR="0023748C" w:rsidRPr="00F67194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143CBFE" w14:textId="77777777" w:rsidR="0023748C" w:rsidRPr="00F67194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0F5CDC0" w14:textId="77777777" w:rsidR="0023748C" w:rsidRPr="00F67194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0E32FF9" w14:textId="77777777" w:rsidR="0023748C" w:rsidRPr="00F67194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6B4022E" w14:textId="77777777" w:rsidR="0023748C" w:rsidRPr="00F67194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2C46452" w14:textId="77777777" w:rsidR="0023748C" w:rsidRPr="00F67194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3497951" w14:textId="77777777" w:rsidR="0023748C" w:rsidRPr="00F67194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4BFDA36" w14:textId="77777777" w:rsidR="0023748C" w:rsidRPr="00F67194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F2335E3" w14:textId="77777777" w:rsidR="0023748C" w:rsidRPr="00F67194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4D7315C" w14:textId="77777777" w:rsidR="0023748C" w:rsidRPr="00F67194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E8D85D7" w14:textId="77777777" w:rsidR="0023748C" w:rsidRPr="00F67194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65466C5" w14:textId="77777777" w:rsidR="0023748C" w:rsidRPr="00F67194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EF748FD" w14:textId="77777777" w:rsidR="0023748C" w:rsidRPr="00F67194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FB7FF4F" w14:textId="77777777" w:rsidR="0023748C" w:rsidRPr="00F67194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0CA34AA" w14:textId="77777777" w:rsidR="0023748C" w:rsidRPr="00F67194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8535C17" w14:textId="77777777" w:rsidR="002B1721" w:rsidRPr="00F67194" w:rsidRDefault="002B1721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1009B6C" w14:textId="77777777" w:rsidR="002B1721" w:rsidRPr="00F67194" w:rsidRDefault="002B1721" w:rsidP="002B1721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03DFE5D" w14:textId="77777777" w:rsidR="0033771E" w:rsidRPr="00F67194" w:rsidRDefault="0033771E">
      <w:pPr>
        <w:spacing w:before="115" w:after="0" w:line="36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F67194">
        <w:rPr>
          <w:rFonts w:ascii="Times New Roman" w:hAnsi="Times New Roman"/>
          <w:b/>
          <w:sz w:val="24"/>
          <w:szCs w:val="24"/>
        </w:rPr>
        <w:br w:type="page"/>
      </w:r>
    </w:p>
    <w:p w14:paraId="1F575980" w14:textId="12C73B63" w:rsidR="00161607" w:rsidRPr="00F67194" w:rsidRDefault="002B1721" w:rsidP="002B1721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7194"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="00E1202C" w:rsidRPr="00F67194">
        <w:rPr>
          <w:rFonts w:ascii="Times New Roman" w:hAnsi="Times New Roman"/>
          <w:b/>
          <w:sz w:val="24"/>
          <w:szCs w:val="24"/>
        </w:rPr>
        <w:t>СТРУКТУРА И СОДЕРЖАНИЕ ДИСЦИПЛИНЫ</w:t>
      </w:r>
    </w:p>
    <w:p w14:paraId="7511401D" w14:textId="77777777" w:rsidR="002B1721" w:rsidRPr="00F67194" w:rsidRDefault="002B1721" w:rsidP="002B1721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D596B7" w14:textId="77777777" w:rsidR="002B1721" w:rsidRPr="00F67194" w:rsidRDefault="002B1721" w:rsidP="002B1721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03BFD2" w14:textId="77777777" w:rsidR="00161607" w:rsidRPr="00F67194" w:rsidRDefault="00161607" w:rsidP="002B1721">
      <w:pPr>
        <w:pStyle w:val="af0"/>
        <w:numPr>
          <w:ilvl w:val="1"/>
          <w:numId w:val="1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67194">
        <w:rPr>
          <w:rFonts w:ascii="Times New Roman" w:hAnsi="Times New Roman"/>
          <w:b/>
          <w:sz w:val="28"/>
          <w:szCs w:val="28"/>
        </w:rPr>
        <w:t>Объем дисциплины и виды учебной работы</w:t>
      </w:r>
    </w:p>
    <w:p w14:paraId="2CE2D739" w14:textId="77777777" w:rsidR="00161607" w:rsidRPr="00F67194" w:rsidRDefault="00161607" w:rsidP="002B172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7565"/>
        <w:gridCol w:w="1595"/>
      </w:tblGrid>
      <w:tr w:rsidR="00161607" w:rsidRPr="00F67194" w14:paraId="10C93E89" w14:textId="77777777" w:rsidTr="002B1721">
        <w:tc>
          <w:tcPr>
            <w:tcW w:w="7763" w:type="dxa"/>
            <w:vAlign w:val="center"/>
          </w:tcPr>
          <w:p w14:paraId="156769D2" w14:textId="77777777" w:rsidR="00161607" w:rsidRPr="00F67194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623" w:type="dxa"/>
            <w:vAlign w:val="center"/>
          </w:tcPr>
          <w:p w14:paraId="3B535509" w14:textId="77777777" w:rsidR="002B1721" w:rsidRPr="00F67194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14:paraId="06F21982" w14:textId="77777777" w:rsidR="00161607" w:rsidRPr="00F67194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161607" w:rsidRPr="00F67194" w14:paraId="40CA9020" w14:textId="77777777" w:rsidTr="002B1721">
        <w:tc>
          <w:tcPr>
            <w:tcW w:w="7763" w:type="dxa"/>
          </w:tcPr>
          <w:p w14:paraId="1370CAFD" w14:textId="77777777" w:rsidR="00161607" w:rsidRPr="00F67194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623" w:type="dxa"/>
          </w:tcPr>
          <w:p w14:paraId="69280EBE" w14:textId="05F228C6" w:rsidR="00161607" w:rsidRPr="00F67194" w:rsidRDefault="002C09F8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161607" w:rsidRPr="00F67194" w14:paraId="46691A2B" w14:textId="77777777" w:rsidTr="002B1721">
        <w:tc>
          <w:tcPr>
            <w:tcW w:w="7763" w:type="dxa"/>
          </w:tcPr>
          <w:p w14:paraId="3607F431" w14:textId="77777777" w:rsidR="00161607" w:rsidRPr="00F67194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23" w:type="dxa"/>
          </w:tcPr>
          <w:p w14:paraId="6A2FCA19" w14:textId="3612EC80" w:rsidR="00161607" w:rsidRPr="00F67194" w:rsidRDefault="00161607" w:rsidP="002C09F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61607" w:rsidRPr="00F67194" w14:paraId="7A1526C3" w14:textId="77777777" w:rsidTr="002B1721">
        <w:tc>
          <w:tcPr>
            <w:tcW w:w="7763" w:type="dxa"/>
          </w:tcPr>
          <w:p w14:paraId="491DAB7A" w14:textId="77777777" w:rsidR="00161607" w:rsidRPr="00F67194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23" w:type="dxa"/>
          </w:tcPr>
          <w:p w14:paraId="12484895" w14:textId="77777777" w:rsidR="00161607" w:rsidRPr="00F67194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07" w:rsidRPr="00F67194" w14:paraId="415C49B4" w14:textId="77777777" w:rsidTr="002B1721">
        <w:tc>
          <w:tcPr>
            <w:tcW w:w="7763" w:type="dxa"/>
          </w:tcPr>
          <w:p w14:paraId="187CEE3E" w14:textId="77777777" w:rsidR="00161607" w:rsidRPr="00F67194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623" w:type="dxa"/>
          </w:tcPr>
          <w:p w14:paraId="0BCC8D7A" w14:textId="38D02619" w:rsidR="00161607" w:rsidRPr="00F67194" w:rsidRDefault="002C09F8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61607" w:rsidRPr="00F67194" w14:paraId="52890C28" w14:textId="77777777" w:rsidTr="002B1721">
        <w:tc>
          <w:tcPr>
            <w:tcW w:w="7763" w:type="dxa"/>
          </w:tcPr>
          <w:p w14:paraId="0C8443B4" w14:textId="77777777" w:rsidR="00161607" w:rsidRPr="00F67194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623" w:type="dxa"/>
          </w:tcPr>
          <w:p w14:paraId="4926048A" w14:textId="3AA655ED" w:rsidR="00161607" w:rsidRPr="00F67194" w:rsidRDefault="002C09F8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161607" w:rsidRPr="00F67194" w14:paraId="1A535B57" w14:textId="77777777" w:rsidTr="002B1721">
        <w:tc>
          <w:tcPr>
            <w:tcW w:w="7763" w:type="dxa"/>
          </w:tcPr>
          <w:p w14:paraId="6EA43531" w14:textId="77777777" w:rsidR="00161607" w:rsidRPr="00F67194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23" w:type="dxa"/>
          </w:tcPr>
          <w:p w14:paraId="2C9990C3" w14:textId="77777777" w:rsidR="00161607" w:rsidRPr="00F67194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07" w:rsidRPr="00F67194" w14:paraId="02247B43" w14:textId="77777777" w:rsidTr="002B1721">
        <w:tc>
          <w:tcPr>
            <w:tcW w:w="7763" w:type="dxa"/>
          </w:tcPr>
          <w:p w14:paraId="0AE3CB8F" w14:textId="77777777" w:rsidR="00161607" w:rsidRPr="00F67194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Проработка учебной литературы;</w:t>
            </w:r>
          </w:p>
          <w:p w14:paraId="6004F434" w14:textId="77777777" w:rsidR="00161607" w:rsidRPr="00F67194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Выполнение конспектов;</w:t>
            </w:r>
          </w:p>
          <w:p w14:paraId="39196521" w14:textId="77777777" w:rsidR="00161607" w:rsidRPr="00F67194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Рефератов, презентаций</w:t>
            </w:r>
          </w:p>
        </w:tc>
        <w:tc>
          <w:tcPr>
            <w:tcW w:w="1623" w:type="dxa"/>
          </w:tcPr>
          <w:p w14:paraId="1E496E98" w14:textId="77777777" w:rsidR="00161607" w:rsidRPr="00F67194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07" w:rsidRPr="00F67194" w14:paraId="64ACC2AB" w14:textId="77777777" w:rsidTr="002B1721">
        <w:tc>
          <w:tcPr>
            <w:tcW w:w="7763" w:type="dxa"/>
          </w:tcPr>
          <w:p w14:paraId="4C997C1A" w14:textId="6B102FB5" w:rsidR="00161607" w:rsidRPr="00F67194" w:rsidRDefault="00161607" w:rsidP="002C09F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зачета</w:t>
            </w:r>
            <w:r w:rsidR="002B1721" w:rsidRPr="00F67194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C09F8" w:rsidRPr="00F67194">
              <w:rPr>
                <w:rFonts w:ascii="Times New Roman" w:hAnsi="Times New Roman"/>
                <w:sz w:val="24"/>
                <w:szCs w:val="24"/>
              </w:rPr>
              <w:t>9</w:t>
            </w:r>
            <w:r w:rsidR="002B1721" w:rsidRPr="00F67194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  <w:r w:rsidRPr="00F6719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1623" w:type="dxa"/>
          </w:tcPr>
          <w:p w14:paraId="373AC538" w14:textId="77777777" w:rsidR="00161607" w:rsidRPr="00F67194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B50558" w14:textId="77777777" w:rsidR="008C08DE" w:rsidRPr="00F67194" w:rsidRDefault="008C08DE" w:rsidP="002B1721">
      <w:pPr>
        <w:autoSpaceDE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059AD80A" w14:textId="77777777" w:rsidR="008C08DE" w:rsidRPr="00F67194" w:rsidRDefault="008C08DE" w:rsidP="0019738F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5EADA9" w14:textId="77777777" w:rsidR="008C08DE" w:rsidRPr="00F67194" w:rsidRDefault="008C08DE" w:rsidP="0019738F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38DE72" w14:textId="77777777" w:rsidR="00161607" w:rsidRPr="00F67194" w:rsidRDefault="00161607" w:rsidP="0019738F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161607" w:rsidRPr="00F67194">
          <w:pgSz w:w="11910" w:h="16840"/>
          <w:pgMar w:top="1020" w:right="1160" w:bottom="1140" w:left="1580" w:header="0" w:footer="958" w:gutter="0"/>
          <w:cols w:space="720"/>
        </w:sectPr>
      </w:pPr>
    </w:p>
    <w:p w14:paraId="7FBAA223" w14:textId="77777777" w:rsidR="00161607" w:rsidRPr="00F67194" w:rsidRDefault="00161607" w:rsidP="0019738F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F67194">
        <w:rPr>
          <w:rFonts w:ascii="Times New Roman" w:hAnsi="Times New Roman"/>
          <w:b/>
          <w:sz w:val="28"/>
          <w:szCs w:val="24"/>
        </w:rPr>
        <w:lastRenderedPageBreak/>
        <w:t xml:space="preserve">2.2 Тематический план и содержание дисциплины </w:t>
      </w:r>
    </w:p>
    <w:p w14:paraId="35EB1A1E" w14:textId="77777777" w:rsidR="002B1721" w:rsidRPr="00F67194" w:rsidRDefault="002B1721" w:rsidP="0019738F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347"/>
        <w:gridCol w:w="6103"/>
        <w:gridCol w:w="1274"/>
        <w:gridCol w:w="2169"/>
        <w:gridCol w:w="1776"/>
      </w:tblGrid>
      <w:tr w:rsidR="00615550" w:rsidRPr="00F67194" w14:paraId="160DA070" w14:textId="27B00D11" w:rsidTr="00615550">
        <w:tc>
          <w:tcPr>
            <w:tcW w:w="3347" w:type="dxa"/>
            <w:vAlign w:val="center"/>
          </w:tcPr>
          <w:p w14:paraId="1755BF0D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103" w:type="dxa"/>
            <w:vAlign w:val="center"/>
          </w:tcPr>
          <w:p w14:paraId="4F8F1A82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274" w:type="dxa"/>
            <w:vAlign w:val="center"/>
          </w:tcPr>
          <w:p w14:paraId="3FF8BD53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  <w:tc>
          <w:tcPr>
            <w:tcW w:w="2169" w:type="dxa"/>
            <w:vAlign w:val="center"/>
          </w:tcPr>
          <w:p w14:paraId="4483F9A9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1776" w:type="dxa"/>
          </w:tcPr>
          <w:p w14:paraId="27F201CB" w14:textId="25DE1065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615550" w:rsidRPr="00F67194" w14:paraId="0250F0CD" w14:textId="0A3BA091" w:rsidTr="00615550">
        <w:tc>
          <w:tcPr>
            <w:tcW w:w="3347" w:type="dxa"/>
          </w:tcPr>
          <w:p w14:paraId="23D0AC93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03" w:type="dxa"/>
          </w:tcPr>
          <w:p w14:paraId="17794C9C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14:paraId="237CC1E8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9" w:type="dxa"/>
          </w:tcPr>
          <w:p w14:paraId="0427B4D5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</w:tcPr>
          <w:p w14:paraId="2C8B89A8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10C0D7A0" w14:textId="002CC79B" w:rsidTr="00615550">
        <w:tc>
          <w:tcPr>
            <w:tcW w:w="3347" w:type="dxa"/>
          </w:tcPr>
          <w:p w14:paraId="76329C6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Раздел 1. Основные понятия экологии</w:t>
            </w:r>
          </w:p>
        </w:tc>
        <w:tc>
          <w:tcPr>
            <w:tcW w:w="6103" w:type="dxa"/>
          </w:tcPr>
          <w:p w14:paraId="0EA6CA2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14:paraId="2FA6F817" w14:textId="313F9663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169" w:type="dxa"/>
          </w:tcPr>
          <w:p w14:paraId="338858B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50F2230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5C209992" w14:textId="7437AE32" w:rsidTr="00615550">
        <w:tc>
          <w:tcPr>
            <w:tcW w:w="3347" w:type="dxa"/>
            <w:vMerge w:val="restart"/>
          </w:tcPr>
          <w:p w14:paraId="511CD8DC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1.1. Современное состояние окружающей среды в России. Законы экологии.</w:t>
            </w:r>
          </w:p>
        </w:tc>
        <w:tc>
          <w:tcPr>
            <w:tcW w:w="6103" w:type="dxa"/>
          </w:tcPr>
          <w:p w14:paraId="5AB8518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6C1D820F" w14:textId="441E9945" w:rsidR="00615550" w:rsidRPr="00F67194" w:rsidRDefault="0033771E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9" w:type="dxa"/>
          </w:tcPr>
          <w:p w14:paraId="4313729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1722A1C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5AE9D25B" w14:textId="26A56BF8" w:rsidTr="00615550">
        <w:tc>
          <w:tcPr>
            <w:tcW w:w="3347" w:type="dxa"/>
            <w:vMerge/>
          </w:tcPr>
          <w:p w14:paraId="69B05A2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2D7F0AB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Современное состояние окружающей среды в России. Экологически неблагополучные регионы России. Причины и последствия негативной деятельности человека в окружающей природной среде. Законы Барри Коммонера, их значение для окружающей среды и жизни человека</w:t>
            </w:r>
          </w:p>
        </w:tc>
        <w:tc>
          <w:tcPr>
            <w:tcW w:w="1274" w:type="dxa"/>
            <w:vAlign w:val="center"/>
          </w:tcPr>
          <w:p w14:paraId="7DCA0C8D" w14:textId="3E49738E" w:rsidR="00615550" w:rsidRPr="00F67194" w:rsidRDefault="0033771E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14:paraId="4B507EC6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6A1C4E0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</w:tc>
        <w:tc>
          <w:tcPr>
            <w:tcW w:w="1776" w:type="dxa"/>
          </w:tcPr>
          <w:p w14:paraId="332BDBAA" w14:textId="6F655967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04FA7343" w14:textId="3496E90B" w:rsidTr="00615550">
        <w:tc>
          <w:tcPr>
            <w:tcW w:w="3347" w:type="dxa"/>
            <w:vMerge/>
          </w:tcPr>
          <w:p w14:paraId="5737E44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163D048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Предмет изучения курса «Экология на железнодорожном транспорте». Цели и задачи. Человек и природная среда. Проблемы выживания.</w:t>
            </w:r>
          </w:p>
        </w:tc>
        <w:tc>
          <w:tcPr>
            <w:tcW w:w="1274" w:type="dxa"/>
            <w:vAlign w:val="center"/>
          </w:tcPr>
          <w:p w14:paraId="3DE3AA9A" w14:textId="65026040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62149D93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4BEE031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1.2. </w:t>
            </w:r>
          </w:p>
        </w:tc>
        <w:tc>
          <w:tcPr>
            <w:tcW w:w="1776" w:type="dxa"/>
          </w:tcPr>
          <w:p w14:paraId="1C770E22" w14:textId="460CAD68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79A3BA7F" w14:textId="1E65FE9A" w:rsidTr="00615550">
        <w:tc>
          <w:tcPr>
            <w:tcW w:w="3347" w:type="dxa"/>
            <w:vMerge/>
          </w:tcPr>
          <w:p w14:paraId="1724914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70E5422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14:paraId="2626CBD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Проработка учебной литературы [1.1] глава 1§1.1</w:t>
            </w:r>
          </w:p>
          <w:p w14:paraId="39661D6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Выполнение презентаций: Человек и природа, Жизнь и деятельность Б.Коммонера</w:t>
            </w:r>
          </w:p>
        </w:tc>
        <w:tc>
          <w:tcPr>
            <w:tcW w:w="1274" w:type="dxa"/>
            <w:vAlign w:val="center"/>
          </w:tcPr>
          <w:p w14:paraId="1D835B74" w14:textId="1CC2D1F3" w:rsidR="00615550" w:rsidRPr="00F67194" w:rsidRDefault="0033771E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9" w:type="dxa"/>
          </w:tcPr>
          <w:p w14:paraId="535832DA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49E5220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3CBB1F20" w14:textId="76573657" w:rsidTr="00615550">
        <w:tc>
          <w:tcPr>
            <w:tcW w:w="3347" w:type="dxa"/>
            <w:vMerge w:val="restart"/>
          </w:tcPr>
          <w:p w14:paraId="19368A28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1.2 Значение экологических проблем в развитии общества.</w:t>
            </w:r>
          </w:p>
          <w:p w14:paraId="5C5EE94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40287DA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6C69F564" w14:textId="1F41B7E6" w:rsidR="00615550" w:rsidRPr="00F67194" w:rsidRDefault="0033771E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9" w:type="dxa"/>
          </w:tcPr>
          <w:p w14:paraId="37F7E93A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0ACC929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377DA21E" w14:textId="65210678" w:rsidTr="00615550">
        <w:tc>
          <w:tcPr>
            <w:tcW w:w="3347" w:type="dxa"/>
            <w:vMerge/>
          </w:tcPr>
          <w:p w14:paraId="71A5EC48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0566885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Значение глобальных экологических проблем в развитии современного общества. Прогнозирование экологических проблем и катастроф, пути их ликвидации. Природа и общество. Признаки экологического кризиса. Пути его разрешения мировым сообществом.</w:t>
            </w:r>
          </w:p>
        </w:tc>
        <w:tc>
          <w:tcPr>
            <w:tcW w:w="1274" w:type="dxa"/>
            <w:vAlign w:val="center"/>
          </w:tcPr>
          <w:p w14:paraId="498805CE" w14:textId="77995CA5" w:rsidR="00615550" w:rsidRPr="00F67194" w:rsidRDefault="0033771E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14:paraId="02539824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5C004A8F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9. </w:t>
            </w:r>
          </w:p>
          <w:p w14:paraId="1239339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</w:tc>
        <w:tc>
          <w:tcPr>
            <w:tcW w:w="1776" w:type="dxa"/>
          </w:tcPr>
          <w:p w14:paraId="3F021258" w14:textId="33790DA1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17D07360" w14:textId="4D869142" w:rsidTr="00615550">
        <w:tc>
          <w:tcPr>
            <w:tcW w:w="3347" w:type="dxa"/>
            <w:vMerge/>
          </w:tcPr>
          <w:p w14:paraId="69C1267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31ECE38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Объединение усилий мирового сообщества в решении экологических проблем. История международного природоохранного движения. Природоохранные конвенции и межгосударственные соглашения.</w:t>
            </w:r>
          </w:p>
        </w:tc>
        <w:tc>
          <w:tcPr>
            <w:tcW w:w="1274" w:type="dxa"/>
            <w:vAlign w:val="center"/>
          </w:tcPr>
          <w:p w14:paraId="67E21633" w14:textId="3738B6D1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677A8009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618ECD7B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9. </w:t>
            </w:r>
          </w:p>
          <w:p w14:paraId="3E6DDD5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</w:tc>
        <w:tc>
          <w:tcPr>
            <w:tcW w:w="1776" w:type="dxa"/>
          </w:tcPr>
          <w:p w14:paraId="3E7F8245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</w:p>
        </w:tc>
      </w:tr>
      <w:tr w:rsidR="00615550" w:rsidRPr="00F67194" w14:paraId="1C9190B2" w14:textId="3CB55D1F" w:rsidTr="00615550">
        <w:tc>
          <w:tcPr>
            <w:tcW w:w="3347" w:type="dxa"/>
            <w:vMerge/>
          </w:tcPr>
          <w:p w14:paraId="32E6E28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5E8CEE7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14:paraId="5FA454F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Проработка учебной литературы [1.1] глава 3 §3.8</w:t>
            </w:r>
          </w:p>
          <w:p w14:paraId="3E5D7C5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Выполнение рефератов по темам: Глобальные экологические проблемы современности; Последствия разрушения озонового экрана; подготовка презентаций по теме: Глобальные экологические проблемы</w:t>
            </w:r>
          </w:p>
        </w:tc>
        <w:tc>
          <w:tcPr>
            <w:tcW w:w="1274" w:type="dxa"/>
            <w:vAlign w:val="center"/>
          </w:tcPr>
          <w:p w14:paraId="237847A3" w14:textId="097778AB" w:rsidR="00615550" w:rsidRPr="00F67194" w:rsidRDefault="0033771E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9" w:type="dxa"/>
          </w:tcPr>
          <w:p w14:paraId="586101D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14C22FC1" w14:textId="3E6B3FBD" w:rsidR="00615550" w:rsidRPr="00F67194" w:rsidRDefault="00F67194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5550" w:rsidRPr="00F67194" w14:paraId="5BBD0A40" w14:textId="78AEA925" w:rsidTr="00615550">
        <w:tc>
          <w:tcPr>
            <w:tcW w:w="3347" w:type="dxa"/>
            <w:vMerge w:val="restart"/>
          </w:tcPr>
          <w:p w14:paraId="1768B77C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1.3. Железнодорожный транспорт и экология</w:t>
            </w:r>
          </w:p>
        </w:tc>
        <w:tc>
          <w:tcPr>
            <w:tcW w:w="6103" w:type="dxa"/>
          </w:tcPr>
          <w:p w14:paraId="2753DA1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56E1F66C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14:paraId="35B7802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5F9BECD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00272D05" w14:textId="7BD92235" w:rsidTr="00615550">
        <w:trPr>
          <w:trHeight w:val="455"/>
        </w:trPr>
        <w:tc>
          <w:tcPr>
            <w:tcW w:w="3347" w:type="dxa"/>
            <w:vMerge/>
          </w:tcPr>
          <w:p w14:paraId="7E3F132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54CF0AE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Железнодорожный транспорт и экология. Системный подход при изучении взаимодействия транспорта с окружающей средой</w:t>
            </w:r>
          </w:p>
        </w:tc>
        <w:tc>
          <w:tcPr>
            <w:tcW w:w="1274" w:type="dxa"/>
            <w:vAlign w:val="center"/>
          </w:tcPr>
          <w:p w14:paraId="25E1EEE6" w14:textId="7D920736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6796C31F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1DC866BD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9. </w:t>
            </w:r>
          </w:p>
          <w:p w14:paraId="2C1A186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  <w:tc>
          <w:tcPr>
            <w:tcW w:w="1776" w:type="dxa"/>
          </w:tcPr>
          <w:p w14:paraId="54023700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</w:p>
        </w:tc>
      </w:tr>
      <w:tr w:rsidR="00615550" w:rsidRPr="00F67194" w14:paraId="548B7F21" w14:textId="7404DCA1" w:rsidTr="00615550">
        <w:tc>
          <w:tcPr>
            <w:tcW w:w="3347" w:type="dxa"/>
            <w:vMerge/>
          </w:tcPr>
          <w:p w14:paraId="79F6C71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0B41D3D9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Самостоятельная работа обучающихся </w:t>
            </w:r>
          </w:p>
          <w:p w14:paraId="7768D6C3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Проработка учебной литературы [1.1.] глава 5 §5.1 </w:t>
            </w:r>
          </w:p>
          <w:p w14:paraId="0C03FA1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по темам: «Влияние негативных производственных факторов на здоровье человека». «Железнодорожный транспорт и безопасность: исторический аспект». </w:t>
            </w:r>
          </w:p>
        </w:tc>
        <w:tc>
          <w:tcPr>
            <w:tcW w:w="1274" w:type="dxa"/>
            <w:vAlign w:val="center"/>
          </w:tcPr>
          <w:p w14:paraId="0F9F0D5E" w14:textId="2FDEE8F8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14:paraId="63D0990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79910053" w14:textId="02382189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73AE380D" w14:textId="4AC66976" w:rsidTr="00615550">
        <w:tc>
          <w:tcPr>
            <w:tcW w:w="3347" w:type="dxa"/>
          </w:tcPr>
          <w:p w14:paraId="0698E9D0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Раздел 2. Природные ресурсы</w:t>
            </w:r>
          </w:p>
        </w:tc>
        <w:tc>
          <w:tcPr>
            <w:tcW w:w="6103" w:type="dxa"/>
          </w:tcPr>
          <w:p w14:paraId="334E755A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63F8DEA7" w14:textId="1AFF3A56" w:rsidR="00615550" w:rsidRPr="00F67194" w:rsidRDefault="0033771E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69" w:type="dxa"/>
          </w:tcPr>
          <w:p w14:paraId="5D82882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38C8B0B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5D6D57F3" w14:textId="062FC542" w:rsidTr="00615550">
        <w:tc>
          <w:tcPr>
            <w:tcW w:w="3347" w:type="dxa"/>
            <w:vMerge w:val="restart"/>
          </w:tcPr>
          <w:p w14:paraId="7DA93C89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2.1. Понятие о природных ресурсах</w:t>
            </w:r>
          </w:p>
          <w:p w14:paraId="608450AC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4F17CEE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5F68FD0F" w14:textId="24EC8B94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14:paraId="59C1086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71AF1C9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49D74063" w14:textId="65E9903E" w:rsidTr="00615550">
        <w:tc>
          <w:tcPr>
            <w:tcW w:w="3347" w:type="dxa"/>
            <w:vMerge/>
          </w:tcPr>
          <w:p w14:paraId="46D3E60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4A2BC7A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Понятие о природных ресурсах. Виды и классификация природных ресурсов, условия устойчивого состояния экосистем. Учение В.И.Вернадского и биосфере и геосфере. Нормативно-правовая база в области охраны окружающей среды в России.</w:t>
            </w:r>
          </w:p>
        </w:tc>
        <w:tc>
          <w:tcPr>
            <w:tcW w:w="1274" w:type="dxa"/>
            <w:vAlign w:val="center"/>
          </w:tcPr>
          <w:p w14:paraId="0C97EF5F" w14:textId="6F791BD2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3BC6D9D7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3.. </w:t>
            </w:r>
          </w:p>
          <w:p w14:paraId="569FEE23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9. </w:t>
            </w:r>
          </w:p>
          <w:p w14:paraId="507F972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1.3 </w:t>
            </w:r>
          </w:p>
        </w:tc>
        <w:tc>
          <w:tcPr>
            <w:tcW w:w="1776" w:type="dxa"/>
          </w:tcPr>
          <w:p w14:paraId="4C4F993A" w14:textId="6FE732A6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2E33A5E0" w14:textId="24B625D5" w:rsidTr="00615550">
        <w:tc>
          <w:tcPr>
            <w:tcW w:w="3347" w:type="dxa"/>
            <w:vMerge/>
          </w:tcPr>
          <w:p w14:paraId="61CDE1CA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325BFBB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4" w:type="dxa"/>
            <w:vAlign w:val="center"/>
          </w:tcPr>
          <w:p w14:paraId="0DD39211" w14:textId="142D288D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089744B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7AD6151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0ADA5F5D" w14:textId="01F44D2F" w:rsidTr="00615550">
        <w:tc>
          <w:tcPr>
            <w:tcW w:w="3347" w:type="dxa"/>
            <w:vMerge/>
          </w:tcPr>
          <w:p w14:paraId="0E6F5F3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61A4767A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Минеральные ресурсы</w:t>
            </w:r>
          </w:p>
        </w:tc>
        <w:tc>
          <w:tcPr>
            <w:tcW w:w="1274" w:type="dxa"/>
            <w:vAlign w:val="center"/>
          </w:tcPr>
          <w:p w14:paraId="7D621AAE" w14:textId="23795402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37A688C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1441A32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7528383A" w14:textId="351D9113" w:rsidTr="00615550">
        <w:tc>
          <w:tcPr>
            <w:tcW w:w="3347" w:type="dxa"/>
            <w:vMerge/>
          </w:tcPr>
          <w:p w14:paraId="76892C2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0770BFCC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Самостоятельная работа обучающихся </w:t>
            </w:r>
          </w:p>
          <w:p w14:paraId="0B7ABBEC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Проработка учебной литературы [1.1.] глава 2 §2.2-2.6 </w:t>
            </w:r>
          </w:p>
          <w:p w14:paraId="7E87F2C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рефератов по темам: «Природные ресурсы РФ», «Природные ресурсы, как ресурсы общего пользования», «Природные ресурсы и окружающая среда» </w:t>
            </w:r>
          </w:p>
        </w:tc>
        <w:tc>
          <w:tcPr>
            <w:tcW w:w="1274" w:type="dxa"/>
            <w:vAlign w:val="center"/>
          </w:tcPr>
          <w:p w14:paraId="407A6070" w14:textId="21B37692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69" w:type="dxa"/>
          </w:tcPr>
          <w:p w14:paraId="31D28AE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4A53585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53F2D8EE" w14:textId="7A703A7F" w:rsidTr="00615550">
        <w:tc>
          <w:tcPr>
            <w:tcW w:w="3347" w:type="dxa"/>
            <w:vMerge w:val="restart"/>
          </w:tcPr>
          <w:p w14:paraId="230207A0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2.2. Рациональное и нерациональное природопользование</w:t>
            </w:r>
          </w:p>
        </w:tc>
        <w:tc>
          <w:tcPr>
            <w:tcW w:w="6103" w:type="dxa"/>
          </w:tcPr>
          <w:p w14:paraId="1FEB570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2276491D" w14:textId="1BF226F9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14:paraId="2EDF9F6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3E810BE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17B6D87F" w14:textId="77B18662" w:rsidTr="00615550">
        <w:tc>
          <w:tcPr>
            <w:tcW w:w="3347" w:type="dxa"/>
            <w:vMerge/>
          </w:tcPr>
          <w:p w14:paraId="26790A3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0C8A8F98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Рациональное и нерациональное природопользования. Признаки нерационального природопользования. Рациональное природопользование, его характеристики</w:t>
            </w:r>
          </w:p>
        </w:tc>
        <w:tc>
          <w:tcPr>
            <w:tcW w:w="1274" w:type="dxa"/>
            <w:vAlign w:val="center"/>
          </w:tcPr>
          <w:p w14:paraId="3AB36DFF" w14:textId="1DFD87C9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108F96D2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6F99BF3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  <w:p w14:paraId="7848B0E2" w14:textId="77777777" w:rsidR="00615550" w:rsidRPr="00F67194" w:rsidRDefault="00615550" w:rsidP="00F53E8A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ПК 3.1 </w:t>
            </w:r>
          </w:p>
        </w:tc>
        <w:tc>
          <w:tcPr>
            <w:tcW w:w="1776" w:type="dxa"/>
          </w:tcPr>
          <w:p w14:paraId="707D6106" w14:textId="6117FA38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15157DCF" w14:textId="15001419" w:rsidTr="00615550">
        <w:tc>
          <w:tcPr>
            <w:tcW w:w="3347" w:type="dxa"/>
            <w:vMerge/>
          </w:tcPr>
          <w:p w14:paraId="5C9C467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72493F1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4" w:type="dxa"/>
            <w:vAlign w:val="center"/>
          </w:tcPr>
          <w:p w14:paraId="7F073896" w14:textId="6633CC9B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5312D8D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3F0FD2B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5DE6D80F" w14:textId="5D142CFE" w:rsidTr="00615550">
        <w:tc>
          <w:tcPr>
            <w:tcW w:w="3347" w:type="dxa"/>
            <w:vMerge/>
          </w:tcPr>
          <w:p w14:paraId="74882F8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2794839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Изучение Федеральных законов РФ «Об охране окружающей среды», «О санитарно-эпидемиологическом благополучии населения»</w:t>
            </w:r>
          </w:p>
        </w:tc>
        <w:tc>
          <w:tcPr>
            <w:tcW w:w="1274" w:type="dxa"/>
            <w:vAlign w:val="center"/>
          </w:tcPr>
          <w:p w14:paraId="07893C8F" w14:textId="036CC7F8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36E4E15D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05A67518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ОК 9., ПК 2.3. </w:t>
            </w:r>
          </w:p>
        </w:tc>
        <w:tc>
          <w:tcPr>
            <w:tcW w:w="1776" w:type="dxa"/>
          </w:tcPr>
          <w:p w14:paraId="6A0EFD0A" w14:textId="6DBF5B21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53303D61" w14:textId="5C0E50A2" w:rsidTr="00615550">
        <w:tc>
          <w:tcPr>
            <w:tcW w:w="3347" w:type="dxa"/>
            <w:vMerge/>
          </w:tcPr>
          <w:p w14:paraId="7BFB961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7DB98D4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Проблемы рационального природопользования</w:t>
            </w:r>
          </w:p>
        </w:tc>
        <w:tc>
          <w:tcPr>
            <w:tcW w:w="1274" w:type="dxa"/>
            <w:vAlign w:val="center"/>
          </w:tcPr>
          <w:p w14:paraId="526DBB20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56B0AED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2C38353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7D392C78" w14:textId="035D4038" w:rsidTr="00615550">
        <w:tc>
          <w:tcPr>
            <w:tcW w:w="3347" w:type="dxa"/>
            <w:vMerge/>
          </w:tcPr>
          <w:p w14:paraId="7CAF92D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76A0614C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Самостоятельная работа обучающихся </w:t>
            </w:r>
          </w:p>
          <w:p w14:paraId="01C186BE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Проработка учебной литературы [1.1.] глава 2 §2.1 </w:t>
            </w:r>
          </w:p>
          <w:p w14:paraId="785ACA5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Выполнение конспекта «Природно-ресурсный потенциал Хабаровского края», «Ресурсы России» </w:t>
            </w:r>
          </w:p>
        </w:tc>
        <w:tc>
          <w:tcPr>
            <w:tcW w:w="1274" w:type="dxa"/>
            <w:vAlign w:val="center"/>
          </w:tcPr>
          <w:p w14:paraId="4E104E1C" w14:textId="5DD99E42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14:paraId="62915A1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2B75464A" w14:textId="64FD8AB6" w:rsidR="00615550" w:rsidRPr="00F67194" w:rsidRDefault="00F67194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15550" w:rsidRPr="00F67194" w14:paraId="47EBCA5E" w14:textId="4D164339" w:rsidTr="00615550">
        <w:tc>
          <w:tcPr>
            <w:tcW w:w="3347" w:type="dxa"/>
            <w:vMerge w:val="restart"/>
          </w:tcPr>
          <w:p w14:paraId="156BDFD2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2.3. Природоохранная деятельность на железнодорожном транспорте.</w:t>
            </w:r>
          </w:p>
        </w:tc>
        <w:tc>
          <w:tcPr>
            <w:tcW w:w="6103" w:type="dxa"/>
          </w:tcPr>
          <w:p w14:paraId="6676483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62BE3AE7" w14:textId="1010C2CE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14:paraId="36E69B9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6A1DC05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3AEF1C05" w14:textId="1268B342" w:rsidTr="00615550">
        <w:tc>
          <w:tcPr>
            <w:tcW w:w="3347" w:type="dxa"/>
            <w:vMerge/>
          </w:tcPr>
          <w:p w14:paraId="3BBF622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38260CA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Природоохранная деятельность на железнодорожном транспорте. Формы и виды природопользования. Виды органов государственного управления природопользованием. Природоохранная деятельность в ОАО «РЖД». Экологические проблемы на железнодорожном транспорте.</w:t>
            </w:r>
          </w:p>
        </w:tc>
        <w:tc>
          <w:tcPr>
            <w:tcW w:w="1274" w:type="dxa"/>
            <w:vAlign w:val="center"/>
          </w:tcPr>
          <w:p w14:paraId="26C00DE7" w14:textId="01E244AA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30E22957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6F58C0F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ОК 9., ПК 2.2. </w:t>
            </w:r>
          </w:p>
        </w:tc>
        <w:tc>
          <w:tcPr>
            <w:tcW w:w="1776" w:type="dxa"/>
          </w:tcPr>
          <w:p w14:paraId="55B1A2CC" w14:textId="6CF097D4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262E530B" w14:textId="1ABF5250" w:rsidTr="00615550">
        <w:tc>
          <w:tcPr>
            <w:tcW w:w="3347" w:type="dxa"/>
            <w:vMerge/>
          </w:tcPr>
          <w:p w14:paraId="0212BB78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23AEA14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4" w:type="dxa"/>
            <w:vAlign w:val="center"/>
          </w:tcPr>
          <w:p w14:paraId="7D6E84A6" w14:textId="2D42E77F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13E3D35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38C5979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5060A960" w14:textId="0F561FA1" w:rsidTr="00615550">
        <w:tc>
          <w:tcPr>
            <w:tcW w:w="3347" w:type="dxa"/>
            <w:vMerge/>
          </w:tcPr>
          <w:p w14:paraId="5A34A29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304D58C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Экологические проблемы на железнодорожном транспорте.</w:t>
            </w:r>
          </w:p>
        </w:tc>
        <w:tc>
          <w:tcPr>
            <w:tcW w:w="1274" w:type="dxa"/>
            <w:vAlign w:val="center"/>
          </w:tcPr>
          <w:p w14:paraId="2253F522" w14:textId="73379E6D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09EFD23A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760822CD" w14:textId="5D0D93EB" w:rsidR="00615550" w:rsidRPr="00F67194" w:rsidRDefault="00F67194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15550" w:rsidRPr="00F67194" w14:paraId="253FC901" w14:textId="312BFEF8" w:rsidTr="00615550">
        <w:tc>
          <w:tcPr>
            <w:tcW w:w="3347" w:type="dxa"/>
            <w:vMerge/>
          </w:tcPr>
          <w:p w14:paraId="274EAB7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10146A58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Самостоятельная работа обучающихся </w:t>
            </w:r>
          </w:p>
          <w:p w14:paraId="7A40665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10 §10.1 </w:t>
            </w:r>
          </w:p>
        </w:tc>
        <w:tc>
          <w:tcPr>
            <w:tcW w:w="1274" w:type="dxa"/>
            <w:vAlign w:val="center"/>
          </w:tcPr>
          <w:p w14:paraId="13A31689" w14:textId="386EF176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72A4543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7FE14A8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608AB5BD" w14:textId="00F52677" w:rsidTr="00615550">
        <w:tc>
          <w:tcPr>
            <w:tcW w:w="3347" w:type="dxa"/>
            <w:vMerge w:val="restart"/>
          </w:tcPr>
          <w:p w14:paraId="1B0EEB21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2.4. Мониторинг окружающей среды</w:t>
            </w:r>
          </w:p>
        </w:tc>
        <w:tc>
          <w:tcPr>
            <w:tcW w:w="6103" w:type="dxa"/>
          </w:tcPr>
          <w:p w14:paraId="265F1A9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298B14C1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14:paraId="57A7EF0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57D15BC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30CFCB07" w14:textId="15BBA6A3" w:rsidTr="00615550">
        <w:tc>
          <w:tcPr>
            <w:tcW w:w="3347" w:type="dxa"/>
            <w:vMerge/>
          </w:tcPr>
          <w:p w14:paraId="446B02B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5853949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 xml:space="preserve">Мониторинг окружающей среды. Понятие, виды мониторинга. Мониторинг окружающей среды и </w:t>
            </w: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экологическое прогнозирование на железнодорожном транспорте.</w:t>
            </w:r>
          </w:p>
        </w:tc>
        <w:tc>
          <w:tcPr>
            <w:tcW w:w="1274" w:type="dxa"/>
            <w:vAlign w:val="center"/>
          </w:tcPr>
          <w:p w14:paraId="1977956F" w14:textId="224EDF25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1BAC887C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44FCC9A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ОК 9., ПК 2.3. </w:t>
            </w:r>
          </w:p>
        </w:tc>
        <w:tc>
          <w:tcPr>
            <w:tcW w:w="1776" w:type="dxa"/>
          </w:tcPr>
          <w:p w14:paraId="5AF46E04" w14:textId="42E818D6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6FA74BA3" w14:textId="6E2D6F22" w:rsidTr="00615550">
        <w:tc>
          <w:tcPr>
            <w:tcW w:w="3347" w:type="dxa"/>
            <w:vMerge/>
          </w:tcPr>
          <w:p w14:paraId="2EACA57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3054522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Экологический контроль. Нормирование качества окружающей среды.</w:t>
            </w:r>
          </w:p>
        </w:tc>
        <w:tc>
          <w:tcPr>
            <w:tcW w:w="1274" w:type="dxa"/>
            <w:vAlign w:val="center"/>
          </w:tcPr>
          <w:p w14:paraId="2DE02AB6" w14:textId="557D5271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0BD356B8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45B2991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ОК 9., ПК 1.3. </w:t>
            </w:r>
          </w:p>
        </w:tc>
        <w:tc>
          <w:tcPr>
            <w:tcW w:w="1776" w:type="dxa"/>
          </w:tcPr>
          <w:p w14:paraId="600D69D4" w14:textId="38F24FB1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527647E8" w14:textId="7DA1DB3B" w:rsidTr="00615550">
        <w:tc>
          <w:tcPr>
            <w:tcW w:w="3347" w:type="dxa"/>
            <w:vMerge/>
          </w:tcPr>
          <w:p w14:paraId="000D8EF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2332A98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4" w:type="dxa"/>
            <w:vAlign w:val="center"/>
          </w:tcPr>
          <w:p w14:paraId="699E1C98" w14:textId="43D0980F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71BBF36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456451E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11533C89" w14:textId="34A610DC" w:rsidTr="00615550">
        <w:tc>
          <w:tcPr>
            <w:tcW w:w="3347" w:type="dxa"/>
            <w:vMerge/>
          </w:tcPr>
          <w:p w14:paraId="1EB168D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170F1C7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Экологический мониторинг</w:t>
            </w:r>
          </w:p>
        </w:tc>
        <w:tc>
          <w:tcPr>
            <w:tcW w:w="1274" w:type="dxa"/>
            <w:vAlign w:val="center"/>
          </w:tcPr>
          <w:p w14:paraId="39C351A7" w14:textId="34665D94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1520406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61E1A5E1" w14:textId="5F401855" w:rsidR="00615550" w:rsidRPr="00F67194" w:rsidRDefault="00F67194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5550" w:rsidRPr="00F67194" w14:paraId="6FB88673" w14:textId="28A5A067" w:rsidTr="00615550">
        <w:tc>
          <w:tcPr>
            <w:tcW w:w="3347" w:type="dxa"/>
            <w:vMerge/>
          </w:tcPr>
          <w:p w14:paraId="4145FF1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35577BA8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Самостоятельная работа обучающихся </w:t>
            </w:r>
          </w:p>
          <w:p w14:paraId="782FAA41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Проработка учебной литературы [1.1] глава 11 </w:t>
            </w:r>
          </w:p>
          <w:p w14:paraId="57A371BA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Выполнение конспекта по теме: «Экологический мониторинг» </w:t>
            </w:r>
          </w:p>
        </w:tc>
        <w:tc>
          <w:tcPr>
            <w:tcW w:w="1274" w:type="dxa"/>
            <w:vAlign w:val="center"/>
          </w:tcPr>
          <w:p w14:paraId="344EDEFD" w14:textId="3615522F" w:rsidR="00615550" w:rsidRPr="00F67194" w:rsidRDefault="00BE149B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14:paraId="50CD516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750745F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253669E0" w14:textId="3313F790" w:rsidTr="00615550">
        <w:tc>
          <w:tcPr>
            <w:tcW w:w="3347" w:type="dxa"/>
          </w:tcPr>
          <w:p w14:paraId="150AE62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Раздел 3. Проблема отходов</w:t>
            </w:r>
          </w:p>
        </w:tc>
        <w:tc>
          <w:tcPr>
            <w:tcW w:w="6103" w:type="dxa"/>
          </w:tcPr>
          <w:p w14:paraId="5E2C7A7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6B627986" w14:textId="2738FDA5" w:rsidR="00615550" w:rsidRPr="00F67194" w:rsidRDefault="0033771E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69" w:type="dxa"/>
          </w:tcPr>
          <w:p w14:paraId="3BDCEB2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200D194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000522E6" w14:textId="318F2A42" w:rsidTr="00615550">
        <w:tc>
          <w:tcPr>
            <w:tcW w:w="3347" w:type="dxa"/>
            <w:vMerge w:val="restart"/>
          </w:tcPr>
          <w:p w14:paraId="33887205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3.1. Общие сведения об отходах производства и потребления</w:t>
            </w:r>
          </w:p>
        </w:tc>
        <w:tc>
          <w:tcPr>
            <w:tcW w:w="6103" w:type="dxa"/>
          </w:tcPr>
          <w:p w14:paraId="148AF3C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31B6B11F" w14:textId="417FD80B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14:paraId="48B5C2F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5C54F6A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43DC9A99" w14:textId="42881660" w:rsidTr="00615550">
        <w:tc>
          <w:tcPr>
            <w:tcW w:w="3347" w:type="dxa"/>
            <w:vMerge/>
          </w:tcPr>
          <w:p w14:paraId="601888A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283E4F6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Общие сведения об отходах производства и потребления. Основные принципы государственной политики РФ в области обращении с отходами.</w:t>
            </w:r>
          </w:p>
        </w:tc>
        <w:tc>
          <w:tcPr>
            <w:tcW w:w="1274" w:type="dxa"/>
            <w:vAlign w:val="center"/>
          </w:tcPr>
          <w:p w14:paraId="7977D0C4" w14:textId="0FDB6AA1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0490E691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45EA09CA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9. </w:t>
            </w:r>
          </w:p>
          <w:p w14:paraId="3E865E4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</w:tc>
        <w:tc>
          <w:tcPr>
            <w:tcW w:w="1776" w:type="dxa"/>
          </w:tcPr>
          <w:p w14:paraId="79CF3E4F" w14:textId="0AB8667A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6FA2E96D" w14:textId="1E9649F2" w:rsidTr="00615550">
        <w:tc>
          <w:tcPr>
            <w:tcW w:w="3347" w:type="dxa"/>
            <w:vMerge/>
          </w:tcPr>
          <w:p w14:paraId="0123A54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4F87F8B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Классификация отходов. Опасные отходы. Паспортизация и лицензирование отходов</w:t>
            </w:r>
          </w:p>
        </w:tc>
        <w:tc>
          <w:tcPr>
            <w:tcW w:w="1274" w:type="dxa"/>
            <w:vAlign w:val="center"/>
          </w:tcPr>
          <w:p w14:paraId="2E5C9A16" w14:textId="789A31CD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318FFFA1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7C4EA1D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ОК 9., ПК 1.2. </w:t>
            </w:r>
          </w:p>
        </w:tc>
        <w:tc>
          <w:tcPr>
            <w:tcW w:w="1776" w:type="dxa"/>
          </w:tcPr>
          <w:p w14:paraId="069F9C77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</w:p>
        </w:tc>
      </w:tr>
      <w:tr w:rsidR="00615550" w:rsidRPr="00F67194" w14:paraId="4563ADA8" w14:textId="344222A6" w:rsidTr="00615550">
        <w:tc>
          <w:tcPr>
            <w:tcW w:w="3347" w:type="dxa"/>
            <w:vMerge/>
          </w:tcPr>
          <w:p w14:paraId="57E1E96A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10C47A3A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4" w:type="dxa"/>
            <w:vAlign w:val="center"/>
          </w:tcPr>
          <w:p w14:paraId="5C91BA11" w14:textId="0B3A6AC2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5D9C047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6838149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631A1A46" w14:textId="4A7AE056" w:rsidTr="00615550">
        <w:tc>
          <w:tcPr>
            <w:tcW w:w="3347" w:type="dxa"/>
            <w:vMerge/>
          </w:tcPr>
          <w:p w14:paraId="1C09E5D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42C4355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Твердые промышленные и бытовые отходы, их классификация</w:t>
            </w:r>
          </w:p>
        </w:tc>
        <w:tc>
          <w:tcPr>
            <w:tcW w:w="1274" w:type="dxa"/>
            <w:vAlign w:val="center"/>
          </w:tcPr>
          <w:p w14:paraId="7C3F0D37" w14:textId="322B9F4A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19EAE32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66FD2A4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3409EE99" w14:textId="194B698B" w:rsidTr="00615550">
        <w:tc>
          <w:tcPr>
            <w:tcW w:w="3347" w:type="dxa"/>
            <w:vMerge/>
          </w:tcPr>
          <w:p w14:paraId="7B6EE2F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68062161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Самостоятельная работа обучающихся </w:t>
            </w:r>
          </w:p>
          <w:p w14:paraId="4E3B659F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Проработка учебной литературы [1.1] глава 8 §8.1 </w:t>
            </w:r>
          </w:p>
          <w:p w14:paraId="57B6675E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Выполнение презентации «Проблема отходов в России», </w:t>
            </w:r>
          </w:p>
          <w:p w14:paraId="0BA85C7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на тему: «Токсичные производственные отходы», «Ресурсосберегающие технологии на железнодорожном транспорте», «Ресурсосбережение и проблематика экологизации современного производства" </w:t>
            </w:r>
          </w:p>
        </w:tc>
        <w:tc>
          <w:tcPr>
            <w:tcW w:w="1274" w:type="dxa"/>
            <w:vAlign w:val="center"/>
          </w:tcPr>
          <w:p w14:paraId="54F0EAFF" w14:textId="39A7B72F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14:paraId="39740C5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7D1CB01E" w14:textId="369B9BE5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58753D46" w14:textId="509D58B2" w:rsidTr="00615550">
        <w:tc>
          <w:tcPr>
            <w:tcW w:w="3347" w:type="dxa"/>
            <w:vMerge w:val="restart"/>
          </w:tcPr>
          <w:p w14:paraId="7C1335A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3.2. Образование, сбор, утилизация отходов</w:t>
            </w:r>
          </w:p>
        </w:tc>
        <w:tc>
          <w:tcPr>
            <w:tcW w:w="6103" w:type="dxa"/>
          </w:tcPr>
          <w:p w14:paraId="07FD375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18417E32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14:paraId="2392F95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3F6090C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79602864" w14:textId="769F4CFA" w:rsidTr="00615550">
        <w:tc>
          <w:tcPr>
            <w:tcW w:w="3347" w:type="dxa"/>
            <w:vMerge/>
          </w:tcPr>
          <w:p w14:paraId="24BC942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718B667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Образование, сбор, утилизация отходов. Разработка и внедрение безотходных и малоотходных технологий. Утилизация бытовых и производственных отходов.</w:t>
            </w:r>
          </w:p>
        </w:tc>
        <w:tc>
          <w:tcPr>
            <w:tcW w:w="1274" w:type="dxa"/>
            <w:vAlign w:val="center"/>
          </w:tcPr>
          <w:p w14:paraId="0BE6D114" w14:textId="018D6DE7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30EFAAD5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75797A8D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9. </w:t>
            </w:r>
          </w:p>
          <w:p w14:paraId="505F76DF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</w:tc>
        <w:tc>
          <w:tcPr>
            <w:tcW w:w="1776" w:type="dxa"/>
          </w:tcPr>
          <w:p w14:paraId="58590A7B" w14:textId="10382269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3AF611CB" w14:textId="6AF3EDAB" w:rsidTr="00615550">
        <w:tc>
          <w:tcPr>
            <w:tcW w:w="3347" w:type="dxa"/>
            <w:vMerge/>
          </w:tcPr>
          <w:p w14:paraId="78FA8D4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3F0B77F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74" w:type="dxa"/>
            <w:vAlign w:val="center"/>
          </w:tcPr>
          <w:p w14:paraId="360568F0" w14:textId="78205BFB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089799D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2AF1A2E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32C55223" w14:textId="1303FD7F" w:rsidTr="00615550">
        <w:tc>
          <w:tcPr>
            <w:tcW w:w="3347" w:type="dxa"/>
            <w:vMerge/>
          </w:tcPr>
          <w:p w14:paraId="0D156B2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09BD22F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Методы утилизации отходов</w:t>
            </w:r>
          </w:p>
        </w:tc>
        <w:tc>
          <w:tcPr>
            <w:tcW w:w="1274" w:type="dxa"/>
            <w:vAlign w:val="center"/>
          </w:tcPr>
          <w:p w14:paraId="37F34F79" w14:textId="0C759460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0C3CA476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0D7DEBA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ОК 9., ПК 2.2. </w:t>
            </w:r>
          </w:p>
        </w:tc>
        <w:tc>
          <w:tcPr>
            <w:tcW w:w="1776" w:type="dxa"/>
          </w:tcPr>
          <w:p w14:paraId="1B20A8BC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</w:p>
        </w:tc>
      </w:tr>
      <w:tr w:rsidR="00615550" w:rsidRPr="00F67194" w14:paraId="2A88F29F" w14:textId="4EF60598" w:rsidTr="00615550">
        <w:tc>
          <w:tcPr>
            <w:tcW w:w="3347" w:type="dxa"/>
            <w:vMerge/>
          </w:tcPr>
          <w:p w14:paraId="56ECC99A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54FEFE53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Самостоятельная работа обучающихся </w:t>
            </w:r>
          </w:p>
          <w:p w14:paraId="556F86C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8 §8.2 </w:t>
            </w:r>
          </w:p>
        </w:tc>
        <w:tc>
          <w:tcPr>
            <w:tcW w:w="1274" w:type="dxa"/>
            <w:vAlign w:val="center"/>
          </w:tcPr>
          <w:p w14:paraId="329244DA" w14:textId="7C37BB73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14:paraId="306840C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4F41752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6763F9C6" w14:textId="1D3755D2" w:rsidTr="00615550">
        <w:tc>
          <w:tcPr>
            <w:tcW w:w="3347" w:type="dxa"/>
            <w:vMerge w:val="restart"/>
          </w:tcPr>
          <w:p w14:paraId="62D094AD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3.3. Виды загрязнений окружающей среды</w:t>
            </w:r>
          </w:p>
        </w:tc>
        <w:tc>
          <w:tcPr>
            <w:tcW w:w="6103" w:type="dxa"/>
          </w:tcPr>
          <w:p w14:paraId="76E4A5A8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3CB4250D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14:paraId="65FE49D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6EE4232A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0C931503" w14:textId="41260635" w:rsidTr="00615550">
        <w:tc>
          <w:tcPr>
            <w:tcW w:w="3347" w:type="dxa"/>
            <w:vMerge/>
          </w:tcPr>
          <w:p w14:paraId="0172090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0ED050AB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bCs/>
                <w:color w:val="auto"/>
              </w:rPr>
              <w:t>Понятие о загрязнении. Классификация загрязнений. Физическое, химическое, биологическое загрязнение</w:t>
            </w:r>
          </w:p>
        </w:tc>
        <w:tc>
          <w:tcPr>
            <w:tcW w:w="1274" w:type="dxa"/>
            <w:vAlign w:val="center"/>
          </w:tcPr>
          <w:p w14:paraId="68B379C6" w14:textId="3635962A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14:paraId="48539B7A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4A8060C0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9. </w:t>
            </w:r>
          </w:p>
          <w:p w14:paraId="3A0C7FE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1.3. </w:t>
            </w:r>
          </w:p>
        </w:tc>
        <w:tc>
          <w:tcPr>
            <w:tcW w:w="1776" w:type="dxa"/>
          </w:tcPr>
          <w:p w14:paraId="6AC8F425" w14:textId="38402780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3BC76883" w14:textId="3A4B27ED" w:rsidTr="00615550">
        <w:tc>
          <w:tcPr>
            <w:tcW w:w="3347" w:type="dxa"/>
            <w:vMerge/>
          </w:tcPr>
          <w:p w14:paraId="0199DD0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06BFF25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Источники и виды загрязнений. Определение канцерогенов, мутагенов, тератогенов и их влияние на живую природу и человека</w:t>
            </w:r>
          </w:p>
        </w:tc>
        <w:tc>
          <w:tcPr>
            <w:tcW w:w="1274" w:type="dxa"/>
            <w:vAlign w:val="center"/>
          </w:tcPr>
          <w:p w14:paraId="0CC19775" w14:textId="40CE8D41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79DC0EEC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0A356AC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ОК 9., ПК 1.3. </w:t>
            </w:r>
          </w:p>
          <w:p w14:paraId="3E4D6FD1" w14:textId="77777777" w:rsidR="00615550" w:rsidRPr="00F67194" w:rsidRDefault="00615550" w:rsidP="002B17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70478BEE" w14:textId="36821A85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3</w:t>
            </w:r>
          </w:p>
        </w:tc>
      </w:tr>
      <w:tr w:rsidR="00615550" w:rsidRPr="00F67194" w14:paraId="24B8A13F" w14:textId="03D02BB1" w:rsidTr="00615550">
        <w:tc>
          <w:tcPr>
            <w:tcW w:w="3347" w:type="dxa"/>
            <w:vMerge/>
          </w:tcPr>
          <w:p w14:paraId="6C013D48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0698EF3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74" w:type="dxa"/>
            <w:vAlign w:val="center"/>
          </w:tcPr>
          <w:p w14:paraId="341EC935" w14:textId="4F0DDD6A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1C19CC2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6428CD1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24982968" w14:textId="0C50B025" w:rsidTr="00615550">
        <w:tc>
          <w:tcPr>
            <w:tcW w:w="3347" w:type="dxa"/>
            <w:vMerge/>
          </w:tcPr>
          <w:p w14:paraId="5A0EBB8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023C715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Нормирование загрязнения атмосферного воздуха</w:t>
            </w:r>
          </w:p>
        </w:tc>
        <w:tc>
          <w:tcPr>
            <w:tcW w:w="1274" w:type="dxa"/>
            <w:vAlign w:val="center"/>
          </w:tcPr>
          <w:p w14:paraId="63D443BC" w14:textId="61F40D70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6137612F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0E82252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14A56F27" w14:textId="31D90FDB" w:rsidTr="00615550">
        <w:tc>
          <w:tcPr>
            <w:tcW w:w="3347" w:type="dxa"/>
            <w:vMerge/>
          </w:tcPr>
          <w:p w14:paraId="7C7952B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55684CAA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Самостоятельная работа обучающихся </w:t>
            </w:r>
          </w:p>
          <w:p w14:paraId="1D520986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Проработка учебной литературы [1.1.] глава 5 §5.1, 5.3 </w:t>
            </w:r>
          </w:p>
          <w:p w14:paraId="6F442581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Выполнение конспекта по теме: «Загрязнение биосферы» </w:t>
            </w:r>
          </w:p>
        </w:tc>
        <w:tc>
          <w:tcPr>
            <w:tcW w:w="1274" w:type="dxa"/>
            <w:vAlign w:val="center"/>
          </w:tcPr>
          <w:p w14:paraId="245FBF2D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14:paraId="0835D7D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6F421C9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26DD4708" w14:textId="565003D4" w:rsidTr="00615550">
        <w:tc>
          <w:tcPr>
            <w:tcW w:w="3347" w:type="dxa"/>
            <w:vMerge w:val="restart"/>
          </w:tcPr>
          <w:p w14:paraId="29A5F92C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3.4. Опасные и поражающие производственные факторы на железнодорожном транспорте.</w:t>
            </w:r>
          </w:p>
        </w:tc>
        <w:tc>
          <w:tcPr>
            <w:tcW w:w="6103" w:type="dxa"/>
          </w:tcPr>
          <w:p w14:paraId="5F54C3D5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51E99AB8" w14:textId="267B20F2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14:paraId="09E1649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56AFCBB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7146E1E2" w14:textId="3127BE78" w:rsidTr="00615550">
        <w:tc>
          <w:tcPr>
            <w:tcW w:w="3347" w:type="dxa"/>
            <w:vMerge/>
          </w:tcPr>
          <w:p w14:paraId="11FAC4A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5C568D0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Опасные и поражающие производственные факторы на железнодорожном транспорте. Источники и уровни различных видов опасностей естественного, антропогенного и техногенного происхождения. Классификация опасных, вредных поражающих факторов: естественные, антропогенные, техногенные, физические, химические, биологические, психофизические, травмирующие. Критерии безопасности. Техносферная и производственная среда. Техносфера, создающая биосферу</w:t>
            </w:r>
          </w:p>
        </w:tc>
        <w:tc>
          <w:tcPr>
            <w:tcW w:w="1274" w:type="dxa"/>
            <w:vAlign w:val="center"/>
          </w:tcPr>
          <w:p w14:paraId="7F6D7AB7" w14:textId="422E5736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2609C6A1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6015C39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  <w:p w14:paraId="3DFE2F8F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ПК 1.2. </w:t>
            </w:r>
          </w:p>
          <w:p w14:paraId="5B734C6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5CC2CCE5" w14:textId="080B59D6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2A893885" w14:textId="383B5C16" w:rsidTr="00615550">
        <w:tc>
          <w:tcPr>
            <w:tcW w:w="3347" w:type="dxa"/>
            <w:vMerge/>
          </w:tcPr>
          <w:p w14:paraId="47548C78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119DAAB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74" w:type="dxa"/>
            <w:vAlign w:val="center"/>
          </w:tcPr>
          <w:p w14:paraId="68AA0CA2" w14:textId="06D47E4C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5EB395D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58488B3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1FDB396E" w14:textId="7212756E" w:rsidTr="00615550">
        <w:tc>
          <w:tcPr>
            <w:tcW w:w="3347" w:type="dxa"/>
            <w:vMerge/>
          </w:tcPr>
          <w:p w14:paraId="6D4A1C1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4F25373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Техногенное загрязнение окружающей среды</w:t>
            </w:r>
          </w:p>
        </w:tc>
        <w:tc>
          <w:tcPr>
            <w:tcW w:w="1274" w:type="dxa"/>
            <w:vAlign w:val="center"/>
          </w:tcPr>
          <w:p w14:paraId="61C2FE2F" w14:textId="20FDEE9F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109E316F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492FE7B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5EA549FF" w14:textId="4DD9EAFE" w:rsidTr="00615550">
        <w:tc>
          <w:tcPr>
            <w:tcW w:w="3347" w:type="dxa"/>
            <w:vMerge/>
          </w:tcPr>
          <w:p w14:paraId="3836FD1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309823D0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Самостоятельная работа обучающихся </w:t>
            </w:r>
          </w:p>
          <w:p w14:paraId="57A2AED7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lastRenderedPageBreak/>
              <w:t xml:space="preserve">Проработка учебной литературы [1.1] глава 6 §6.2, глава 5 §5.6 </w:t>
            </w:r>
          </w:p>
          <w:p w14:paraId="171A4480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Выполнение реферата: «Виды техносферных зон и регионов: городская, селитебная, транспортная и бытовая техносферная среда» </w:t>
            </w:r>
          </w:p>
        </w:tc>
        <w:tc>
          <w:tcPr>
            <w:tcW w:w="1274" w:type="dxa"/>
            <w:vAlign w:val="center"/>
          </w:tcPr>
          <w:p w14:paraId="65C2A688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69" w:type="dxa"/>
          </w:tcPr>
          <w:p w14:paraId="777BACE8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3C18E7F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1FF897A9" w14:textId="2288CD52" w:rsidTr="00615550">
        <w:tc>
          <w:tcPr>
            <w:tcW w:w="3347" w:type="dxa"/>
          </w:tcPr>
          <w:p w14:paraId="0614B673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Раздел 4. Экологическая защита и охрана окружающей среды</w:t>
            </w:r>
          </w:p>
        </w:tc>
        <w:tc>
          <w:tcPr>
            <w:tcW w:w="6103" w:type="dxa"/>
          </w:tcPr>
          <w:p w14:paraId="63A80216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274" w:type="dxa"/>
            <w:vAlign w:val="center"/>
          </w:tcPr>
          <w:p w14:paraId="3F64FB8E" w14:textId="57272B90" w:rsidR="00615550" w:rsidRPr="00F67194" w:rsidRDefault="00615550" w:rsidP="00DA7D7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A7D74" w:rsidRPr="00F6719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169" w:type="dxa"/>
          </w:tcPr>
          <w:p w14:paraId="2013503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753998A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32713281" w14:textId="3DA24504" w:rsidTr="00615550">
        <w:tc>
          <w:tcPr>
            <w:tcW w:w="3347" w:type="dxa"/>
            <w:vMerge w:val="restart"/>
          </w:tcPr>
          <w:p w14:paraId="1EDEEDC9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4.1. Эколого-экономическая оценка природоохранной деятельности объектов железнодорожного транспорта</w:t>
            </w:r>
          </w:p>
        </w:tc>
        <w:tc>
          <w:tcPr>
            <w:tcW w:w="6103" w:type="dxa"/>
          </w:tcPr>
          <w:p w14:paraId="6955051E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7DB24C93" w14:textId="004E8402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9" w:type="dxa"/>
          </w:tcPr>
          <w:p w14:paraId="3C30AD3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153E7828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6FD8844D" w14:textId="189457DF" w:rsidTr="00615550">
        <w:tc>
          <w:tcPr>
            <w:tcW w:w="3347" w:type="dxa"/>
            <w:vMerge/>
          </w:tcPr>
          <w:p w14:paraId="3BAB427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3421097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Эколого-экономическая оценка природоохранной деятельности объектов железнодорожного транспорта. Природоохранные мероприятия и их эффективность</w:t>
            </w:r>
          </w:p>
        </w:tc>
        <w:tc>
          <w:tcPr>
            <w:tcW w:w="1274" w:type="dxa"/>
            <w:vAlign w:val="center"/>
          </w:tcPr>
          <w:p w14:paraId="72753CAC" w14:textId="4707BE80" w:rsidR="00615550" w:rsidRPr="00F67194" w:rsidRDefault="00BE149B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16A58AE6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67CE492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</w:tc>
        <w:tc>
          <w:tcPr>
            <w:tcW w:w="1776" w:type="dxa"/>
          </w:tcPr>
          <w:p w14:paraId="0DFBC87A" w14:textId="61D01D92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55CC5646" w14:textId="0F46A838" w:rsidTr="00615550">
        <w:tc>
          <w:tcPr>
            <w:tcW w:w="3347" w:type="dxa"/>
            <w:vMerge/>
          </w:tcPr>
          <w:p w14:paraId="60586DD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3B7AB24A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4" w:type="dxa"/>
            <w:vAlign w:val="center"/>
          </w:tcPr>
          <w:p w14:paraId="6D168AE9" w14:textId="0DA5238B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14:paraId="14DBF82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24B0332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6AE54782" w14:textId="16A72B99" w:rsidTr="00615550">
        <w:tc>
          <w:tcPr>
            <w:tcW w:w="3347" w:type="dxa"/>
            <w:vMerge/>
          </w:tcPr>
          <w:p w14:paraId="1B168E4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4B5DF5C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Экологический ущерб от предприятий-загрязнителей водных ресурсов на железнодорожном транспорте</w:t>
            </w:r>
          </w:p>
        </w:tc>
        <w:tc>
          <w:tcPr>
            <w:tcW w:w="1274" w:type="dxa"/>
            <w:vAlign w:val="center"/>
          </w:tcPr>
          <w:p w14:paraId="6EAA3937" w14:textId="2DF5531F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1361EB18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2E84B1CA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9. </w:t>
            </w:r>
          </w:p>
          <w:p w14:paraId="33A5637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  <w:tc>
          <w:tcPr>
            <w:tcW w:w="1776" w:type="dxa"/>
          </w:tcPr>
          <w:p w14:paraId="26404A8D" w14:textId="2A8F983D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72536180" w14:textId="0B78BF05" w:rsidTr="00615550">
        <w:tc>
          <w:tcPr>
            <w:tcW w:w="3347" w:type="dxa"/>
            <w:vMerge/>
          </w:tcPr>
          <w:p w14:paraId="78F5356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720F38F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Экологизация промышленности</w:t>
            </w:r>
          </w:p>
        </w:tc>
        <w:tc>
          <w:tcPr>
            <w:tcW w:w="1274" w:type="dxa"/>
            <w:vAlign w:val="center"/>
          </w:tcPr>
          <w:p w14:paraId="4D0A2A23" w14:textId="2ADA5D3B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19FF4DA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3244D458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65ED15A6" w14:textId="15931049" w:rsidTr="00615550">
        <w:tc>
          <w:tcPr>
            <w:tcW w:w="3347" w:type="dxa"/>
            <w:vMerge/>
          </w:tcPr>
          <w:p w14:paraId="03D0572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6AAD0D92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Самостоятельная работа обучающихся </w:t>
            </w:r>
          </w:p>
          <w:p w14:paraId="0BEE8B0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7 §7.2 </w:t>
            </w:r>
          </w:p>
        </w:tc>
        <w:tc>
          <w:tcPr>
            <w:tcW w:w="1274" w:type="dxa"/>
            <w:vAlign w:val="center"/>
          </w:tcPr>
          <w:p w14:paraId="59588872" w14:textId="74443CEA" w:rsidR="00615550" w:rsidRPr="00F67194" w:rsidRDefault="00BE149B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9" w:type="dxa"/>
          </w:tcPr>
          <w:p w14:paraId="347775C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45E46B9A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1121DC76" w14:textId="6700DDCA" w:rsidTr="00615550">
        <w:tc>
          <w:tcPr>
            <w:tcW w:w="3347" w:type="dxa"/>
            <w:vMerge w:val="restart"/>
          </w:tcPr>
          <w:p w14:paraId="53646568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4.2. Взаимодействие объектов железнодорожного транспорта с окружающей средой</w:t>
            </w:r>
          </w:p>
        </w:tc>
        <w:tc>
          <w:tcPr>
            <w:tcW w:w="6103" w:type="dxa"/>
          </w:tcPr>
          <w:p w14:paraId="4D933A6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243418F3" w14:textId="7354C45D" w:rsidR="00615550" w:rsidRPr="00F67194" w:rsidRDefault="00DA7D7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9" w:type="dxa"/>
          </w:tcPr>
          <w:p w14:paraId="7DADD71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27498F5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4169AC79" w14:textId="4C0CA0DF" w:rsidTr="00615550">
        <w:tc>
          <w:tcPr>
            <w:tcW w:w="3347" w:type="dxa"/>
            <w:vMerge/>
          </w:tcPr>
          <w:p w14:paraId="5B13507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0F01D40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Определение системного подхода при изучении взаимодействия транспорта с окружающей средой.</w:t>
            </w:r>
          </w:p>
        </w:tc>
        <w:tc>
          <w:tcPr>
            <w:tcW w:w="1274" w:type="dxa"/>
            <w:vAlign w:val="center"/>
          </w:tcPr>
          <w:p w14:paraId="542F9CE8" w14:textId="09F64921" w:rsidR="00615550" w:rsidRPr="00F67194" w:rsidRDefault="00BE149B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41A348FF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30343AE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  <w:p w14:paraId="5EC36DDA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ПК 2.3. </w:t>
            </w:r>
          </w:p>
          <w:p w14:paraId="0A5A332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1B84618E" w14:textId="51970B0B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58856312" w14:textId="409F568F" w:rsidTr="00615550">
        <w:tc>
          <w:tcPr>
            <w:tcW w:w="3347" w:type="dxa"/>
            <w:vMerge/>
          </w:tcPr>
          <w:p w14:paraId="0E0A6C1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40E232F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Уровень воздействия объектов железнодорожного транспорта на экологическое состояние окружающей среды</w:t>
            </w:r>
          </w:p>
        </w:tc>
        <w:tc>
          <w:tcPr>
            <w:tcW w:w="1274" w:type="dxa"/>
            <w:vAlign w:val="center"/>
          </w:tcPr>
          <w:p w14:paraId="40C9B11A" w14:textId="0523C229" w:rsidR="00615550" w:rsidRPr="00F67194" w:rsidRDefault="00E707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149C12F5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428FF2AE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9. </w:t>
            </w:r>
          </w:p>
          <w:p w14:paraId="275DE77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1776" w:type="dxa"/>
          </w:tcPr>
          <w:p w14:paraId="3BC87AD9" w14:textId="22D49CFB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2338FA58" w14:textId="151DBAF0" w:rsidTr="00615550">
        <w:tc>
          <w:tcPr>
            <w:tcW w:w="3347" w:type="dxa"/>
            <w:vMerge/>
          </w:tcPr>
          <w:p w14:paraId="1036952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1904334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74" w:type="dxa"/>
            <w:vAlign w:val="center"/>
          </w:tcPr>
          <w:p w14:paraId="512F591F" w14:textId="2CBCE3BB" w:rsidR="00615550" w:rsidRPr="00F67194" w:rsidRDefault="00BE149B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207AD48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3099567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73777BB6" w14:textId="0595EAF2" w:rsidTr="00615550">
        <w:tc>
          <w:tcPr>
            <w:tcW w:w="3347" w:type="dxa"/>
            <w:vMerge/>
          </w:tcPr>
          <w:p w14:paraId="5BE8C2A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0B7F915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Экологический паспорт предприятия</w:t>
            </w:r>
          </w:p>
        </w:tc>
        <w:tc>
          <w:tcPr>
            <w:tcW w:w="1274" w:type="dxa"/>
            <w:vAlign w:val="center"/>
          </w:tcPr>
          <w:p w14:paraId="37F6FA24" w14:textId="1D5F6DF9" w:rsidR="00615550" w:rsidRPr="00F67194" w:rsidRDefault="00E707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18E6FA84" w14:textId="77777777" w:rsidR="00615550" w:rsidRPr="00F67194" w:rsidRDefault="0061555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 ОК 2., ОК 3., </w:t>
            </w:r>
          </w:p>
          <w:p w14:paraId="70255FB5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9. </w:t>
            </w:r>
          </w:p>
          <w:p w14:paraId="64D5A71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1.2. </w:t>
            </w:r>
          </w:p>
        </w:tc>
        <w:tc>
          <w:tcPr>
            <w:tcW w:w="1776" w:type="dxa"/>
          </w:tcPr>
          <w:p w14:paraId="6362FABD" w14:textId="77777777" w:rsidR="00615550" w:rsidRPr="00F67194" w:rsidRDefault="0061555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4EF3370C" w14:textId="673A00AC" w:rsidTr="00615550">
        <w:tc>
          <w:tcPr>
            <w:tcW w:w="3347" w:type="dxa"/>
            <w:vMerge/>
          </w:tcPr>
          <w:p w14:paraId="49D1DFF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1389E179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Самостоятельная работа обучающихся </w:t>
            </w:r>
          </w:p>
          <w:p w14:paraId="2B9B9129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lastRenderedPageBreak/>
              <w:t xml:space="preserve">Проработка учебной литературы [1.1.] глава 5 §5.7 </w:t>
            </w:r>
          </w:p>
          <w:p w14:paraId="0A1CA03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Выполнение презентации по теме «Воздействие объектов железнодорожного транспорта на окружающую среду» </w:t>
            </w:r>
          </w:p>
        </w:tc>
        <w:tc>
          <w:tcPr>
            <w:tcW w:w="1274" w:type="dxa"/>
            <w:vAlign w:val="center"/>
          </w:tcPr>
          <w:p w14:paraId="073A70E4" w14:textId="793C9008" w:rsidR="00615550" w:rsidRPr="00F67194" w:rsidRDefault="00BE149B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69" w:type="dxa"/>
          </w:tcPr>
          <w:p w14:paraId="68097C5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3738A26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4B7328F1" w14:textId="12BBDE35" w:rsidTr="00615550">
        <w:tc>
          <w:tcPr>
            <w:tcW w:w="3347" w:type="dxa"/>
            <w:vMerge w:val="restart"/>
          </w:tcPr>
          <w:p w14:paraId="6393985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4.3. Подвижные и стационарные источники загрязнения окружающей среды на железнодорожном транспорте</w:t>
            </w:r>
          </w:p>
        </w:tc>
        <w:tc>
          <w:tcPr>
            <w:tcW w:w="6103" w:type="dxa"/>
          </w:tcPr>
          <w:p w14:paraId="3048C27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7258F5D1" w14:textId="5431E250" w:rsidR="00615550" w:rsidRPr="00F67194" w:rsidRDefault="00E707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9" w:type="dxa"/>
          </w:tcPr>
          <w:p w14:paraId="59DB41A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4C4849F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4E291721" w14:textId="0C4AFAE7" w:rsidTr="00615550">
        <w:tc>
          <w:tcPr>
            <w:tcW w:w="3347" w:type="dxa"/>
            <w:vMerge/>
          </w:tcPr>
          <w:p w14:paraId="1BF68E0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5CB277C8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Подвижные и стационарные источники загрязнения окружающей среды на железнодорожном транспорте. Их воздействие на экосистемы в процессе эксплуатации</w:t>
            </w:r>
          </w:p>
        </w:tc>
        <w:tc>
          <w:tcPr>
            <w:tcW w:w="1274" w:type="dxa"/>
            <w:vAlign w:val="center"/>
          </w:tcPr>
          <w:p w14:paraId="45AA0F12" w14:textId="410B21B4" w:rsidR="00615550" w:rsidRPr="00F67194" w:rsidRDefault="00F6719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2810F018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2CD7984B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9. </w:t>
            </w:r>
          </w:p>
          <w:p w14:paraId="65FA4B56" w14:textId="77777777" w:rsidR="00615550" w:rsidRPr="00F67194" w:rsidRDefault="0061555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1.3. </w:t>
            </w:r>
          </w:p>
        </w:tc>
        <w:tc>
          <w:tcPr>
            <w:tcW w:w="1776" w:type="dxa"/>
          </w:tcPr>
          <w:p w14:paraId="338825CB" w14:textId="758C4F8C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3</w:t>
            </w:r>
          </w:p>
        </w:tc>
      </w:tr>
      <w:tr w:rsidR="00615550" w:rsidRPr="00F67194" w14:paraId="15E9F98B" w14:textId="091EA73A" w:rsidTr="00615550">
        <w:tc>
          <w:tcPr>
            <w:tcW w:w="3347" w:type="dxa"/>
            <w:vMerge/>
          </w:tcPr>
          <w:p w14:paraId="1969349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74144CE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74" w:type="dxa"/>
            <w:vAlign w:val="center"/>
          </w:tcPr>
          <w:p w14:paraId="49D6A935" w14:textId="4BD94382" w:rsidR="00615550" w:rsidRPr="00F67194" w:rsidRDefault="00F6719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4B26432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780224A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3627442B" w14:textId="0545DB11" w:rsidTr="00615550">
        <w:tc>
          <w:tcPr>
            <w:tcW w:w="3347" w:type="dxa"/>
            <w:vMerge/>
          </w:tcPr>
          <w:p w14:paraId="4C1717F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2CFE7F9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Загрязнение атмосферы стационарными источниками на железнодорожном транспорте</w:t>
            </w:r>
          </w:p>
        </w:tc>
        <w:tc>
          <w:tcPr>
            <w:tcW w:w="1274" w:type="dxa"/>
            <w:vAlign w:val="center"/>
          </w:tcPr>
          <w:p w14:paraId="3A70EA04" w14:textId="4386CCAA" w:rsidR="00615550" w:rsidRPr="00F67194" w:rsidRDefault="00E707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18CE7D76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44AFE1D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ОК 9., ПК 2.3., </w:t>
            </w:r>
          </w:p>
          <w:p w14:paraId="2A7719D8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</w:tc>
        <w:tc>
          <w:tcPr>
            <w:tcW w:w="1776" w:type="dxa"/>
          </w:tcPr>
          <w:p w14:paraId="63F1C2F6" w14:textId="4310C618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3</w:t>
            </w:r>
          </w:p>
        </w:tc>
      </w:tr>
      <w:tr w:rsidR="00615550" w:rsidRPr="00F67194" w14:paraId="6352E728" w14:textId="4CD14284" w:rsidTr="00615550">
        <w:tc>
          <w:tcPr>
            <w:tcW w:w="3347" w:type="dxa"/>
            <w:vMerge/>
          </w:tcPr>
          <w:p w14:paraId="1B6EF12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0A261C3E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Самостоятельная работа обучающихся </w:t>
            </w:r>
          </w:p>
          <w:p w14:paraId="73163D67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Проработка учебной литературы [1.1.] глава 7 §7.3, глава 5 §5.4 </w:t>
            </w:r>
          </w:p>
          <w:p w14:paraId="373E922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Выполнение презентаций, рефератов по теме: «Виды стационарных источников загрязнения на железнодорожном транспорте» </w:t>
            </w:r>
          </w:p>
        </w:tc>
        <w:tc>
          <w:tcPr>
            <w:tcW w:w="1274" w:type="dxa"/>
            <w:vAlign w:val="center"/>
          </w:tcPr>
          <w:p w14:paraId="767AA8A1" w14:textId="33C0B69E" w:rsidR="00615550" w:rsidRPr="00F67194" w:rsidRDefault="00F6719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9" w:type="dxa"/>
          </w:tcPr>
          <w:p w14:paraId="5AA411F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12F1920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5796CC9F" w14:textId="587CDD3B" w:rsidTr="00615550">
        <w:tc>
          <w:tcPr>
            <w:tcW w:w="3347" w:type="dxa"/>
          </w:tcPr>
          <w:p w14:paraId="7E7AD7F9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Раздел 5. Экологическая безопасность</w:t>
            </w:r>
          </w:p>
        </w:tc>
        <w:tc>
          <w:tcPr>
            <w:tcW w:w="6103" w:type="dxa"/>
          </w:tcPr>
          <w:p w14:paraId="49BC619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5AF9D578" w14:textId="4D8853FA" w:rsidR="00615550" w:rsidRPr="00F67194" w:rsidRDefault="00615550" w:rsidP="0033771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1</w:t>
            </w:r>
            <w:r w:rsidR="0033771E"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14:paraId="3D7F4C1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493FF87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379175CD" w14:textId="362C2435" w:rsidTr="00615550">
        <w:tc>
          <w:tcPr>
            <w:tcW w:w="3347" w:type="dxa"/>
            <w:vMerge w:val="restart"/>
          </w:tcPr>
          <w:p w14:paraId="4F34C76D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5.1. Международное сотрудничество в области охраны окружающей среды</w:t>
            </w:r>
          </w:p>
        </w:tc>
        <w:tc>
          <w:tcPr>
            <w:tcW w:w="6103" w:type="dxa"/>
          </w:tcPr>
          <w:p w14:paraId="36D38E5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6D0989F5" w14:textId="4B68C295" w:rsidR="00615550" w:rsidRPr="00F67194" w:rsidRDefault="00E707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9" w:type="dxa"/>
          </w:tcPr>
          <w:p w14:paraId="21FE65B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5675CE7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5F82FB54" w14:textId="007E4A1B" w:rsidTr="00615550">
        <w:tc>
          <w:tcPr>
            <w:tcW w:w="3347" w:type="dxa"/>
            <w:vMerge/>
          </w:tcPr>
          <w:p w14:paraId="6260FC28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3DB67DB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Международное сотрудничество в области окружающей среды. Принципы и правила международного сотрудничества в области природопользования и охраны окружающей среды на железнодорожном транспорте. Международные организации, договоры в области охраны окружающей среды</w:t>
            </w:r>
          </w:p>
        </w:tc>
        <w:tc>
          <w:tcPr>
            <w:tcW w:w="1274" w:type="dxa"/>
            <w:vAlign w:val="center"/>
          </w:tcPr>
          <w:p w14:paraId="1D00F679" w14:textId="7C944A92" w:rsidR="00615550" w:rsidRPr="00F67194" w:rsidRDefault="00E707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9" w:type="dxa"/>
          </w:tcPr>
          <w:p w14:paraId="48FC4D82" w14:textId="77777777" w:rsidR="00615550" w:rsidRPr="00F67194" w:rsidRDefault="00615550" w:rsidP="002B1721">
            <w:pPr>
              <w:pStyle w:val="Default"/>
              <w:jc w:val="center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12364DFE" w14:textId="77777777" w:rsidR="00615550" w:rsidRPr="00F67194" w:rsidRDefault="00615550" w:rsidP="002B1721">
            <w:pPr>
              <w:pStyle w:val="Default"/>
              <w:jc w:val="center"/>
              <w:rPr>
                <w:color w:val="auto"/>
              </w:rPr>
            </w:pPr>
            <w:r w:rsidRPr="00F67194">
              <w:rPr>
                <w:color w:val="auto"/>
              </w:rPr>
              <w:t xml:space="preserve">ОК 9. </w:t>
            </w:r>
          </w:p>
          <w:p w14:paraId="485AD3FA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</w:tc>
        <w:tc>
          <w:tcPr>
            <w:tcW w:w="1776" w:type="dxa"/>
          </w:tcPr>
          <w:p w14:paraId="07ED9AFE" w14:textId="3181290E" w:rsidR="00615550" w:rsidRPr="00F67194" w:rsidRDefault="00F67194" w:rsidP="002B1721">
            <w:pPr>
              <w:pStyle w:val="Default"/>
              <w:jc w:val="center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10EC26E1" w14:textId="415FCA0E" w:rsidTr="00615550">
        <w:tc>
          <w:tcPr>
            <w:tcW w:w="3347" w:type="dxa"/>
            <w:vMerge/>
          </w:tcPr>
          <w:p w14:paraId="3EF0B9BB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34120A3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74" w:type="dxa"/>
            <w:vAlign w:val="center"/>
          </w:tcPr>
          <w:p w14:paraId="331E73D6" w14:textId="5FFDB2C1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324EB7C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12D760E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369C5374" w14:textId="6BAC552D" w:rsidTr="00615550">
        <w:tc>
          <w:tcPr>
            <w:tcW w:w="3347" w:type="dxa"/>
            <w:vMerge/>
          </w:tcPr>
          <w:p w14:paraId="4E9C4F5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5D9BBE8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Международное сотрудничество</w:t>
            </w:r>
          </w:p>
        </w:tc>
        <w:tc>
          <w:tcPr>
            <w:tcW w:w="1274" w:type="dxa"/>
            <w:vAlign w:val="center"/>
          </w:tcPr>
          <w:p w14:paraId="3AE819CE" w14:textId="22BF8FB9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7532BD7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4D4C9D7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5C74B234" w14:textId="0F413998" w:rsidTr="00615550">
        <w:tc>
          <w:tcPr>
            <w:tcW w:w="3347" w:type="dxa"/>
            <w:vMerge/>
          </w:tcPr>
          <w:p w14:paraId="263A6A7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2A137BED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Самостоятельная работа обучающихся </w:t>
            </w:r>
          </w:p>
          <w:p w14:paraId="4885F004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Проработка учебной литературы [1.1.] глава 3 §3.8, глава 7 §7.1 </w:t>
            </w:r>
          </w:p>
          <w:p w14:paraId="555596C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рефератов по темам: « Объекты охраны окружающей среды на железнодорожном транспорте», «Формы международного сотрудничества в области охраны окружающей среды» </w:t>
            </w:r>
          </w:p>
        </w:tc>
        <w:tc>
          <w:tcPr>
            <w:tcW w:w="1274" w:type="dxa"/>
            <w:vAlign w:val="center"/>
          </w:tcPr>
          <w:p w14:paraId="4F863B84" w14:textId="6375F917" w:rsidR="00615550" w:rsidRPr="00F67194" w:rsidRDefault="00E707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69" w:type="dxa"/>
          </w:tcPr>
          <w:p w14:paraId="6BA60E0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544B368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56C7ADB9" w14:textId="64772591" w:rsidTr="00615550">
        <w:tc>
          <w:tcPr>
            <w:tcW w:w="3347" w:type="dxa"/>
            <w:vMerge w:val="restart"/>
          </w:tcPr>
          <w:p w14:paraId="03E54D63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5.2. Управление охраной окружающей среды на железнодорожном транспорте</w:t>
            </w:r>
          </w:p>
        </w:tc>
        <w:tc>
          <w:tcPr>
            <w:tcW w:w="6103" w:type="dxa"/>
          </w:tcPr>
          <w:p w14:paraId="0ED66FF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5390FAAA" w14:textId="578E955B" w:rsidR="00615550" w:rsidRPr="00F67194" w:rsidRDefault="00E707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9" w:type="dxa"/>
          </w:tcPr>
          <w:p w14:paraId="7BED399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49E90DAF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7311EDD2" w14:textId="0CBEBC88" w:rsidTr="00615550">
        <w:tc>
          <w:tcPr>
            <w:tcW w:w="3347" w:type="dxa"/>
            <w:vMerge/>
          </w:tcPr>
          <w:p w14:paraId="456077E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20E4059A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Управление охраной окружающей среды на железнодорожном транспорте. Значение, цели и содержание управления. Методы и процесс управления охраной окружающей среды</w:t>
            </w:r>
          </w:p>
        </w:tc>
        <w:tc>
          <w:tcPr>
            <w:tcW w:w="1274" w:type="dxa"/>
            <w:vAlign w:val="center"/>
          </w:tcPr>
          <w:p w14:paraId="66B79905" w14:textId="14049A3B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2C7637E0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4E4A44CC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9. </w:t>
            </w:r>
          </w:p>
          <w:p w14:paraId="123E175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1.2. </w:t>
            </w:r>
          </w:p>
        </w:tc>
        <w:tc>
          <w:tcPr>
            <w:tcW w:w="1776" w:type="dxa"/>
          </w:tcPr>
          <w:p w14:paraId="0C536B9A" w14:textId="21E6E237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3</w:t>
            </w:r>
          </w:p>
        </w:tc>
      </w:tr>
      <w:tr w:rsidR="00615550" w:rsidRPr="00F67194" w14:paraId="1B289DB4" w14:textId="77539D47" w:rsidTr="00615550">
        <w:tc>
          <w:tcPr>
            <w:tcW w:w="3347" w:type="dxa"/>
            <w:vMerge/>
          </w:tcPr>
          <w:p w14:paraId="11DD783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785AAC2D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Самостоятельная работа обучающихся </w:t>
            </w:r>
          </w:p>
          <w:p w14:paraId="498C296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10 §10.4 </w:t>
            </w:r>
          </w:p>
        </w:tc>
        <w:tc>
          <w:tcPr>
            <w:tcW w:w="1274" w:type="dxa"/>
            <w:vAlign w:val="center"/>
          </w:tcPr>
          <w:p w14:paraId="211CC2AA" w14:textId="27270FD2" w:rsidR="00615550" w:rsidRPr="00F67194" w:rsidRDefault="00E707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9" w:type="dxa"/>
          </w:tcPr>
          <w:p w14:paraId="6764A55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5DC59EAF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3BD5406A" w14:textId="01657D04" w:rsidTr="00615550">
        <w:tc>
          <w:tcPr>
            <w:tcW w:w="3347" w:type="dxa"/>
            <w:vMerge w:val="restart"/>
          </w:tcPr>
          <w:p w14:paraId="0036CFB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5.3. Государственная экологическая политика РФ. Законодательство в области экологической безопасности</w:t>
            </w:r>
          </w:p>
        </w:tc>
        <w:tc>
          <w:tcPr>
            <w:tcW w:w="6103" w:type="dxa"/>
          </w:tcPr>
          <w:p w14:paraId="51CB8AB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0894F276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9" w:type="dxa"/>
          </w:tcPr>
          <w:p w14:paraId="55265D4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2D79A2F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0D6A74B0" w14:textId="2E6DFDDB" w:rsidTr="00615550">
        <w:tc>
          <w:tcPr>
            <w:tcW w:w="3347" w:type="dxa"/>
            <w:vMerge/>
          </w:tcPr>
          <w:p w14:paraId="7F14F14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6178472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Государственная экологическая политика РФ. Законодательство в области экологической безопасности. Основные направления государственной политики в области экологии</w:t>
            </w:r>
          </w:p>
        </w:tc>
        <w:tc>
          <w:tcPr>
            <w:tcW w:w="1274" w:type="dxa"/>
            <w:vAlign w:val="center"/>
          </w:tcPr>
          <w:p w14:paraId="5E4E2C15" w14:textId="2096A729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77FE1311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692E7387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9. </w:t>
            </w:r>
          </w:p>
          <w:p w14:paraId="3612E1BA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  <w:tc>
          <w:tcPr>
            <w:tcW w:w="1776" w:type="dxa"/>
          </w:tcPr>
          <w:p w14:paraId="4CB07FE7" w14:textId="2AF55C69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06E07BE3" w14:textId="2A27B219" w:rsidTr="00615550">
        <w:tc>
          <w:tcPr>
            <w:tcW w:w="3347" w:type="dxa"/>
            <w:vMerge/>
          </w:tcPr>
          <w:p w14:paraId="480B4ECA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74DA86D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Концепция устойчивого развития. Устойчивое развитие как баланс между решением социально-экономических проблем и сохранением окружающей среды. Деятельность Римского клуба, конференции ООН в Рио-де-Жанейро (1992) и ЮАР (2002 г.)</w:t>
            </w:r>
          </w:p>
        </w:tc>
        <w:tc>
          <w:tcPr>
            <w:tcW w:w="1274" w:type="dxa"/>
            <w:vAlign w:val="center"/>
          </w:tcPr>
          <w:p w14:paraId="7E735EFC" w14:textId="4E978864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2B0FE003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1B118D50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9., </w:t>
            </w:r>
          </w:p>
          <w:p w14:paraId="0B66EEB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  <w:tc>
          <w:tcPr>
            <w:tcW w:w="1776" w:type="dxa"/>
          </w:tcPr>
          <w:p w14:paraId="4FE83DE6" w14:textId="7F9FA7CD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4E302B45" w14:textId="1B9B9213" w:rsidTr="00615550">
        <w:tc>
          <w:tcPr>
            <w:tcW w:w="3347" w:type="dxa"/>
            <w:vMerge/>
          </w:tcPr>
          <w:p w14:paraId="6CFD56A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4DF3394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74" w:type="dxa"/>
            <w:vAlign w:val="center"/>
          </w:tcPr>
          <w:p w14:paraId="06E98AE7" w14:textId="26583C85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48826A2D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3A3F9D7F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0AD30A1D" w14:textId="3589ECA0" w:rsidTr="00615550">
        <w:tc>
          <w:tcPr>
            <w:tcW w:w="3347" w:type="dxa"/>
            <w:vMerge/>
          </w:tcPr>
          <w:p w14:paraId="28F8D7A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6D74DBA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Модель устойчивого развития общества</w:t>
            </w:r>
          </w:p>
        </w:tc>
        <w:tc>
          <w:tcPr>
            <w:tcW w:w="1274" w:type="dxa"/>
            <w:vAlign w:val="center"/>
          </w:tcPr>
          <w:p w14:paraId="371AACC5" w14:textId="22168C24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1562D00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074787A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32560F90" w14:textId="5E2BB6C2" w:rsidTr="00615550">
        <w:tc>
          <w:tcPr>
            <w:tcW w:w="3347" w:type="dxa"/>
            <w:vMerge/>
          </w:tcPr>
          <w:p w14:paraId="5D37BA2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3DED25D0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Самостоятельная работа обучающихся </w:t>
            </w:r>
          </w:p>
          <w:p w14:paraId="4DD06684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Проработка учебной литературы [1.1.] глава3 §3.1 </w:t>
            </w:r>
          </w:p>
          <w:p w14:paraId="4EF9BA8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Выполнение конспекта по теме «Меры наказания за экологические правонарушения» </w:t>
            </w:r>
          </w:p>
        </w:tc>
        <w:tc>
          <w:tcPr>
            <w:tcW w:w="1274" w:type="dxa"/>
            <w:vAlign w:val="center"/>
          </w:tcPr>
          <w:p w14:paraId="5D74DDEC" w14:textId="7F5A25FA" w:rsidR="00615550" w:rsidRPr="00F67194" w:rsidRDefault="00E707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9" w:type="dxa"/>
          </w:tcPr>
          <w:p w14:paraId="677298A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4E0F06F1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13DCF82F" w14:textId="318A3CEB" w:rsidTr="00615550">
        <w:tc>
          <w:tcPr>
            <w:tcW w:w="3347" w:type="dxa"/>
            <w:vMerge w:val="restart"/>
          </w:tcPr>
          <w:p w14:paraId="2A9FCE32" w14:textId="77777777" w:rsidR="00615550" w:rsidRPr="00F67194" w:rsidRDefault="00615550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Тема 5.4. Правовая и социальная защита человека и природы от негативных последствий природопользования</w:t>
            </w:r>
          </w:p>
        </w:tc>
        <w:tc>
          <w:tcPr>
            <w:tcW w:w="6103" w:type="dxa"/>
          </w:tcPr>
          <w:p w14:paraId="4FB6278F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vAlign w:val="center"/>
          </w:tcPr>
          <w:p w14:paraId="1A187929" w14:textId="1E2556F3" w:rsidR="00615550" w:rsidRPr="00F67194" w:rsidRDefault="00E707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9" w:type="dxa"/>
          </w:tcPr>
          <w:p w14:paraId="37ECD61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1F4FD665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585F35B8" w14:textId="54E09E0F" w:rsidTr="00615550">
        <w:tc>
          <w:tcPr>
            <w:tcW w:w="3347" w:type="dxa"/>
            <w:vMerge/>
          </w:tcPr>
          <w:p w14:paraId="1F29EAC8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2620CDFA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 xml:space="preserve">Правовая и социальная защита человека и природы от негативных последствий природопользования. Понятие права природопользования. Платность природопользования и возмещение вреда окружающей </w:t>
            </w: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среде. Лицензирование на право природопользования. Виды ответственности за экологические правонарушения. Социальная защита. Право человека на обеспечение благоприятной окружающей средой.</w:t>
            </w:r>
          </w:p>
        </w:tc>
        <w:tc>
          <w:tcPr>
            <w:tcW w:w="1274" w:type="dxa"/>
            <w:vAlign w:val="center"/>
          </w:tcPr>
          <w:p w14:paraId="538AC90F" w14:textId="198566EC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0E502B1B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2., ОК 3., </w:t>
            </w:r>
          </w:p>
          <w:p w14:paraId="34925871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ОК 9. </w:t>
            </w:r>
          </w:p>
          <w:p w14:paraId="6D57B24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ПК 1.2., ПК 1.3. </w:t>
            </w:r>
          </w:p>
        </w:tc>
        <w:tc>
          <w:tcPr>
            <w:tcW w:w="1776" w:type="dxa"/>
          </w:tcPr>
          <w:p w14:paraId="481C7639" w14:textId="120FB501" w:rsidR="00615550" w:rsidRPr="00F67194" w:rsidRDefault="00F67194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>2</w:t>
            </w:r>
          </w:p>
        </w:tc>
      </w:tr>
      <w:tr w:rsidR="00615550" w:rsidRPr="00F67194" w14:paraId="54912964" w14:textId="06F03B35" w:rsidTr="00615550">
        <w:tc>
          <w:tcPr>
            <w:tcW w:w="3347" w:type="dxa"/>
            <w:vMerge/>
          </w:tcPr>
          <w:p w14:paraId="579CAB49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3063E863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Самостоятельная работа обучающихся </w:t>
            </w:r>
          </w:p>
          <w:p w14:paraId="03D6E1C7" w14:textId="77777777" w:rsidR="00615550" w:rsidRPr="00F67194" w:rsidRDefault="00615550" w:rsidP="002B1721">
            <w:pPr>
              <w:pStyle w:val="Default"/>
              <w:jc w:val="both"/>
              <w:rPr>
                <w:color w:val="auto"/>
              </w:rPr>
            </w:pPr>
            <w:r w:rsidRPr="00F67194">
              <w:rPr>
                <w:color w:val="auto"/>
              </w:rPr>
              <w:t xml:space="preserve">Проработка учебной литературы [2.1.] глава 10 </w:t>
            </w:r>
          </w:p>
          <w:p w14:paraId="65A05187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 xml:space="preserve">Выполнение реферата по теме: «Право человека на качественную сельскохозяйственную продукцию. Питьевую воду и продукты питания» </w:t>
            </w:r>
          </w:p>
        </w:tc>
        <w:tc>
          <w:tcPr>
            <w:tcW w:w="1274" w:type="dxa"/>
            <w:vAlign w:val="center"/>
          </w:tcPr>
          <w:p w14:paraId="526497C3" w14:textId="3D41B61E" w:rsidR="00615550" w:rsidRPr="00F67194" w:rsidRDefault="00E707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9" w:type="dxa"/>
          </w:tcPr>
          <w:p w14:paraId="781EE702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491C1334" w14:textId="032A8A7E" w:rsidR="00615550" w:rsidRPr="00F67194" w:rsidRDefault="00F67194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15550" w:rsidRPr="00F67194" w14:paraId="67C5A7DC" w14:textId="55199F82" w:rsidTr="00615550">
        <w:tc>
          <w:tcPr>
            <w:tcW w:w="3347" w:type="dxa"/>
          </w:tcPr>
          <w:p w14:paraId="5FEDD04C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415CCDD3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 xml:space="preserve">Зачет </w:t>
            </w:r>
          </w:p>
        </w:tc>
        <w:tc>
          <w:tcPr>
            <w:tcW w:w="1274" w:type="dxa"/>
            <w:vAlign w:val="center"/>
          </w:tcPr>
          <w:p w14:paraId="2050E5CE" w14:textId="77777777" w:rsidR="00615550" w:rsidRPr="00F67194" w:rsidRDefault="00615550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14:paraId="5A8CD49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53093476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550" w:rsidRPr="00F67194" w14:paraId="2A8C7EBD" w14:textId="232E84D6" w:rsidTr="00615550">
        <w:tc>
          <w:tcPr>
            <w:tcW w:w="3347" w:type="dxa"/>
          </w:tcPr>
          <w:p w14:paraId="24C5836E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03" w:type="dxa"/>
          </w:tcPr>
          <w:p w14:paraId="484FEB00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274" w:type="dxa"/>
            <w:vAlign w:val="center"/>
          </w:tcPr>
          <w:p w14:paraId="3CF74940" w14:textId="797BD131" w:rsidR="00615550" w:rsidRPr="00F67194" w:rsidRDefault="0033771E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19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169" w:type="dxa"/>
          </w:tcPr>
          <w:p w14:paraId="75C1E574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4AAAC3C8" w14:textId="77777777" w:rsidR="00615550" w:rsidRPr="00F67194" w:rsidRDefault="00615550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E6EC34" w14:textId="77777777" w:rsidR="0037030E" w:rsidRPr="00F67194" w:rsidRDefault="005E754E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 xml:space="preserve"> </w:t>
      </w:r>
      <w:r w:rsidR="0037030E" w:rsidRPr="00F67194">
        <w:rPr>
          <w:rFonts w:ascii="Times New Roman" w:hAnsi="Times New Roman"/>
          <w:bCs/>
          <w:sz w:val="28"/>
          <w:szCs w:val="28"/>
        </w:rPr>
        <w:t xml:space="preserve">  </w:t>
      </w:r>
    </w:p>
    <w:p w14:paraId="38007509" w14:textId="77777777" w:rsidR="002548CF" w:rsidRPr="00F67194" w:rsidRDefault="00EE3818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 xml:space="preserve"> </w:t>
      </w:r>
    </w:p>
    <w:p w14:paraId="0496B4B6" w14:textId="77777777" w:rsidR="002548CF" w:rsidRPr="00F67194" w:rsidRDefault="002548CF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49F66D0" w14:textId="77777777" w:rsidR="002548CF" w:rsidRPr="00F67194" w:rsidRDefault="002548CF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237F1FD" w14:textId="77777777" w:rsidR="00076C43" w:rsidRPr="00F67194" w:rsidRDefault="00076C43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 xml:space="preserve">     </w:t>
      </w:r>
    </w:p>
    <w:p w14:paraId="074B21C6" w14:textId="77777777" w:rsidR="008C08DE" w:rsidRPr="00F67194" w:rsidRDefault="008C08DE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85B5882" w14:textId="77777777" w:rsidR="008C08DE" w:rsidRPr="00F67194" w:rsidRDefault="008C08DE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35F5A2E" w14:textId="77777777" w:rsidR="008C08DE" w:rsidRPr="00F67194" w:rsidRDefault="008C08DE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C136037" w14:textId="77777777" w:rsidR="00081429" w:rsidRPr="00F67194" w:rsidRDefault="00081429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  <w:sectPr w:rsidR="00081429" w:rsidRPr="00F67194" w:rsidSect="00161607">
          <w:pgSz w:w="16840" w:h="11910" w:orient="landscape"/>
          <w:pgMar w:top="1162" w:right="1140" w:bottom="1582" w:left="1021" w:header="0" w:footer="958" w:gutter="0"/>
          <w:cols w:space="720"/>
        </w:sectPr>
      </w:pPr>
    </w:p>
    <w:p w14:paraId="1E5EFF17" w14:textId="77777777" w:rsidR="00081429" w:rsidRPr="00F67194" w:rsidRDefault="00F53E8A" w:rsidP="00F53E8A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/>
          <w:bCs/>
          <w:sz w:val="24"/>
          <w:szCs w:val="24"/>
        </w:rPr>
        <w:lastRenderedPageBreak/>
        <w:t xml:space="preserve">3. </w:t>
      </w:r>
      <w:r w:rsidR="00081429" w:rsidRPr="00F67194">
        <w:rPr>
          <w:rFonts w:ascii="Times New Roman" w:hAnsi="Times New Roman"/>
          <w:b/>
          <w:bCs/>
          <w:sz w:val="24"/>
          <w:szCs w:val="24"/>
        </w:rPr>
        <w:t>УСЛОВИЯ РЕАЛИЗАЦИИ</w:t>
      </w:r>
      <w:r w:rsidRPr="00F6719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81429" w:rsidRPr="00F67194">
        <w:rPr>
          <w:rFonts w:ascii="Times New Roman" w:hAnsi="Times New Roman"/>
          <w:b/>
          <w:bCs/>
          <w:sz w:val="24"/>
          <w:szCs w:val="24"/>
        </w:rPr>
        <w:t>ПРОГРАММЫ ДИСЦИПЛИНЫ</w:t>
      </w:r>
    </w:p>
    <w:p w14:paraId="3D6CD86B" w14:textId="77777777" w:rsidR="00F53E8A" w:rsidRPr="00F67194" w:rsidRDefault="00F53E8A" w:rsidP="00F53E8A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</w:p>
    <w:p w14:paraId="13B74A27" w14:textId="77777777" w:rsidR="00F53E8A" w:rsidRPr="00F67194" w:rsidRDefault="00F53E8A" w:rsidP="00F53E8A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</w:p>
    <w:p w14:paraId="79A4865E" w14:textId="77777777" w:rsidR="00081429" w:rsidRPr="00F67194" w:rsidRDefault="00F53E8A" w:rsidP="00F53E8A">
      <w:pPr>
        <w:pStyle w:val="af0"/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F67194">
        <w:rPr>
          <w:rFonts w:ascii="Times New Roman" w:hAnsi="Times New Roman"/>
          <w:b/>
          <w:bCs/>
          <w:sz w:val="28"/>
          <w:szCs w:val="28"/>
        </w:rPr>
        <w:t xml:space="preserve">3.1 </w:t>
      </w:r>
      <w:r w:rsidR="00081429" w:rsidRPr="00F67194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</w:t>
      </w:r>
    </w:p>
    <w:p w14:paraId="37C3B9F0" w14:textId="77777777" w:rsidR="00081429" w:rsidRPr="00F67194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6AC0F457" w14:textId="77777777" w:rsidR="00081429" w:rsidRPr="00F67194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 xml:space="preserve">     </w:t>
      </w:r>
      <w:r w:rsidR="00F53E8A" w:rsidRPr="00F67194">
        <w:rPr>
          <w:rFonts w:ascii="Times New Roman" w:hAnsi="Times New Roman"/>
          <w:bCs/>
          <w:sz w:val="28"/>
          <w:szCs w:val="28"/>
        </w:rPr>
        <w:t>П</w:t>
      </w:r>
      <w:r w:rsidRPr="00F67194">
        <w:rPr>
          <w:rFonts w:ascii="Times New Roman" w:hAnsi="Times New Roman"/>
          <w:bCs/>
          <w:sz w:val="28"/>
          <w:szCs w:val="28"/>
        </w:rPr>
        <w:t>рограмма дисциплины не требует наличия специального кабинета по ФГОС СПО, занятия проводятся в кабинете «Биология».</w:t>
      </w:r>
    </w:p>
    <w:p w14:paraId="076AAABD" w14:textId="77777777" w:rsidR="00081429" w:rsidRPr="00F67194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 xml:space="preserve">     Оборудование учебного кабинета:</w:t>
      </w:r>
    </w:p>
    <w:p w14:paraId="2224D52D" w14:textId="77777777" w:rsidR="00081429" w:rsidRPr="00F67194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</w:p>
    <w:p w14:paraId="7A12E1E1" w14:textId="77777777" w:rsidR="00081429" w:rsidRPr="00F67194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>-  рабочие места для обучающихся;</w:t>
      </w:r>
    </w:p>
    <w:p w14:paraId="41708054" w14:textId="77777777" w:rsidR="00081429" w:rsidRPr="00F67194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>- комплект для нормативных документов;</w:t>
      </w:r>
    </w:p>
    <w:p w14:paraId="13F7FFA5" w14:textId="77777777" w:rsidR="00081429" w:rsidRPr="00F67194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>- комплект учебно-наглядных пособий и плакатов «Экология на железнодорожном транспорте»;</w:t>
      </w:r>
    </w:p>
    <w:p w14:paraId="2C170A59" w14:textId="77777777" w:rsidR="00081429" w:rsidRPr="00F67194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>- учебно-методический комплекс дисциплины.</w:t>
      </w:r>
    </w:p>
    <w:p w14:paraId="0AF4D506" w14:textId="77777777" w:rsidR="00081429" w:rsidRPr="00F67194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14:paraId="6D9CEEBD" w14:textId="77777777" w:rsidR="00081429" w:rsidRPr="00F67194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>- переносное мультимедийное оборудование.</w:t>
      </w:r>
    </w:p>
    <w:p w14:paraId="387FC544" w14:textId="77777777" w:rsidR="00081429" w:rsidRPr="00F67194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18BF9E3E" w14:textId="77777777" w:rsidR="00081429" w:rsidRPr="00F67194" w:rsidRDefault="00F53E8A" w:rsidP="00F53E8A">
      <w:pPr>
        <w:pStyle w:val="af0"/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F67194">
        <w:rPr>
          <w:rFonts w:ascii="Times New Roman" w:hAnsi="Times New Roman"/>
          <w:b/>
          <w:bCs/>
          <w:sz w:val="28"/>
          <w:szCs w:val="28"/>
        </w:rPr>
        <w:t xml:space="preserve">3.2 </w:t>
      </w:r>
      <w:r w:rsidR="00081429" w:rsidRPr="00F67194">
        <w:rPr>
          <w:rFonts w:ascii="Times New Roman" w:hAnsi="Times New Roman"/>
          <w:b/>
          <w:bCs/>
          <w:sz w:val="28"/>
          <w:szCs w:val="28"/>
        </w:rPr>
        <w:t>Информационное обеспечение обучения</w:t>
      </w:r>
    </w:p>
    <w:p w14:paraId="0A267084" w14:textId="77777777" w:rsidR="00081429" w:rsidRPr="00F67194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7FB73012" w14:textId="77777777" w:rsidR="00081429" w:rsidRPr="00F67194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>Перечень учебных изданий, интернет-ресурсов</w:t>
      </w:r>
    </w:p>
    <w:p w14:paraId="31BC249E" w14:textId="77777777" w:rsidR="00081429" w:rsidRPr="00F67194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19D58177" w14:textId="77777777" w:rsidR="00081429" w:rsidRPr="00F67194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>Основная учебная литература</w:t>
      </w:r>
    </w:p>
    <w:p w14:paraId="2ED47152" w14:textId="77777777" w:rsidR="00081429" w:rsidRPr="00F67194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270C2E62" w14:textId="77777777" w:rsidR="00081429" w:rsidRPr="00F67194" w:rsidRDefault="00081429" w:rsidP="00F53E8A">
      <w:pPr>
        <w:pStyle w:val="af0"/>
        <w:numPr>
          <w:ilvl w:val="0"/>
          <w:numId w:val="26"/>
        </w:numPr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 xml:space="preserve">Павлова Е.И. Общая экология и экология транспорта: учебник и практикум для СПО/ Е.И.Павлова, В.К.Новиков. – 5-е изд., перераб. и лоп. – М.: Издательство Юрайт, 2016. – 479 с. – (Профессиональное образование). </w:t>
      </w:r>
    </w:p>
    <w:p w14:paraId="195C260B" w14:textId="77777777" w:rsidR="00D21E20" w:rsidRPr="00F67194" w:rsidRDefault="00D21E20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7F2C2F90" w14:textId="77777777" w:rsidR="00D21E20" w:rsidRPr="00F67194" w:rsidRDefault="00D21E20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>Дополнительная учебная литература</w:t>
      </w:r>
    </w:p>
    <w:p w14:paraId="5D2990A9" w14:textId="77777777" w:rsidR="00D21E20" w:rsidRPr="00F67194" w:rsidRDefault="00D21E20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1E9F8C39" w14:textId="77777777" w:rsidR="00D21E20" w:rsidRPr="00F67194" w:rsidRDefault="00D21E20" w:rsidP="00F53E8A">
      <w:pPr>
        <w:pStyle w:val="af0"/>
        <w:numPr>
          <w:ilvl w:val="0"/>
          <w:numId w:val="27"/>
        </w:numPr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>Экология: учебник и практикум для СПО / А.В.Тотай [и др.]; под общ.ред. А.В.Тотая, А.В.Корсакова. – 4-е изд., перераб.и доп. – М.: Издательство Юрайт, 2016. – 450 с. – (Профессиональное образование).</w:t>
      </w:r>
    </w:p>
    <w:p w14:paraId="69D31E9A" w14:textId="77777777" w:rsidR="00D21E20" w:rsidRPr="00F67194" w:rsidRDefault="00D21E20" w:rsidP="00F53E8A">
      <w:pPr>
        <w:pStyle w:val="af0"/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6349E71D" w14:textId="77777777" w:rsidR="008C08DE" w:rsidRPr="00F67194" w:rsidRDefault="008C08DE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25343654" w14:textId="77777777" w:rsidR="00F53E8A" w:rsidRPr="00F67194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F14F27B" w14:textId="77777777" w:rsidR="00F53E8A" w:rsidRPr="00F67194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1A73AD7" w14:textId="77777777" w:rsidR="00F53E8A" w:rsidRPr="00F67194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78921FF" w14:textId="77777777" w:rsidR="00F53E8A" w:rsidRPr="00F67194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2EA0FF2" w14:textId="77777777" w:rsidR="00F53E8A" w:rsidRPr="00F67194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872AEBA" w14:textId="77777777" w:rsidR="00F53E8A" w:rsidRPr="00F67194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2A5DA22" w14:textId="77777777" w:rsidR="00F53E8A" w:rsidRPr="00F67194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FAE058C" w14:textId="77777777" w:rsidR="00F53E8A" w:rsidRPr="00F67194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217925F" w14:textId="77777777" w:rsidR="00F53E8A" w:rsidRPr="00F67194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D570E12" w14:textId="77777777" w:rsidR="00F53E8A" w:rsidRPr="00F67194" w:rsidRDefault="00F53E8A" w:rsidP="00F53E8A">
      <w:pPr>
        <w:pStyle w:val="af0"/>
        <w:autoSpaceDE w:val="0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FC38DED" w14:textId="77777777" w:rsidR="00F53E8A" w:rsidRPr="00F67194" w:rsidRDefault="00F53E8A" w:rsidP="00F53E8A">
      <w:pPr>
        <w:pStyle w:val="af0"/>
        <w:autoSpaceDE w:val="0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7C287836" w14:textId="77777777" w:rsidR="00F53E8A" w:rsidRPr="00F67194" w:rsidRDefault="00F53E8A" w:rsidP="00F53E8A">
      <w:pPr>
        <w:pStyle w:val="af0"/>
        <w:autoSpaceDE w:val="0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3798BBE2" w14:textId="77777777" w:rsidR="008C08DE" w:rsidRPr="00F67194" w:rsidRDefault="00F53E8A" w:rsidP="00F53E8A">
      <w:pPr>
        <w:pStyle w:val="af0"/>
        <w:autoSpaceDE w:val="0"/>
        <w:spacing w:after="0" w:line="240" w:lineRule="auto"/>
        <w:ind w:left="0"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F67194">
        <w:rPr>
          <w:rFonts w:ascii="Times New Roman" w:hAnsi="Times New Roman"/>
          <w:b/>
          <w:bCs/>
          <w:sz w:val="24"/>
          <w:szCs w:val="24"/>
        </w:rPr>
        <w:lastRenderedPageBreak/>
        <w:t xml:space="preserve">4. </w:t>
      </w:r>
      <w:r w:rsidR="00D21E20" w:rsidRPr="00F67194">
        <w:rPr>
          <w:rFonts w:ascii="Times New Roman" w:hAnsi="Times New Roman"/>
          <w:b/>
          <w:bCs/>
          <w:sz w:val="24"/>
          <w:szCs w:val="24"/>
        </w:rPr>
        <w:t>КОНТРОЛЬ И ОЦЕНКА РЕЗУЛЬТАТОВ ОСВОЕНИЯ ДИСЦИПЛИНЫ</w:t>
      </w:r>
    </w:p>
    <w:p w14:paraId="796CA823" w14:textId="77777777" w:rsidR="00D21E20" w:rsidRPr="00F67194" w:rsidRDefault="00D21E20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87B3B27" w14:textId="77777777" w:rsidR="00D21E20" w:rsidRPr="00F67194" w:rsidRDefault="00D21E20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67194">
        <w:rPr>
          <w:rFonts w:ascii="Times New Roman" w:hAnsi="Times New Roman"/>
          <w:bCs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текущего контроля успеваемости и промежуточной аттестации</w:t>
      </w:r>
    </w:p>
    <w:p w14:paraId="0A992B80" w14:textId="77777777" w:rsidR="00D21E20" w:rsidRPr="00F67194" w:rsidRDefault="00D21E20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588"/>
        <w:gridCol w:w="4568"/>
      </w:tblGrid>
      <w:tr w:rsidR="00D21E20" w:rsidRPr="00F67194" w14:paraId="47564D07" w14:textId="77777777" w:rsidTr="00D21E20">
        <w:tc>
          <w:tcPr>
            <w:tcW w:w="4691" w:type="dxa"/>
          </w:tcPr>
          <w:p w14:paraId="3126894B" w14:textId="77777777" w:rsidR="00D21E20" w:rsidRPr="00F67194" w:rsidRDefault="00D21E20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691" w:type="dxa"/>
          </w:tcPr>
          <w:p w14:paraId="2E6DDA23" w14:textId="77777777" w:rsidR="00D21E20" w:rsidRPr="00F67194" w:rsidRDefault="00D21E20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D21E20" w:rsidRPr="00F67194" w14:paraId="594211CE" w14:textId="77777777" w:rsidTr="00D21E20">
        <w:tc>
          <w:tcPr>
            <w:tcW w:w="4691" w:type="dxa"/>
          </w:tcPr>
          <w:p w14:paraId="54D5D6FD" w14:textId="77777777" w:rsidR="00D21E20" w:rsidRPr="00F67194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Умения:</w:t>
            </w:r>
          </w:p>
          <w:p w14:paraId="2AA592C2" w14:textId="77777777" w:rsidR="00D21E20" w:rsidRPr="00F67194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Анализировать и прогнозировать экологические последствия различных видов производственной деятельности на железнодорожном транспорте на основании ФЗ РФ, постановлений и распоряжений Правительства РФ, приказов Минтранса в сфере экологии</w:t>
            </w:r>
          </w:p>
        </w:tc>
        <w:tc>
          <w:tcPr>
            <w:tcW w:w="4691" w:type="dxa"/>
          </w:tcPr>
          <w:p w14:paraId="2CFBF711" w14:textId="77777777" w:rsidR="00D21E20" w:rsidRPr="00F67194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устного опроса по темам, выполнение индивидуальных заданий, выполнение практических работ, зачет</w:t>
            </w:r>
          </w:p>
        </w:tc>
      </w:tr>
      <w:tr w:rsidR="00D21E20" w:rsidRPr="00F67194" w14:paraId="070B6785" w14:textId="77777777" w:rsidTr="00D21E20">
        <w:tc>
          <w:tcPr>
            <w:tcW w:w="4691" w:type="dxa"/>
          </w:tcPr>
          <w:p w14:paraId="56B1E261" w14:textId="77777777" w:rsidR="00D21E20" w:rsidRPr="00F67194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Анализировать причины возникновения экологических аварий и катастроф</w:t>
            </w:r>
          </w:p>
        </w:tc>
        <w:tc>
          <w:tcPr>
            <w:tcW w:w="4691" w:type="dxa"/>
          </w:tcPr>
          <w:p w14:paraId="01467537" w14:textId="1F623BF0" w:rsidR="00D21E20" w:rsidRPr="00F67194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контроль в форме устного опроса по темам, </w:t>
            </w:r>
            <w:r w:rsidR="00EC45E3" w:rsidRPr="00F6719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ыполнение пр</w:t>
            </w:r>
            <w:r w:rsidR="00EC45E3" w:rsidRPr="00F6719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ктических работ, зачет</w:t>
            </w:r>
          </w:p>
        </w:tc>
      </w:tr>
      <w:tr w:rsidR="00D21E20" w:rsidRPr="00F67194" w14:paraId="5D745E77" w14:textId="77777777" w:rsidTr="00D21E20">
        <w:tc>
          <w:tcPr>
            <w:tcW w:w="4691" w:type="dxa"/>
          </w:tcPr>
          <w:p w14:paraId="5B8F170F" w14:textId="77777777" w:rsidR="00D21E20" w:rsidRPr="00F67194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Анализировать причины вредных выбросов от предприятий железнодорожного транспорта</w:t>
            </w:r>
          </w:p>
        </w:tc>
        <w:tc>
          <w:tcPr>
            <w:tcW w:w="4691" w:type="dxa"/>
          </w:tcPr>
          <w:p w14:paraId="1B747334" w14:textId="1FC15CD6" w:rsidR="00D21E20" w:rsidRPr="00F67194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контроль в форме устного опроса по темам, выполнение </w:t>
            </w:r>
            <w:r w:rsidR="00EC45E3" w:rsidRPr="00F67194">
              <w:rPr>
                <w:rFonts w:ascii="Times New Roman" w:hAnsi="Times New Roman"/>
                <w:bCs/>
                <w:sz w:val="24"/>
                <w:szCs w:val="24"/>
              </w:rPr>
              <w:t>практических</w:t>
            </w: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 xml:space="preserve"> работ, зачет</w:t>
            </w:r>
          </w:p>
        </w:tc>
      </w:tr>
      <w:tr w:rsidR="00D21E20" w:rsidRPr="00F67194" w14:paraId="64FAFA5C" w14:textId="77777777" w:rsidTr="00D21E20">
        <w:tc>
          <w:tcPr>
            <w:tcW w:w="4691" w:type="dxa"/>
          </w:tcPr>
          <w:p w14:paraId="5458ED7F" w14:textId="77777777" w:rsidR="00D21E20" w:rsidRPr="00F67194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Оценивать малоотходные технологические процессы на объектах железнодорожного транспорта</w:t>
            </w:r>
          </w:p>
        </w:tc>
        <w:tc>
          <w:tcPr>
            <w:tcW w:w="4691" w:type="dxa"/>
          </w:tcPr>
          <w:p w14:paraId="729BFB0C" w14:textId="77777777" w:rsidR="00D21E20" w:rsidRPr="00F67194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устного опроса по темам, выполнение практических работ, зачет</w:t>
            </w:r>
          </w:p>
        </w:tc>
      </w:tr>
      <w:tr w:rsidR="00D21E20" w:rsidRPr="00F67194" w14:paraId="5FB1798F" w14:textId="77777777" w:rsidTr="00D21E20">
        <w:tc>
          <w:tcPr>
            <w:tcW w:w="4691" w:type="dxa"/>
          </w:tcPr>
          <w:p w14:paraId="0B639722" w14:textId="77777777" w:rsidR="00D21E20" w:rsidRPr="00F67194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Знания:</w:t>
            </w:r>
          </w:p>
          <w:p w14:paraId="06A9A28F" w14:textId="77777777" w:rsidR="004E2753" w:rsidRPr="00F67194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Виды и классификацию природных ресурсов</w:t>
            </w:r>
          </w:p>
        </w:tc>
        <w:tc>
          <w:tcPr>
            <w:tcW w:w="4691" w:type="dxa"/>
          </w:tcPr>
          <w:p w14:paraId="34CE0C0F" w14:textId="77777777" w:rsidR="00D21E20" w:rsidRPr="00F67194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презентации, тестирование, текущий контроль в форме устного и письменного опроса по темам, защита практической работы, зачет</w:t>
            </w:r>
          </w:p>
        </w:tc>
      </w:tr>
      <w:tr w:rsidR="00D21E20" w:rsidRPr="00F67194" w14:paraId="3842319B" w14:textId="77777777" w:rsidTr="00D21E20">
        <w:tc>
          <w:tcPr>
            <w:tcW w:w="4691" w:type="dxa"/>
          </w:tcPr>
          <w:p w14:paraId="3691422F" w14:textId="77777777" w:rsidR="00D21E20" w:rsidRPr="00F67194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Принципов эколого-экономической оценки природоохранной деятельности объектов железнодорожного транспорта</w:t>
            </w:r>
          </w:p>
        </w:tc>
        <w:tc>
          <w:tcPr>
            <w:tcW w:w="4691" w:type="dxa"/>
          </w:tcPr>
          <w:p w14:paraId="7DA4D9BD" w14:textId="77777777" w:rsidR="00D21E20" w:rsidRPr="00F67194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D21E20" w:rsidRPr="00F67194" w14:paraId="70CACF2A" w14:textId="77777777" w:rsidTr="00D21E20">
        <w:tc>
          <w:tcPr>
            <w:tcW w:w="4691" w:type="dxa"/>
          </w:tcPr>
          <w:p w14:paraId="5E75CA38" w14:textId="77777777" w:rsidR="00D21E20" w:rsidRPr="00F67194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Основных источников техногенного воздействия на окружающую среду</w:t>
            </w:r>
          </w:p>
        </w:tc>
        <w:tc>
          <w:tcPr>
            <w:tcW w:w="4691" w:type="dxa"/>
          </w:tcPr>
          <w:p w14:paraId="67DBA80C" w14:textId="77777777" w:rsidR="00D21E20" w:rsidRPr="00F67194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D21E20" w:rsidRPr="00F67194" w14:paraId="0573138F" w14:textId="77777777" w:rsidTr="00D21E20">
        <w:tc>
          <w:tcPr>
            <w:tcW w:w="4691" w:type="dxa"/>
          </w:tcPr>
          <w:p w14:paraId="2F7A734C" w14:textId="77777777" w:rsidR="00D21E20" w:rsidRPr="00F67194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Способов предотвращения и улавливания выбросов, методов очистки промышленных сточных вод, принципов работы аппаратов обезвреживания и очистки газовых выбросов и стоков производств</w:t>
            </w:r>
          </w:p>
        </w:tc>
        <w:tc>
          <w:tcPr>
            <w:tcW w:w="4691" w:type="dxa"/>
          </w:tcPr>
          <w:p w14:paraId="07A5F9F6" w14:textId="77777777" w:rsidR="00D21E20" w:rsidRPr="00F67194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экологический диктант,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C04058" w:rsidRPr="00F67194" w14:paraId="1A926DEE" w14:textId="77777777" w:rsidTr="00D21E20">
        <w:tc>
          <w:tcPr>
            <w:tcW w:w="4691" w:type="dxa"/>
          </w:tcPr>
          <w:p w14:paraId="2AC2097A" w14:textId="77777777" w:rsidR="00C04058" w:rsidRPr="00F67194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Правовых основ, правил и норм природопользования, мониторинга окружающей среды экологического контроля и экологического регулирования</w:t>
            </w:r>
          </w:p>
        </w:tc>
        <w:tc>
          <w:tcPr>
            <w:tcW w:w="4691" w:type="dxa"/>
          </w:tcPr>
          <w:p w14:paraId="70F24D75" w14:textId="77777777" w:rsidR="00C04058" w:rsidRPr="00F67194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экологический диктант</w:t>
            </w:r>
            <w:r w:rsidR="0014723E" w:rsidRPr="00F67194">
              <w:rPr>
                <w:rFonts w:ascii="Times New Roman" w:hAnsi="Times New Roman"/>
                <w:bCs/>
                <w:sz w:val="24"/>
                <w:szCs w:val="24"/>
              </w:rPr>
              <w:t>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C04058" w:rsidRPr="00F67194" w14:paraId="3C21E0A5" w14:textId="77777777" w:rsidTr="00D21E20">
        <w:tc>
          <w:tcPr>
            <w:tcW w:w="4691" w:type="dxa"/>
          </w:tcPr>
          <w:p w14:paraId="7E8FF0A4" w14:textId="77777777" w:rsidR="00C04058" w:rsidRPr="00F67194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Общих сведений об отходах, управления отходами</w:t>
            </w:r>
          </w:p>
        </w:tc>
        <w:tc>
          <w:tcPr>
            <w:tcW w:w="4691" w:type="dxa"/>
          </w:tcPr>
          <w:p w14:paraId="730FB1B8" w14:textId="77777777" w:rsidR="00C04058" w:rsidRPr="00F67194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тестирование, экологический диктант, текущий контроль в форме устного и письменного опроса по темам, защита практических работ, зачет</w:t>
            </w:r>
          </w:p>
        </w:tc>
      </w:tr>
      <w:tr w:rsidR="00C04058" w:rsidRPr="00F67194" w14:paraId="3C6CE77F" w14:textId="77777777" w:rsidTr="00D21E20">
        <w:tc>
          <w:tcPr>
            <w:tcW w:w="4691" w:type="dxa"/>
          </w:tcPr>
          <w:p w14:paraId="7AB3FD11" w14:textId="77777777" w:rsidR="00C04058" w:rsidRPr="00F67194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Принципов и правил международного сотрудничества в области охраны окружающей среды</w:t>
            </w:r>
          </w:p>
        </w:tc>
        <w:tc>
          <w:tcPr>
            <w:tcW w:w="4691" w:type="dxa"/>
          </w:tcPr>
          <w:p w14:paraId="6600814A" w14:textId="77777777" w:rsidR="00C04058" w:rsidRPr="00F67194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рефератов, тестирование, экологический диктант, защита практической работы, зачет</w:t>
            </w:r>
          </w:p>
        </w:tc>
      </w:tr>
      <w:tr w:rsidR="00C04058" w:rsidRPr="00F67194" w14:paraId="2F0C8DF7" w14:textId="77777777" w:rsidTr="00D21E20">
        <w:tc>
          <w:tcPr>
            <w:tcW w:w="4691" w:type="dxa"/>
          </w:tcPr>
          <w:p w14:paraId="38F9D764" w14:textId="77777777" w:rsidR="00C04058" w:rsidRPr="00F67194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Целей и задач охраны окружающей среды</w:t>
            </w:r>
          </w:p>
        </w:tc>
        <w:tc>
          <w:tcPr>
            <w:tcW w:w="4691" w:type="dxa"/>
          </w:tcPr>
          <w:p w14:paraId="63C8F284" w14:textId="77777777" w:rsidR="00C04058" w:rsidRPr="00F67194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текущий контроль в форме устного и письменного опроса по темам, защита практических работ, зачет</w:t>
            </w:r>
          </w:p>
        </w:tc>
      </w:tr>
      <w:tr w:rsidR="00C04058" w:rsidRPr="00F67194" w14:paraId="3CE98221" w14:textId="77777777" w:rsidTr="00D21E20">
        <w:tc>
          <w:tcPr>
            <w:tcW w:w="4691" w:type="dxa"/>
          </w:tcPr>
          <w:p w14:paraId="0FAF18AC" w14:textId="77777777" w:rsidR="00C04058" w:rsidRPr="00F67194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Практический опыт:</w:t>
            </w:r>
          </w:p>
          <w:p w14:paraId="4B522D17" w14:textId="77777777" w:rsidR="0014723E" w:rsidRPr="00F67194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Решение экологических задач и ситуаций</w:t>
            </w:r>
          </w:p>
        </w:tc>
        <w:tc>
          <w:tcPr>
            <w:tcW w:w="4691" w:type="dxa"/>
          </w:tcPr>
          <w:p w14:paraId="2A98A472" w14:textId="77777777" w:rsidR="00C04058" w:rsidRPr="00F67194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Решение задач на практических занятиях</w:t>
            </w:r>
          </w:p>
        </w:tc>
      </w:tr>
    </w:tbl>
    <w:p w14:paraId="65320839" w14:textId="77777777" w:rsidR="00D21E20" w:rsidRPr="00F67194" w:rsidRDefault="00D21E20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B72638C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E61E0D3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BFAFF3C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71E4896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FD36747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C2DDEE5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6CCB156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5BC0849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9969C68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1FB0AFD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6E15125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CF2CBFD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98870B1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2581096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78145FA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566487B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6FF78D84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6FD0475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3A0A797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54A1057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561B431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04AACCB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BD3BE4B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537EEDA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DD31675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6116A9D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6533AFEC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AF0D4FE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427C919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55AA019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0BC94A8" w14:textId="77777777" w:rsidR="00F53E8A" w:rsidRPr="00F67194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5"/>
        <w:tblW w:w="5037" w:type="pct"/>
        <w:tblLook w:val="04A0" w:firstRow="1" w:lastRow="0" w:firstColumn="1" w:lastColumn="0" w:noHBand="0" w:noVBand="1"/>
      </w:tblPr>
      <w:tblGrid>
        <w:gridCol w:w="2872"/>
        <w:gridCol w:w="3374"/>
        <w:gridCol w:w="2978"/>
      </w:tblGrid>
      <w:tr w:rsidR="0014723E" w:rsidRPr="00F67194" w14:paraId="5D3862A9" w14:textId="77777777" w:rsidTr="00F53E8A">
        <w:tc>
          <w:tcPr>
            <w:tcW w:w="1557" w:type="pct"/>
            <w:vAlign w:val="center"/>
          </w:tcPr>
          <w:p w14:paraId="6D9FC5FF" w14:textId="77777777" w:rsidR="0014723E" w:rsidRPr="00F67194" w:rsidRDefault="0014723E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Результаты</w:t>
            </w:r>
          </w:p>
          <w:p w14:paraId="257BC717" w14:textId="5CFD09B5" w:rsidR="0014723E" w:rsidRPr="00F67194" w:rsidRDefault="0014723E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 xml:space="preserve">(формируемые </w:t>
            </w:r>
            <w:r w:rsidR="00EC45E3" w:rsidRPr="00F67194">
              <w:rPr>
                <w:rFonts w:ascii="Times New Roman" w:hAnsi="Times New Roman"/>
                <w:bCs/>
                <w:sz w:val="24"/>
                <w:szCs w:val="24"/>
              </w:rPr>
              <w:t>ОК и ПК</w:t>
            </w: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29" w:type="pct"/>
            <w:vAlign w:val="center"/>
          </w:tcPr>
          <w:p w14:paraId="18919626" w14:textId="77777777" w:rsidR="0014723E" w:rsidRPr="00F67194" w:rsidRDefault="0014723E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14" w:type="pct"/>
            <w:vAlign w:val="center"/>
          </w:tcPr>
          <w:p w14:paraId="2439ECA6" w14:textId="77777777" w:rsidR="0014723E" w:rsidRPr="00F67194" w:rsidRDefault="0014723E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14723E" w:rsidRPr="00F67194" w14:paraId="06BAE9F8" w14:textId="77777777" w:rsidTr="00F53E8A">
        <w:tc>
          <w:tcPr>
            <w:tcW w:w="1557" w:type="pct"/>
          </w:tcPr>
          <w:p w14:paraId="572DDCBD" w14:textId="77777777" w:rsidR="0014723E" w:rsidRPr="00F67194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829" w:type="pct"/>
          </w:tcPr>
          <w:p w14:paraId="157A155B" w14:textId="77777777" w:rsidR="0014723E" w:rsidRPr="00F67194" w:rsidRDefault="008D3AAA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Обоснованность применения методов и анализ эффективности и качества выполнения профессиональных задач</w:t>
            </w:r>
          </w:p>
        </w:tc>
        <w:tc>
          <w:tcPr>
            <w:tcW w:w="1614" w:type="pct"/>
          </w:tcPr>
          <w:p w14:paraId="0791FD9B" w14:textId="77777777" w:rsidR="0014723E" w:rsidRPr="00F67194" w:rsidRDefault="00D31E0A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194">
              <w:rPr>
                <w:rFonts w:ascii="Times New Roman" w:hAnsi="Times New Roman"/>
                <w:bCs/>
                <w:sz w:val="24"/>
                <w:szCs w:val="24"/>
              </w:rPr>
              <w:t>Наблюдение и оценка при проведении практических работ, семинаров, наблюдение за процессом оценки, самооценки, рефлексии</w:t>
            </w:r>
          </w:p>
        </w:tc>
      </w:tr>
      <w:tr w:rsidR="0014723E" w:rsidRPr="00F67194" w14:paraId="39F16824" w14:textId="77777777" w:rsidTr="00F53E8A">
        <w:tc>
          <w:tcPr>
            <w:tcW w:w="1557" w:type="pct"/>
          </w:tcPr>
          <w:p w14:paraId="4BAE8D95" w14:textId="77777777" w:rsidR="007736EF" w:rsidRPr="00F67194" w:rsidRDefault="007736EF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ОК 3. Принимать решения в стандартных и нестандартных ситуациях и нести за них ответственность. </w:t>
            </w:r>
          </w:p>
          <w:p w14:paraId="027A79B4" w14:textId="77777777" w:rsidR="0014723E" w:rsidRPr="00F67194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29" w:type="pct"/>
          </w:tcPr>
          <w:p w14:paraId="2F9BA96F" w14:textId="77777777" w:rsidR="0014723E" w:rsidRPr="00F67194" w:rsidRDefault="007736EF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точность и быстрота оценки ситуации и правильность принятия решения в стандартных и нестандартных ситуациях, способность нести за них ответственность </w:t>
            </w:r>
          </w:p>
        </w:tc>
        <w:tc>
          <w:tcPr>
            <w:tcW w:w="1614" w:type="pct"/>
          </w:tcPr>
          <w:p w14:paraId="01BFE644" w14:textId="77777777" w:rsidR="0014723E" w:rsidRPr="00F67194" w:rsidRDefault="007736EF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наблюдение за деятельностью в стандартных и нестандартных ситуациях, при выполнении решения проблемных задач. </w:t>
            </w:r>
          </w:p>
        </w:tc>
      </w:tr>
      <w:tr w:rsidR="0014723E" w:rsidRPr="00F67194" w14:paraId="068D4E08" w14:textId="77777777" w:rsidTr="00F53E8A">
        <w:tc>
          <w:tcPr>
            <w:tcW w:w="1557" w:type="pct"/>
          </w:tcPr>
          <w:p w14:paraId="7D34F1B6" w14:textId="77777777" w:rsidR="0014723E" w:rsidRPr="00F67194" w:rsidRDefault="007736EF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ОК 9. Ориентироваться в условиях частой смены технологий в профессиональной деятельности. </w:t>
            </w:r>
          </w:p>
        </w:tc>
        <w:tc>
          <w:tcPr>
            <w:tcW w:w="1829" w:type="pct"/>
          </w:tcPr>
          <w:p w14:paraId="7329D2A4" w14:textId="77777777" w:rsidR="0014723E" w:rsidRPr="00F67194" w:rsidRDefault="00A164DA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>рациональность использования инновационных техно</w:t>
            </w:r>
            <w:r w:rsidR="007736EF" w:rsidRPr="00F67194">
              <w:rPr>
                <w:color w:val="auto"/>
              </w:rPr>
              <w:t>логий в профессион</w:t>
            </w:r>
            <w:r w:rsidRPr="00F67194">
              <w:rPr>
                <w:color w:val="auto"/>
              </w:rPr>
              <w:t>альной деятельности, компетентность в своей области дея</w:t>
            </w:r>
            <w:r w:rsidR="007736EF" w:rsidRPr="00F67194">
              <w:rPr>
                <w:color w:val="auto"/>
              </w:rPr>
              <w:t xml:space="preserve">тельности </w:t>
            </w:r>
          </w:p>
        </w:tc>
        <w:tc>
          <w:tcPr>
            <w:tcW w:w="1614" w:type="pct"/>
          </w:tcPr>
          <w:p w14:paraId="2682E3C7" w14:textId="77777777" w:rsidR="007736EF" w:rsidRPr="00F67194" w:rsidRDefault="007736EF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наблюдение и оценка при проведении практических работ, деловых игр, при защите проектов. </w:t>
            </w:r>
          </w:p>
          <w:p w14:paraId="06690910" w14:textId="77777777" w:rsidR="0014723E" w:rsidRPr="00F67194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4723E" w:rsidRPr="00F67194" w14:paraId="4117E0D1" w14:textId="77777777" w:rsidTr="00F53E8A">
        <w:tc>
          <w:tcPr>
            <w:tcW w:w="1557" w:type="pct"/>
          </w:tcPr>
          <w:p w14:paraId="75F74A9E" w14:textId="77777777" w:rsidR="0014723E" w:rsidRPr="00F67194" w:rsidRDefault="00A164DA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      </w:r>
          </w:p>
        </w:tc>
        <w:tc>
          <w:tcPr>
            <w:tcW w:w="1829" w:type="pct"/>
          </w:tcPr>
          <w:p w14:paraId="2AF674B4" w14:textId="77777777" w:rsidR="0014723E" w:rsidRPr="00F67194" w:rsidRDefault="00A164DA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демонстрация знаний причин вредных выбросов от предприятий железнодорожного транспорта, малоотходных технологических процессов на объектах железнодорожного транспорта </w:t>
            </w:r>
          </w:p>
        </w:tc>
        <w:tc>
          <w:tcPr>
            <w:tcW w:w="1614" w:type="pct"/>
          </w:tcPr>
          <w:p w14:paraId="4BE7E70B" w14:textId="77777777" w:rsidR="00A164DA" w:rsidRPr="00F67194" w:rsidRDefault="00A164DA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наблюдение и оценка при проведении практических работ, при выполнении решения проблемных задач </w:t>
            </w:r>
          </w:p>
          <w:p w14:paraId="1A97800B" w14:textId="77777777" w:rsidR="0014723E" w:rsidRPr="00F67194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4723E" w:rsidRPr="00F67194" w14:paraId="6488C2EE" w14:textId="77777777" w:rsidTr="00F53E8A">
        <w:tc>
          <w:tcPr>
            <w:tcW w:w="1557" w:type="pct"/>
          </w:tcPr>
          <w:p w14:paraId="4C187BF4" w14:textId="77777777" w:rsidR="00A164DA" w:rsidRPr="00F67194" w:rsidRDefault="00A164DA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ПК 1.3. Обеспечивать безопасность движения подвижного состава. </w:t>
            </w:r>
          </w:p>
          <w:p w14:paraId="62582B29" w14:textId="77777777" w:rsidR="0014723E" w:rsidRPr="00F67194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29" w:type="pct"/>
          </w:tcPr>
          <w:p w14:paraId="6B7CB6D5" w14:textId="77777777" w:rsidR="0014723E" w:rsidRPr="00F67194" w:rsidRDefault="00A164DA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умение правильно анализировать причины возникновения и последствия экологических аварий и катастроф </w:t>
            </w:r>
          </w:p>
        </w:tc>
        <w:tc>
          <w:tcPr>
            <w:tcW w:w="1614" w:type="pct"/>
          </w:tcPr>
          <w:p w14:paraId="2A7EFBA5" w14:textId="77777777" w:rsidR="0014723E" w:rsidRPr="00F67194" w:rsidRDefault="00A164DA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наблюдение и оценка при проведении практических работ, наблюдение за процессом оценки, самооценки, рефлексии </w:t>
            </w:r>
          </w:p>
        </w:tc>
      </w:tr>
      <w:tr w:rsidR="0014723E" w:rsidRPr="00F67194" w14:paraId="449E5A96" w14:textId="77777777" w:rsidTr="00F53E8A">
        <w:tc>
          <w:tcPr>
            <w:tcW w:w="1557" w:type="pct"/>
          </w:tcPr>
          <w:p w14:paraId="6DAB0411" w14:textId="77777777" w:rsidR="0014723E" w:rsidRPr="00F67194" w:rsidRDefault="00A164DA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ПК 2.2. Планировать и организовывать мероприятия по соблюдению норм безопасных условий труда. </w:t>
            </w:r>
          </w:p>
        </w:tc>
        <w:tc>
          <w:tcPr>
            <w:tcW w:w="1829" w:type="pct"/>
          </w:tcPr>
          <w:p w14:paraId="54C7F7AF" w14:textId="77777777" w:rsidR="0014723E" w:rsidRPr="00F67194" w:rsidRDefault="00A164DA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правильно и точно давать оценку экологическим последствиям от различных видов производственной деятельности </w:t>
            </w:r>
          </w:p>
        </w:tc>
        <w:tc>
          <w:tcPr>
            <w:tcW w:w="1614" w:type="pct"/>
          </w:tcPr>
          <w:p w14:paraId="1675E9FD" w14:textId="77777777" w:rsidR="0014723E" w:rsidRPr="00F67194" w:rsidRDefault="00A164DA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наблюдение и оценка при проведении практических работ, наблюдение за стремлением к повышению самообразования </w:t>
            </w:r>
          </w:p>
        </w:tc>
      </w:tr>
      <w:tr w:rsidR="00A164DA" w:rsidRPr="00F67194" w14:paraId="21D565E1" w14:textId="77777777" w:rsidTr="00F53E8A">
        <w:tc>
          <w:tcPr>
            <w:tcW w:w="1557" w:type="pct"/>
          </w:tcPr>
          <w:p w14:paraId="0A0617DE" w14:textId="77777777" w:rsidR="00A164DA" w:rsidRPr="00F67194" w:rsidRDefault="00A164DA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ПК 2.3. Контролировать и оценивать качество выполняемых работ. </w:t>
            </w:r>
          </w:p>
          <w:p w14:paraId="26CE5E4A" w14:textId="77777777" w:rsidR="00A164DA" w:rsidRPr="00F67194" w:rsidRDefault="00A164DA" w:rsidP="00F53E8A">
            <w:pPr>
              <w:pStyle w:val="Default"/>
              <w:rPr>
                <w:color w:val="auto"/>
              </w:rPr>
            </w:pPr>
          </w:p>
        </w:tc>
        <w:tc>
          <w:tcPr>
            <w:tcW w:w="1829" w:type="pct"/>
          </w:tcPr>
          <w:p w14:paraId="56041107" w14:textId="77777777" w:rsidR="00A164DA" w:rsidRPr="00F67194" w:rsidRDefault="00A164DA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демонстрация знаний об экологическом мониторинге, экологическом контроле и экологическом регулировании </w:t>
            </w:r>
          </w:p>
        </w:tc>
        <w:tc>
          <w:tcPr>
            <w:tcW w:w="1614" w:type="pct"/>
          </w:tcPr>
          <w:p w14:paraId="750E12B4" w14:textId="77777777" w:rsidR="00A164DA" w:rsidRPr="00F67194" w:rsidRDefault="00A164DA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наблюдение и оценка при проведении практических работ, семинаров </w:t>
            </w:r>
          </w:p>
          <w:p w14:paraId="37F08970" w14:textId="77777777" w:rsidR="00A164DA" w:rsidRPr="00F67194" w:rsidRDefault="00A164DA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64DA" w:rsidRPr="00F67194" w14:paraId="53EC310B" w14:textId="77777777" w:rsidTr="00F53E8A">
        <w:tc>
          <w:tcPr>
            <w:tcW w:w="1557" w:type="pct"/>
          </w:tcPr>
          <w:p w14:paraId="12B23A90" w14:textId="77777777" w:rsidR="00A164DA" w:rsidRPr="00F67194" w:rsidRDefault="00A164DA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ПК 3.1. Оформлять техническую и технологическую документацию. </w:t>
            </w:r>
          </w:p>
        </w:tc>
        <w:tc>
          <w:tcPr>
            <w:tcW w:w="1829" w:type="pct"/>
          </w:tcPr>
          <w:p w14:paraId="5A7D6746" w14:textId="77777777" w:rsidR="00A164DA" w:rsidRPr="00F67194" w:rsidRDefault="00A164DA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умение правильно оформлять техническую документацию </w:t>
            </w:r>
          </w:p>
          <w:p w14:paraId="17EFD4C7" w14:textId="77777777" w:rsidR="00A164DA" w:rsidRPr="00F67194" w:rsidRDefault="00A164DA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4" w:type="pct"/>
          </w:tcPr>
          <w:p w14:paraId="66C2A2CB" w14:textId="77777777" w:rsidR="00A164DA" w:rsidRPr="00F67194" w:rsidRDefault="00A164DA" w:rsidP="00F53E8A">
            <w:pPr>
              <w:pStyle w:val="Default"/>
              <w:rPr>
                <w:color w:val="auto"/>
              </w:rPr>
            </w:pPr>
            <w:r w:rsidRPr="00F67194">
              <w:rPr>
                <w:color w:val="auto"/>
              </w:rPr>
              <w:t xml:space="preserve">наблюдение и оценка при проведении практических работ, при выполнении решения проблемных задач </w:t>
            </w:r>
          </w:p>
        </w:tc>
      </w:tr>
    </w:tbl>
    <w:p w14:paraId="0838E4BA" w14:textId="77777777" w:rsidR="00D35C7D" w:rsidRPr="00F67194" w:rsidRDefault="00D35C7D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8"/>
        </w:rPr>
      </w:pPr>
    </w:p>
    <w:p w14:paraId="09AB6D92" w14:textId="77777777" w:rsidR="00D35C7D" w:rsidRPr="00F67194" w:rsidRDefault="00D35C7D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8"/>
        </w:rPr>
      </w:pPr>
    </w:p>
    <w:p w14:paraId="10971DC8" w14:textId="77777777" w:rsidR="00D35C7D" w:rsidRPr="00F67194" w:rsidRDefault="00D35C7D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8"/>
        </w:rPr>
      </w:pPr>
    </w:p>
    <w:p w14:paraId="6A8B782B" w14:textId="77777777" w:rsidR="00F53E8A" w:rsidRPr="00F67194" w:rsidRDefault="00F53E8A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8"/>
        </w:rPr>
      </w:pPr>
      <w:r w:rsidRPr="00F67194">
        <w:rPr>
          <w:rFonts w:ascii="Times New Roman" w:hAnsi="Times New Roman"/>
          <w:b/>
          <w:bCs/>
          <w:szCs w:val="28"/>
        </w:rPr>
        <w:t>5. ЛИСТ ИЗМЕНЕНИЙ И ДОПОЛНЕНИЙ, ВНЕСЕННЫХ В ПРОГРАММУ ДИСЦИПЛИНЫ</w:t>
      </w:r>
    </w:p>
    <w:p w14:paraId="038E08C7" w14:textId="77777777" w:rsidR="00F53E8A" w:rsidRPr="00F67194" w:rsidRDefault="00F53E8A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Cs w:val="28"/>
        </w:rPr>
      </w:pPr>
    </w:p>
    <w:p w14:paraId="7AF37722" w14:textId="77777777" w:rsidR="00F53E8A" w:rsidRPr="00F67194" w:rsidRDefault="00F53E8A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52"/>
        <w:gridCol w:w="1655"/>
        <w:gridCol w:w="1193"/>
        <w:gridCol w:w="2621"/>
        <w:gridCol w:w="3035"/>
      </w:tblGrid>
      <w:tr w:rsidR="00F53E8A" w:rsidRPr="00F67194" w14:paraId="4F266C1B" w14:textId="77777777" w:rsidTr="00615550">
        <w:trPr>
          <w:trHeight w:val="730"/>
        </w:trPr>
        <w:tc>
          <w:tcPr>
            <w:tcW w:w="675" w:type="dxa"/>
            <w:vAlign w:val="center"/>
          </w:tcPr>
          <w:p w14:paraId="692E4012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E5CE1F5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7194">
              <w:rPr>
                <w:rFonts w:ascii="Times New Roman" w:hAnsi="Times New Roman"/>
              </w:rPr>
              <w:t>№</w:t>
            </w:r>
          </w:p>
          <w:p w14:paraId="3C5551AA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Align w:val="center"/>
          </w:tcPr>
          <w:p w14:paraId="302AC28C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7194">
              <w:rPr>
                <w:rFonts w:ascii="Times New Roman" w:hAnsi="Times New Roman"/>
              </w:rPr>
              <w:t>Дата</w:t>
            </w:r>
          </w:p>
          <w:p w14:paraId="73763BE3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7194">
              <w:rPr>
                <w:rFonts w:ascii="Times New Roman" w:hAnsi="Times New Roman"/>
              </w:rPr>
              <w:t>внесения</w:t>
            </w:r>
          </w:p>
          <w:p w14:paraId="19E47B2A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7194">
              <w:rPr>
                <w:rFonts w:ascii="Times New Roman" w:hAnsi="Times New Roman"/>
              </w:rPr>
              <w:t>изменения</w:t>
            </w:r>
          </w:p>
        </w:tc>
        <w:tc>
          <w:tcPr>
            <w:tcW w:w="1201" w:type="dxa"/>
            <w:vAlign w:val="center"/>
          </w:tcPr>
          <w:p w14:paraId="6D55ABEF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7194">
              <w:rPr>
                <w:rFonts w:ascii="Times New Roman" w:hAnsi="Times New Roman"/>
              </w:rPr>
              <w:t>№</w:t>
            </w:r>
          </w:p>
          <w:p w14:paraId="0AB1DA13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7194">
              <w:rPr>
                <w:rFonts w:ascii="Times New Roman" w:hAnsi="Times New Roman"/>
              </w:rPr>
              <w:t>страницы</w:t>
            </w:r>
          </w:p>
        </w:tc>
        <w:tc>
          <w:tcPr>
            <w:tcW w:w="2768" w:type="dxa"/>
            <w:vAlign w:val="center"/>
          </w:tcPr>
          <w:p w14:paraId="6407D441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67194">
              <w:rPr>
                <w:rFonts w:ascii="Times New Roman" w:hAnsi="Times New Roman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14:paraId="1B66BB26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7194">
              <w:rPr>
                <w:rFonts w:ascii="Times New Roman" w:hAnsi="Times New Roman"/>
              </w:rPr>
              <w:t>После внесения изменения</w:t>
            </w:r>
          </w:p>
        </w:tc>
      </w:tr>
      <w:tr w:rsidR="00F53E8A" w:rsidRPr="00F67194" w14:paraId="7E003B02" w14:textId="77777777" w:rsidTr="00615550">
        <w:tc>
          <w:tcPr>
            <w:tcW w:w="675" w:type="dxa"/>
            <w:vAlign w:val="center"/>
          </w:tcPr>
          <w:p w14:paraId="100E36B5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67194">
              <w:rPr>
                <w:rFonts w:ascii="Times New Roman" w:hAnsi="Times New Roman"/>
                <w:bCs/>
              </w:rPr>
              <w:t>1</w:t>
            </w:r>
          </w:p>
          <w:p w14:paraId="0C556AA4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43E8C17C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53539CD2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14:paraId="49B3F7E9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14:paraId="183A7466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14:paraId="15901CDD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14:paraId="54AFF96A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F67194" w14:paraId="2788D2C1" w14:textId="77777777" w:rsidTr="00615550">
        <w:tc>
          <w:tcPr>
            <w:tcW w:w="675" w:type="dxa"/>
            <w:vAlign w:val="center"/>
          </w:tcPr>
          <w:p w14:paraId="69E4C452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67194">
              <w:rPr>
                <w:rFonts w:ascii="Times New Roman" w:hAnsi="Times New Roman"/>
                <w:bCs/>
              </w:rPr>
              <w:t>2</w:t>
            </w:r>
          </w:p>
          <w:p w14:paraId="084C5CBA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748E045D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074A57DA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14:paraId="4A19079C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14:paraId="3D45B51A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14:paraId="36418096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14:paraId="09EEC1AD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F67194" w14:paraId="57AB7E2B" w14:textId="77777777" w:rsidTr="00615550">
        <w:tc>
          <w:tcPr>
            <w:tcW w:w="675" w:type="dxa"/>
            <w:vAlign w:val="center"/>
          </w:tcPr>
          <w:p w14:paraId="470A05D6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67194">
              <w:rPr>
                <w:rFonts w:ascii="Times New Roman" w:hAnsi="Times New Roman"/>
                <w:bCs/>
              </w:rPr>
              <w:t>3</w:t>
            </w:r>
          </w:p>
          <w:p w14:paraId="668EC6C5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0E6C6037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6EB3DFFD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14:paraId="05A4EE17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14:paraId="234EA187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14:paraId="1A978239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14:paraId="416B97CE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F67194" w14:paraId="4858EBB5" w14:textId="77777777" w:rsidTr="00615550">
        <w:tc>
          <w:tcPr>
            <w:tcW w:w="675" w:type="dxa"/>
            <w:vAlign w:val="center"/>
          </w:tcPr>
          <w:p w14:paraId="69142AA2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67194">
              <w:rPr>
                <w:rFonts w:ascii="Times New Roman" w:hAnsi="Times New Roman"/>
                <w:bCs/>
              </w:rPr>
              <w:t>4</w:t>
            </w:r>
          </w:p>
          <w:p w14:paraId="45B48216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38EF5BC9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51A10709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14:paraId="2997B605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14:paraId="3C2E97D0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14:paraId="6282D0AA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14:paraId="4F8BFC3F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F67194" w14:paraId="38AE26BD" w14:textId="77777777" w:rsidTr="00615550">
        <w:tc>
          <w:tcPr>
            <w:tcW w:w="675" w:type="dxa"/>
            <w:vAlign w:val="center"/>
          </w:tcPr>
          <w:p w14:paraId="16574B09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67194">
              <w:rPr>
                <w:rFonts w:ascii="Times New Roman" w:hAnsi="Times New Roman"/>
                <w:bCs/>
              </w:rPr>
              <w:t>5</w:t>
            </w:r>
          </w:p>
          <w:p w14:paraId="2DE6484D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76707601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14:paraId="536C01DE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14:paraId="71908513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14:paraId="504E2B87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14:paraId="61E8BD2C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F67194" w14:paraId="6B3A4905" w14:textId="77777777" w:rsidTr="00615550">
        <w:tc>
          <w:tcPr>
            <w:tcW w:w="675" w:type="dxa"/>
            <w:vAlign w:val="center"/>
          </w:tcPr>
          <w:p w14:paraId="0C10EDC4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67194">
              <w:rPr>
                <w:rFonts w:ascii="Times New Roman" w:hAnsi="Times New Roman"/>
                <w:bCs/>
              </w:rPr>
              <w:t>6</w:t>
            </w:r>
          </w:p>
          <w:p w14:paraId="007E2829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02D769F7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1D08DDA2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14:paraId="782B57F7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14:paraId="31DA948E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14:paraId="2981EA86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14:paraId="780ECF79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F67194" w14:paraId="7F360102" w14:textId="77777777" w:rsidTr="00615550">
        <w:tc>
          <w:tcPr>
            <w:tcW w:w="675" w:type="dxa"/>
            <w:vAlign w:val="center"/>
          </w:tcPr>
          <w:p w14:paraId="36102C98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67194">
              <w:rPr>
                <w:rFonts w:ascii="Times New Roman" w:hAnsi="Times New Roman"/>
                <w:bCs/>
              </w:rPr>
              <w:t>7</w:t>
            </w:r>
          </w:p>
          <w:p w14:paraId="258B8CBA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75A27650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74A1C47C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14:paraId="7CFBB8C3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14:paraId="5FEC0A72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14:paraId="7D59B01F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14:paraId="74C68700" w14:textId="77777777" w:rsidR="00F53E8A" w:rsidRPr="00F67194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14:paraId="55D1AD3A" w14:textId="77777777" w:rsidR="00F53E8A" w:rsidRPr="00F67194" w:rsidRDefault="00F53E8A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bookmarkEnd w:id="0"/>
    <w:p w14:paraId="67EF5B84" w14:textId="77777777" w:rsidR="00F53E8A" w:rsidRPr="00F67194" w:rsidRDefault="00F53E8A" w:rsidP="00F53E8A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F53E8A" w:rsidRPr="00F67194" w:rsidSect="00D21E20">
      <w:pgSz w:w="11910" w:h="16840"/>
      <w:pgMar w:top="1021" w:right="1162" w:bottom="1140" w:left="1582" w:header="0" w:footer="9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E733E" w14:textId="77777777" w:rsidR="002C5B86" w:rsidRDefault="002C5B86" w:rsidP="00DB0397">
      <w:pPr>
        <w:spacing w:after="0" w:line="240" w:lineRule="auto"/>
      </w:pPr>
      <w:r>
        <w:separator/>
      </w:r>
    </w:p>
  </w:endnote>
  <w:endnote w:type="continuationSeparator" w:id="0">
    <w:p w14:paraId="2959E991" w14:textId="77777777" w:rsidR="002C5B86" w:rsidRDefault="002C5B86" w:rsidP="00DB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B3120" w14:textId="77777777" w:rsidR="002C5B86" w:rsidRDefault="002C5B86" w:rsidP="00DB0397">
      <w:pPr>
        <w:spacing w:after="0" w:line="240" w:lineRule="auto"/>
      </w:pPr>
      <w:r>
        <w:separator/>
      </w:r>
    </w:p>
  </w:footnote>
  <w:footnote w:type="continuationSeparator" w:id="0">
    <w:p w14:paraId="71DA0ED5" w14:textId="77777777" w:rsidR="002C5B86" w:rsidRDefault="002C5B86" w:rsidP="00DB0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8175F"/>
    <w:multiLevelType w:val="hybridMultilevel"/>
    <w:tmpl w:val="6F40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47B7B"/>
    <w:multiLevelType w:val="hybridMultilevel"/>
    <w:tmpl w:val="9FCCE14A"/>
    <w:lvl w:ilvl="0" w:tplc="7E6A46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14AD5937"/>
    <w:multiLevelType w:val="multilevel"/>
    <w:tmpl w:val="9702B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B1CFF"/>
    <w:multiLevelType w:val="hybridMultilevel"/>
    <w:tmpl w:val="AA668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31D177C"/>
    <w:multiLevelType w:val="hybridMultilevel"/>
    <w:tmpl w:val="5B1EF5C8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4" w15:restartNumberingAfterBreak="0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9" w15:restartNumberingAfterBreak="0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BF77842"/>
    <w:multiLevelType w:val="hybridMultilevel"/>
    <w:tmpl w:val="A20C3914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4" w15:restartNumberingAfterBreak="0">
    <w:nsid w:val="5F7B34E3"/>
    <w:multiLevelType w:val="hybridMultilevel"/>
    <w:tmpl w:val="2FDECC24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7"/>
  </w:num>
  <w:num w:numId="5">
    <w:abstractNumId w:val="14"/>
  </w:num>
  <w:num w:numId="6">
    <w:abstractNumId w:val="16"/>
  </w:num>
  <w:num w:numId="7">
    <w:abstractNumId w:val="4"/>
  </w:num>
  <w:num w:numId="8">
    <w:abstractNumId w:val="26"/>
  </w:num>
  <w:num w:numId="9">
    <w:abstractNumId w:val="1"/>
  </w:num>
  <w:num w:numId="10">
    <w:abstractNumId w:val="0"/>
  </w:num>
  <w:num w:numId="11">
    <w:abstractNumId w:val="17"/>
  </w:num>
  <w:num w:numId="12">
    <w:abstractNumId w:val="27"/>
  </w:num>
  <w:num w:numId="13">
    <w:abstractNumId w:val="3"/>
  </w:num>
  <w:num w:numId="14">
    <w:abstractNumId w:val="25"/>
  </w:num>
  <w:num w:numId="15">
    <w:abstractNumId w:val="15"/>
  </w:num>
  <w:num w:numId="16">
    <w:abstractNumId w:val="9"/>
  </w:num>
  <w:num w:numId="17">
    <w:abstractNumId w:val="22"/>
  </w:num>
  <w:num w:numId="18">
    <w:abstractNumId w:val="21"/>
  </w:num>
  <w:num w:numId="19">
    <w:abstractNumId w:val="19"/>
  </w:num>
  <w:num w:numId="20">
    <w:abstractNumId w:val="23"/>
  </w:num>
  <w:num w:numId="21">
    <w:abstractNumId w:val="18"/>
  </w:num>
  <w:num w:numId="22">
    <w:abstractNumId w:val="13"/>
  </w:num>
  <w:num w:numId="23">
    <w:abstractNumId w:val="24"/>
  </w:num>
  <w:num w:numId="24">
    <w:abstractNumId w:val="20"/>
  </w:num>
  <w:num w:numId="25">
    <w:abstractNumId w:val="12"/>
  </w:num>
  <w:num w:numId="26">
    <w:abstractNumId w:val="10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DE"/>
    <w:rsid w:val="00076C43"/>
    <w:rsid w:val="00081429"/>
    <w:rsid w:val="000A0729"/>
    <w:rsid w:val="0014723E"/>
    <w:rsid w:val="00161607"/>
    <w:rsid w:val="0019738F"/>
    <w:rsid w:val="001B1833"/>
    <w:rsid w:val="002106F3"/>
    <w:rsid w:val="0023748C"/>
    <w:rsid w:val="002548CF"/>
    <w:rsid w:val="0026182F"/>
    <w:rsid w:val="002B1721"/>
    <w:rsid w:val="002C09F8"/>
    <w:rsid w:val="002C5B86"/>
    <w:rsid w:val="002C73EC"/>
    <w:rsid w:val="0033771E"/>
    <w:rsid w:val="0037030E"/>
    <w:rsid w:val="004214D4"/>
    <w:rsid w:val="00497107"/>
    <w:rsid w:val="004B6F75"/>
    <w:rsid w:val="004E2753"/>
    <w:rsid w:val="005E754E"/>
    <w:rsid w:val="00615550"/>
    <w:rsid w:val="007736EF"/>
    <w:rsid w:val="008619B8"/>
    <w:rsid w:val="008C08DE"/>
    <w:rsid w:val="008D3AAA"/>
    <w:rsid w:val="00A13CC2"/>
    <w:rsid w:val="00A164DA"/>
    <w:rsid w:val="00AD3797"/>
    <w:rsid w:val="00AE2E37"/>
    <w:rsid w:val="00B569A2"/>
    <w:rsid w:val="00BB0871"/>
    <w:rsid w:val="00BE149B"/>
    <w:rsid w:val="00C04058"/>
    <w:rsid w:val="00C22AFB"/>
    <w:rsid w:val="00C235E1"/>
    <w:rsid w:val="00C90A67"/>
    <w:rsid w:val="00CC45FF"/>
    <w:rsid w:val="00D205B9"/>
    <w:rsid w:val="00D21E20"/>
    <w:rsid w:val="00D31E0A"/>
    <w:rsid w:val="00D35C7D"/>
    <w:rsid w:val="00D71C82"/>
    <w:rsid w:val="00DA7D74"/>
    <w:rsid w:val="00DB0397"/>
    <w:rsid w:val="00E1202C"/>
    <w:rsid w:val="00E7078C"/>
    <w:rsid w:val="00EC45E3"/>
    <w:rsid w:val="00EE3818"/>
    <w:rsid w:val="00F53E8A"/>
    <w:rsid w:val="00F67194"/>
    <w:rsid w:val="00FB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26B92"/>
  <w15:docId w15:val="{308C9C7A-3952-4612-B3EC-C51760355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15" w:line="360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8DE"/>
    <w:pPr>
      <w:spacing w:before="0" w:after="200" w:line="276" w:lineRule="auto"/>
      <w:ind w:left="0" w:firstLine="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8C08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8C08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C08D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08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08DE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8C08DE"/>
    <w:rPr>
      <w:rFonts w:ascii="Symbol" w:hAnsi="Symbol" w:cs="Symbol"/>
    </w:rPr>
  </w:style>
  <w:style w:type="character" w:customStyle="1" w:styleId="WW8Num2z0">
    <w:name w:val="WW8Num2z0"/>
    <w:rsid w:val="008C08DE"/>
    <w:rPr>
      <w:rFonts w:ascii="Symbol" w:hAnsi="Symbol" w:cs="Symbol"/>
    </w:rPr>
  </w:style>
  <w:style w:type="character" w:customStyle="1" w:styleId="WW8Num3z0">
    <w:name w:val="WW8Num3z0"/>
    <w:rsid w:val="008C08DE"/>
    <w:rPr>
      <w:rFonts w:ascii="Symbol" w:hAnsi="Symbol" w:cs="Symbol"/>
    </w:rPr>
  </w:style>
  <w:style w:type="character" w:customStyle="1" w:styleId="WW8Num4z0">
    <w:name w:val="WW8Num4z0"/>
    <w:rsid w:val="008C08DE"/>
    <w:rPr>
      <w:rFonts w:ascii="Symbol" w:hAnsi="Symbol" w:cs="Symbol"/>
    </w:rPr>
  </w:style>
  <w:style w:type="character" w:customStyle="1" w:styleId="WW8Num5z0">
    <w:name w:val="WW8Num5z0"/>
    <w:rsid w:val="008C08DE"/>
    <w:rPr>
      <w:rFonts w:ascii="Symbol" w:hAnsi="Symbol" w:cs="Symbol"/>
    </w:rPr>
  </w:style>
  <w:style w:type="character" w:customStyle="1" w:styleId="WW8Num6z0">
    <w:name w:val="WW8Num6z0"/>
    <w:rsid w:val="008C08DE"/>
    <w:rPr>
      <w:rFonts w:ascii="Symbol" w:hAnsi="Symbol" w:cs="Symbol"/>
    </w:rPr>
  </w:style>
  <w:style w:type="character" w:customStyle="1" w:styleId="WW8Num7z0">
    <w:name w:val="WW8Num7z0"/>
    <w:rsid w:val="008C08DE"/>
    <w:rPr>
      <w:rFonts w:ascii="Symbol" w:hAnsi="Symbol" w:cs="Symbol"/>
    </w:rPr>
  </w:style>
  <w:style w:type="character" w:customStyle="1" w:styleId="WW8Num8z0">
    <w:name w:val="WW8Num8z0"/>
    <w:rsid w:val="008C08DE"/>
    <w:rPr>
      <w:rFonts w:ascii="Symbol" w:hAnsi="Symbol" w:cs="Symbol"/>
    </w:rPr>
  </w:style>
  <w:style w:type="character" w:customStyle="1" w:styleId="WW8Num9z0">
    <w:name w:val="WW8Num9z0"/>
    <w:rsid w:val="008C08DE"/>
    <w:rPr>
      <w:rFonts w:ascii="Symbol" w:hAnsi="Symbol" w:cs="Symbol"/>
    </w:rPr>
  </w:style>
  <w:style w:type="character" w:customStyle="1" w:styleId="WW8Num10z0">
    <w:name w:val="WW8Num10z0"/>
    <w:rsid w:val="008C08DE"/>
    <w:rPr>
      <w:rFonts w:ascii="Symbol" w:hAnsi="Symbol" w:cs="Symbol"/>
    </w:rPr>
  </w:style>
  <w:style w:type="character" w:customStyle="1" w:styleId="WW8Num12z1">
    <w:name w:val="WW8Num12z1"/>
    <w:rsid w:val="008C08DE"/>
    <w:rPr>
      <w:i w:val="0"/>
    </w:rPr>
  </w:style>
  <w:style w:type="character" w:customStyle="1" w:styleId="WW8Num12z2">
    <w:name w:val="WW8Num12z2"/>
    <w:rsid w:val="008C08DE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8C08DE"/>
    <w:rPr>
      <w:b/>
    </w:rPr>
  </w:style>
  <w:style w:type="character" w:customStyle="1" w:styleId="WW8Num2z2">
    <w:name w:val="WW8Num2z2"/>
    <w:rsid w:val="008C08DE"/>
    <w:rPr>
      <w:b/>
    </w:rPr>
  </w:style>
  <w:style w:type="character" w:customStyle="1" w:styleId="WW8Num3z1">
    <w:name w:val="WW8Num3z1"/>
    <w:rsid w:val="008C08DE"/>
    <w:rPr>
      <w:i w:val="0"/>
    </w:rPr>
  </w:style>
  <w:style w:type="character" w:customStyle="1" w:styleId="WW8Num3z2">
    <w:name w:val="WW8Num3z2"/>
    <w:rsid w:val="008C08DE"/>
    <w:rPr>
      <w:b/>
    </w:rPr>
  </w:style>
  <w:style w:type="character" w:customStyle="1" w:styleId="WW8Num11z0">
    <w:name w:val="WW8Num11z0"/>
    <w:rsid w:val="008C08DE"/>
    <w:rPr>
      <w:rFonts w:ascii="Symbol" w:hAnsi="Symbol" w:cs="Symbol"/>
    </w:rPr>
  </w:style>
  <w:style w:type="character" w:customStyle="1" w:styleId="WW8Num12z0">
    <w:name w:val="WW8Num12z0"/>
    <w:rsid w:val="008C08DE"/>
    <w:rPr>
      <w:rFonts w:ascii="Symbol" w:hAnsi="Symbol" w:cs="Symbol"/>
    </w:rPr>
  </w:style>
  <w:style w:type="character" w:customStyle="1" w:styleId="WW8Num13z0">
    <w:name w:val="WW8Num13z0"/>
    <w:rsid w:val="008C08DE"/>
    <w:rPr>
      <w:rFonts w:ascii="Symbol" w:hAnsi="Symbol" w:cs="Symbol"/>
    </w:rPr>
  </w:style>
  <w:style w:type="character" w:customStyle="1" w:styleId="WW8Num16z1">
    <w:name w:val="WW8Num16z1"/>
    <w:rsid w:val="008C08DE"/>
    <w:rPr>
      <w:i w:val="0"/>
    </w:rPr>
  </w:style>
  <w:style w:type="character" w:customStyle="1" w:styleId="WW8Num16z2">
    <w:name w:val="WW8Num16z2"/>
    <w:rsid w:val="008C08DE"/>
    <w:rPr>
      <w:b/>
      <w:i w:val="0"/>
    </w:rPr>
  </w:style>
  <w:style w:type="character" w:customStyle="1" w:styleId="WW8Num17z2">
    <w:name w:val="WW8Num17z2"/>
    <w:rsid w:val="008C08DE"/>
    <w:rPr>
      <w:b/>
    </w:rPr>
  </w:style>
  <w:style w:type="character" w:customStyle="1" w:styleId="WW8Num11z1">
    <w:name w:val="WW8Num11z1"/>
    <w:rsid w:val="008C08DE"/>
    <w:rPr>
      <w:i w:val="0"/>
    </w:rPr>
  </w:style>
  <w:style w:type="character" w:customStyle="1" w:styleId="WW8Num11z2">
    <w:name w:val="WW8Num11z2"/>
    <w:rsid w:val="008C08DE"/>
    <w:rPr>
      <w:b/>
      <w:i w:val="0"/>
    </w:rPr>
  </w:style>
  <w:style w:type="character" w:customStyle="1" w:styleId="1">
    <w:name w:val="Основной шрифт абзаца1"/>
    <w:rsid w:val="008C08DE"/>
  </w:style>
  <w:style w:type="character" w:styleId="aa">
    <w:name w:val="Strong"/>
    <w:qFormat/>
    <w:rsid w:val="008C08DE"/>
    <w:rPr>
      <w:b/>
      <w:bCs/>
    </w:rPr>
  </w:style>
  <w:style w:type="character" w:customStyle="1" w:styleId="ab">
    <w:name w:val="Маркеры списка"/>
    <w:rsid w:val="008C08DE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c"/>
    <w:rsid w:val="008C08DE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c">
    <w:name w:val="Body Text"/>
    <w:basedOn w:val="a"/>
    <w:link w:val="ad"/>
    <w:rsid w:val="008C08DE"/>
    <w:pPr>
      <w:suppressAutoHyphens/>
      <w:spacing w:after="120"/>
    </w:pPr>
    <w:rPr>
      <w:lang w:eastAsia="zh-CN"/>
    </w:rPr>
  </w:style>
  <w:style w:type="character" w:customStyle="1" w:styleId="ad">
    <w:name w:val="Основной текст Знак"/>
    <w:basedOn w:val="a0"/>
    <w:link w:val="ac"/>
    <w:rsid w:val="008C08DE"/>
    <w:rPr>
      <w:rFonts w:ascii="Calibri" w:eastAsia="Times New Roman" w:hAnsi="Calibri" w:cs="Times New Roman"/>
      <w:lang w:eastAsia="zh-CN"/>
    </w:rPr>
  </w:style>
  <w:style w:type="paragraph" w:styleId="ae">
    <w:name w:val="List"/>
    <w:basedOn w:val="ac"/>
    <w:rsid w:val="008C08DE"/>
    <w:rPr>
      <w:rFonts w:cs="Mangal"/>
    </w:rPr>
  </w:style>
  <w:style w:type="paragraph" w:styleId="af">
    <w:name w:val="caption"/>
    <w:basedOn w:val="a"/>
    <w:qFormat/>
    <w:rsid w:val="008C08DE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8C08DE"/>
    <w:pPr>
      <w:suppressLineNumbers/>
      <w:suppressAutoHyphens/>
    </w:pPr>
    <w:rPr>
      <w:rFonts w:cs="Mangal"/>
      <w:lang w:eastAsia="zh-CN"/>
    </w:rPr>
  </w:style>
  <w:style w:type="paragraph" w:styleId="af0">
    <w:name w:val="List Paragraph"/>
    <w:basedOn w:val="a"/>
    <w:uiPriority w:val="1"/>
    <w:qFormat/>
    <w:rsid w:val="008C08DE"/>
    <w:pPr>
      <w:suppressAutoHyphens/>
      <w:ind w:left="720"/>
      <w:contextualSpacing/>
    </w:pPr>
    <w:rPr>
      <w:rFonts w:eastAsia="Calibri"/>
      <w:lang w:eastAsia="zh-CN"/>
    </w:rPr>
  </w:style>
  <w:style w:type="paragraph" w:customStyle="1" w:styleId="msonormalbullet2gif">
    <w:name w:val="msonormalbullet2.gif"/>
    <w:basedOn w:val="a"/>
    <w:rsid w:val="008C08DE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1">
    <w:name w:val="Содержимое таблицы"/>
    <w:basedOn w:val="a"/>
    <w:rsid w:val="008C08DE"/>
    <w:pPr>
      <w:suppressLineNumbers/>
      <w:suppressAutoHyphens/>
    </w:pPr>
    <w:rPr>
      <w:lang w:eastAsia="zh-CN"/>
    </w:rPr>
  </w:style>
  <w:style w:type="paragraph" w:customStyle="1" w:styleId="af2">
    <w:name w:val="Заголовок таблицы"/>
    <w:basedOn w:val="af1"/>
    <w:rsid w:val="008C08DE"/>
    <w:pPr>
      <w:jc w:val="center"/>
    </w:pPr>
    <w:rPr>
      <w:b/>
      <w:bCs/>
    </w:rPr>
  </w:style>
  <w:style w:type="character" w:styleId="af3">
    <w:name w:val="Hyperlink"/>
    <w:semiHidden/>
    <w:unhideWhenUsed/>
    <w:rsid w:val="008C08DE"/>
    <w:rPr>
      <w:color w:val="0000FF"/>
      <w:u w:val="single"/>
    </w:rPr>
  </w:style>
  <w:style w:type="paragraph" w:customStyle="1" w:styleId="Style18">
    <w:name w:val="Style18"/>
    <w:basedOn w:val="a"/>
    <w:uiPriority w:val="99"/>
    <w:rsid w:val="008C08DE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</w:rPr>
  </w:style>
  <w:style w:type="paragraph" w:customStyle="1" w:styleId="Style13">
    <w:name w:val="Style13"/>
    <w:basedOn w:val="a"/>
    <w:uiPriority w:val="99"/>
    <w:rsid w:val="008C08D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76">
    <w:name w:val="Font Style76"/>
    <w:uiPriority w:val="99"/>
    <w:rsid w:val="008C08DE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4">
    <w:name w:val="No Spacing"/>
    <w:basedOn w:val="a"/>
    <w:uiPriority w:val="1"/>
    <w:qFormat/>
    <w:rsid w:val="008C08DE"/>
    <w:pPr>
      <w:spacing w:after="0" w:line="240" w:lineRule="auto"/>
    </w:pPr>
    <w:rPr>
      <w:sz w:val="24"/>
      <w:szCs w:val="32"/>
    </w:rPr>
  </w:style>
  <w:style w:type="paragraph" w:customStyle="1" w:styleId="Default">
    <w:name w:val="Default"/>
    <w:rsid w:val="004214D4"/>
    <w:pPr>
      <w:autoSpaceDE w:val="0"/>
      <w:autoSpaceDN w:val="0"/>
      <w:adjustRightInd w:val="0"/>
      <w:spacing w:before="0" w:line="240" w:lineRule="auto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1607"/>
    <w:pPr>
      <w:spacing w:before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3794</Words>
  <Characters>21627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cp:lastPrinted>2021-05-31T01:34:00Z</cp:lastPrinted>
  <dcterms:created xsi:type="dcterms:W3CDTF">2021-05-31T01:20:00Z</dcterms:created>
  <dcterms:modified xsi:type="dcterms:W3CDTF">2021-05-31T01:35:00Z</dcterms:modified>
</cp:coreProperties>
</file>