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3A8" w:rsidRPr="00E147A6" w:rsidRDefault="001313A8" w:rsidP="001313A8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r w:rsidRPr="00E147A6">
        <w:rPr>
          <w:rFonts w:eastAsia="Calibri"/>
          <w:color w:val="auto"/>
          <w:sz w:val="24"/>
          <w:szCs w:val="24"/>
        </w:rPr>
        <w:t>МИНИСТЕРСТВО ОБРАЗОВАНИЯ И НАУКИ ХАБАРОВСКОГО КРАЯ</w:t>
      </w:r>
    </w:p>
    <w:p w:rsidR="001313A8" w:rsidRPr="00E147A6" w:rsidRDefault="001313A8" w:rsidP="001313A8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r w:rsidRPr="00E147A6">
        <w:rPr>
          <w:rFonts w:eastAsia="Calibri"/>
          <w:color w:val="auto"/>
          <w:sz w:val="24"/>
          <w:szCs w:val="24"/>
        </w:rPr>
        <w:t>КРАЕВОЕ ГОСУДАРСТВЕННОЕ БЮДЖЕТНОЕ</w:t>
      </w:r>
    </w:p>
    <w:p w:rsidR="001313A8" w:rsidRPr="00E147A6" w:rsidRDefault="001313A8" w:rsidP="001313A8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r w:rsidRPr="00E147A6">
        <w:rPr>
          <w:rFonts w:eastAsia="Calibri"/>
          <w:color w:val="auto"/>
          <w:sz w:val="24"/>
          <w:szCs w:val="24"/>
        </w:rPr>
        <w:t xml:space="preserve">ПРОФЕССИОНАЛЬНОЕ ОБРАЗОВАТЕЛЬНОЕ УЧРЕЖДЕНИЕ </w:t>
      </w:r>
    </w:p>
    <w:p w:rsidR="001313A8" w:rsidRPr="00E147A6" w:rsidRDefault="001313A8" w:rsidP="001313A8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r w:rsidRPr="00E147A6">
        <w:rPr>
          <w:rFonts w:eastAsia="Calibri"/>
          <w:color w:val="auto"/>
          <w:sz w:val="24"/>
          <w:szCs w:val="24"/>
        </w:rPr>
        <w:t xml:space="preserve">«ХАБАРОВСКИЙ ТЕХНИКУМ ТРАНСПОРТНЫХ ТЕХНОЛОГИЙ </w:t>
      </w:r>
    </w:p>
    <w:p w:rsidR="001313A8" w:rsidRPr="00E147A6" w:rsidRDefault="001313A8" w:rsidP="001313A8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r w:rsidRPr="00E147A6">
        <w:rPr>
          <w:rFonts w:eastAsia="Calibri"/>
          <w:color w:val="auto"/>
          <w:sz w:val="24"/>
          <w:szCs w:val="24"/>
        </w:rPr>
        <w:t>ИМЕНИ ГЕРОЯ СОВЕТСКОГО СОЮЗА А.С. ПАНОВА»</w:t>
      </w:r>
    </w:p>
    <w:p w:rsidR="001313A8" w:rsidRPr="00E147A6" w:rsidRDefault="001313A8" w:rsidP="001313A8">
      <w:pPr>
        <w:spacing w:after="0" w:line="240" w:lineRule="auto"/>
        <w:jc w:val="center"/>
        <w:rPr>
          <w:rFonts w:eastAsia="Calibri"/>
          <w:b/>
          <w:color w:val="auto"/>
          <w:szCs w:val="28"/>
          <w:u w:val="single"/>
        </w:rPr>
      </w:pPr>
    </w:p>
    <w:p w:rsidR="001313A8" w:rsidRPr="00E147A6" w:rsidRDefault="001313A8" w:rsidP="001313A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313A8" w:rsidRPr="00E147A6" w:rsidRDefault="001313A8" w:rsidP="001313A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313A8" w:rsidRPr="00E147A6" w:rsidRDefault="001313A8" w:rsidP="001313A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313A8" w:rsidRPr="00E147A6" w:rsidRDefault="001313A8" w:rsidP="001313A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313A8" w:rsidRPr="00E147A6" w:rsidRDefault="001313A8" w:rsidP="001313A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8B3F07" w:rsidRPr="00E147A6" w:rsidRDefault="008B3F07" w:rsidP="001313A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8B3F07" w:rsidRPr="00E147A6" w:rsidRDefault="008B3F07" w:rsidP="001313A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313A8" w:rsidRPr="00E147A6" w:rsidRDefault="001313A8" w:rsidP="001313A8">
      <w:pPr>
        <w:spacing w:after="0" w:line="240" w:lineRule="auto"/>
        <w:jc w:val="center"/>
        <w:rPr>
          <w:rFonts w:eastAsia="Calibri"/>
          <w:b/>
          <w:color w:val="auto"/>
          <w:sz w:val="24"/>
          <w:szCs w:val="24"/>
        </w:rPr>
      </w:pPr>
      <w:r w:rsidRPr="00E147A6">
        <w:rPr>
          <w:rFonts w:eastAsia="Calibri"/>
          <w:b/>
          <w:color w:val="auto"/>
          <w:sz w:val="24"/>
          <w:szCs w:val="24"/>
        </w:rPr>
        <w:t>ПРОГРАММА УЧЕБНОЙ ДИСЦИПЛИНЫ</w:t>
      </w:r>
    </w:p>
    <w:p w:rsidR="001313A8" w:rsidRPr="00E147A6" w:rsidRDefault="001313A8" w:rsidP="001313A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313A8" w:rsidRPr="00E147A6" w:rsidRDefault="001313A8" w:rsidP="001313A8">
      <w:pPr>
        <w:spacing w:after="0" w:line="240" w:lineRule="auto"/>
        <w:jc w:val="center"/>
        <w:rPr>
          <w:rFonts w:eastAsia="Calibri"/>
          <w:b/>
          <w:color w:val="auto"/>
          <w:szCs w:val="28"/>
        </w:rPr>
      </w:pPr>
      <w:r w:rsidRPr="00E147A6">
        <w:rPr>
          <w:rFonts w:eastAsia="Calibri"/>
          <w:b/>
          <w:color w:val="auto"/>
          <w:szCs w:val="28"/>
        </w:rPr>
        <w:t xml:space="preserve">ОГСЭ.05 </w:t>
      </w:r>
      <w:r w:rsidR="008B3F07" w:rsidRPr="00E147A6">
        <w:rPr>
          <w:rFonts w:eastAsia="Calibri"/>
          <w:b/>
          <w:color w:val="auto"/>
          <w:sz w:val="24"/>
          <w:szCs w:val="24"/>
        </w:rPr>
        <w:t>ОСНОВЫ ПРЕДПРИНИМАТЕЛЬСТВА</w:t>
      </w:r>
    </w:p>
    <w:p w:rsidR="008B3F07" w:rsidRPr="00E147A6" w:rsidRDefault="008B3F07" w:rsidP="008B3F07">
      <w:pPr>
        <w:spacing w:after="0" w:line="240" w:lineRule="auto"/>
        <w:jc w:val="center"/>
        <w:rPr>
          <w:rFonts w:eastAsia="Calibri"/>
          <w:color w:val="auto"/>
          <w:szCs w:val="28"/>
        </w:rPr>
      </w:pPr>
      <w:r w:rsidRPr="00E147A6">
        <w:rPr>
          <w:rFonts w:eastAsia="Calibri"/>
          <w:color w:val="auto"/>
          <w:szCs w:val="28"/>
        </w:rPr>
        <w:t>Базовая подготовка</w:t>
      </w:r>
    </w:p>
    <w:p w:rsidR="008B3F07" w:rsidRPr="00E147A6" w:rsidRDefault="008B3F07" w:rsidP="008B3F07">
      <w:pPr>
        <w:spacing w:after="0" w:line="240" w:lineRule="auto"/>
        <w:jc w:val="center"/>
        <w:rPr>
          <w:rFonts w:eastAsia="Calibri"/>
          <w:color w:val="auto"/>
          <w:szCs w:val="28"/>
        </w:rPr>
      </w:pPr>
      <w:r w:rsidRPr="00E147A6">
        <w:rPr>
          <w:rFonts w:eastAsia="Calibri"/>
          <w:color w:val="auto"/>
          <w:szCs w:val="28"/>
        </w:rPr>
        <w:t xml:space="preserve">среднего профессионального образования </w:t>
      </w:r>
    </w:p>
    <w:p w:rsidR="008B3F07" w:rsidRPr="00E147A6" w:rsidRDefault="008B3F07" w:rsidP="008B3F07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8B3F07" w:rsidRPr="00E147A6" w:rsidRDefault="008B3F07" w:rsidP="008B3F07">
      <w:pPr>
        <w:spacing w:after="0" w:line="240" w:lineRule="auto"/>
        <w:jc w:val="center"/>
        <w:rPr>
          <w:rFonts w:eastAsia="Calibri"/>
          <w:color w:val="auto"/>
          <w:szCs w:val="28"/>
        </w:rPr>
      </w:pPr>
      <w:r w:rsidRPr="00E147A6">
        <w:rPr>
          <w:rFonts w:eastAsia="Calibri"/>
          <w:color w:val="auto"/>
          <w:szCs w:val="28"/>
        </w:rPr>
        <w:t>по специальности</w:t>
      </w:r>
    </w:p>
    <w:p w:rsidR="008B3F07" w:rsidRPr="00E147A6" w:rsidRDefault="008B3F07" w:rsidP="008B3F07">
      <w:pPr>
        <w:spacing w:after="0" w:line="240" w:lineRule="auto"/>
        <w:jc w:val="center"/>
        <w:rPr>
          <w:rFonts w:eastAsia="Calibri"/>
          <w:color w:val="auto"/>
          <w:szCs w:val="28"/>
        </w:rPr>
      </w:pPr>
      <w:r w:rsidRPr="00E147A6">
        <w:rPr>
          <w:rFonts w:eastAsia="Calibri"/>
          <w:color w:val="auto"/>
          <w:szCs w:val="28"/>
        </w:rPr>
        <w:t>23.02.01 Организация перевозок и управление на транспорте</w:t>
      </w:r>
    </w:p>
    <w:p w:rsidR="008B3F07" w:rsidRPr="00E147A6" w:rsidRDefault="008B3F07" w:rsidP="008B3F07">
      <w:pPr>
        <w:spacing w:after="0" w:line="240" w:lineRule="auto"/>
        <w:jc w:val="center"/>
        <w:rPr>
          <w:rFonts w:eastAsia="Calibri"/>
          <w:color w:val="auto"/>
          <w:szCs w:val="28"/>
        </w:rPr>
      </w:pPr>
      <w:r w:rsidRPr="00E147A6">
        <w:rPr>
          <w:rFonts w:eastAsia="Calibri"/>
          <w:color w:val="auto"/>
          <w:szCs w:val="28"/>
        </w:rPr>
        <w:t>(по видам)</w:t>
      </w:r>
    </w:p>
    <w:p w:rsidR="008B3F07" w:rsidRPr="00E147A6" w:rsidRDefault="008B3F07" w:rsidP="008B3F07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8B3F07" w:rsidRPr="00E147A6" w:rsidRDefault="008B3F07" w:rsidP="008B3F07">
      <w:pPr>
        <w:spacing w:after="0" w:line="240" w:lineRule="auto"/>
        <w:jc w:val="center"/>
        <w:rPr>
          <w:rFonts w:eastAsia="Calibri"/>
          <w:color w:val="auto"/>
          <w:szCs w:val="28"/>
        </w:rPr>
      </w:pPr>
      <w:r w:rsidRPr="00E147A6">
        <w:rPr>
          <w:rFonts w:eastAsia="Calibri"/>
          <w:color w:val="auto"/>
          <w:szCs w:val="28"/>
        </w:rPr>
        <w:t>Технический профиль</w:t>
      </w:r>
    </w:p>
    <w:p w:rsidR="008B3F07" w:rsidRPr="00E147A6" w:rsidRDefault="008B3F07" w:rsidP="008B3F07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313A8" w:rsidRPr="00E147A6" w:rsidRDefault="001313A8" w:rsidP="001313A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313A8" w:rsidRPr="00E147A6" w:rsidRDefault="001313A8" w:rsidP="001313A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313A8" w:rsidRPr="00E147A6" w:rsidRDefault="001313A8" w:rsidP="001313A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313A8" w:rsidRPr="00E147A6" w:rsidRDefault="001313A8" w:rsidP="001313A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313A8" w:rsidRPr="00E147A6" w:rsidRDefault="001313A8" w:rsidP="001313A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313A8" w:rsidRPr="00E147A6" w:rsidRDefault="001313A8" w:rsidP="001313A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313A8" w:rsidRPr="00E147A6" w:rsidRDefault="001313A8" w:rsidP="001313A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313A8" w:rsidRPr="00E147A6" w:rsidRDefault="001313A8" w:rsidP="001313A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313A8" w:rsidRPr="00E147A6" w:rsidRDefault="001313A8" w:rsidP="001313A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313A8" w:rsidRPr="00E147A6" w:rsidRDefault="001313A8" w:rsidP="001313A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313A8" w:rsidRPr="00E147A6" w:rsidRDefault="001313A8" w:rsidP="001313A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313A8" w:rsidRPr="00E147A6" w:rsidRDefault="001313A8" w:rsidP="001313A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313A8" w:rsidRPr="00E147A6" w:rsidRDefault="001313A8" w:rsidP="001313A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313A8" w:rsidRPr="00E147A6" w:rsidRDefault="001313A8" w:rsidP="001313A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313A8" w:rsidRPr="00E147A6" w:rsidRDefault="001313A8" w:rsidP="001313A8">
      <w:pPr>
        <w:spacing w:after="0" w:line="240" w:lineRule="auto"/>
        <w:rPr>
          <w:rFonts w:eastAsia="Calibri"/>
          <w:color w:val="auto"/>
          <w:szCs w:val="28"/>
        </w:rPr>
      </w:pPr>
    </w:p>
    <w:p w:rsidR="001313A8" w:rsidRPr="00E147A6" w:rsidRDefault="001313A8" w:rsidP="001313A8">
      <w:pPr>
        <w:spacing w:after="0" w:line="240" w:lineRule="auto"/>
        <w:rPr>
          <w:rFonts w:eastAsia="Calibri"/>
          <w:color w:val="auto"/>
          <w:szCs w:val="28"/>
        </w:rPr>
      </w:pPr>
    </w:p>
    <w:p w:rsidR="001313A8" w:rsidRPr="00E147A6" w:rsidRDefault="001313A8" w:rsidP="001313A8">
      <w:pPr>
        <w:spacing w:after="0" w:line="240" w:lineRule="auto"/>
        <w:rPr>
          <w:rFonts w:eastAsia="Calibri"/>
          <w:color w:val="auto"/>
          <w:szCs w:val="28"/>
        </w:rPr>
      </w:pPr>
    </w:p>
    <w:p w:rsidR="001313A8" w:rsidRPr="00E147A6" w:rsidRDefault="001313A8" w:rsidP="001313A8">
      <w:pPr>
        <w:spacing w:after="0" w:line="240" w:lineRule="auto"/>
        <w:rPr>
          <w:rFonts w:eastAsia="Calibri"/>
          <w:color w:val="auto"/>
          <w:szCs w:val="28"/>
        </w:rPr>
      </w:pPr>
    </w:p>
    <w:p w:rsidR="008B3F07" w:rsidRPr="00E147A6" w:rsidRDefault="008B3F07" w:rsidP="001313A8">
      <w:pPr>
        <w:spacing w:after="0" w:line="240" w:lineRule="auto"/>
        <w:rPr>
          <w:rFonts w:eastAsia="Calibri"/>
          <w:color w:val="auto"/>
          <w:szCs w:val="28"/>
        </w:rPr>
      </w:pPr>
    </w:p>
    <w:p w:rsidR="008B3F07" w:rsidRPr="00E147A6" w:rsidRDefault="008B3F07" w:rsidP="001313A8">
      <w:pPr>
        <w:spacing w:after="0" w:line="240" w:lineRule="auto"/>
        <w:rPr>
          <w:rFonts w:eastAsia="Calibri"/>
          <w:color w:val="auto"/>
          <w:szCs w:val="28"/>
        </w:rPr>
      </w:pPr>
    </w:p>
    <w:p w:rsidR="001313A8" w:rsidRPr="00E147A6" w:rsidRDefault="001313A8" w:rsidP="001313A8">
      <w:pPr>
        <w:spacing w:after="0" w:line="240" w:lineRule="auto"/>
        <w:rPr>
          <w:rFonts w:eastAsia="Calibri"/>
          <w:color w:val="auto"/>
          <w:szCs w:val="28"/>
        </w:rPr>
      </w:pPr>
    </w:p>
    <w:p w:rsidR="001313A8" w:rsidRPr="00E147A6" w:rsidRDefault="00B36A77" w:rsidP="001313A8">
      <w:pPr>
        <w:spacing w:after="0" w:line="240" w:lineRule="auto"/>
        <w:jc w:val="center"/>
        <w:rPr>
          <w:color w:val="auto"/>
          <w:szCs w:val="28"/>
        </w:rPr>
      </w:pPr>
      <w:r>
        <w:rPr>
          <w:color w:val="auto"/>
          <w:szCs w:val="28"/>
        </w:rPr>
        <w:t xml:space="preserve"> Хабаровск, 20</w:t>
      </w:r>
      <w:bookmarkStart w:id="0" w:name="_GoBack"/>
      <w:bookmarkEnd w:id="0"/>
      <w:r w:rsidR="00A131FC" w:rsidRPr="00E147A6">
        <w:rPr>
          <w:color w:val="auto"/>
          <w:szCs w:val="28"/>
        </w:rPr>
        <w:t>20</w:t>
      </w:r>
      <w:r w:rsidR="001313A8" w:rsidRPr="00E147A6">
        <w:rPr>
          <w:color w:val="auto"/>
          <w:szCs w:val="28"/>
        </w:rPr>
        <w:t xml:space="preserve"> г</w:t>
      </w:r>
      <w:r w:rsidR="008B3F07" w:rsidRPr="00E147A6">
        <w:rPr>
          <w:color w:val="auto"/>
          <w:szCs w:val="28"/>
        </w:rPr>
        <w:t>.</w:t>
      </w:r>
    </w:p>
    <w:p w:rsidR="008B3F07" w:rsidRPr="00E147A6" w:rsidRDefault="008B3F07" w:rsidP="008B3F07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E147A6">
        <w:rPr>
          <w:color w:val="auto"/>
          <w:szCs w:val="28"/>
        </w:rPr>
        <w:lastRenderedPageBreak/>
        <w:t>Программа</w:t>
      </w:r>
      <w:r w:rsidR="00B04410" w:rsidRPr="00E147A6">
        <w:rPr>
          <w:color w:val="auto"/>
          <w:szCs w:val="28"/>
        </w:rPr>
        <w:t xml:space="preserve"> учебной</w:t>
      </w:r>
      <w:r w:rsidRPr="00E147A6">
        <w:rPr>
          <w:color w:val="auto"/>
          <w:szCs w:val="28"/>
        </w:rPr>
        <w:t xml:space="preserve">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по специальности 23.02.01 Организация перевозок и управление на транспорте (по видам), утвержденного приказом Министерства образовании и науки РФ от 22 апреля 2014 года</w:t>
      </w:r>
    </w:p>
    <w:p w:rsidR="008B3F07" w:rsidRPr="00E147A6" w:rsidRDefault="008B3F07" w:rsidP="008B3F07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E147A6">
        <w:rPr>
          <w:color w:val="auto"/>
          <w:szCs w:val="28"/>
        </w:rPr>
        <w:t xml:space="preserve"> № </w:t>
      </w:r>
      <w:r w:rsidR="002D5DAA" w:rsidRPr="00E147A6">
        <w:rPr>
          <w:color w:val="auto"/>
          <w:szCs w:val="28"/>
        </w:rPr>
        <w:t>376</w:t>
      </w:r>
      <w:r w:rsidRPr="00E147A6">
        <w:rPr>
          <w:color w:val="auto"/>
          <w:szCs w:val="28"/>
        </w:rPr>
        <w:t xml:space="preserve"> (базовая подготовка).</w:t>
      </w:r>
    </w:p>
    <w:p w:rsidR="008B3F07" w:rsidRPr="00E147A6" w:rsidRDefault="008B3F07" w:rsidP="008B3F07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8B3F07" w:rsidRPr="00E147A6" w:rsidRDefault="008B3F07" w:rsidP="008B3F07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8B3F07" w:rsidRPr="00E147A6" w:rsidRDefault="008B3F07" w:rsidP="008B3F07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E147A6">
        <w:rPr>
          <w:color w:val="auto"/>
          <w:szCs w:val="28"/>
        </w:rPr>
        <w:t>Организация-разработчик: КГБ ПОУ ХТТТ</w:t>
      </w:r>
    </w:p>
    <w:p w:rsidR="008B3F07" w:rsidRPr="00E147A6" w:rsidRDefault="008B3F07" w:rsidP="008B3F07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8B3F07" w:rsidRPr="00E147A6" w:rsidRDefault="008B3F07" w:rsidP="008B3F07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8B3F07" w:rsidRPr="00E147A6" w:rsidRDefault="008B3F07" w:rsidP="008B3F07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E147A6">
        <w:rPr>
          <w:color w:val="auto"/>
          <w:szCs w:val="28"/>
        </w:rPr>
        <w:t xml:space="preserve">Разработчики  программы: </w:t>
      </w:r>
    </w:p>
    <w:p w:rsidR="008B3F07" w:rsidRPr="00E147A6" w:rsidRDefault="008B3F07" w:rsidP="008B3F07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proofErr w:type="gramStart"/>
      <w:r w:rsidRPr="00E147A6">
        <w:rPr>
          <w:color w:val="auto"/>
          <w:szCs w:val="28"/>
        </w:rPr>
        <w:t>преподаватель  _</w:t>
      </w:r>
      <w:proofErr w:type="gramEnd"/>
      <w:r w:rsidRPr="00E147A6">
        <w:rPr>
          <w:color w:val="auto"/>
          <w:szCs w:val="28"/>
        </w:rPr>
        <w:t xml:space="preserve">___________________ Т.В. </w:t>
      </w:r>
      <w:r w:rsidR="00A131FC" w:rsidRPr="00E147A6">
        <w:rPr>
          <w:color w:val="auto"/>
          <w:szCs w:val="28"/>
        </w:rPr>
        <w:t>Кан</w:t>
      </w:r>
    </w:p>
    <w:p w:rsidR="008B3F07" w:rsidRPr="00E147A6" w:rsidRDefault="008B3F07" w:rsidP="008B3F07">
      <w:pPr>
        <w:autoSpaceDE w:val="0"/>
        <w:autoSpaceDN w:val="0"/>
        <w:adjustRightInd w:val="0"/>
        <w:spacing w:after="0"/>
        <w:ind w:left="0"/>
        <w:rPr>
          <w:color w:val="auto"/>
          <w:sz w:val="22"/>
        </w:rPr>
      </w:pPr>
      <w:r w:rsidRPr="00E147A6">
        <w:rPr>
          <w:color w:val="auto"/>
          <w:szCs w:val="28"/>
        </w:rPr>
        <w:t xml:space="preserve">                                            </w:t>
      </w:r>
      <w:r w:rsidRPr="00E147A6">
        <w:rPr>
          <w:color w:val="auto"/>
          <w:sz w:val="22"/>
        </w:rPr>
        <w:t>(подпись)</w:t>
      </w:r>
    </w:p>
    <w:p w:rsidR="008B3F07" w:rsidRPr="00E147A6" w:rsidRDefault="008B3F07" w:rsidP="008B3F07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E147A6">
        <w:rPr>
          <w:color w:val="auto"/>
          <w:szCs w:val="28"/>
        </w:rPr>
        <w:t>преподаватель  ____________________ С.В. Кернаджук</w:t>
      </w:r>
    </w:p>
    <w:p w:rsidR="008B3F07" w:rsidRPr="00E147A6" w:rsidRDefault="008B3F07" w:rsidP="008B3F07">
      <w:pPr>
        <w:autoSpaceDE w:val="0"/>
        <w:autoSpaceDN w:val="0"/>
        <w:adjustRightInd w:val="0"/>
        <w:spacing w:after="0"/>
        <w:ind w:left="0"/>
        <w:rPr>
          <w:color w:val="auto"/>
          <w:sz w:val="22"/>
        </w:rPr>
      </w:pPr>
      <w:r w:rsidRPr="00E147A6">
        <w:rPr>
          <w:color w:val="auto"/>
          <w:szCs w:val="28"/>
        </w:rPr>
        <w:t xml:space="preserve">                                            </w:t>
      </w:r>
      <w:r w:rsidRPr="00E147A6">
        <w:rPr>
          <w:color w:val="auto"/>
          <w:sz w:val="22"/>
        </w:rPr>
        <w:t>(подпись)</w:t>
      </w:r>
    </w:p>
    <w:p w:rsidR="008B3F07" w:rsidRPr="00E147A6" w:rsidRDefault="008B3F07" w:rsidP="008B3F07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8B3F07" w:rsidRPr="00E147A6" w:rsidRDefault="008B3F07" w:rsidP="008B3F07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8B3F07" w:rsidRPr="00E147A6" w:rsidRDefault="008B3F07" w:rsidP="008B3F07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E147A6">
        <w:rPr>
          <w:color w:val="auto"/>
          <w:szCs w:val="28"/>
        </w:rPr>
        <w:t>Программа рассмотрена и согласована на заседании предметно-цикловой</w:t>
      </w:r>
    </w:p>
    <w:p w:rsidR="008B3F07" w:rsidRPr="00E147A6" w:rsidRDefault="008B3F07" w:rsidP="008B3F07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E147A6">
        <w:rPr>
          <w:color w:val="auto"/>
          <w:szCs w:val="28"/>
        </w:rPr>
        <w:t>комиссии гуманитарного и социально-экономического цикла</w:t>
      </w:r>
    </w:p>
    <w:p w:rsidR="008B3F07" w:rsidRPr="00E147A6" w:rsidRDefault="008B3F07" w:rsidP="008B3F07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E147A6">
        <w:rPr>
          <w:color w:val="auto"/>
          <w:szCs w:val="28"/>
        </w:rPr>
        <w:tab/>
      </w:r>
      <w:proofErr w:type="gramStart"/>
      <w:r w:rsidRPr="00E147A6">
        <w:rPr>
          <w:color w:val="auto"/>
          <w:szCs w:val="28"/>
        </w:rPr>
        <w:t>Протокол  №</w:t>
      </w:r>
      <w:proofErr w:type="gramEnd"/>
      <w:r w:rsidRPr="00E147A6">
        <w:rPr>
          <w:color w:val="auto"/>
          <w:szCs w:val="28"/>
        </w:rPr>
        <w:t>_______от «____» ________20</w:t>
      </w:r>
      <w:r w:rsidR="00A131FC" w:rsidRPr="00E147A6">
        <w:rPr>
          <w:color w:val="auto"/>
          <w:szCs w:val="28"/>
        </w:rPr>
        <w:t>20</w:t>
      </w:r>
      <w:r w:rsidRPr="00E147A6">
        <w:rPr>
          <w:color w:val="auto"/>
          <w:szCs w:val="28"/>
        </w:rPr>
        <w:t xml:space="preserve"> г. </w:t>
      </w:r>
    </w:p>
    <w:p w:rsidR="008B3F07" w:rsidRPr="00E147A6" w:rsidRDefault="008B3F07" w:rsidP="008B3F07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E147A6">
        <w:rPr>
          <w:color w:val="auto"/>
          <w:szCs w:val="28"/>
        </w:rPr>
        <w:tab/>
        <w:t>Председатель ПЦК_________ Н.Е. Змиевская</w:t>
      </w:r>
    </w:p>
    <w:p w:rsidR="008B3F07" w:rsidRPr="00E147A6" w:rsidRDefault="008B3F07" w:rsidP="008B3F07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8B3F07" w:rsidRPr="00E147A6" w:rsidRDefault="008B3F07" w:rsidP="008B3F07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8B3F07" w:rsidRPr="00E147A6" w:rsidRDefault="008B3F07" w:rsidP="008B3F07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8B3F07" w:rsidRPr="00E147A6" w:rsidRDefault="008B3F07" w:rsidP="008B3F07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E147A6">
        <w:rPr>
          <w:color w:val="auto"/>
          <w:szCs w:val="28"/>
        </w:rPr>
        <w:t>Согласовано:</w:t>
      </w:r>
    </w:p>
    <w:p w:rsidR="008B3F07" w:rsidRPr="00E147A6" w:rsidRDefault="008B3F07" w:rsidP="008B3F07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E147A6">
        <w:rPr>
          <w:color w:val="auto"/>
          <w:szCs w:val="28"/>
        </w:rPr>
        <w:tab/>
        <w:t xml:space="preserve">Методистом КГБ ПОУ ХТТТ _______ </w:t>
      </w:r>
      <w:r w:rsidR="00A131FC" w:rsidRPr="00E147A6">
        <w:rPr>
          <w:color w:val="auto"/>
          <w:szCs w:val="28"/>
        </w:rPr>
        <w:t>Н</w:t>
      </w:r>
      <w:r w:rsidRPr="00E147A6">
        <w:rPr>
          <w:color w:val="auto"/>
          <w:szCs w:val="28"/>
        </w:rPr>
        <w:t>.</w:t>
      </w:r>
      <w:r w:rsidR="00A131FC" w:rsidRPr="00E147A6">
        <w:rPr>
          <w:color w:val="auto"/>
          <w:szCs w:val="28"/>
        </w:rPr>
        <w:t>И</w:t>
      </w:r>
      <w:r w:rsidRPr="00E147A6">
        <w:rPr>
          <w:color w:val="auto"/>
          <w:szCs w:val="28"/>
        </w:rPr>
        <w:t xml:space="preserve">. </w:t>
      </w:r>
      <w:r w:rsidR="00A131FC" w:rsidRPr="00E147A6">
        <w:rPr>
          <w:color w:val="auto"/>
          <w:szCs w:val="28"/>
        </w:rPr>
        <w:t>Коршунова</w:t>
      </w:r>
    </w:p>
    <w:p w:rsidR="008B3F07" w:rsidRPr="00E147A6" w:rsidRDefault="008B3F07" w:rsidP="008B3F07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8B3F07" w:rsidRPr="00E147A6" w:rsidRDefault="008B3F07" w:rsidP="008B3F07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8B3F07" w:rsidRPr="00E147A6" w:rsidRDefault="008B3F07" w:rsidP="008B3F07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E147A6">
        <w:rPr>
          <w:color w:val="auto"/>
          <w:szCs w:val="28"/>
        </w:rPr>
        <w:t>Согласовано:</w:t>
      </w:r>
    </w:p>
    <w:p w:rsidR="008B3F07" w:rsidRPr="00E147A6" w:rsidRDefault="008B3F07" w:rsidP="008B3F07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E147A6">
        <w:rPr>
          <w:color w:val="auto"/>
          <w:szCs w:val="28"/>
        </w:rPr>
        <w:tab/>
        <w:t>и. о. зам. директора по УПР КГБ ПОУ ХТТТ _______ Т.О. Оспищева</w:t>
      </w:r>
    </w:p>
    <w:p w:rsidR="008B3F07" w:rsidRPr="00E147A6" w:rsidRDefault="008B3F07" w:rsidP="008B3F07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8B3F07" w:rsidRPr="00E147A6" w:rsidRDefault="008B3F07" w:rsidP="008B3F07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DC35F9" w:rsidRPr="00E147A6" w:rsidRDefault="00DC35F9" w:rsidP="00DC35F9">
      <w:pPr>
        <w:spacing w:after="0" w:line="240" w:lineRule="auto"/>
        <w:ind w:firstLine="426"/>
        <w:rPr>
          <w:color w:val="auto"/>
          <w:szCs w:val="28"/>
        </w:rPr>
      </w:pPr>
    </w:p>
    <w:p w:rsidR="00DC35F9" w:rsidRPr="00E147A6" w:rsidRDefault="00DC35F9" w:rsidP="00DC35F9">
      <w:pPr>
        <w:spacing w:after="0" w:line="240" w:lineRule="auto"/>
        <w:ind w:firstLine="426"/>
        <w:rPr>
          <w:color w:val="auto"/>
          <w:szCs w:val="28"/>
        </w:rPr>
      </w:pPr>
    </w:p>
    <w:p w:rsidR="00DC35F9" w:rsidRPr="00E147A6" w:rsidRDefault="00DC35F9" w:rsidP="00DC35F9">
      <w:pPr>
        <w:spacing w:after="0" w:line="240" w:lineRule="auto"/>
        <w:ind w:firstLine="426"/>
        <w:rPr>
          <w:color w:val="auto"/>
          <w:szCs w:val="28"/>
        </w:rPr>
      </w:pPr>
    </w:p>
    <w:p w:rsidR="00DC35F9" w:rsidRPr="00E147A6" w:rsidRDefault="00DC35F9" w:rsidP="00DC35F9">
      <w:pPr>
        <w:spacing w:after="0" w:line="240" w:lineRule="auto"/>
        <w:ind w:firstLine="426"/>
        <w:rPr>
          <w:color w:val="auto"/>
          <w:szCs w:val="28"/>
        </w:rPr>
      </w:pPr>
    </w:p>
    <w:p w:rsidR="00B04410" w:rsidRPr="00E147A6" w:rsidRDefault="00B04410" w:rsidP="00DC35F9">
      <w:pPr>
        <w:spacing w:after="0" w:line="240" w:lineRule="auto"/>
        <w:ind w:firstLine="426"/>
        <w:rPr>
          <w:color w:val="auto"/>
          <w:szCs w:val="28"/>
        </w:rPr>
      </w:pPr>
    </w:p>
    <w:p w:rsidR="00B04410" w:rsidRPr="00E147A6" w:rsidRDefault="00B04410" w:rsidP="00DC35F9">
      <w:pPr>
        <w:spacing w:after="0" w:line="240" w:lineRule="auto"/>
        <w:ind w:firstLine="426"/>
        <w:rPr>
          <w:color w:val="auto"/>
          <w:szCs w:val="28"/>
        </w:rPr>
      </w:pPr>
    </w:p>
    <w:p w:rsidR="00B04410" w:rsidRPr="00E147A6" w:rsidRDefault="00B04410" w:rsidP="00DC35F9">
      <w:pPr>
        <w:spacing w:after="0" w:line="240" w:lineRule="auto"/>
        <w:ind w:firstLine="426"/>
        <w:rPr>
          <w:color w:val="auto"/>
          <w:szCs w:val="28"/>
        </w:rPr>
      </w:pPr>
    </w:p>
    <w:p w:rsidR="00B04410" w:rsidRPr="00E147A6" w:rsidRDefault="00B04410" w:rsidP="00DC35F9">
      <w:pPr>
        <w:spacing w:after="0" w:line="240" w:lineRule="auto"/>
        <w:ind w:firstLine="426"/>
        <w:rPr>
          <w:color w:val="auto"/>
          <w:szCs w:val="28"/>
        </w:rPr>
      </w:pPr>
    </w:p>
    <w:p w:rsidR="00B04410" w:rsidRPr="00E147A6" w:rsidRDefault="00B04410" w:rsidP="00DC35F9">
      <w:pPr>
        <w:spacing w:after="0" w:line="240" w:lineRule="auto"/>
        <w:ind w:firstLine="426"/>
        <w:rPr>
          <w:color w:val="auto"/>
          <w:szCs w:val="28"/>
        </w:rPr>
      </w:pPr>
    </w:p>
    <w:p w:rsidR="00DC35F9" w:rsidRPr="00E147A6" w:rsidRDefault="00DC35F9" w:rsidP="00DC35F9">
      <w:pPr>
        <w:spacing w:after="0" w:line="240" w:lineRule="auto"/>
        <w:ind w:firstLine="426"/>
        <w:rPr>
          <w:color w:val="auto"/>
          <w:szCs w:val="28"/>
        </w:rPr>
      </w:pP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  <w:r w:rsidRPr="00E147A6">
        <w:rPr>
          <w:b/>
          <w:color w:val="auto"/>
          <w:sz w:val="24"/>
          <w:szCs w:val="28"/>
        </w:rPr>
        <w:lastRenderedPageBreak/>
        <w:t>СОДЕРЖАНИЕ</w:t>
      </w: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2"/>
        <w:gridCol w:w="842"/>
      </w:tblGrid>
      <w:tr w:rsidR="001313A8" w:rsidRPr="00E147A6" w:rsidTr="002B55E0">
        <w:tc>
          <w:tcPr>
            <w:tcW w:w="8613" w:type="dxa"/>
          </w:tcPr>
          <w:p w:rsidR="001313A8" w:rsidRPr="00E147A6" w:rsidRDefault="001313A8" w:rsidP="002B55E0">
            <w:pPr>
              <w:tabs>
                <w:tab w:val="left" w:pos="279"/>
              </w:tabs>
              <w:spacing w:after="0" w:line="240" w:lineRule="auto"/>
              <w:ind w:left="0" w:firstLine="0"/>
              <w:jc w:val="left"/>
              <w:rPr>
                <w:szCs w:val="28"/>
              </w:rPr>
            </w:pPr>
            <w:r w:rsidRPr="00E147A6">
              <w:rPr>
                <w:szCs w:val="28"/>
              </w:rPr>
              <w:t>1. Паспорт программы дисциплины</w:t>
            </w:r>
          </w:p>
        </w:tc>
        <w:tc>
          <w:tcPr>
            <w:tcW w:w="852" w:type="dxa"/>
          </w:tcPr>
          <w:p w:rsidR="001313A8" w:rsidRPr="00E147A6" w:rsidRDefault="001313A8" w:rsidP="002B55E0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  <w:tr w:rsidR="001313A8" w:rsidRPr="00E147A6" w:rsidTr="002B55E0">
        <w:tc>
          <w:tcPr>
            <w:tcW w:w="8613" w:type="dxa"/>
          </w:tcPr>
          <w:p w:rsidR="001313A8" w:rsidRPr="00E147A6" w:rsidRDefault="001313A8" w:rsidP="002B55E0">
            <w:pPr>
              <w:tabs>
                <w:tab w:val="left" w:pos="279"/>
                <w:tab w:val="left" w:pos="993"/>
              </w:tabs>
              <w:spacing w:after="0" w:line="240" w:lineRule="auto"/>
              <w:ind w:left="0" w:firstLine="0"/>
              <w:jc w:val="left"/>
              <w:rPr>
                <w:szCs w:val="28"/>
              </w:rPr>
            </w:pPr>
            <w:r w:rsidRPr="00E147A6">
              <w:rPr>
                <w:szCs w:val="28"/>
              </w:rPr>
              <w:t>2. Структура и содержание дисциплины</w:t>
            </w:r>
          </w:p>
        </w:tc>
        <w:tc>
          <w:tcPr>
            <w:tcW w:w="852" w:type="dxa"/>
          </w:tcPr>
          <w:p w:rsidR="001313A8" w:rsidRPr="00E147A6" w:rsidRDefault="001313A8" w:rsidP="002B55E0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  <w:tr w:rsidR="001313A8" w:rsidRPr="00E147A6" w:rsidTr="002B55E0">
        <w:tc>
          <w:tcPr>
            <w:tcW w:w="8613" w:type="dxa"/>
          </w:tcPr>
          <w:p w:rsidR="001313A8" w:rsidRPr="00E147A6" w:rsidRDefault="001313A8" w:rsidP="002B55E0">
            <w:pPr>
              <w:pStyle w:val="1"/>
              <w:tabs>
                <w:tab w:val="left" w:pos="279"/>
              </w:tabs>
              <w:spacing w:line="240" w:lineRule="auto"/>
              <w:ind w:left="10"/>
              <w:outlineLvl w:val="0"/>
              <w:rPr>
                <w:b w:val="0"/>
              </w:rPr>
            </w:pPr>
            <w:r w:rsidRPr="00E147A6">
              <w:rPr>
                <w:b w:val="0"/>
                <w:szCs w:val="28"/>
              </w:rPr>
              <w:t>3. Условия реализации программы дисциплины</w:t>
            </w:r>
          </w:p>
        </w:tc>
        <w:tc>
          <w:tcPr>
            <w:tcW w:w="852" w:type="dxa"/>
          </w:tcPr>
          <w:p w:rsidR="001313A8" w:rsidRPr="00E147A6" w:rsidRDefault="001313A8" w:rsidP="002B55E0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  <w:tr w:rsidR="001313A8" w:rsidRPr="00E147A6" w:rsidTr="002B55E0">
        <w:tc>
          <w:tcPr>
            <w:tcW w:w="8613" w:type="dxa"/>
          </w:tcPr>
          <w:p w:rsidR="001313A8" w:rsidRPr="00E147A6" w:rsidRDefault="001313A8" w:rsidP="002B55E0">
            <w:pPr>
              <w:pStyle w:val="1"/>
              <w:tabs>
                <w:tab w:val="left" w:pos="279"/>
              </w:tabs>
              <w:spacing w:line="240" w:lineRule="auto"/>
              <w:ind w:left="10"/>
              <w:outlineLvl w:val="0"/>
              <w:rPr>
                <w:b w:val="0"/>
              </w:rPr>
            </w:pPr>
            <w:r w:rsidRPr="00E147A6">
              <w:rPr>
                <w:b w:val="0"/>
                <w:szCs w:val="28"/>
              </w:rPr>
              <w:t xml:space="preserve">4. Контроль и оценка результатов освоения дисциплины </w:t>
            </w:r>
          </w:p>
        </w:tc>
        <w:tc>
          <w:tcPr>
            <w:tcW w:w="852" w:type="dxa"/>
          </w:tcPr>
          <w:p w:rsidR="001313A8" w:rsidRPr="00E147A6" w:rsidRDefault="001313A8" w:rsidP="002B55E0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</w:tbl>
    <w:p w:rsidR="00AE675B" w:rsidRPr="00E147A6" w:rsidRDefault="00AE675B" w:rsidP="00AE675B">
      <w:pPr>
        <w:rPr>
          <w:bCs/>
          <w:color w:val="auto"/>
        </w:rPr>
      </w:pPr>
      <w:r w:rsidRPr="00E147A6">
        <w:rPr>
          <w:bCs/>
          <w:color w:val="auto"/>
        </w:rPr>
        <w:t xml:space="preserve">5. </w:t>
      </w:r>
      <w:r w:rsidRPr="00E147A6">
        <w:rPr>
          <w:color w:val="auto"/>
        </w:rPr>
        <w:t>Лист изменений и дополнений, внесенных в программу дисциплины</w:t>
      </w:r>
    </w:p>
    <w:p w:rsidR="00AE675B" w:rsidRPr="00E147A6" w:rsidRDefault="00AE675B" w:rsidP="00AE675B">
      <w:pPr>
        <w:spacing w:after="0" w:line="240" w:lineRule="auto"/>
        <w:ind w:left="0" w:right="0" w:firstLine="709"/>
        <w:jc w:val="left"/>
        <w:rPr>
          <w:b/>
          <w:color w:val="auto"/>
          <w:sz w:val="24"/>
          <w:szCs w:val="28"/>
        </w:rPr>
      </w:pPr>
      <w:r w:rsidRPr="00E147A6">
        <w:rPr>
          <w:b/>
          <w:color w:val="auto"/>
          <w:sz w:val="24"/>
          <w:szCs w:val="28"/>
        </w:rPr>
        <w:t xml:space="preserve"> </w:t>
      </w: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2B55E0" w:rsidRPr="00E147A6" w:rsidRDefault="002B55E0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2B55E0" w:rsidRPr="00E147A6" w:rsidRDefault="002B55E0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B04410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  <w:r w:rsidRPr="00E147A6">
        <w:rPr>
          <w:b/>
          <w:color w:val="auto"/>
          <w:sz w:val="24"/>
          <w:szCs w:val="28"/>
        </w:rPr>
        <w:t>1. ПАСПОРТ ПРОГРАММЫ ДИСЦИПЛИНЫ</w:t>
      </w:r>
    </w:p>
    <w:p w:rsidR="001313A8" w:rsidRPr="00E147A6" w:rsidRDefault="001313A8" w:rsidP="00B04410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B04410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E147A6" w:rsidRDefault="001313A8" w:rsidP="00B04410">
      <w:pPr>
        <w:spacing w:after="0" w:line="240" w:lineRule="auto"/>
        <w:ind w:right="0"/>
        <w:jc w:val="left"/>
        <w:rPr>
          <w:b/>
          <w:color w:val="auto"/>
          <w:szCs w:val="28"/>
        </w:rPr>
      </w:pPr>
      <w:r w:rsidRPr="00E147A6">
        <w:rPr>
          <w:rStyle w:val="FontStyle27"/>
          <w:color w:val="auto"/>
          <w:szCs w:val="28"/>
        </w:rPr>
        <w:t>1.1.</w:t>
      </w:r>
      <w:r w:rsidRPr="00E147A6">
        <w:rPr>
          <w:rStyle w:val="FontStyle27"/>
          <w:color w:val="auto"/>
          <w:szCs w:val="28"/>
        </w:rPr>
        <w:tab/>
      </w:r>
      <w:r w:rsidRPr="00E147A6">
        <w:rPr>
          <w:b/>
          <w:color w:val="auto"/>
          <w:szCs w:val="28"/>
        </w:rPr>
        <w:t>Область применения программы дисциплины</w:t>
      </w:r>
    </w:p>
    <w:p w:rsidR="009857C5" w:rsidRPr="00E147A6" w:rsidRDefault="001313A8" w:rsidP="00B04410">
      <w:pPr>
        <w:pStyle w:val="Style18"/>
        <w:widowControl/>
        <w:tabs>
          <w:tab w:val="left" w:pos="499"/>
        </w:tabs>
        <w:spacing w:line="240" w:lineRule="auto"/>
        <w:rPr>
          <w:rStyle w:val="FontStyle27"/>
          <w:sz w:val="28"/>
          <w:szCs w:val="28"/>
        </w:rPr>
      </w:pPr>
      <w:r w:rsidRPr="00E147A6">
        <w:rPr>
          <w:rStyle w:val="FontStyle28"/>
          <w:sz w:val="28"/>
          <w:szCs w:val="28"/>
        </w:rPr>
        <w:t xml:space="preserve">      </w:t>
      </w:r>
      <w:r w:rsidR="009857C5" w:rsidRPr="00E147A6">
        <w:rPr>
          <w:rStyle w:val="FontStyle28"/>
          <w:sz w:val="28"/>
          <w:szCs w:val="28"/>
        </w:rPr>
        <w:t>П</w:t>
      </w:r>
      <w:r w:rsidRPr="00E147A6">
        <w:rPr>
          <w:rStyle w:val="FontStyle28"/>
          <w:sz w:val="28"/>
          <w:szCs w:val="28"/>
        </w:rPr>
        <w:t xml:space="preserve">рограмма учебной дисциплины является частью основной профессиональной общеобразовательной программы в соответствии с ФГОС  СПО по специальности  </w:t>
      </w:r>
      <w:r w:rsidR="009857C5" w:rsidRPr="00E147A6">
        <w:rPr>
          <w:bCs/>
          <w:sz w:val="28"/>
          <w:szCs w:val="28"/>
        </w:rPr>
        <w:t>23.02.01 Организация перевозок и управление на транспорте (по видам)</w:t>
      </w:r>
    </w:p>
    <w:p w:rsidR="009857C5" w:rsidRPr="00E147A6" w:rsidRDefault="009857C5" w:rsidP="00B04410">
      <w:pPr>
        <w:pStyle w:val="Style18"/>
        <w:tabs>
          <w:tab w:val="left" w:pos="499"/>
        </w:tabs>
        <w:spacing w:line="240" w:lineRule="auto"/>
        <w:rPr>
          <w:bCs/>
          <w:sz w:val="28"/>
          <w:szCs w:val="28"/>
        </w:rPr>
      </w:pPr>
    </w:p>
    <w:p w:rsidR="001313A8" w:rsidRPr="00E147A6" w:rsidRDefault="001313A8" w:rsidP="00B04410">
      <w:pPr>
        <w:pStyle w:val="Style6"/>
        <w:widowControl/>
        <w:spacing w:line="240" w:lineRule="auto"/>
        <w:rPr>
          <w:rStyle w:val="FontStyle27"/>
          <w:sz w:val="28"/>
          <w:szCs w:val="28"/>
        </w:rPr>
      </w:pPr>
      <w:r w:rsidRPr="00E147A6">
        <w:rPr>
          <w:rStyle w:val="FontStyle27"/>
          <w:sz w:val="28"/>
          <w:szCs w:val="28"/>
        </w:rPr>
        <w:t>1.2.</w:t>
      </w:r>
      <w:r w:rsidRPr="00E147A6">
        <w:rPr>
          <w:rStyle w:val="FontStyle27"/>
          <w:sz w:val="28"/>
          <w:szCs w:val="28"/>
        </w:rPr>
        <w:tab/>
        <w:t>Место дисциплины в структуре основной профессиональной</w:t>
      </w:r>
      <w:r w:rsidRPr="00E147A6">
        <w:rPr>
          <w:rStyle w:val="FontStyle27"/>
          <w:sz w:val="28"/>
          <w:szCs w:val="28"/>
        </w:rPr>
        <w:br/>
        <w:t>образовательной программы:</w:t>
      </w:r>
    </w:p>
    <w:p w:rsidR="001B21FD" w:rsidRPr="00E147A6" w:rsidRDefault="001B21FD" w:rsidP="00B04410">
      <w:pPr>
        <w:pStyle w:val="Style18"/>
        <w:widowControl/>
        <w:tabs>
          <w:tab w:val="left" w:pos="499"/>
        </w:tabs>
        <w:spacing w:line="240" w:lineRule="auto"/>
        <w:rPr>
          <w:rStyle w:val="FontStyle28"/>
          <w:sz w:val="28"/>
          <w:szCs w:val="28"/>
        </w:rPr>
      </w:pPr>
      <w:r w:rsidRPr="00E147A6">
        <w:rPr>
          <w:rStyle w:val="FontStyle28"/>
          <w:sz w:val="28"/>
          <w:szCs w:val="28"/>
        </w:rPr>
        <w:t xml:space="preserve">       </w:t>
      </w:r>
      <w:r w:rsidR="00B04410" w:rsidRPr="00E147A6">
        <w:rPr>
          <w:rStyle w:val="FontStyle28"/>
          <w:sz w:val="28"/>
          <w:szCs w:val="28"/>
        </w:rPr>
        <w:t>- в</w:t>
      </w:r>
      <w:r w:rsidRPr="00E147A6">
        <w:rPr>
          <w:rStyle w:val="FontStyle28"/>
          <w:sz w:val="28"/>
          <w:szCs w:val="28"/>
        </w:rPr>
        <w:t>ходит в общий гуманитарный и социально-экономический учебный цикл обязательной части учебных циклов ППССЗ.</w:t>
      </w:r>
    </w:p>
    <w:p w:rsidR="001B21FD" w:rsidRPr="00E147A6" w:rsidRDefault="001B21FD" w:rsidP="00B04410">
      <w:pPr>
        <w:pStyle w:val="Style18"/>
        <w:widowControl/>
        <w:tabs>
          <w:tab w:val="left" w:pos="499"/>
        </w:tabs>
        <w:spacing w:line="240" w:lineRule="auto"/>
        <w:rPr>
          <w:rStyle w:val="FontStyle28"/>
          <w:sz w:val="28"/>
          <w:szCs w:val="28"/>
        </w:rPr>
      </w:pPr>
    </w:p>
    <w:p w:rsidR="001313A8" w:rsidRPr="00E147A6" w:rsidRDefault="001313A8" w:rsidP="00B04410">
      <w:pPr>
        <w:pStyle w:val="Style18"/>
        <w:widowControl/>
        <w:tabs>
          <w:tab w:val="left" w:pos="499"/>
        </w:tabs>
        <w:spacing w:line="240" w:lineRule="auto"/>
        <w:jc w:val="left"/>
        <w:rPr>
          <w:rStyle w:val="FontStyle27"/>
          <w:sz w:val="28"/>
          <w:szCs w:val="28"/>
        </w:rPr>
      </w:pPr>
      <w:r w:rsidRPr="00E147A6">
        <w:rPr>
          <w:rStyle w:val="FontStyle27"/>
          <w:sz w:val="28"/>
          <w:szCs w:val="28"/>
        </w:rPr>
        <w:t>1.3.</w:t>
      </w:r>
      <w:r w:rsidRPr="00E147A6">
        <w:rPr>
          <w:rStyle w:val="FontStyle27"/>
          <w:sz w:val="28"/>
          <w:szCs w:val="28"/>
        </w:rPr>
        <w:tab/>
        <w:t>Цели и задачи дисциплины - требования к результатам освоения</w:t>
      </w:r>
      <w:r w:rsidRPr="00E147A6">
        <w:rPr>
          <w:rStyle w:val="FontStyle27"/>
          <w:sz w:val="28"/>
          <w:szCs w:val="28"/>
        </w:rPr>
        <w:br/>
        <w:t>дисциплины:</w:t>
      </w:r>
    </w:p>
    <w:p w:rsidR="001313A8" w:rsidRPr="00E147A6" w:rsidRDefault="001B21FD" w:rsidP="00B04410">
      <w:pPr>
        <w:pStyle w:val="Style6"/>
        <w:widowControl/>
        <w:spacing w:line="240" w:lineRule="auto"/>
        <w:jc w:val="both"/>
        <w:rPr>
          <w:rStyle w:val="FontStyle28"/>
          <w:sz w:val="28"/>
          <w:szCs w:val="28"/>
        </w:rPr>
      </w:pPr>
      <w:r w:rsidRPr="00E147A6">
        <w:rPr>
          <w:rStyle w:val="FontStyle28"/>
          <w:sz w:val="28"/>
          <w:szCs w:val="28"/>
        </w:rPr>
        <w:t xml:space="preserve">        </w:t>
      </w:r>
      <w:r w:rsidR="001313A8" w:rsidRPr="00E147A6">
        <w:rPr>
          <w:rStyle w:val="FontStyle28"/>
          <w:sz w:val="28"/>
          <w:szCs w:val="28"/>
        </w:rPr>
        <w:t>Цель: сформировать у обучающихся представления о деятельности индивидуального предпринимателя.</w:t>
      </w:r>
    </w:p>
    <w:p w:rsidR="001313A8" w:rsidRPr="00E147A6" w:rsidRDefault="00EF2D94" w:rsidP="00B04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81"/>
        <w:rPr>
          <w:color w:val="auto"/>
          <w:szCs w:val="28"/>
        </w:rPr>
      </w:pPr>
      <w:r w:rsidRPr="00E147A6">
        <w:rPr>
          <w:color w:val="auto"/>
          <w:szCs w:val="28"/>
        </w:rPr>
        <w:t xml:space="preserve">        </w:t>
      </w:r>
      <w:r w:rsidR="001313A8" w:rsidRPr="00E147A6">
        <w:rPr>
          <w:color w:val="auto"/>
          <w:szCs w:val="28"/>
        </w:rPr>
        <w:t xml:space="preserve">При изучении дисциплины решаются следующие задачи: </w:t>
      </w:r>
    </w:p>
    <w:p w:rsidR="001313A8" w:rsidRPr="00E147A6" w:rsidRDefault="001313A8" w:rsidP="00B04410">
      <w:pPr>
        <w:numPr>
          <w:ilvl w:val="0"/>
          <w:numId w:val="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426" w:right="181" w:hanging="426"/>
        <w:rPr>
          <w:color w:val="auto"/>
          <w:szCs w:val="28"/>
        </w:rPr>
      </w:pPr>
      <w:r w:rsidRPr="00E147A6">
        <w:rPr>
          <w:color w:val="auto"/>
          <w:szCs w:val="28"/>
        </w:rPr>
        <w:t>формирование понимания предпринимательства;</w:t>
      </w:r>
    </w:p>
    <w:p w:rsidR="001313A8" w:rsidRPr="00E147A6" w:rsidRDefault="001313A8" w:rsidP="00B04410">
      <w:pPr>
        <w:numPr>
          <w:ilvl w:val="0"/>
          <w:numId w:val="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426" w:right="181" w:hanging="426"/>
        <w:rPr>
          <w:color w:val="auto"/>
          <w:szCs w:val="28"/>
        </w:rPr>
      </w:pPr>
      <w:r w:rsidRPr="00E147A6">
        <w:rPr>
          <w:color w:val="auto"/>
          <w:szCs w:val="28"/>
        </w:rPr>
        <w:t>формирование понимания</w:t>
      </w:r>
      <w:r w:rsidRPr="00E147A6">
        <w:rPr>
          <w:bCs/>
          <w:color w:val="auto"/>
          <w:szCs w:val="28"/>
        </w:rPr>
        <w:t xml:space="preserve"> п</w:t>
      </w:r>
      <w:r w:rsidRPr="00E147A6">
        <w:rPr>
          <w:color w:val="auto"/>
          <w:szCs w:val="28"/>
        </w:rPr>
        <w:t>онятий предпринимательский риск и ответственность;</w:t>
      </w:r>
    </w:p>
    <w:p w:rsidR="001313A8" w:rsidRPr="00E147A6" w:rsidRDefault="001313A8" w:rsidP="00B04410">
      <w:pPr>
        <w:numPr>
          <w:ilvl w:val="0"/>
          <w:numId w:val="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426" w:right="181" w:hanging="426"/>
        <w:rPr>
          <w:color w:val="auto"/>
          <w:szCs w:val="28"/>
        </w:rPr>
      </w:pPr>
      <w:r w:rsidRPr="00E147A6">
        <w:rPr>
          <w:color w:val="auto"/>
          <w:szCs w:val="28"/>
        </w:rPr>
        <w:t>содействие пониманию</w:t>
      </w:r>
      <w:r w:rsidRPr="00E147A6">
        <w:rPr>
          <w:b/>
          <w:color w:val="auto"/>
          <w:szCs w:val="28"/>
        </w:rPr>
        <w:t xml:space="preserve"> </w:t>
      </w:r>
      <w:r w:rsidRPr="00E147A6">
        <w:rPr>
          <w:color w:val="auto"/>
          <w:szCs w:val="28"/>
        </w:rPr>
        <w:t>обучающихся общих правил ведения предпринимательской деятельности.</w:t>
      </w:r>
    </w:p>
    <w:p w:rsidR="001313A8" w:rsidRPr="00E147A6" w:rsidRDefault="00EF2D94" w:rsidP="00B04410">
      <w:pPr>
        <w:pStyle w:val="Style6"/>
        <w:widowControl/>
        <w:spacing w:line="240" w:lineRule="auto"/>
        <w:jc w:val="both"/>
        <w:rPr>
          <w:rStyle w:val="FontStyle28"/>
          <w:sz w:val="28"/>
          <w:szCs w:val="28"/>
        </w:rPr>
      </w:pPr>
      <w:r w:rsidRPr="00E147A6">
        <w:rPr>
          <w:rStyle w:val="FontStyle28"/>
          <w:sz w:val="28"/>
          <w:szCs w:val="28"/>
        </w:rPr>
        <w:t xml:space="preserve">         </w:t>
      </w:r>
      <w:r w:rsidR="001313A8" w:rsidRPr="00E147A6">
        <w:rPr>
          <w:rStyle w:val="FontStyle28"/>
          <w:sz w:val="28"/>
          <w:szCs w:val="28"/>
        </w:rPr>
        <w:t>В результате освоения дисциплины обучающийся должен</w:t>
      </w:r>
      <w:r w:rsidR="001B21FD" w:rsidRPr="00E147A6">
        <w:rPr>
          <w:rStyle w:val="FontStyle28"/>
          <w:sz w:val="28"/>
          <w:szCs w:val="28"/>
        </w:rPr>
        <w:t xml:space="preserve"> уметь:</w:t>
      </w:r>
    </w:p>
    <w:p w:rsidR="001313A8" w:rsidRPr="00E147A6" w:rsidRDefault="001313A8" w:rsidP="00B04410">
      <w:pPr>
        <w:pStyle w:val="Style21"/>
        <w:widowControl/>
        <w:tabs>
          <w:tab w:val="left" w:pos="158"/>
        </w:tabs>
        <w:spacing w:line="240" w:lineRule="auto"/>
        <w:jc w:val="both"/>
        <w:rPr>
          <w:rStyle w:val="FontStyle28"/>
          <w:sz w:val="28"/>
          <w:szCs w:val="28"/>
        </w:rPr>
      </w:pPr>
      <w:r w:rsidRPr="00E147A6">
        <w:rPr>
          <w:rStyle w:val="FontStyle28"/>
          <w:sz w:val="28"/>
          <w:szCs w:val="28"/>
        </w:rPr>
        <w:t>-</w:t>
      </w:r>
      <w:r w:rsidRPr="00E147A6">
        <w:rPr>
          <w:rStyle w:val="FontStyle28"/>
          <w:sz w:val="28"/>
          <w:szCs w:val="28"/>
        </w:rPr>
        <w:tab/>
        <w:t>подготавливать документы для регистрации предпринимательской деятельности;</w:t>
      </w:r>
    </w:p>
    <w:p w:rsidR="001313A8" w:rsidRPr="00E147A6" w:rsidRDefault="001313A8" w:rsidP="00B04410">
      <w:pPr>
        <w:pStyle w:val="Style21"/>
        <w:widowControl/>
        <w:tabs>
          <w:tab w:val="left" w:pos="158"/>
        </w:tabs>
        <w:spacing w:line="240" w:lineRule="auto"/>
        <w:jc w:val="both"/>
        <w:rPr>
          <w:rStyle w:val="FontStyle28"/>
          <w:sz w:val="28"/>
          <w:szCs w:val="28"/>
        </w:rPr>
      </w:pPr>
      <w:r w:rsidRPr="00E147A6">
        <w:rPr>
          <w:rStyle w:val="FontStyle28"/>
          <w:sz w:val="28"/>
          <w:szCs w:val="28"/>
        </w:rPr>
        <w:t>-  отбирать и принимать оптимальные экономические решения, адекватные целям деятельности субъектов предпринимательства;</w:t>
      </w:r>
    </w:p>
    <w:p w:rsidR="001313A8" w:rsidRPr="00E147A6" w:rsidRDefault="001313A8" w:rsidP="00B04410">
      <w:pPr>
        <w:pStyle w:val="Style21"/>
        <w:widowControl/>
        <w:tabs>
          <w:tab w:val="left" w:pos="158"/>
        </w:tabs>
        <w:spacing w:line="240" w:lineRule="auto"/>
        <w:jc w:val="both"/>
        <w:rPr>
          <w:rStyle w:val="FontStyle28"/>
          <w:sz w:val="28"/>
          <w:szCs w:val="28"/>
        </w:rPr>
      </w:pPr>
      <w:r w:rsidRPr="00E147A6">
        <w:rPr>
          <w:rStyle w:val="FontStyle28"/>
          <w:sz w:val="28"/>
          <w:szCs w:val="28"/>
        </w:rPr>
        <w:t>- искать и использовать правовую информацию. Регулирующую деятельность предпринимателя.</w:t>
      </w:r>
    </w:p>
    <w:p w:rsidR="001313A8" w:rsidRPr="00E147A6" w:rsidRDefault="00EF2D94" w:rsidP="00B04410">
      <w:pPr>
        <w:pStyle w:val="Style6"/>
        <w:widowControl/>
        <w:spacing w:line="240" w:lineRule="auto"/>
        <w:jc w:val="both"/>
        <w:rPr>
          <w:rStyle w:val="FontStyle28"/>
          <w:sz w:val="28"/>
          <w:szCs w:val="28"/>
        </w:rPr>
      </w:pPr>
      <w:r w:rsidRPr="00E147A6">
        <w:rPr>
          <w:rStyle w:val="FontStyle28"/>
          <w:sz w:val="28"/>
          <w:szCs w:val="28"/>
        </w:rPr>
        <w:t xml:space="preserve">         </w:t>
      </w:r>
      <w:r w:rsidR="001313A8" w:rsidRPr="00E147A6">
        <w:rPr>
          <w:rStyle w:val="FontStyle28"/>
          <w:sz w:val="28"/>
          <w:szCs w:val="28"/>
        </w:rPr>
        <w:t xml:space="preserve">В результате освоения дисциплины обучающийся должен </w:t>
      </w:r>
      <w:r w:rsidR="001B21FD" w:rsidRPr="00E147A6">
        <w:rPr>
          <w:rStyle w:val="FontStyle28"/>
          <w:sz w:val="28"/>
          <w:szCs w:val="28"/>
        </w:rPr>
        <w:t>знать:</w:t>
      </w:r>
    </w:p>
    <w:p w:rsidR="001313A8" w:rsidRPr="00E147A6" w:rsidRDefault="001313A8" w:rsidP="00B04410">
      <w:pPr>
        <w:pStyle w:val="Style6"/>
        <w:widowControl/>
        <w:spacing w:line="240" w:lineRule="auto"/>
        <w:jc w:val="both"/>
        <w:rPr>
          <w:rStyle w:val="FontStyle28"/>
          <w:sz w:val="28"/>
          <w:szCs w:val="28"/>
        </w:rPr>
      </w:pPr>
      <w:r w:rsidRPr="00E147A6">
        <w:rPr>
          <w:rStyle w:val="FontStyle28"/>
          <w:sz w:val="28"/>
          <w:szCs w:val="28"/>
        </w:rPr>
        <w:t>-</w:t>
      </w:r>
      <w:r w:rsidR="001B21FD" w:rsidRPr="00E147A6">
        <w:rPr>
          <w:rStyle w:val="FontStyle28"/>
          <w:sz w:val="28"/>
          <w:szCs w:val="28"/>
        </w:rPr>
        <w:t xml:space="preserve"> </w:t>
      </w:r>
      <w:r w:rsidRPr="00E147A6">
        <w:rPr>
          <w:rStyle w:val="FontStyle28"/>
          <w:sz w:val="28"/>
          <w:szCs w:val="28"/>
        </w:rPr>
        <w:t>основы законодательных актов в России;</w:t>
      </w:r>
    </w:p>
    <w:p w:rsidR="001313A8" w:rsidRPr="00E147A6" w:rsidRDefault="001313A8" w:rsidP="00B04410">
      <w:pPr>
        <w:pStyle w:val="Style6"/>
        <w:widowControl/>
        <w:spacing w:line="240" w:lineRule="auto"/>
        <w:jc w:val="both"/>
        <w:rPr>
          <w:rStyle w:val="FontStyle28"/>
          <w:sz w:val="28"/>
          <w:szCs w:val="28"/>
        </w:rPr>
      </w:pPr>
      <w:r w:rsidRPr="00E147A6">
        <w:rPr>
          <w:rStyle w:val="FontStyle28"/>
          <w:sz w:val="28"/>
          <w:szCs w:val="28"/>
        </w:rPr>
        <w:t>- организационно-правовые формы  предпринимательской деятельности;</w:t>
      </w:r>
    </w:p>
    <w:p w:rsidR="001313A8" w:rsidRPr="00E147A6" w:rsidRDefault="001313A8" w:rsidP="00B04410">
      <w:pPr>
        <w:pStyle w:val="Style6"/>
        <w:widowControl/>
        <w:spacing w:line="240" w:lineRule="auto"/>
        <w:jc w:val="both"/>
        <w:rPr>
          <w:rStyle w:val="FontStyle28"/>
          <w:sz w:val="28"/>
          <w:szCs w:val="28"/>
        </w:rPr>
      </w:pPr>
      <w:r w:rsidRPr="00E147A6">
        <w:rPr>
          <w:rStyle w:val="FontStyle28"/>
          <w:sz w:val="28"/>
          <w:szCs w:val="28"/>
        </w:rPr>
        <w:t>-</w:t>
      </w:r>
      <w:r w:rsidR="001B21FD" w:rsidRPr="00E147A6">
        <w:rPr>
          <w:rStyle w:val="FontStyle28"/>
          <w:sz w:val="28"/>
          <w:szCs w:val="28"/>
        </w:rPr>
        <w:t xml:space="preserve"> </w:t>
      </w:r>
      <w:r w:rsidRPr="00E147A6">
        <w:rPr>
          <w:rStyle w:val="FontStyle28"/>
          <w:sz w:val="28"/>
          <w:szCs w:val="28"/>
        </w:rPr>
        <w:t>основы становления, организации и ведения предпринимательской деятельности в условиях российской экономики.</w:t>
      </w:r>
    </w:p>
    <w:p w:rsidR="001313A8" w:rsidRPr="00E147A6" w:rsidRDefault="001313A8" w:rsidP="00B04410">
      <w:pPr>
        <w:pStyle w:val="Style6"/>
        <w:widowControl/>
        <w:spacing w:line="240" w:lineRule="auto"/>
        <w:jc w:val="both"/>
        <w:rPr>
          <w:rStyle w:val="FontStyle28"/>
          <w:sz w:val="28"/>
          <w:szCs w:val="28"/>
        </w:rPr>
      </w:pPr>
      <w:r w:rsidRPr="00E147A6">
        <w:rPr>
          <w:rStyle w:val="FontStyle28"/>
          <w:sz w:val="28"/>
          <w:szCs w:val="28"/>
        </w:rPr>
        <w:t xml:space="preserve"> понимать:</w:t>
      </w:r>
    </w:p>
    <w:p w:rsidR="001313A8" w:rsidRPr="00E147A6" w:rsidRDefault="001313A8" w:rsidP="00B04410">
      <w:pPr>
        <w:pStyle w:val="Style6"/>
        <w:widowControl/>
        <w:spacing w:line="240" w:lineRule="auto"/>
        <w:jc w:val="both"/>
        <w:rPr>
          <w:rStyle w:val="FontStyle28"/>
          <w:sz w:val="28"/>
          <w:szCs w:val="28"/>
        </w:rPr>
      </w:pPr>
      <w:r w:rsidRPr="00E147A6">
        <w:rPr>
          <w:rStyle w:val="FontStyle28"/>
          <w:sz w:val="28"/>
          <w:szCs w:val="28"/>
        </w:rPr>
        <w:t>-</w:t>
      </w:r>
      <w:r w:rsidR="001B21FD" w:rsidRPr="00E147A6">
        <w:rPr>
          <w:rStyle w:val="FontStyle28"/>
          <w:sz w:val="28"/>
          <w:szCs w:val="28"/>
        </w:rPr>
        <w:t xml:space="preserve"> </w:t>
      </w:r>
      <w:r w:rsidRPr="00E147A6">
        <w:rPr>
          <w:rStyle w:val="FontStyle28"/>
          <w:sz w:val="28"/>
          <w:szCs w:val="28"/>
        </w:rPr>
        <w:t xml:space="preserve">многообразие экономических процессов в современном мире, их взаимосвязь с другими процессами, происходящими в обществе, правильно ориентироваться в современной </w:t>
      </w:r>
      <w:proofErr w:type="gramStart"/>
      <w:r w:rsidRPr="00E147A6">
        <w:rPr>
          <w:rStyle w:val="FontStyle28"/>
          <w:sz w:val="28"/>
          <w:szCs w:val="28"/>
        </w:rPr>
        <w:t>экономической  среде</w:t>
      </w:r>
      <w:proofErr w:type="gramEnd"/>
      <w:r w:rsidRPr="00E147A6">
        <w:rPr>
          <w:rStyle w:val="FontStyle28"/>
          <w:sz w:val="28"/>
          <w:szCs w:val="28"/>
        </w:rPr>
        <w:t>.</w:t>
      </w:r>
    </w:p>
    <w:p w:rsidR="001313A8" w:rsidRPr="00E147A6" w:rsidRDefault="001313A8" w:rsidP="00B04410">
      <w:pPr>
        <w:autoSpaceDE w:val="0"/>
        <w:autoSpaceDN w:val="0"/>
        <w:adjustRightInd w:val="0"/>
        <w:spacing w:after="0" w:line="240" w:lineRule="auto"/>
        <w:ind w:right="0"/>
        <w:rPr>
          <w:rStyle w:val="FontStyle28"/>
          <w:rFonts w:eastAsiaTheme="minorEastAsia"/>
          <w:color w:val="auto"/>
          <w:sz w:val="28"/>
          <w:szCs w:val="28"/>
        </w:rPr>
      </w:pPr>
      <w:r w:rsidRPr="00E147A6">
        <w:rPr>
          <w:rFonts w:eastAsiaTheme="minorEastAsia"/>
          <w:color w:val="auto"/>
          <w:szCs w:val="28"/>
        </w:rPr>
        <w:t xml:space="preserve">        </w:t>
      </w:r>
      <w:r w:rsidR="00EF2D94" w:rsidRPr="00E147A6">
        <w:rPr>
          <w:rFonts w:eastAsiaTheme="minorEastAsia"/>
          <w:color w:val="auto"/>
          <w:szCs w:val="28"/>
        </w:rPr>
        <w:t xml:space="preserve">  </w:t>
      </w:r>
      <w:r w:rsidRPr="00E147A6">
        <w:rPr>
          <w:rFonts w:eastAsiaTheme="minorEastAsia"/>
          <w:color w:val="auto"/>
          <w:szCs w:val="28"/>
        </w:rPr>
        <w:t>Формируемые общие компетенции, включающие в себя способность:</w:t>
      </w:r>
    </w:p>
    <w:p w:rsidR="001313A8" w:rsidRPr="00E147A6" w:rsidRDefault="00EF2D94" w:rsidP="00B04410">
      <w:pPr>
        <w:pStyle w:val="Default"/>
        <w:jc w:val="both"/>
        <w:rPr>
          <w:color w:val="auto"/>
          <w:sz w:val="28"/>
          <w:szCs w:val="28"/>
        </w:rPr>
      </w:pPr>
      <w:r w:rsidRPr="00E147A6">
        <w:rPr>
          <w:color w:val="auto"/>
          <w:sz w:val="28"/>
          <w:szCs w:val="28"/>
        </w:rPr>
        <w:t xml:space="preserve">          </w:t>
      </w:r>
      <w:r w:rsidR="001313A8" w:rsidRPr="00E147A6">
        <w:rPr>
          <w:color w:val="auto"/>
          <w:sz w:val="28"/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1313A8" w:rsidRPr="00E147A6" w:rsidRDefault="00EF2D94" w:rsidP="00B04410">
      <w:pPr>
        <w:pStyle w:val="Default"/>
        <w:jc w:val="both"/>
        <w:rPr>
          <w:color w:val="auto"/>
          <w:sz w:val="28"/>
          <w:szCs w:val="28"/>
        </w:rPr>
      </w:pPr>
      <w:r w:rsidRPr="00E147A6">
        <w:rPr>
          <w:color w:val="auto"/>
          <w:sz w:val="28"/>
          <w:szCs w:val="28"/>
        </w:rPr>
        <w:lastRenderedPageBreak/>
        <w:t xml:space="preserve">          </w:t>
      </w:r>
      <w:r w:rsidR="001313A8" w:rsidRPr="00E147A6">
        <w:rPr>
          <w:color w:val="auto"/>
          <w:sz w:val="28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1313A8" w:rsidRPr="00E147A6" w:rsidRDefault="00EF2D94" w:rsidP="00B04410">
      <w:pPr>
        <w:pStyle w:val="Default"/>
        <w:jc w:val="both"/>
        <w:rPr>
          <w:color w:val="auto"/>
          <w:sz w:val="28"/>
          <w:szCs w:val="28"/>
        </w:rPr>
      </w:pPr>
      <w:r w:rsidRPr="00E147A6">
        <w:rPr>
          <w:color w:val="auto"/>
          <w:sz w:val="28"/>
          <w:szCs w:val="28"/>
        </w:rPr>
        <w:t xml:space="preserve">          </w:t>
      </w:r>
      <w:r w:rsidR="001313A8" w:rsidRPr="00E147A6">
        <w:rPr>
          <w:color w:val="auto"/>
          <w:sz w:val="28"/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1313A8" w:rsidRPr="00E147A6" w:rsidRDefault="00EF2D94" w:rsidP="00B04410">
      <w:pPr>
        <w:pStyle w:val="Default"/>
        <w:jc w:val="both"/>
        <w:rPr>
          <w:color w:val="auto"/>
          <w:sz w:val="28"/>
          <w:szCs w:val="28"/>
        </w:rPr>
      </w:pPr>
      <w:r w:rsidRPr="00E147A6">
        <w:rPr>
          <w:color w:val="auto"/>
          <w:sz w:val="28"/>
          <w:szCs w:val="28"/>
        </w:rPr>
        <w:t xml:space="preserve">           </w:t>
      </w:r>
      <w:r w:rsidR="001313A8" w:rsidRPr="00E147A6">
        <w:rPr>
          <w:color w:val="auto"/>
          <w:sz w:val="28"/>
          <w:szCs w:val="28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1313A8" w:rsidRPr="00E147A6" w:rsidRDefault="00EF2D94" w:rsidP="00B04410">
      <w:pPr>
        <w:pStyle w:val="Default"/>
        <w:jc w:val="both"/>
        <w:rPr>
          <w:color w:val="auto"/>
          <w:sz w:val="28"/>
          <w:szCs w:val="28"/>
        </w:rPr>
      </w:pPr>
      <w:r w:rsidRPr="00E147A6">
        <w:rPr>
          <w:color w:val="auto"/>
          <w:sz w:val="28"/>
          <w:szCs w:val="28"/>
        </w:rPr>
        <w:t xml:space="preserve">           </w:t>
      </w:r>
      <w:r w:rsidR="001313A8" w:rsidRPr="00E147A6">
        <w:rPr>
          <w:color w:val="auto"/>
          <w:sz w:val="28"/>
          <w:szCs w:val="28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1313A8" w:rsidRPr="00E147A6" w:rsidRDefault="00EF2D94" w:rsidP="00B04410">
      <w:pPr>
        <w:pStyle w:val="Default"/>
        <w:jc w:val="both"/>
        <w:rPr>
          <w:color w:val="auto"/>
          <w:sz w:val="28"/>
          <w:szCs w:val="28"/>
        </w:rPr>
      </w:pPr>
      <w:r w:rsidRPr="00E147A6">
        <w:rPr>
          <w:color w:val="auto"/>
          <w:sz w:val="28"/>
          <w:szCs w:val="28"/>
        </w:rPr>
        <w:t xml:space="preserve">          </w:t>
      </w:r>
      <w:r w:rsidR="001313A8" w:rsidRPr="00E147A6">
        <w:rPr>
          <w:color w:val="auto"/>
          <w:sz w:val="28"/>
          <w:szCs w:val="28"/>
        </w:rPr>
        <w:t xml:space="preserve">ОК 6. Работать в коллективе и команде, эффективно общаться с коллегами, руководством, потребителями. </w:t>
      </w:r>
    </w:p>
    <w:p w:rsidR="001313A8" w:rsidRPr="00E147A6" w:rsidRDefault="00EF2D94" w:rsidP="00B04410">
      <w:pPr>
        <w:pStyle w:val="Default"/>
        <w:jc w:val="both"/>
        <w:rPr>
          <w:color w:val="auto"/>
          <w:sz w:val="28"/>
          <w:szCs w:val="28"/>
        </w:rPr>
      </w:pPr>
      <w:r w:rsidRPr="00E147A6">
        <w:rPr>
          <w:color w:val="auto"/>
          <w:sz w:val="28"/>
          <w:szCs w:val="28"/>
        </w:rPr>
        <w:t xml:space="preserve">          </w:t>
      </w:r>
      <w:r w:rsidR="001313A8" w:rsidRPr="00E147A6">
        <w:rPr>
          <w:color w:val="auto"/>
          <w:sz w:val="28"/>
          <w:szCs w:val="28"/>
        </w:rPr>
        <w:t xml:space="preserve">ОК 7. Брать на себя ответственность за работу членов команды (подчиненных), результат выполнения заданий. </w:t>
      </w:r>
    </w:p>
    <w:p w:rsidR="001313A8" w:rsidRPr="00E147A6" w:rsidRDefault="00EF2D94" w:rsidP="00B04410">
      <w:pPr>
        <w:pStyle w:val="Default"/>
        <w:jc w:val="both"/>
        <w:rPr>
          <w:color w:val="auto"/>
          <w:sz w:val="28"/>
          <w:szCs w:val="28"/>
        </w:rPr>
      </w:pPr>
      <w:r w:rsidRPr="00E147A6">
        <w:rPr>
          <w:color w:val="auto"/>
          <w:sz w:val="28"/>
          <w:szCs w:val="28"/>
        </w:rPr>
        <w:t xml:space="preserve">          </w:t>
      </w:r>
      <w:r w:rsidR="001313A8" w:rsidRPr="00E147A6">
        <w:rPr>
          <w:color w:val="auto"/>
          <w:sz w:val="28"/>
          <w:szCs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1313A8" w:rsidRPr="00E147A6" w:rsidRDefault="00EF2D94" w:rsidP="00B04410">
      <w:pPr>
        <w:pStyle w:val="Default"/>
        <w:jc w:val="both"/>
        <w:rPr>
          <w:color w:val="auto"/>
          <w:sz w:val="28"/>
          <w:szCs w:val="28"/>
        </w:rPr>
      </w:pPr>
      <w:r w:rsidRPr="00E147A6">
        <w:rPr>
          <w:color w:val="auto"/>
          <w:sz w:val="28"/>
          <w:szCs w:val="28"/>
        </w:rPr>
        <w:t xml:space="preserve">          </w:t>
      </w:r>
      <w:r w:rsidR="001313A8" w:rsidRPr="00E147A6">
        <w:rPr>
          <w:color w:val="auto"/>
          <w:sz w:val="28"/>
          <w:szCs w:val="28"/>
        </w:rPr>
        <w:t xml:space="preserve">ОК 9. Ориентироваться в условиях частой смены технологий в профессиональной деятельности. </w:t>
      </w:r>
    </w:p>
    <w:p w:rsidR="0095042D" w:rsidRPr="00E147A6" w:rsidRDefault="0095042D" w:rsidP="00B04410">
      <w:pPr>
        <w:pStyle w:val="Default"/>
        <w:jc w:val="both"/>
        <w:rPr>
          <w:color w:val="auto"/>
          <w:sz w:val="28"/>
          <w:szCs w:val="28"/>
        </w:rPr>
      </w:pPr>
      <w:r w:rsidRPr="00E147A6">
        <w:rPr>
          <w:color w:val="auto"/>
          <w:sz w:val="28"/>
          <w:szCs w:val="28"/>
        </w:rPr>
        <w:t xml:space="preserve">          ОК 10.  Использовать знания по финансовой грамотности, планировать предпринимательскую деятельность в профессиональной сфере.</w:t>
      </w:r>
    </w:p>
    <w:p w:rsidR="001B21FD" w:rsidRPr="00E147A6" w:rsidRDefault="001B21FD" w:rsidP="00B04410">
      <w:pPr>
        <w:pStyle w:val="Default"/>
        <w:jc w:val="both"/>
        <w:rPr>
          <w:color w:val="auto"/>
          <w:sz w:val="28"/>
          <w:szCs w:val="28"/>
        </w:rPr>
      </w:pPr>
      <w:r w:rsidRPr="00E147A6">
        <w:rPr>
          <w:color w:val="auto"/>
          <w:sz w:val="28"/>
          <w:szCs w:val="28"/>
        </w:rPr>
        <w:t xml:space="preserve">        </w:t>
      </w:r>
      <w:r w:rsidR="0095042D" w:rsidRPr="00E147A6">
        <w:rPr>
          <w:color w:val="auto"/>
          <w:sz w:val="28"/>
          <w:szCs w:val="28"/>
        </w:rPr>
        <w:t xml:space="preserve"> </w:t>
      </w:r>
      <w:r w:rsidRPr="00E147A6">
        <w:rPr>
          <w:color w:val="auto"/>
          <w:sz w:val="28"/>
          <w:szCs w:val="28"/>
        </w:rPr>
        <w:t>Формируемые профессиональные компетенции, включающие в себя способность:</w:t>
      </w:r>
    </w:p>
    <w:p w:rsidR="00C55667" w:rsidRPr="00E147A6" w:rsidRDefault="00C55667" w:rsidP="00B04410">
      <w:pPr>
        <w:pStyle w:val="Style6"/>
        <w:spacing w:line="240" w:lineRule="auto"/>
        <w:rPr>
          <w:rStyle w:val="FontStyle28"/>
          <w:sz w:val="28"/>
          <w:szCs w:val="28"/>
        </w:rPr>
      </w:pPr>
      <w:r w:rsidRPr="00E147A6">
        <w:rPr>
          <w:rStyle w:val="FontStyle28"/>
          <w:sz w:val="28"/>
          <w:szCs w:val="28"/>
        </w:rPr>
        <w:t xml:space="preserve">           ПК 1.1. Выполнять операции по осуществлению перевозочного процесса с применением современных информационных технологий управления перевозками.</w:t>
      </w:r>
    </w:p>
    <w:p w:rsidR="00C55667" w:rsidRPr="00E147A6" w:rsidRDefault="00C55667" w:rsidP="00B04410">
      <w:pPr>
        <w:pStyle w:val="Style6"/>
        <w:spacing w:line="240" w:lineRule="auto"/>
        <w:rPr>
          <w:rStyle w:val="FontStyle28"/>
          <w:sz w:val="28"/>
          <w:szCs w:val="28"/>
        </w:rPr>
      </w:pPr>
      <w:r w:rsidRPr="00E147A6">
        <w:rPr>
          <w:rStyle w:val="FontStyle28"/>
          <w:sz w:val="28"/>
          <w:szCs w:val="28"/>
        </w:rPr>
        <w:t xml:space="preserve">           ПК 1.2. 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ситуаций.</w:t>
      </w:r>
    </w:p>
    <w:p w:rsidR="001313A8" w:rsidRPr="00E147A6" w:rsidRDefault="00C55667" w:rsidP="00B04410">
      <w:pPr>
        <w:pStyle w:val="Style6"/>
        <w:widowControl/>
        <w:spacing w:line="240" w:lineRule="auto"/>
        <w:jc w:val="both"/>
        <w:rPr>
          <w:rStyle w:val="FontStyle28"/>
          <w:sz w:val="28"/>
          <w:szCs w:val="28"/>
        </w:rPr>
      </w:pPr>
      <w:r w:rsidRPr="00E147A6">
        <w:rPr>
          <w:rStyle w:val="FontStyle28"/>
          <w:sz w:val="28"/>
          <w:szCs w:val="28"/>
        </w:rPr>
        <w:t xml:space="preserve">           ПК 1.3. Оформлять документы, регламентирующие организацию перевозочного процесса.</w:t>
      </w:r>
    </w:p>
    <w:p w:rsidR="00C55667" w:rsidRPr="00E147A6" w:rsidRDefault="00C55667" w:rsidP="00B04410">
      <w:pPr>
        <w:pStyle w:val="Style6"/>
        <w:widowControl/>
        <w:spacing w:line="240" w:lineRule="auto"/>
        <w:jc w:val="both"/>
        <w:rPr>
          <w:rStyle w:val="FontStyle28"/>
          <w:sz w:val="28"/>
          <w:szCs w:val="28"/>
        </w:rPr>
      </w:pPr>
    </w:p>
    <w:p w:rsidR="00F219EB" w:rsidRPr="00E147A6" w:rsidRDefault="001313A8" w:rsidP="00B04410">
      <w:pPr>
        <w:pStyle w:val="Style11"/>
        <w:widowControl/>
        <w:jc w:val="left"/>
        <w:rPr>
          <w:rStyle w:val="FontStyle27"/>
          <w:sz w:val="28"/>
          <w:szCs w:val="28"/>
        </w:rPr>
      </w:pPr>
      <w:r w:rsidRPr="00E147A6">
        <w:rPr>
          <w:rStyle w:val="FontStyle27"/>
          <w:sz w:val="28"/>
          <w:szCs w:val="28"/>
        </w:rPr>
        <w:t xml:space="preserve">1.4. </w:t>
      </w:r>
      <w:r w:rsidR="00F219EB" w:rsidRPr="00E147A6">
        <w:rPr>
          <w:rStyle w:val="FontStyle27"/>
          <w:sz w:val="28"/>
          <w:szCs w:val="28"/>
        </w:rPr>
        <w:t>Количество часов на освоение программы дисциплины по очной форме обучения на базе основного общего образования:</w:t>
      </w:r>
    </w:p>
    <w:p w:rsidR="00C55667" w:rsidRPr="00E147A6" w:rsidRDefault="00C55667" w:rsidP="00B04410">
      <w:pPr>
        <w:pStyle w:val="Style11"/>
        <w:widowControl/>
        <w:jc w:val="left"/>
        <w:rPr>
          <w:rStyle w:val="FontStyle27"/>
          <w:sz w:val="28"/>
          <w:szCs w:val="28"/>
        </w:rPr>
      </w:pPr>
    </w:p>
    <w:p w:rsidR="001313A8" w:rsidRPr="00E147A6" w:rsidRDefault="001313A8" w:rsidP="00B04410">
      <w:pPr>
        <w:pStyle w:val="Style11"/>
        <w:widowControl/>
        <w:rPr>
          <w:rFonts w:eastAsia="Calibri"/>
          <w:sz w:val="28"/>
          <w:szCs w:val="28"/>
        </w:rPr>
      </w:pPr>
      <w:r w:rsidRPr="00E147A6">
        <w:rPr>
          <w:rFonts w:eastAsia="Calibri"/>
          <w:sz w:val="28"/>
          <w:szCs w:val="28"/>
        </w:rPr>
        <w:t>Максимальная</w:t>
      </w:r>
      <w:r w:rsidR="00F219EB" w:rsidRPr="00E147A6">
        <w:rPr>
          <w:rFonts w:eastAsia="Calibri"/>
          <w:sz w:val="28"/>
          <w:szCs w:val="28"/>
        </w:rPr>
        <w:t xml:space="preserve"> нагрузка</w:t>
      </w:r>
      <w:r w:rsidRPr="00E147A6">
        <w:rPr>
          <w:rFonts w:eastAsia="Calibri"/>
          <w:sz w:val="28"/>
          <w:szCs w:val="28"/>
        </w:rPr>
        <w:t xml:space="preserve"> — 81 час, из них</w:t>
      </w:r>
      <w:r w:rsidR="00F219EB" w:rsidRPr="00E147A6">
        <w:rPr>
          <w:rFonts w:eastAsia="Calibri"/>
          <w:sz w:val="28"/>
          <w:szCs w:val="28"/>
        </w:rPr>
        <w:t>:</w:t>
      </w:r>
      <w:r w:rsidRPr="00E147A6">
        <w:rPr>
          <w:rFonts w:eastAsia="Calibri"/>
          <w:sz w:val="28"/>
          <w:szCs w:val="28"/>
        </w:rPr>
        <w:t xml:space="preserve"> </w:t>
      </w:r>
    </w:p>
    <w:p w:rsidR="001313A8" w:rsidRPr="00E147A6" w:rsidRDefault="001313A8" w:rsidP="00B04410">
      <w:pPr>
        <w:autoSpaceDE w:val="0"/>
        <w:autoSpaceDN w:val="0"/>
        <w:adjustRightInd w:val="0"/>
        <w:spacing w:after="0" w:line="240" w:lineRule="auto"/>
        <w:rPr>
          <w:rFonts w:eastAsia="Calibri"/>
          <w:color w:val="auto"/>
          <w:szCs w:val="28"/>
        </w:rPr>
      </w:pPr>
      <w:r w:rsidRPr="00E147A6">
        <w:rPr>
          <w:rFonts w:eastAsia="Calibri"/>
          <w:color w:val="auto"/>
          <w:szCs w:val="28"/>
        </w:rPr>
        <w:t xml:space="preserve">аудиторная (обязательная) нагрузка обучающихся – </w:t>
      </w:r>
      <w:r w:rsidR="00FE6AED" w:rsidRPr="00E147A6">
        <w:rPr>
          <w:rFonts w:eastAsia="Calibri"/>
          <w:color w:val="auto"/>
          <w:szCs w:val="28"/>
        </w:rPr>
        <w:t>10</w:t>
      </w:r>
      <w:r w:rsidRPr="00E147A6">
        <w:rPr>
          <w:rFonts w:eastAsia="Calibri"/>
          <w:color w:val="auto"/>
          <w:szCs w:val="28"/>
        </w:rPr>
        <w:t xml:space="preserve"> час</w:t>
      </w:r>
      <w:r w:rsidR="00FE6AED" w:rsidRPr="00E147A6">
        <w:rPr>
          <w:rFonts w:eastAsia="Calibri"/>
          <w:color w:val="auto"/>
          <w:szCs w:val="28"/>
        </w:rPr>
        <w:t>ов</w:t>
      </w:r>
      <w:r w:rsidRPr="00E147A6">
        <w:rPr>
          <w:rFonts w:eastAsia="Calibri"/>
          <w:color w:val="auto"/>
          <w:szCs w:val="28"/>
        </w:rPr>
        <w:t xml:space="preserve"> </w:t>
      </w:r>
    </w:p>
    <w:p w:rsidR="001313A8" w:rsidRPr="00E147A6" w:rsidRDefault="001313A8" w:rsidP="00B04410">
      <w:pPr>
        <w:autoSpaceDE w:val="0"/>
        <w:autoSpaceDN w:val="0"/>
        <w:adjustRightInd w:val="0"/>
        <w:spacing w:after="0" w:line="240" w:lineRule="auto"/>
        <w:rPr>
          <w:rFonts w:eastAsia="Calibri"/>
          <w:color w:val="auto"/>
          <w:szCs w:val="28"/>
        </w:rPr>
      </w:pPr>
      <w:r w:rsidRPr="00E147A6">
        <w:rPr>
          <w:rFonts w:eastAsia="Calibri"/>
          <w:color w:val="auto"/>
          <w:szCs w:val="28"/>
        </w:rPr>
        <w:t xml:space="preserve">практические занятия — </w:t>
      </w:r>
      <w:r w:rsidR="00FE6AED" w:rsidRPr="00E147A6">
        <w:rPr>
          <w:rFonts w:eastAsia="Calibri"/>
          <w:color w:val="auto"/>
          <w:szCs w:val="28"/>
        </w:rPr>
        <w:t>5</w:t>
      </w:r>
      <w:r w:rsidRPr="00E147A6">
        <w:rPr>
          <w:rFonts w:eastAsia="Calibri"/>
          <w:color w:val="auto"/>
          <w:szCs w:val="28"/>
        </w:rPr>
        <w:t xml:space="preserve"> часов </w:t>
      </w:r>
    </w:p>
    <w:p w:rsidR="001313A8" w:rsidRPr="00E147A6" w:rsidRDefault="001313A8" w:rsidP="00B04410">
      <w:pPr>
        <w:autoSpaceDE w:val="0"/>
        <w:autoSpaceDN w:val="0"/>
        <w:adjustRightInd w:val="0"/>
        <w:spacing w:after="0" w:line="240" w:lineRule="auto"/>
        <w:rPr>
          <w:rFonts w:eastAsia="Calibri"/>
          <w:color w:val="auto"/>
          <w:szCs w:val="28"/>
        </w:rPr>
      </w:pPr>
      <w:r w:rsidRPr="00E147A6">
        <w:rPr>
          <w:rFonts w:eastAsia="Calibri"/>
          <w:color w:val="auto"/>
          <w:szCs w:val="28"/>
        </w:rPr>
        <w:t xml:space="preserve">теоретические занятия — </w:t>
      </w:r>
      <w:r w:rsidR="00FE6AED" w:rsidRPr="00E147A6">
        <w:rPr>
          <w:rFonts w:eastAsia="Calibri"/>
          <w:color w:val="auto"/>
          <w:szCs w:val="28"/>
        </w:rPr>
        <w:t>5</w:t>
      </w:r>
      <w:r w:rsidRPr="00E147A6">
        <w:rPr>
          <w:rFonts w:eastAsia="Calibri"/>
          <w:color w:val="auto"/>
          <w:szCs w:val="28"/>
        </w:rPr>
        <w:t xml:space="preserve"> часов</w:t>
      </w:r>
    </w:p>
    <w:p w:rsidR="001313A8" w:rsidRPr="00E147A6" w:rsidRDefault="00F219EB" w:rsidP="00B04410">
      <w:pPr>
        <w:autoSpaceDE w:val="0"/>
        <w:autoSpaceDN w:val="0"/>
        <w:adjustRightInd w:val="0"/>
        <w:spacing w:after="0" w:line="240" w:lineRule="auto"/>
        <w:rPr>
          <w:rFonts w:eastAsia="Calibri"/>
          <w:color w:val="auto"/>
          <w:szCs w:val="28"/>
        </w:rPr>
      </w:pPr>
      <w:r w:rsidRPr="00E147A6">
        <w:rPr>
          <w:rFonts w:eastAsia="Calibri"/>
          <w:color w:val="auto"/>
          <w:szCs w:val="28"/>
        </w:rPr>
        <w:t xml:space="preserve">внеаудиторная </w:t>
      </w:r>
      <w:r w:rsidR="001313A8" w:rsidRPr="00E147A6">
        <w:rPr>
          <w:rFonts w:eastAsia="Calibri"/>
          <w:color w:val="auto"/>
          <w:szCs w:val="28"/>
        </w:rPr>
        <w:t xml:space="preserve">самостоятельная работа обучающегося — </w:t>
      </w:r>
      <w:r w:rsidR="00FE6AED" w:rsidRPr="00E147A6">
        <w:rPr>
          <w:rFonts w:eastAsia="Calibri"/>
          <w:color w:val="auto"/>
          <w:szCs w:val="28"/>
        </w:rPr>
        <w:t>71</w:t>
      </w:r>
      <w:r w:rsidR="001313A8" w:rsidRPr="00E147A6">
        <w:rPr>
          <w:rFonts w:eastAsia="Calibri"/>
          <w:color w:val="auto"/>
          <w:szCs w:val="28"/>
        </w:rPr>
        <w:t xml:space="preserve"> час</w:t>
      </w:r>
    </w:p>
    <w:p w:rsidR="001313A8" w:rsidRPr="00E147A6" w:rsidRDefault="001313A8" w:rsidP="00B04410">
      <w:pPr>
        <w:pStyle w:val="Style6"/>
        <w:widowControl/>
        <w:spacing w:line="240" w:lineRule="auto"/>
        <w:ind w:right="998"/>
        <w:jc w:val="both"/>
        <w:rPr>
          <w:b/>
          <w:szCs w:val="28"/>
        </w:rPr>
      </w:pPr>
    </w:p>
    <w:p w:rsidR="001313A8" w:rsidRPr="00E147A6" w:rsidRDefault="001313A8" w:rsidP="00B04410">
      <w:pPr>
        <w:pStyle w:val="Style6"/>
        <w:widowControl/>
        <w:spacing w:line="240" w:lineRule="auto"/>
        <w:ind w:right="998"/>
        <w:jc w:val="both"/>
        <w:rPr>
          <w:b/>
          <w:szCs w:val="28"/>
        </w:rPr>
      </w:pPr>
    </w:p>
    <w:p w:rsidR="001313A8" w:rsidRPr="00E147A6" w:rsidRDefault="001313A8" w:rsidP="00B04410">
      <w:pPr>
        <w:pStyle w:val="Style6"/>
        <w:widowControl/>
        <w:spacing w:line="240" w:lineRule="auto"/>
        <w:ind w:right="998"/>
        <w:jc w:val="both"/>
        <w:rPr>
          <w:b/>
          <w:szCs w:val="28"/>
        </w:rPr>
      </w:pPr>
    </w:p>
    <w:p w:rsidR="001313A8" w:rsidRPr="00E147A6" w:rsidRDefault="001313A8" w:rsidP="00B04410">
      <w:pPr>
        <w:pStyle w:val="Style6"/>
        <w:widowControl/>
        <w:spacing w:line="240" w:lineRule="auto"/>
        <w:ind w:right="998"/>
        <w:jc w:val="both"/>
        <w:rPr>
          <w:b/>
          <w:szCs w:val="28"/>
        </w:rPr>
      </w:pPr>
    </w:p>
    <w:p w:rsidR="001313A8" w:rsidRPr="00E147A6" w:rsidRDefault="001313A8" w:rsidP="00B04410">
      <w:pPr>
        <w:pStyle w:val="Style6"/>
        <w:widowControl/>
        <w:spacing w:line="240" w:lineRule="auto"/>
        <w:ind w:right="998"/>
        <w:jc w:val="both"/>
        <w:rPr>
          <w:b/>
          <w:szCs w:val="28"/>
        </w:rPr>
      </w:pPr>
    </w:p>
    <w:p w:rsidR="001313A8" w:rsidRPr="00E147A6" w:rsidRDefault="001313A8" w:rsidP="00B04410">
      <w:pPr>
        <w:pStyle w:val="Style6"/>
        <w:widowControl/>
        <w:spacing w:line="240" w:lineRule="auto"/>
        <w:ind w:right="998"/>
        <w:jc w:val="both"/>
        <w:rPr>
          <w:b/>
          <w:szCs w:val="28"/>
        </w:rPr>
      </w:pPr>
    </w:p>
    <w:p w:rsidR="001313A8" w:rsidRPr="00E147A6" w:rsidRDefault="001313A8" w:rsidP="00B04410">
      <w:pPr>
        <w:pStyle w:val="Style6"/>
        <w:widowControl/>
        <w:spacing w:line="240" w:lineRule="auto"/>
        <w:ind w:right="998"/>
        <w:jc w:val="both"/>
        <w:rPr>
          <w:b/>
          <w:szCs w:val="28"/>
        </w:rPr>
      </w:pPr>
    </w:p>
    <w:p w:rsidR="001313A8" w:rsidRPr="00E147A6" w:rsidRDefault="00F07E76" w:rsidP="00B04410">
      <w:pPr>
        <w:tabs>
          <w:tab w:val="left" w:pos="993"/>
        </w:tabs>
        <w:spacing w:after="0" w:line="240" w:lineRule="auto"/>
        <w:ind w:left="0" w:right="0" w:firstLine="0"/>
        <w:jc w:val="center"/>
        <w:rPr>
          <w:b/>
          <w:color w:val="auto"/>
          <w:sz w:val="24"/>
          <w:szCs w:val="28"/>
        </w:rPr>
      </w:pPr>
      <w:bookmarkStart w:id="1" w:name="_Toc47222"/>
      <w:r w:rsidRPr="00E147A6">
        <w:rPr>
          <w:b/>
          <w:color w:val="auto"/>
          <w:sz w:val="24"/>
          <w:szCs w:val="28"/>
        </w:rPr>
        <w:lastRenderedPageBreak/>
        <w:t xml:space="preserve">2. </w:t>
      </w:r>
      <w:r w:rsidR="001313A8" w:rsidRPr="00E147A6">
        <w:rPr>
          <w:b/>
          <w:color w:val="auto"/>
          <w:sz w:val="24"/>
          <w:szCs w:val="28"/>
        </w:rPr>
        <w:t>СТРУКТУРА И СОДЕРЖАНИЕ ПРОГРАММЫ ДИСЦИПЛИНЫ</w:t>
      </w:r>
    </w:p>
    <w:p w:rsidR="001313A8" w:rsidRPr="00E147A6" w:rsidRDefault="001313A8" w:rsidP="00B04410">
      <w:pPr>
        <w:spacing w:after="0" w:line="240" w:lineRule="auto"/>
        <w:ind w:right="0"/>
        <w:rPr>
          <w:b/>
          <w:color w:val="auto"/>
          <w:sz w:val="24"/>
          <w:szCs w:val="28"/>
        </w:rPr>
      </w:pPr>
    </w:p>
    <w:bookmarkEnd w:id="1"/>
    <w:p w:rsidR="00123BF5" w:rsidRPr="00E147A6" w:rsidRDefault="001313A8" w:rsidP="00FE6AED">
      <w:pPr>
        <w:spacing w:after="0" w:line="240" w:lineRule="auto"/>
        <w:ind w:left="0" w:right="0" w:firstLine="709"/>
        <w:jc w:val="center"/>
        <w:rPr>
          <w:color w:val="auto"/>
          <w:sz w:val="24"/>
          <w:szCs w:val="28"/>
        </w:rPr>
      </w:pPr>
      <w:r w:rsidRPr="00E147A6">
        <w:rPr>
          <w:b/>
          <w:color w:val="auto"/>
          <w:sz w:val="24"/>
          <w:szCs w:val="28"/>
        </w:rPr>
        <w:t xml:space="preserve"> </w:t>
      </w:r>
    </w:p>
    <w:p w:rsidR="004831F9" w:rsidRPr="00E147A6" w:rsidRDefault="004831F9" w:rsidP="004831F9">
      <w:pPr>
        <w:spacing w:after="0" w:line="240" w:lineRule="auto"/>
        <w:rPr>
          <w:rFonts w:eastAsia="Calibri"/>
          <w:b/>
          <w:color w:val="auto"/>
          <w:szCs w:val="28"/>
        </w:rPr>
      </w:pPr>
      <w:r w:rsidRPr="00E147A6">
        <w:rPr>
          <w:rFonts w:eastAsia="Calibri"/>
          <w:b/>
          <w:color w:val="auto"/>
          <w:szCs w:val="28"/>
        </w:rPr>
        <w:t>Для заочной формы обучения</w:t>
      </w:r>
    </w:p>
    <w:tbl>
      <w:tblPr>
        <w:tblW w:w="500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930"/>
        <w:gridCol w:w="1410"/>
      </w:tblGrid>
      <w:tr w:rsidR="004831F9" w:rsidRPr="00E147A6" w:rsidTr="00FE6AED">
        <w:trPr>
          <w:trHeight w:val="460"/>
        </w:trPr>
        <w:tc>
          <w:tcPr>
            <w:tcW w:w="4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31F9" w:rsidRPr="00E147A6" w:rsidRDefault="004831F9" w:rsidP="004831F9">
            <w:pPr>
              <w:spacing w:after="0" w:line="240" w:lineRule="auto"/>
              <w:ind w:left="0" w:right="0" w:firstLine="709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E147A6">
              <w:rPr>
                <w:rFonts w:eastAsia="Calibri"/>
                <w:color w:val="auto"/>
                <w:sz w:val="24"/>
                <w:szCs w:val="24"/>
              </w:rPr>
              <w:t>Вид учебной работы</w:t>
            </w:r>
          </w:p>
        </w:tc>
        <w:tc>
          <w:tcPr>
            <w:tcW w:w="7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31F9" w:rsidRPr="00E147A6" w:rsidRDefault="004831F9" w:rsidP="004831F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E147A6">
              <w:rPr>
                <w:rFonts w:eastAsia="Calibri"/>
                <w:iCs/>
                <w:color w:val="auto"/>
                <w:sz w:val="24"/>
                <w:szCs w:val="24"/>
              </w:rPr>
              <w:t>Объем часов</w:t>
            </w:r>
          </w:p>
        </w:tc>
      </w:tr>
      <w:tr w:rsidR="004831F9" w:rsidRPr="00E147A6" w:rsidTr="00FE6AED">
        <w:trPr>
          <w:trHeight w:val="285"/>
        </w:trPr>
        <w:tc>
          <w:tcPr>
            <w:tcW w:w="4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31F9" w:rsidRPr="00E147A6" w:rsidRDefault="004831F9" w:rsidP="004831F9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24"/>
                <w:szCs w:val="24"/>
              </w:rPr>
            </w:pPr>
            <w:r w:rsidRPr="00E147A6">
              <w:rPr>
                <w:rFonts w:eastAsia="Calibri"/>
                <w:color w:val="auto"/>
                <w:sz w:val="24"/>
                <w:szCs w:val="24"/>
              </w:rPr>
              <w:t xml:space="preserve">Максимальная учебная нагрузка </w:t>
            </w:r>
          </w:p>
        </w:tc>
        <w:tc>
          <w:tcPr>
            <w:tcW w:w="7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31F9" w:rsidRPr="00E147A6" w:rsidRDefault="004831F9" w:rsidP="004831F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E147A6">
              <w:rPr>
                <w:rFonts w:eastAsia="Calibri"/>
                <w:iCs/>
                <w:color w:val="auto"/>
                <w:sz w:val="24"/>
                <w:szCs w:val="24"/>
              </w:rPr>
              <w:t>81</w:t>
            </w:r>
          </w:p>
        </w:tc>
      </w:tr>
      <w:tr w:rsidR="004831F9" w:rsidRPr="00E147A6" w:rsidTr="00FE6AED">
        <w:tc>
          <w:tcPr>
            <w:tcW w:w="4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31F9" w:rsidRPr="00E147A6" w:rsidRDefault="004831F9" w:rsidP="004831F9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24"/>
                <w:szCs w:val="24"/>
              </w:rPr>
            </w:pPr>
            <w:r w:rsidRPr="00E147A6">
              <w:rPr>
                <w:rFonts w:eastAsia="Calibri"/>
                <w:color w:val="auto"/>
                <w:sz w:val="24"/>
                <w:szCs w:val="24"/>
              </w:rPr>
              <w:t xml:space="preserve">Обязательная аудиторная учебная нагрузка </w:t>
            </w:r>
          </w:p>
        </w:tc>
        <w:tc>
          <w:tcPr>
            <w:tcW w:w="7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31F9" w:rsidRPr="00E147A6" w:rsidRDefault="004831F9" w:rsidP="004831F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E147A6">
              <w:rPr>
                <w:rFonts w:eastAsia="Calibri"/>
                <w:iCs/>
                <w:color w:val="auto"/>
                <w:sz w:val="24"/>
                <w:szCs w:val="24"/>
              </w:rPr>
              <w:t>10</w:t>
            </w:r>
          </w:p>
        </w:tc>
      </w:tr>
      <w:tr w:rsidR="004831F9" w:rsidRPr="00E147A6" w:rsidTr="00FE6AED">
        <w:tc>
          <w:tcPr>
            <w:tcW w:w="4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31F9" w:rsidRPr="00E147A6" w:rsidRDefault="004831F9" w:rsidP="004831F9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24"/>
                <w:szCs w:val="24"/>
              </w:rPr>
            </w:pPr>
            <w:r w:rsidRPr="00E147A6">
              <w:rPr>
                <w:rFonts w:eastAsia="Calibri"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7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F9" w:rsidRPr="00E147A6" w:rsidRDefault="004831F9" w:rsidP="004831F9">
            <w:pPr>
              <w:spacing w:after="0" w:line="240" w:lineRule="auto"/>
              <w:ind w:left="0" w:right="0" w:firstLine="709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</w:p>
        </w:tc>
      </w:tr>
      <w:tr w:rsidR="004831F9" w:rsidRPr="00E147A6" w:rsidTr="00FE6AED">
        <w:trPr>
          <w:trHeight w:val="288"/>
        </w:trPr>
        <w:tc>
          <w:tcPr>
            <w:tcW w:w="424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831F9" w:rsidRPr="00E147A6" w:rsidRDefault="004831F9" w:rsidP="004831F9">
            <w:pPr>
              <w:tabs>
                <w:tab w:val="left" w:pos="709"/>
              </w:tabs>
              <w:spacing w:after="0" w:line="240" w:lineRule="auto"/>
              <w:ind w:left="0" w:right="0" w:firstLine="0"/>
              <w:rPr>
                <w:rFonts w:eastAsia="Calibri"/>
                <w:color w:val="auto"/>
                <w:sz w:val="24"/>
                <w:szCs w:val="24"/>
              </w:rPr>
            </w:pPr>
            <w:r w:rsidRPr="00E147A6">
              <w:rPr>
                <w:rFonts w:eastAsia="Calibri"/>
                <w:color w:val="auto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75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831F9" w:rsidRPr="00E147A6" w:rsidRDefault="004831F9" w:rsidP="004831F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E147A6">
              <w:rPr>
                <w:rFonts w:eastAsia="Calibri"/>
                <w:iCs/>
                <w:color w:val="auto"/>
                <w:sz w:val="24"/>
                <w:szCs w:val="24"/>
              </w:rPr>
              <w:t>6</w:t>
            </w:r>
          </w:p>
        </w:tc>
      </w:tr>
      <w:tr w:rsidR="004831F9" w:rsidRPr="00E147A6" w:rsidTr="00FE6AED">
        <w:trPr>
          <w:trHeight w:val="372"/>
        </w:trPr>
        <w:tc>
          <w:tcPr>
            <w:tcW w:w="424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31F9" w:rsidRPr="00E147A6" w:rsidRDefault="004831F9" w:rsidP="004831F9">
            <w:pPr>
              <w:tabs>
                <w:tab w:val="left" w:pos="709"/>
              </w:tabs>
              <w:spacing w:after="0" w:line="240" w:lineRule="auto"/>
              <w:ind w:left="0" w:right="0" w:firstLine="0"/>
              <w:rPr>
                <w:rFonts w:eastAsia="Calibri"/>
                <w:color w:val="auto"/>
                <w:sz w:val="24"/>
                <w:szCs w:val="24"/>
              </w:rPr>
            </w:pPr>
            <w:r w:rsidRPr="00E147A6">
              <w:rPr>
                <w:rFonts w:eastAsia="Calibri"/>
                <w:color w:val="auto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31F9" w:rsidRPr="00E147A6" w:rsidRDefault="004831F9" w:rsidP="004831F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E147A6">
              <w:rPr>
                <w:rFonts w:eastAsia="Calibri"/>
                <w:iCs/>
                <w:color w:val="auto"/>
                <w:sz w:val="24"/>
                <w:szCs w:val="24"/>
              </w:rPr>
              <w:t>4</w:t>
            </w:r>
          </w:p>
        </w:tc>
      </w:tr>
      <w:tr w:rsidR="004831F9" w:rsidRPr="00E147A6" w:rsidTr="00FE6AED">
        <w:trPr>
          <w:trHeight w:val="372"/>
        </w:trPr>
        <w:tc>
          <w:tcPr>
            <w:tcW w:w="424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31F9" w:rsidRPr="00E147A6" w:rsidRDefault="004831F9" w:rsidP="004831F9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24"/>
                <w:szCs w:val="24"/>
              </w:rPr>
            </w:pPr>
            <w:r w:rsidRPr="00E147A6">
              <w:rPr>
                <w:rFonts w:eastAsia="Calibri"/>
                <w:color w:val="auto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31F9" w:rsidRPr="00E147A6" w:rsidRDefault="004831F9" w:rsidP="004831F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E147A6">
              <w:rPr>
                <w:rFonts w:eastAsia="Calibri"/>
                <w:iCs/>
                <w:color w:val="auto"/>
                <w:sz w:val="24"/>
                <w:szCs w:val="24"/>
              </w:rPr>
              <w:t>71</w:t>
            </w:r>
          </w:p>
        </w:tc>
      </w:tr>
      <w:tr w:rsidR="004831F9" w:rsidRPr="00E147A6" w:rsidTr="00FE6AED">
        <w:trPr>
          <w:trHeight w:val="372"/>
        </w:trPr>
        <w:tc>
          <w:tcPr>
            <w:tcW w:w="424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F9" w:rsidRPr="00E147A6" w:rsidRDefault="004831F9" w:rsidP="004831F9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24"/>
                <w:szCs w:val="24"/>
              </w:rPr>
            </w:pPr>
            <w:r w:rsidRPr="00E147A6">
              <w:rPr>
                <w:rFonts w:eastAsia="Calibri"/>
                <w:color w:val="auto"/>
                <w:sz w:val="24"/>
                <w:szCs w:val="28"/>
              </w:rPr>
              <w:t>Домашняя контрольная работа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F9" w:rsidRPr="00E147A6" w:rsidRDefault="004831F9" w:rsidP="004831F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iCs/>
                <w:color w:val="auto"/>
                <w:sz w:val="24"/>
                <w:szCs w:val="24"/>
                <w:highlight w:val="yellow"/>
              </w:rPr>
            </w:pPr>
            <w:r w:rsidRPr="00E147A6">
              <w:rPr>
                <w:rFonts w:eastAsia="Calibri"/>
                <w:iCs/>
                <w:color w:val="auto"/>
                <w:sz w:val="24"/>
                <w:szCs w:val="24"/>
              </w:rPr>
              <w:t>0</w:t>
            </w:r>
          </w:p>
        </w:tc>
      </w:tr>
      <w:tr w:rsidR="004831F9" w:rsidRPr="00E147A6" w:rsidTr="00FE6AED">
        <w:trPr>
          <w:trHeight w:val="411"/>
        </w:trPr>
        <w:tc>
          <w:tcPr>
            <w:tcW w:w="4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831F9" w:rsidRPr="00E147A6" w:rsidRDefault="004831F9" w:rsidP="004831F9">
            <w:pPr>
              <w:spacing w:after="0" w:line="240" w:lineRule="auto"/>
              <w:ind w:left="0" w:right="0" w:firstLine="0"/>
              <w:rPr>
                <w:rFonts w:eastAsia="Calibri"/>
                <w:i/>
                <w:iCs/>
                <w:color w:val="auto"/>
                <w:sz w:val="24"/>
                <w:szCs w:val="24"/>
              </w:rPr>
            </w:pPr>
            <w:r w:rsidRPr="00E147A6">
              <w:rPr>
                <w:rFonts w:eastAsia="Calibri"/>
                <w:iCs/>
                <w:color w:val="auto"/>
                <w:sz w:val="24"/>
                <w:szCs w:val="24"/>
              </w:rPr>
              <w:t xml:space="preserve">Итоговая аттестация в форме зачета  </w:t>
            </w:r>
          </w:p>
        </w:tc>
        <w:tc>
          <w:tcPr>
            <w:tcW w:w="7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831F9" w:rsidRPr="00E147A6" w:rsidRDefault="004831F9" w:rsidP="004831F9">
            <w:pPr>
              <w:spacing w:after="0" w:line="240" w:lineRule="auto"/>
              <w:ind w:left="0" w:right="0" w:firstLine="709"/>
              <w:rPr>
                <w:rFonts w:eastAsia="Calibri"/>
                <w:iCs/>
                <w:color w:val="auto"/>
                <w:sz w:val="24"/>
                <w:szCs w:val="24"/>
              </w:rPr>
            </w:pPr>
          </w:p>
        </w:tc>
      </w:tr>
    </w:tbl>
    <w:p w:rsidR="00123BF5" w:rsidRPr="00E147A6" w:rsidRDefault="00123BF5" w:rsidP="00B04410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4831F9" w:rsidRPr="00E147A6" w:rsidRDefault="004831F9" w:rsidP="00B04410">
      <w:pPr>
        <w:spacing w:after="0" w:line="240" w:lineRule="auto"/>
        <w:ind w:left="0" w:right="0" w:firstLine="709"/>
        <w:rPr>
          <w:color w:val="auto"/>
          <w:szCs w:val="28"/>
        </w:rPr>
        <w:sectPr w:rsidR="004831F9" w:rsidRPr="00E147A6" w:rsidSect="00E652C4">
          <w:footerReference w:type="even" r:id="rId8"/>
          <w:footerReference w:type="default" r:id="rId9"/>
          <w:footerReference w:type="first" r:id="rId10"/>
          <w:pgSz w:w="11906" w:h="16838"/>
          <w:pgMar w:top="851" w:right="851" w:bottom="851" w:left="1701" w:header="720" w:footer="641" w:gutter="0"/>
          <w:pgNumType w:start="2"/>
          <w:cols w:space="720"/>
        </w:sectPr>
      </w:pPr>
    </w:p>
    <w:p w:rsidR="00123BF5" w:rsidRPr="00E147A6" w:rsidRDefault="00123BF5" w:rsidP="00B04410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E147A6">
        <w:rPr>
          <w:b/>
          <w:color w:val="auto"/>
          <w:szCs w:val="28"/>
        </w:rPr>
        <w:lastRenderedPageBreak/>
        <w:t xml:space="preserve"> 2.2. Тематический план и содержание дисциплины</w:t>
      </w:r>
      <w:r w:rsidRPr="00E147A6">
        <w:rPr>
          <w:color w:val="auto"/>
          <w:szCs w:val="28"/>
        </w:rPr>
        <w:t xml:space="preserve"> </w:t>
      </w:r>
    </w:p>
    <w:p w:rsidR="00123BF5" w:rsidRPr="00E147A6" w:rsidRDefault="00123BF5" w:rsidP="00B04410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7654"/>
        <w:gridCol w:w="1317"/>
        <w:gridCol w:w="2652"/>
      </w:tblGrid>
      <w:tr w:rsidR="00123BF5" w:rsidRPr="00E147A6" w:rsidTr="00B04410">
        <w:trPr>
          <w:trHeight w:val="20"/>
        </w:trPr>
        <w:tc>
          <w:tcPr>
            <w:tcW w:w="2802" w:type="dxa"/>
            <w:vAlign w:val="center"/>
          </w:tcPr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 xml:space="preserve"> </w:t>
            </w:r>
            <w:r w:rsidRPr="00E147A6">
              <w:rPr>
                <w:bCs/>
                <w:color w:val="auto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654" w:type="dxa"/>
            <w:vAlign w:val="center"/>
          </w:tcPr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E147A6">
              <w:rPr>
                <w:bCs/>
                <w:color w:val="auto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0" w:type="auto"/>
            <w:vAlign w:val="center"/>
          </w:tcPr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E147A6">
              <w:rPr>
                <w:bCs/>
                <w:color w:val="auto"/>
                <w:sz w:val="24"/>
                <w:szCs w:val="24"/>
              </w:rPr>
              <w:t>Объем часов</w:t>
            </w:r>
          </w:p>
        </w:tc>
        <w:tc>
          <w:tcPr>
            <w:tcW w:w="2652" w:type="dxa"/>
            <w:vAlign w:val="center"/>
          </w:tcPr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E147A6">
              <w:rPr>
                <w:bCs/>
                <w:color w:val="auto"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123BF5" w:rsidRPr="00E147A6" w:rsidTr="00B04410">
        <w:trPr>
          <w:trHeight w:val="20"/>
        </w:trPr>
        <w:tc>
          <w:tcPr>
            <w:tcW w:w="2802" w:type="dxa"/>
          </w:tcPr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E147A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7654" w:type="dxa"/>
          </w:tcPr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E147A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E147A6">
              <w:rPr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2652" w:type="dxa"/>
          </w:tcPr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E147A6">
              <w:rPr>
                <w:bCs/>
                <w:color w:val="auto"/>
                <w:sz w:val="24"/>
                <w:szCs w:val="24"/>
              </w:rPr>
              <w:t>4</w:t>
            </w:r>
          </w:p>
        </w:tc>
      </w:tr>
      <w:tr w:rsidR="00123BF5" w:rsidRPr="00E147A6" w:rsidTr="00B04410">
        <w:trPr>
          <w:trHeight w:val="20"/>
        </w:trPr>
        <w:tc>
          <w:tcPr>
            <w:tcW w:w="2802" w:type="dxa"/>
            <w:vMerge w:val="restart"/>
            <w:vAlign w:val="center"/>
          </w:tcPr>
          <w:p w:rsidR="00FF705D" w:rsidRPr="00E147A6" w:rsidRDefault="00FF705D" w:rsidP="00B04410">
            <w:pPr>
              <w:pStyle w:val="Default"/>
              <w:rPr>
                <w:color w:val="auto"/>
              </w:rPr>
            </w:pPr>
            <w:r w:rsidRPr="00E147A6">
              <w:rPr>
                <w:bCs/>
                <w:color w:val="auto"/>
              </w:rPr>
              <w:t xml:space="preserve">Тема 1. </w:t>
            </w:r>
          </w:p>
          <w:p w:rsidR="00123BF5" w:rsidRPr="00E147A6" w:rsidRDefault="00FF705D" w:rsidP="00B04410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 xml:space="preserve">Сущность предпринимательства и его виды. </w:t>
            </w:r>
          </w:p>
        </w:tc>
        <w:tc>
          <w:tcPr>
            <w:tcW w:w="7654" w:type="dxa"/>
          </w:tcPr>
          <w:p w:rsidR="00B04410" w:rsidRPr="00E147A6" w:rsidRDefault="00B04410" w:rsidP="00B04410">
            <w:pPr>
              <w:pStyle w:val="Default"/>
              <w:rPr>
                <w:color w:val="auto"/>
              </w:rPr>
            </w:pPr>
            <w:r w:rsidRPr="00E147A6">
              <w:rPr>
                <w:bCs/>
                <w:color w:val="auto"/>
              </w:rPr>
              <w:t xml:space="preserve">Содержание учебного материала. </w:t>
            </w:r>
          </w:p>
          <w:p w:rsidR="00B04410" w:rsidRPr="00E147A6" w:rsidRDefault="00B04410" w:rsidP="00B04410">
            <w:pPr>
              <w:pStyle w:val="Default"/>
              <w:rPr>
                <w:color w:val="auto"/>
              </w:rPr>
            </w:pPr>
            <w:r w:rsidRPr="00E147A6">
              <w:rPr>
                <w:color w:val="auto"/>
              </w:rPr>
              <w:t xml:space="preserve">Сущность предпринимательства и предпринимательской деятельности. </w:t>
            </w:r>
          </w:p>
          <w:p w:rsidR="00B04410" w:rsidRPr="00E147A6" w:rsidRDefault="00B04410" w:rsidP="00B04410">
            <w:pPr>
              <w:pStyle w:val="Default"/>
              <w:rPr>
                <w:color w:val="auto"/>
              </w:rPr>
            </w:pPr>
            <w:r w:rsidRPr="00E147A6">
              <w:rPr>
                <w:color w:val="auto"/>
              </w:rPr>
              <w:t xml:space="preserve">Виды предпринимательской деятельности. </w:t>
            </w:r>
          </w:p>
          <w:p w:rsidR="00B04410" w:rsidRPr="00E147A6" w:rsidRDefault="00B04410" w:rsidP="00B04410">
            <w:pPr>
              <w:pStyle w:val="Default"/>
              <w:rPr>
                <w:color w:val="auto"/>
              </w:rPr>
            </w:pPr>
            <w:r w:rsidRPr="00E147A6">
              <w:rPr>
                <w:color w:val="auto"/>
              </w:rPr>
              <w:t xml:space="preserve">Индивидуальное предпринимательство. </w:t>
            </w:r>
          </w:p>
          <w:p w:rsidR="00B04410" w:rsidRPr="00E147A6" w:rsidRDefault="00B04410" w:rsidP="00B04410">
            <w:pPr>
              <w:pStyle w:val="Default"/>
              <w:rPr>
                <w:color w:val="auto"/>
              </w:rPr>
            </w:pPr>
            <w:r w:rsidRPr="00E147A6">
              <w:rPr>
                <w:color w:val="auto"/>
              </w:rPr>
              <w:t xml:space="preserve">Совместное предпринимательство. </w:t>
            </w:r>
          </w:p>
          <w:p w:rsidR="00B04410" w:rsidRPr="00E147A6" w:rsidRDefault="00B04410" w:rsidP="00B04410">
            <w:pPr>
              <w:pStyle w:val="Default"/>
              <w:rPr>
                <w:color w:val="auto"/>
              </w:rPr>
            </w:pPr>
            <w:r w:rsidRPr="00E147A6">
              <w:rPr>
                <w:color w:val="auto"/>
              </w:rPr>
              <w:t xml:space="preserve">Сущность инновационного предпринимательства. </w:t>
            </w:r>
          </w:p>
          <w:p w:rsidR="00123BF5" w:rsidRPr="00E147A6" w:rsidRDefault="00B04410" w:rsidP="00B04410">
            <w:pPr>
              <w:spacing w:after="0" w:line="240" w:lineRule="auto"/>
              <w:ind w:left="0" w:right="67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Региональные сети: бизнес – центры, бизнес - инкубаторы.</w:t>
            </w:r>
          </w:p>
        </w:tc>
        <w:tc>
          <w:tcPr>
            <w:tcW w:w="0" w:type="auto"/>
            <w:vAlign w:val="center"/>
          </w:tcPr>
          <w:p w:rsidR="00123BF5" w:rsidRPr="00E147A6" w:rsidRDefault="00D84338" w:rsidP="00B04410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652" w:type="dxa"/>
            <w:vAlign w:val="center"/>
          </w:tcPr>
          <w:p w:rsidR="00123BF5" w:rsidRPr="00E147A6" w:rsidRDefault="00123BF5" w:rsidP="00B04410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ОК 1,3,4</w:t>
            </w:r>
          </w:p>
          <w:p w:rsidR="00123BF5" w:rsidRPr="00E147A6" w:rsidRDefault="00123BF5" w:rsidP="00B04410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ОК 1,4,8,9</w:t>
            </w:r>
          </w:p>
          <w:p w:rsidR="00123BF5" w:rsidRPr="00E147A6" w:rsidRDefault="00123BF5" w:rsidP="00B04410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123BF5" w:rsidRPr="00E147A6" w:rsidTr="00B04410">
        <w:trPr>
          <w:trHeight w:val="448"/>
        </w:trPr>
        <w:tc>
          <w:tcPr>
            <w:tcW w:w="2802" w:type="dxa"/>
            <w:vMerge/>
          </w:tcPr>
          <w:p w:rsidR="00123BF5" w:rsidRPr="00E147A6" w:rsidRDefault="00123BF5" w:rsidP="00B04410">
            <w:pPr>
              <w:spacing w:after="0" w:line="240" w:lineRule="auto"/>
              <w:ind w:left="0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</w:tcPr>
          <w:p w:rsidR="00FF705D" w:rsidRPr="00E147A6" w:rsidRDefault="00FF705D" w:rsidP="00B04410">
            <w:pPr>
              <w:pStyle w:val="Default"/>
              <w:rPr>
                <w:color w:val="auto"/>
              </w:rPr>
            </w:pPr>
            <w:r w:rsidRPr="00E147A6">
              <w:rPr>
                <w:bCs/>
                <w:color w:val="auto"/>
              </w:rPr>
              <w:t xml:space="preserve">Практические занятия. </w:t>
            </w:r>
          </w:p>
          <w:p w:rsidR="00FF705D" w:rsidRPr="00E147A6" w:rsidRDefault="00FF705D" w:rsidP="00B04410">
            <w:pPr>
              <w:pStyle w:val="Default"/>
              <w:rPr>
                <w:color w:val="auto"/>
              </w:rPr>
            </w:pPr>
            <w:r w:rsidRPr="00E147A6">
              <w:rPr>
                <w:color w:val="auto"/>
              </w:rPr>
              <w:t xml:space="preserve">Защита сообщений, докладов, рефератов, презентаций. Индивидуальная и групповая работа. Участие в устном опросе (индивидуальном, фронтальном, комбинированном). </w:t>
            </w:r>
          </w:p>
          <w:p w:rsidR="00123BF5" w:rsidRPr="00E147A6" w:rsidRDefault="00FF705D" w:rsidP="00B04410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 xml:space="preserve">Тема: «Анализ видов предпринимательской деятельности и определение типологии коммерческой организации».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123BF5" w:rsidRPr="00E147A6" w:rsidRDefault="00D84338" w:rsidP="00B04410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652" w:type="dxa"/>
            <w:vMerge w:val="restart"/>
            <w:vAlign w:val="center"/>
          </w:tcPr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ОК 1,2,3,4</w:t>
            </w:r>
          </w:p>
          <w:p w:rsidR="00123BF5" w:rsidRPr="00E147A6" w:rsidRDefault="00123BF5" w:rsidP="00B04410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123BF5" w:rsidRPr="00E147A6" w:rsidTr="00B04410">
        <w:trPr>
          <w:trHeight w:val="505"/>
        </w:trPr>
        <w:tc>
          <w:tcPr>
            <w:tcW w:w="2802" w:type="dxa"/>
            <w:vMerge/>
          </w:tcPr>
          <w:p w:rsidR="00123BF5" w:rsidRPr="00E147A6" w:rsidRDefault="00123BF5" w:rsidP="00B04410">
            <w:pPr>
              <w:spacing w:after="0" w:line="240" w:lineRule="auto"/>
              <w:ind w:left="0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</w:tcPr>
          <w:p w:rsidR="00FF705D" w:rsidRPr="00E147A6" w:rsidRDefault="00123BF5" w:rsidP="00B04410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 xml:space="preserve"> </w:t>
            </w:r>
            <w:r w:rsidR="00FF705D" w:rsidRPr="00E147A6">
              <w:rPr>
                <w:color w:val="auto"/>
                <w:sz w:val="24"/>
                <w:szCs w:val="24"/>
              </w:rPr>
              <w:t>Самостоятельная работа обучающихся.</w:t>
            </w:r>
          </w:p>
          <w:p w:rsidR="00FF705D" w:rsidRPr="00E147A6" w:rsidRDefault="00FF705D" w:rsidP="00B04410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Работа с учебной и справочной литературой. Подготовка сообщений, докладов, рефератов, презентаций.</w:t>
            </w:r>
          </w:p>
          <w:p w:rsidR="00123BF5" w:rsidRPr="00E147A6" w:rsidRDefault="00FF705D" w:rsidP="00B04410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История развития предпринимательства, его инновационные направления в России (реферат).</w:t>
            </w:r>
          </w:p>
        </w:tc>
        <w:tc>
          <w:tcPr>
            <w:tcW w:w="0" w:type="auto"/>
            <w:vAlign w:val="center"/>
          </w:tcPr>
          <w:p w:rsidR="00123BF5" w:rsidRPr="00E147A6" w:rsidRDefault="00FB17F5" w:rsidP="00B04410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E147A6">
              <w:rPr>
                <w:bCs/>
                <w:color w:val="auto"/>
                <w:sz w:val="24"/>
                <w:szCs w:val="24"/>
              </w:rPr>
              <w:t>4</w:t>
            </w:r>
          </w:p>
          <w:p w:rsidR="00123BF5" w:rsidRPr="00E147A6" w:rsidRDefault="00123BF5" w:rsidP="00B04410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3BF5" w:rsidRPr="00E147A6" w:rsidRDefault="00123BF5" w:rsidP="00B04410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652" w:type="dxa"/>
            <w:vMerge/>
            <w:vAlign w:val="center"/>
          </w:tcPr>
          <w:p w:rsidR="00123BF5" w:rsidRPr="00E147A6" w:rsidRDefault="00123BF5" w:rsidP="00B04410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123BF5" w:rsidRPr="00E147A6" w:rsidTr="00B04410">
        <w:trPr>
          <w:trHeight w:val="276"/>
        </w:trPr>
        <w:tc>
          <w:tcPr>
            <w:tcW w:w="2802" w:type="dxa"/>
            <w:vMerge w:val="restart"/>
          </w:tcPr>
          <w:p w:rsidR="00965233" w:rsidRPr="00E147A6" w:rsidRDefault="00965233" w:rsidP="00B04410">
            <w:pPr>
              <w:spacing w:after="0" w:line="240" w:lineRule="auto"/>
              <w:ind w:left="0" w:right="67" w:firstLine="0"/>
              <w:rPr>
                <w:bCs/>
                <w:color w:val="auto"/>
                <w:sz w:val="24"/>
                <w:szCs w:val="24"/>
              </w:rPr>
            </w:pPr>
            <w:r w:rsidRPr="00E147A6">
              <w:rPr>
                <w:bCs/>
                <w:color w:val="auto"/>
                <w:sz w:val="24"/>
                <w:szCs w:val="24"/>
              </w:rPr>
              <w:t>Тема 2.</w:t>
            </w:r>
          </w:p>
          <w:p w:rsidR="00123BF5" w:rsidRPr="00E147A6" w:rsidRDefault="00965233" w:rsidP="00B04410">
            <w:pPr>
              <w:spacing w:after="0" w:line="240" w:lineRule="auto"/>
              <w:ind w:left="0" w:right="67" w:firstLine="0"/>
              <w:rPr>
                <w:bCs/>
                <w:color w:val="auto"/>
                <w:sz w:val="24"/>
                <w:szCs w:val="24"/>
              </w:rPr>
            </w:pPr>
            <w:r w:rsidRPr="00E147A6">
              <w:rPr>
                <w:bCs/>
                <w:color w:val="auto"/>
                <w:sz w:val="24"/>
                <w:szCs w:val="24"/>
              </w:rPr>
              <w:t>Принятие предпринимательского решения.</w:t>
            </w:r>
          </w:p>
        </w:tc>
        <w:tc>
          <w:tcPr>
            <w:tcW w:w="7654" w:type="dxa"/>
          </w:tcPr>
          <w:p w:rsidR="00965233" w:rsidRPr="00E147A6" w:rsidRDefault="00965233" w:rsidP="00B04410">
            <w:pPr>
              <w:pStyle w:val="Default"/>
              <w:rPr>
                <w:color w:val="auto"/>
              </w:rPr>
            </w:pPr>
            <w:r w:rsidRPr="00E147A6">
              <w:rPr>
                <w:bCs/>
                <w:color w:val="auto"/>
              </w:rPr>
              <w:t xml:space="preserve">Содержание учебного материала. </w:t>
            </w:r>
          </w:p>
          <w:p w:rsidR="00965233" w:rsidRPr="00E147A6" w:rsidRDefault="00965233" w:rsidP="00B04410">
            <w:pPr>
              <w:pStyle w:val="Default"/>
              <w:rPr>
                <w:color w:val="auto"/>
              </w:rPr>
            </w:pPr>
            <w:r w:rsidRPr="00E147A6">
              <w:rPr>
                <w:color w:val="auto"/>
              </w:rPr>
              <w:t xml:space="preserve">Сфера принятия управленческих решений. Внутренняя и внешняя среда предпринимательства. </w:t>
            </w:r>
          </w:p>
          <w:p w:rsidR="00965233" w:rsidRPr="00E147A6" w:rsidRDefault="00965233" w:rsidP="00B04410">
            <w:pPr>
              <w:pStyle w:val="Default"/>
              <w:rPr>
                <w:color w:val="auto"/>
              </w:rPr>
            </w:pPr>
            <w:r w:rsidRPr="00E147A6">
              <w:rPr>
                <w:color w:val="auto"/>
              </w:rPr>
              <w:t xml:space="preserve">Базовые составляющие внутренней среды. Факторы косвенного воздействия на принятие управленческих решений. Технология принятия предпринимательских решений. </w:t>
            </w:r>
          </w:p>
          <w:p w:rsidR="00123BF5" w:rsidRPr="00E147A6" w:rsidRDefault="00965233" w:rsidP="00B04410">
            <w:pPr>
              <w:tabs>
                <w:tab w:val="left" w:pos="432"/>
              </w:tabs>
              <w:spacing w:after="0" w:line="240" w:lineRule="auto"/>
              <w:ind w:left="12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 xml:space="preserve">Экономические методы принятия предпринимательских решений. </w:t>
            </w:r>
          </w:p>
        </w:tc>
        <w:tc>
          <w:tcPr>
            <w:tcW w:w="0" w:type="auto"/>
            <w:vAlign w:val="center"/>
          </w:tcPr>
          <w:p w:rsidR="00123BF5" w:rsidRPr="00E147A6" w:rsidRDefault="00D84338" w:rsidP="00B04410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E147A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652" w:type="dxa"/>
          </w:tcPr>
          <w:p w:rsidR="00123BF5" w:rsidRPr="00E147A6" w:rsidRDefault="00123BF5" w:rsidP="00B04410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ОК 1,4,8,9</w:t>
            </w:r>
          </w:p>
          <w:p w:rsidR="00123BF5" w:rsidRPr="00E147A6" w:rsidRDefault="00123BF5" w:rsidP="00B04410">
            <w:pPr>
              <w:spacing w:after="0" w:line="240" w:lineRule="auto"/>
              <w:ind w:left="0" w:right="67" w:firstLine="0"/>
              <w:rPr>
                <w:bCs/>
                <w:color w:val="auto"/>
                <w:sz w:val="24"/>
                <w:szCs w:val="24"/>
              </w:rPr>
            </w:pPr>
          </w:p>
        </w:tc>
      </w:tr>
      <w:tr w:rsidR="00123BF5" w:rsidRPr="00E147A6" w:rsidTr="00B04410">
        <w:trPr>
          <w:trHeight w:val="423"/>
        </w:trPr>
        <w:tc>
          <w:tcPr>
            <w:tcW w:w="2802" w:type="dxa"/>
            <w:vMerge/>
          </w:tcPr>
          <w:p w:rsidR="00123BF5" w:rsidRPr="00E147A6" w:rsidRDefault="00123BF5" w:rsidP="00B04410">
            <w:pPr>
              <w:spacing w:after="0" w:line="240" w:lineRule="auto"/>
              <w:ind w:left="0" w:right="67" w:firstLine="0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</w:tcPr>
          <w:p w:rsidR="00965233" w:rsidRPr="00E147A6" w:rsidRDefault="00965233" w:rsidP="00B04410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Практические занятия.</w:t>
            </w:r>
          </w:p>
          <w:p w:rsidR="00965233" w:rsidRPr="00E147A6" w:rsidRDefault="00965233" w:rsidP="00B04410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lastRenderedPageBreak/>
              <w:t>Защита сообщений, докладов, рефератов, презентаций. Индивидуальная и групповая работа. Участие в устном опросе (индивидуальном, фронтальном, комбинированном).</w:t>
            </w:r>
          </w:p>
          <w:p w:rsidR="00123BF5" w:rsidRPr="00E147A6" w:rsidRDefault="00965233" w:rsidP="00B04410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Тема: «Формирование цены товара. Управление издержками производства. Определение границ объема производства».</w:t>
            </w:r>
          </w:p>
        </w:tc>
        <w:tc>
          <w:tcPr>
            <w:tcW w:w="0" w:type="auto"/>
            <w:vAlign w:val="center"/>
          </w:tcPr>
          <w:p w:rsidR="00123BF5" w:rsidRPr="00E147A6" w:rsidRDefault="00D84338" w:rsidP="00B04410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E147A6">
              <w:rPr>
                <w:bCs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652" w:type="dxa"/>
          </w:tcPr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ОК 1,2,3,4</w:t>
            </w:r>
          </w:p>
          <w:p w:rsidR="00123BF5" w:rsidRPr="00E147A6" w:rsidRDefault="00123BF5" w:rsidP="00B04410">
            <w:pPr>
              <w:spacing w:after="0" w:line="240" w:lineRule="auto"/>
              <w:ind w:left="0" w:right="67" w:firstLine="0"/>
              <w:rPr>
                <w:bCs/>
                <w:color w:val="auto"/>
                <w:sz w:val="24"/>
                <w:szCs w:val="24"/>
              </w:rPr>
            </w:pPr>
          </w:p>
        </w:tc>
      </w:tr>
      <w:tr w:rsidR="00123BF5" w:rsidRPr="00E147A6" w:rsidTr="00B04410">
        <w:trPr>
          <w:trHeight w:val="273"/>
        </w:trPr>
        <w:tc>
          <w:tcPr>
            <w:tcW w:w="2802" w:type="dxa"/>
            <w:vMerge/>
          </w:tcPr>
          <w:p w:rsidR="00123BF5" w:rsidRPr="00E147A6" w:rsidRDefault="00123BF5" w:rsidP="00B04410">
            <w:pPr>
              <w:spacing w:after="0" w:line="240" w:lineRule="auto"/>
              <w:ind w:left="0" w:right="67" w:firstLine="0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</w:tcPr>
          <w:p w:rsidR="00B04410" w:rsidRPr="00E147A6" w:rsidRDefault="00B04410" w:rsidP="00B04410">
            <w:pPr>
              <w:pStyle w:val="Default"/>
              <w:rPr>
                <w:color w:val="auto"/>
              </w:rPr>
            </w:pPr>
            <w:r w:rsidRPr="00E147A6">
              <w:rPr>
                <w:bCs/>
                <w:color w:val="auto"/>
              </w:rPr>
              <w:t xml:space="preserve">Самостоятельная работа обучающихся. </w:t>
            </w:r>
          </w:p>
          <w:p w:rsidR="00123BF5" w:rsidRPr="00E147A6" w:rsidRDefault="00B04410" w:rsidP="00B04410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Работа с учебной и справочной литературой. Подготовка сообщений, докладов, рефератов,</w:t>
            </w:r>
          </w:p>
        </w:tc>
        <w:tc>
          <w:tcPr>
            <w:tcW w:w="0" w:type="auto"/>
            <w:vAlign w:val="center"/>
          </w:tcPr>
          <w:p w:rsidR="00123BF5" w:rsidRPr="00E147A6" w:rsidRDefault="001F0AA9" w:rsidP="00B04410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E147A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2652" w:type="dxa"/>
          </w:tcPr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ОК 1,2,3,4</w:t>
            </w:r>
          </w:p>
          <w:p w:rsidR="00123BF5" w:rsidRPr="00E147A6" w:rsidRDefault="00123BF5" w:rsidP="00B04410">
            <w:pPr>
              <w:spacing w:after="0" w:line="240" w:lineRule="auto"/>
              <w:ind w:left="0" w:right="67" w:firstLine="0"/>
              <w:rPr>
                <w:bCs/>
                <w:color w:val="auto"/>
                <w:sz w:val="24"/>
                <w:szCs w:val="24"/>
              </w:rPr>
            </w:pPr>
          </w:p>
        </w:tc>
      </w:tr>
      <w:tr w:rsidR="00123BF5" w:rsidRPr="00E147A6" w:rsidTr="00B04410">
        <w:trPr>
          <w:trHeight w:val="237"/>
        </w:trPr>
        <w:tc>
          <w:tcPr>
            <w:tcW w:w="2802" w:type="dxa"/>
            <w:vMerge w:val="restart"/>
            <w:vAlign w:val="center"/>
          </w:tcPr>
          <w:p w:rsidR="002A1E7B" w:rsidRPr="00E147A6" w:rsidRDefault="002A1E7B" w:rsidP="00B04410">
            <w:pPr>
              <w:pStyle w:val="Default"/>
              <w:rPr>
                <w:color w:val="auto"/>
              </w:rPr>
            </w:pPr>
            <w:r w:rsidRPr="00E147A6">
              <w:rPr>
                <w:bCs/>
                <w:color w:val="auto"/>
              </w:rPr>
              <w:t xml:space="preserve">Тема 3. </w:t>
            </w:r>
          </w:p>
          <w:p w:rsidR="00123BF5" w:rsidRPr="00E147A6" w:rsidRDefault="002A1E7B" w:rsidP="00B04410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 xml:space="preserve">Выбор сферы деятельности и обоснование создания нового предприятия. </w:t>
            </w:r>
          </w:p>
        </w:tc>
        <w:tc>
          <w:tcPr>
            <w:tcW w:w="7654" w:type="dxa"/>
          </w:tcPr>
          <w:p w:rsidR="002A1E7B" w:rsidRPr="00E147A6" w:rsidRDefault="002A1E7B" w:rsidP="00B04410">
            <w:pPr>
              <w:pStyle w:val="Default"/>
              <w:rPr>
                <w:color w:val="auto"/>
              </w:rPr>
            </w:pPr>
            <w:r w:rsidRPr="00E147A6">
              <w:rPr>
                <w:bCs/>
                <w:color w:val="auto"/>
              </w:rPr>
              <w:t xml:space="preserve">Содержание учебного материала. </w:t>
            </w:r>
          </w:p>
          <w:p w:rsidR="002A1E7B" w:rsidRPr="00E147A6" w:rsidRDefault="002A1E7B" w:rsidP="00B04410">
            <w:pPr>
              <w:pStyle w:val="Default"/>
              <w:rPr>
                <w:color w:val="auto"/>
              </w:rPr>
            </w:pPr>
            <w:r w:rsidRPr="00E147A6">
              <w:rPr>
                <w:color w:val="auto"/>
              </w:rPr>
              <w:t xml:space="preserve">Выбор сферы деятельности нового предприятия. </w:t>
            </w:r>
          </w:p>
          <w:p w:rsidR="002A1E7B" w:rsidRPr="00E147A6" w:rsidRDefault="002A1E7B" w:rsidP="00B04410">
            <w:pPr>
              <w:pStyle w:val="Default"/>
              <w:rPr>
                <w:color w:val="auto"/>
              </w:rPr>
            </w:pPr>
            <w:r w:rsidRPr="00E147A6">
              <w:rPr>
                <w:color w:val="auto"/>
              </w:rPr>
              <w:t xml:space="preserve">Технико-экономическое обоснование создания нового предприятия. </w:t>
            </w:r>
          </w:p>
          <w:p w:rsidR="002A1E7B" w:rsidRPr="00E147A6" w:rsidRDefault="002A1E7B" w:rsidP="00B04410">
            <w:pPr>
              <w:pStyle w:val="Default"/>
              <w:rPr>
                <w:color w:val="auto"/>
              </w:rPr>
            </w:pPr>
            <w:r w:rsidRPr="00E147A6">
              <w:rPr>
                <w:color w:val="auto"/>
              </w:rPr>
              <w:t xml:space="preserve">Фирменное наименование предприятия: особенности и назначение. </w:t>
            </w:r>
          </w:p>
          <w:p w:rsidR="002A1E7B" w:rsidRPr="00E147A6" w:rsidRDefault="002A1E7B" w:rsidP="00B04410">
            <w:pPr>
              <w:pStyle w:val="Default"/>
              <w:rPr>
                <w:color w:val="auto"/>
              </w:rPr>
            </w:pPr>
            <w:r w:rsidRPr="00E147A6">
              <w:rPr>
                <w:color w:val="auto"/>
              </w:rPr>
              <w:t xml:space="preserve">Учредительные документы. </w:t>
            </w:r>
          </w:p>
          <w:p w:rsidR="00123BF5" w:rsidRPr="00E147A6" w:rsidRDefault="002A1E7B" w:rsidP="00B04410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 xml:space="preserve">Государственная регистрация предприятий. Лицензирование деятельности предприятий. Оформление документов для открытия расчетного счета в банке. </w:t>
            </w:r>
          </w:p>
        </w:tc>
        <w:tc>
          <w:tcPr>
            <w:tcW w:w="0" w:type="auto"/>
            <w:vAlign w:val="center"/>
          </w:tcPr>
          <w:p w:rsidR="00123BF5" w:rsidRPr="00E147A6" w:rsidRDefault="00D84338" w:rsidP="00B04410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652" w:type="dxa"/>
            <w:vAlign w:val="center"/>
          </w:tcPr>
          <w:p w:rsidR="00123BF5" w:rsidRPr="00E147A6" w:rsidRDefault="00123BF5" w:rsidP="00B04410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ОК 1,3,6,7</w:t>
            </w:r>
          </w:p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ОК 1,2,3,4</w:t>
            </w:r>
          </w:p>
          <w:p w:rsidR="00123BF5" w:rsidRPr="00E147A6" w:rsidRDefault="00123BF5" w:rsidP="00B04410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A4231" w:rsidRPr="00E147A6" w:rsidTr="00B04410">
        <w:trPr>
          <w:trHeight w:val="1926"/>
        </w:trPr>
        <w:tc>
          <w:tcPr>
            <w:tcW w:w="2802" w:type="dxa"/>
            <w:vMerge/>
          </w:tcPr>
          <w:p w:rsidR="007A4231" w:rsidRPr="00E147A6" w:rsidRDefault="007A4231" w:rsidP="00B04410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</w:tcPr>
          <w:p w:rsidR="007A4231" w:rsidRPr="00E147A6" w:rsidRDefault="007A4231" w:rsidP="00B04410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7A4231" w:rsidRPr="00E147A6" w:rsidRDefault="007A4231" w:rsidP="00B04410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Защита сообщений, докладов, рефератов, презентаций. Индивидуальная и групповая работа. Участие в устном опросе (индивидуальном, фронтальном, комбинированном</w:t>
            </w:r>
          </w:p>
          <w:p w:rsidR="007A4231" w:rsidRPr="00E147A6" w:rsidRDefault="007A4231" w:rsidP="00B04410">
            <w:pPr>
              <w:spacing w:after="0" w:line="240" w:lineRule="auto"/>
              <w:ind w:left="0" w:right="67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Тема: «Разработка бизнес-плана». Тема: «Составление пакета документов для открытия своего дела». Тема: «Оформление документов для открытия расчетного счета в банке».</w:t>
            </w:r>
          </w:p>
        </w:tc>
        <w:tc>
          <w:tcPr>
            <w:tcW w:w="0" w:type="auto"/>
            <w:vAlign w:val="center"/>
          </w:tcPr>
          <w:p w:rsidR="007A4231" w:rsidRPr="00E147A6" w:rsidRDefault="00D84338" w:rsidP="00B04410">
            <w:pPr>
              <w:spacing w:after="0" w:line="240" w:lineRule="auto"/>
              <w:ind w:left="0" w:right="67"/>
              <w:jc w:val="center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652" w:type="dxa"/>
          </w:tcPr>
          <w:p w:rsidR="007A4231" w:rsidRPr="00E147A6" w:rsidRDefault="007A4231" w:rsidP="00B04410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ОК 1,3,6,7</w:t>
            </w:r>
          </w:p>
          <w:p w:rsidR="007A4231" w:rsidRPr="00E147A6" w:rsidRDefault="007A4231" w:rsidP="00B04410">
            <w:pPr>
              <w:spacing w:after="0" w:line="240" w:lineRule="auto"/>
              <w:ind w:left="0" w:right="67"/>
              <w:rPr>
                <w:color w:val="auto"/>
                <w:sz w:val="24"/>
                <w:szCs w:val="24"/>
              </w:rPr>
            </w:pPr>
          </w:p>
        </w:tc>
      </w:tr>
      <w:tr w:rsidR="00123BF5" w:rsidRPr="00E147A6" w:rsidTr="00B04410">
        <w:trPr>
          <w:trHeight w:val="285"/>
        </w:trPr>
        <w:tc>
          <w:tcPr>
            <w:tcW w:w="2802" w:type="dxa"/>
            <w:vMerge/>
          </w:tcPr>
          <w:p w:rsidR="00123BF5" w:rsidRPr="00E147A6" w:rsidRDefault="00123BF5" w:rsidP="00B04410">
            <w:pPr>
              <w:spacing w:after="0" w:line="240" w:lineRule="auto"/>
              <w:ind w:left="0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</w:tcPr>
          <w:p w:rsidR="002A1E7B" w:rsidRPr="00E147A6" w:rsidRDefault="002A1E7B" w:rsidP="00B04410">
            <w:pPr>
              <w:pStyle w:val="Default"/>
              <w:rPr>
                <w:color w:val="auto"/>
              </w:rPr>
            </w:pPr>
            <w:r w:rsidRPr="00E147A6">
              <w:rPr>
                <w:bCs/>
                <w:color w:val="auto"/>
              </w:rPr>
              <w:t xml:space="preserve">Самостоятельная работа обучающихся. </w:t>
            </w:r>
          </w:p>
          <w:p w:rsidR="002A1E7B" w:rsidRPr="00E147A6" w:rsidRDefault="002A1E7B" w:rsidP="00B04410">
            <w:pPr>
              <w:pStyle w:val="Default"/>
              <w:rPr>
                <w:color w:val="auto"/>
              </w:rPr>
            </w:pPr>
            <w:r w:rsidRPr="00E147A6">
              <w:rPr>
                <w:color w:val="auto"/>
              </w:rPr>
              <w:t xml:space="preserve">Работа с учебной и справочной литературой. Подготовка сообщений, докладов, рефератов, презентаций. </w:t>
            </w:r>
          </w:p>
          <w:p w:rsidR="00123BF5" w:rsidRPr="00E147A6" w:rsidRDefault="002A1E7B" w:rsidP="00B04410">
            <w:pPr>
              <w:spacing w:after="0" w:line="240" w:lineRule="auto"/>
              <w:ind w:left="0" w:right="67" w:firstLine="0"/>
              <w:jc w:val="left"/>
              <w:rPr>
                <w:rFonts w:eastAsia="SimSun"/>
                <w:color w:val="auto"/>
                <w:sz w:val="24"/>
                <w:szCs w:val="24"/>
                <w:lang w:eastAsia="zh-CN"/>
              </w:rPr>
            </w:pPr>
            <w:r w:rsidRPr="00E147A6">
              <w:rPr>
                <w:color w:val="auto"/>
                <w:sz w:val="24"/>
                <w:szCs w:val="24"/>
              </w:rPr>
              <w:t xml:space="preserve">Фирменное наименование предприятия: особенности и назначение (проект). </w:t>
            </w:r>
          </w:p>
        </w:tc>
        <w:tc>
          <w:tcPr>
            <w:tcW w:w="0" w:type="auto"/>
            <w:vAlign w:val="center"/>
          </w:tcPr>
          <w:p w:rsidR="00123BF5" w:rsidRPr="00E147A6" w:rsidRDefault="00D84338" w:rsidP="00B04410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2652" w:type="dxa"/>
          </w:tcPr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ОК 1,2,3,4</w:t>
            </w:r>
          </w:p>
          <w:p w:rsidR="00123BF5" w:rsidRPr="00E147A6" w:rsidRDefault="00123BF5" w:rsidP="00B04410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</w:p>
        </w:tc>
      </w:tr>
      <w:tr w:rsidR="00123BF5" w:rsidRPr="00E147A6" w:rsidTr="00B04410">
        <w:trPr>
          <w:trHeight w:val="691"/>
        </w:trPr>
        <w:tc>
          <w:tcPr>
            <w:tcW w:w="2802" w:type="dxa"/>
            <w:vMerge w:val="restart"/>
          </w:tcPr>
          <w:p w:rsidR="002A1E7B" w:rsidRPr="00E147A6" w:rsidRDefault="002A1E7B" w:rsidP="00B04410">
            <w:pPr>
              <w:pStyle w:val="Default"/>
              <w:jc w:val="both"/>
              <w:rPr>
                <w:color w:val="auto"/>
              </w:rPr>
            </w:pPr>
            <w:r w:rsidRPr="00E147A6">
              <w:rPr>
                <w:bCs/>
                <w:color w:val="auto"/>
              </w:rPr>
              <w:t xml:space="preserve">Тема 4. </w:t>
            </w:r>
          </w:p>
          <w:p w:rsidR="00123BF5" w:rsidRPr="00E147A6" w:rsidRDefault="00A62E19" w:rsidP="00B04410">
            <w:pPr>
              <w:spacing w:after="0" w:line="240" w:lineRule="auto"/>
              <w:ind w:left="0" w:right="67" w:firstLine="0"/>
              <w:rPr>
                <w:bCs/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 xml:space="preserve">Организационно-управленческие </w:t>
            </w:r>
            <w:r w:rsidR="002A1E7B" w:rsidRPr="00E147A6">
              <w:rPr>
                <w:color w:val="auto"/>
                <w:sz w:val="24"/>
                <w:szCs w:val="24"/>
              </w:rPr>
              <w:t xml:space="preserve">функции предприятия. </w:t>
            </w:r>
          </w:p>
        </w:tc>
        <w:tc>
          <w:tcPr>
            <w:tcW w:w="7654" w:type="dxa"/>
          </w:tcPr>
          <w:p w:rsidR="002A1E7B" w:rsidRPr="00E147A6" w:rsidRDefault="002A1E7B" w:rsidP="00B04410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Содержание учебного материала.</w:t>
            </w:r>
          </w:p>
          <w:p w:rsidR="002A1E7B" w:rsidRPr="00E147A6" w:rsidRDefault="002A1E7B" w:rsidP="00B04410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Разработка стратегии и тактики нового предприятия.</w:t>
            </w:r>
          </w:p>
          <w:p w:rsidR="002A1E7B" w:rsidRPr="00E147A6" w:rsidRDefault="002A1E7B" w:rsidP="00B04410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Организация управления предприятием. Структура предприятия.</w:t>
            </w:r>
          </w:p>
          <w:p w:rsidR="002A1E7B" w:rsidRPr="00E147A6" w:rsidRDefault="002A1E7B" w:rsidP="00B04410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Процессы, осуществляемые на предприятии. Функции управления на предприятии. Организация планирования деятельности предприятия.</w:t>
            </w:r>
          </w:p>
          <w:p w:rsidR="002A1E7B" w:rsidRPr="00E147A6" w:rsidRDefault="002A1E7B" w:rsidP="00B04410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Основные функции организации на предприятии.</w:t>
            </w:r>
          </w:p>
          <w:p w:rsidR="00123BF5" w:rsidRPr="00E147A6" w:rsidRDefault="002A1E7B" w:rsidP="00B04410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lastRenderedPageBreak/>
              <w:t>Механизм функционирования предприятия. Маркетинг и логистика в предпринимательской деятельности. Прекращение деятельности предприятия.</w:t>
            </w:r>
          </w:p>
        </w:tc>
        <w:tc>
          <w:tcPr>
            <w:tcW w:w="0" w:type="auto"/>
            <w:vAlign w:val="center"/>
          </w:tcPr>
          <w:p w:rsidR="00123BF5" w:rsidRPr="00E147A6" w:rsidRDefault="00D84338" w:rsidP="00B04410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652" w:type="dxa"/>
          </w:tcPr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ОК 2,3</w:t>
            </w:r>
          </w:p>
          <w:p w:rsidR="00123BF5" w:rsidRPr="00E147A6" w:rsidRDefault="00123BF5" w:rsidP="00B04410">
            <w:pPr>
              <w:spacing w:after="0" w:line="240" w:lineRule="auto"/>
              <w:ind w:left="0" w:right="67" w:firstLine="0"/>
              <w:rPr>
                <w:i/>
                <w:color w:val="auto"/>
                <w:sz w:val="24"/>
                <w:szCs w:val="24"/>
              </w:rPr>
            </w:pPr>
          </w:p>
        </w:tc>
      </w:tr>
      <w:tr w:rsidR="00123BF5" w:rsidRPr="00E147A6" w:rsidTr="00B04410">
        <w:trPr>
          <w:trHeight w:val="193"/>
        </w:trPr>
        <w:tc>
          <w:tcPr>
            <w:tcW w:w="2802" w:type="dxa"/>
            <w:vMerge/>
          </w:tcPr>
          <w:p w:rsidR="00123BF5" w:rsidRPr="00E147A6" w:rsidRDefault="00123BF5" w:rsidP="00B04410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</w:tcPr>
          <w:p w:rsidR="002A1E7B" w:rsidRPr="00E147A6" w:rsidRDefault="002A1E7B" w:rsidP="00B04410">
            <w:pPr>
              <w:pStyle w:val="Default"/>
              <w:rPr>
                <w:color w:val="auto"/>
              </w:rPr>
            </w:pPr>
            <w:r w:rsidRPr="00E147A6">
              <w:rPr>
                <w:bCs/>
                <w:color w:val="auto"/>
              </w:rPr>
              <w:t xml:space="preserve">Практические занятия. </w:t>
            </w:r>
          </w:p>
          <w:p w:rsidR="002A1E7B" w:rsidRPr="00E147A6" w:rsidRDefault="002A1E7B" w:rsidP="00B04410">
            <w:pPr>
              <w:pStyle w:val="Default"/>
              <w:rPr>
                <w:color w:val="auto"/>
              </w:rPr>
            </w:pPr>
            <w:r w:rsidRPr="00E147A6">
              <w:rPr>
                <w:color w:val="auto"/>
              </w:rPr>
              <w:t xml:space="preserve">Участие в устном опросе (индивидуальном, фронтальном, комбинированном). </w:t>
            </w:r>
          </w:p>
          <w:p w:rsidR="00123BF5" w:rsidRPr="00E147A6" w:rsidRDefault="002A1E7B" w:rsidP="00B04410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 xml:space="preserve">Тема: «Проектирование организационной структуры и определение типологии коммерческой организации». </w:t>
            </w:r>
          </w:p>
        </w:tc>
        <w:tc>
          <w:tcPr>
            <w:tcW w:w="0" w:type="auto"/>
            <w:vAlign w:val="center"/>
          </w:tcPr>
          <w:p w:rsidR="00123BF5" w:rsidRPr="00E147A6" w:rsidRDefault="00D84338" w:rsidP="00B04410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652" w:type="dxa"/>
          </w:tcPr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ОК 2,3</w:t>
            </w:r>
          </w:p>
          <w:p w:rsidR="00123BF5" w:rsidRPr="00E147A6" w:rsidRDefault="00123BF5" w:rsidP="00B04410">
            <w:pPr>
              <w:spacing w:after="0" w:line="240" w:lineRule="auto"/>
              <w:ind w:left="0" w:right="67" w:firstLine="0"/>
              <w:rPr>
                <w:i/>
                <w:color w:val="auto"/>
                <w:sz w:val="24"/>
                <w:szCs w:val="24"/>
              </w:rPr>
            </w:pPr>
          </w:p>
        </w:tc>
      </w:tr>
      <w:tr w:rsidR="00123BF5" w:rsidRPr="00E147A6" w:rsidTr="00B04410">
        <w:trPr>
          <w:trHeight w:val="571"/>
        </w:trPr>
        <w:tc>
          <w:tcPr>
            <w:tcW w:w="2802" w:type="dxa"/>
            <w:vMerge/>
          </w:tcPr>
          <w:p w:rsidR="00123BF5" w:rsidRPr="00E147A6" w:rsidRDefault="00123BF5" w:rsidP="00B04410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</w:tcPr>
          <w:p w:rsidR="002A1E7B" w:rsidRPr="00E147A6" w:rsidRDefault="002A1E7B" w:rsidP="00B04410">
            <w:pPr>
              <w:pStyle w:val="Default"/>
              <w:rPr>
                <w:color w:val="auto"/>
              </w:rPr>
            </w:pPr>
            <w:r w:rsidRPr="00E147A6">
              <w:rPr>
                <w:bCs/>
                <w:color w:val="auto"/>
              </w:rPr>
              <w:t xml:space="preserve">Самостоятельная работа обучающихся. </w:t>
            </w:r>
          </w:p>
          <w:p w:rsidR="002A1E7B" w:rsidRPr="00E147A6" w:rsidRDefault="002A1E7B" w:rsidP="00B04410">
            <w:pPr>
              <w:pStyle w:val="Default"/>
              <w:rPr>
                <w:color w:val="auto"/>
              </w:rPr>
            </w:pPr>
            <w:r w:rsidRPr="00E147A6">
              <w:rPr>
                <w:color w:val="auto"/>
              </w:rPr>
              <w:t xml:space="preserve">Работа с учебной и справочной литературой. Подготовка сообщений, докладов, рефератов, презентаций. </w:t>
            </w:r>
          </w:p>
          <w:p w:rsidR="00123BF5" w:rsidRPr="00E147A6" w:rsidRDefault="002A1E7B" w:rsidP="00B04410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 xml:space="preserve">Прекращение деятельности предприятия (сообщение). </w:t>
            </w:r>
          </w:p>
        </w:tc>
        <w:tc>
          <w:tcPr>
            <w:tcW w:w="0" w:type="auto"/>
            <w:vAlign w:val="center"/>
          </w:tcPr>
          <w:p w:rsidR="00123BF5" w:rsidRPr="00E147A6" w:rsidRDefault="00D84338" w:rsidP="00B04410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2652" w:type="dxa"/>
          </w:tcPr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ОК 2,3</w:t>
            </w:r>
          </w:p>
          <w:p w:rsidR="00123BF5" w:rsidRPr="00E147A6" w:rsidRDefault="00123BF5" w:rsidP="00B04410">
            <w:pPr>
              <w:spacing w:after="0" w:line="240" w:lineRule="auto"/>
              <w:ind w:left="0" w:right="67" w:firstLine="0"/>
              <w:rPr>
                <w:i/>
                <w:color w:val="auto"/>
                <w:sz w:val="24"/>
                <w:szCs w:val="24"/>
              </w:rPr>
            </w:pPr>
          </w:p>
        </w:tc>
      </w:tr>
      <w:tr w:rsidR="00123BF5" w:rsidRPr="00E147A6" w:rsidTr="00B04410">
        <w:trPr>
          <w:trHeight w:val="571"/>
        </w:trPr>
        <w:tc>
          <w:tcPr>
            <w:tcW w:w="2802" w:type="dxa"/>
            <w:vMerge w:val="restart"/>
          </w:tcPr>
          <w:p w:rsidR="002A1E7B" w:rsidRPr="00E147A6" w:rsidRDefault="002A1E7B" w:rsidP="00B04410">
            <w:pPr>
              <w:pStyle w:val="Default"/>
              <w:jc w:val="both"/>
              <w:rPr>
                <w:color w:val="auto"/>
              </w:rPr>
            </w:pPr>
            <w:r w:rsidRPr="00E147A6">
              <w:rPr>
                <w:bCs/>
                <w:color w:val="auto"/>
              </w:rPr>
              <w:t>Тема 5</w:t>
            </w:r>
            <w:r w:rsidRPr="00E147A6">
              <w:rPr>
                <w:b/>
                <w:bCs/>
                <w:color w:val="auto"/>
              </w:rPr>
              <w:t xml:space="preserve">. </w:t>
            </w:r>
          </w:p>
          <w:p w:rsidR="00123BF5" w:rsidRPr="00E147A6" w:rsidRDefault="002A1E7B" w:rsidP="00B04410">
            <w:pPr>
              <w:spacing w:after="0" w:line="240" w:lineRule="auto"/>
              <w:ind w:left="0" w:right="67" w:firstLine="0"/>
              <w:rPr>
                <w:bCs/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 xml:space="preserve">Предпринимательский риск. </w:t>
            </w:r>
          </w:p>
        </w:tc>
        <w:tc>
          <w:tcPr>
            <w:tcW w:w="7654" w:type="dxa"/>
          </w:tcPr>
          <w:p w:rsidR="002A1E7B" w:rsidRPr="00E147A6" w:rsidRDefault="002A1E7B" w:rsidP="00B04410">
            <w:pPr>
              <w:pStyle w:val="Default"/>
              <w:rPr>
                <w:color w:val="auto"/>
              </w:rPr>
            </w:pPr>
            <w:r w:rsidRPr="00E147A6">
              <w:rPr>
                <w:bCs/>
                <w:color w:val="auto"/>
              </w:rPr>
              <w:t xml:space="preserve">Содержание учебного материала. </w:t>
            </w:r>
          </w:p>
          <w:p w:rsidR="002A1E7B" w:rsidRPr="00E147A6" w:rsidRDefault="002A1E7B" w:rsidP="00B04410">
            <w:pPr>
              <w:pStyle w:val="Default"/>
              <w:rPr>
                <w:color w:val="auto"/>
              </w:rPr>
            </w:pPr>
            <w:r w:rsidRPr="00E147A6">
              <w:rPr>
                <w:color w:val="auto"/>
              </w:rPr>
              <w:t xml:space="preserve">Сущность предпринимательского риска. Классификация предпринимательских рисков. </w:t>
            </w:r>
          </w:p>
          <w:p w:rsidR="00123BF5" w:rsidRPr="00E147A6" w:rsidRDefault="002A1E7B" w:rsidP="00B04410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 xml:space="preserve">Показатели риска и методы его оценки. Основные способы снижения риска: страхование, лизинг, факторинг, франчайзинг, хеджирование, форвардный контракт, фьючерсный контракт, опционный контракт. </w:t>
            </w:r>
          </w:p>
        </w:tc>
        <w:tc>
          <w:tcPr>
            <w:tcW w:w="0" w:type="auto"/>
            <w:vAlign w:val="center"/>
          </w:tcPr>
          <w:p w:rsidR="00123BF5" w:rsidRPr="00E147A6" w:rsidRDefault="00D84338" w:rsidP="00B04410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652" w:type="dxa"/>
          </w:tcPr>
          <w:p w:rsidR="00123BF5" w:rsidRPr="00E147A6" w:rsidRDefault="00123BF5" w:rsidP="00B04410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ОК 1,3,6,7</w:t>
            </w:r>
          </w:p>
          <w:p w:rsidR="00123BF5" w:rsidRPr="00E147A6" w:rsidRDefault="00123BF5" w:rsidP="00B04410">
            <w:pPr>
              <w:spacing w:after="0" w:line="240" w:lineRule="auto"/>
              <w:ind w:left="0" w:right="67" w:firstLine="0"/>
              <w:rPr>
                <w:i/>
                <w:color w:val="auto"/>
                <w:sz w:val="24"/>
                <w:szCs w:val="24"/>
              </w:rPr>
            </w:pPr>
          </w:p>
        </w:tc>
      </w:tr>
      <w:tr w:rsidR="00123BF5" w:rsidRPr="00E147A6" w:rsidTr="00B04410">
        <w:trPr>
          <w:trHeight w:val="357"/>
        </w:trPr>
        <w:tc>
          <w:tcPr>
            <w:tcW w:w="2802" w:type="dxa"/>
            <w:vMerge/>
          </w:tcPr>
          <w:p w:rsidR="00123BF5" w:rsidRPr="00E147A6" w:rsidRDefault="00123BF5" w:rsidP="00B04410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</w:tcPr>
          <w:p w:rsidR="002A1E7B" w:rsidRPr="00E147A6" w:rsidRDefault="002A1E7B" w:rsidP="00B04410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Практические занятия.</w:t>
            </w:r>
          </w:p>
          <w:p w:rsidR="002A1E7B" w:rsidRPr="00E147A6" w:rsidRDefault="002A1E7B" w:rsidP="00B04410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Защита сообщений, докладов, рефератов, презентаций. Индивидуальная и групповая работа. Участие в устном опросе (индивидуальном, фронтальном, комбинированном).</w:t>
            </w:r>
          </w:p>
          <w:p w:rsidR="00123BF5" w:rsidRPr="00E147A6" w:rsidRDefault="002A1E7B" w:rsidP="00B04410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Тема: «Разработка стратегического и тактического плана предприятия».</w:t>
            </w:r>
          </w:p>
        </w:tc>
        <w:tc>
          <w:tcPr>
            <w:tcW w:w="0" w:type="auto"/>
            <w:vAlign w:val="center"/>
          </w:tcPr>
          <w:p w:rsidR="00123BF5" w:rsidRPr="00E147A6" w:rsidRDefault="00D84338" w:rsidP="00B04410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652" w:type="dxa"/>
          </w:tcPr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ОК 2,3</w:t>
            </w:r>
          </w:p>
          <w:p w:rsidR="00123BF5" w:rsidRPr="00E147A6" w:rsidRDefault="00123BF5" w:rsidP="00B04410">
            <w:pPr>
              <w:spacing w:after="0" w:line="240" w:lineRule="auto"/>
              <w:ind w:left="0" w:right="67" w:firstLine="0"/>
              <w:rPr>
                <w:i/>
                <w:color w:val="auto"/>
                <w:sz w:val="24"/>
                <w:szCs w:val="24"/>
              </w:rPr>
            </w:pPr>
          </w:p>
        </w:tc>
      </w:tr>
      <w:tr w:rsidR="00123BF5" w:rsidRPr="00E147A6" w:rsidTr="00B04410">
        <w:trPr>
          <w:trHeight w:val="339"/>
        </w:trPr>
        <w:tc>
          <w:tcPr>
            <w:tcW w:w="2802" w:type="dxa"/>
            <w:vMerge/>
          </w:tcPr>
          <w:p w:rsidR="00123BF5" w:rsidRPr="00E147A6" w:rsidRDefault="00123BF5" w:rsidP="00B04410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</w:tcPr>
          <w:p w:rsidR="002A1E7B" w:rsidRPr="00E147A6" w:rsidRDefault="002A1E7B" w:rsidP="00B04410">
            <w:pPr>
              <w:pStyle w:val="Default"/>
              <w:rPr>
                <w:color w:val="auto"/>
              </w:rPr>
            </w:pPr>
            <w:r w:rsidRPr="00E147A6">
              <w:rPr>
                <w:bCs/>
                <w:color w:val="auto"/>
              </w:rPr>
              <w:t xml:space="preserve">Самостоятельная работа обучающихся. </w:t>
            </w:r>
          </w:p>
          <w:p w:rsidR="002A1E7B" w:rsidRPr="00E147A6" w:rsidRDefault="002A1E7B" w:rsidP="00B04410">
            <w:pPr>
              <w:pStyle w:val="Default"/>
              <w:rPr>
                <w:color w:val="auto"/>
              </w:rPr>
            </w:pPr>
            <w:r w:rsidRPr="00E147A6">
              <w:rPr>
                <w:color w:val="auto"/>
              </w:rPr>
              <w:t xml:space="preserve">Работа с учебной и справочной литературой. Подготовка сообщений, докладов, рефератов, презентаций. </w:t>
            </w:r>
          </w:p>
          <w:p w:rsidR="00123BF5" w:rsidRPr="00E147A6" w:rsidRDefault="002A1E7B" w:rsidP="00B04410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 xml:space="preserve">Хеджирование, форвардный контракт, фьючерсный контракт, опционный контракт как способы снижения предпринимательского риска (сообщение). </w:t>
            </w:r>
          </w:p>
        </w:tc>
        <w:tc>
          <w:tcPr>
            <w:tcW w:w="0" w:type="auto"/>
            <w:vAlign w:val="center"/>
          </w:tcPr>
          <w:p w:rsidR="00123BF5" w:rsidRPr="00E147A6" w:rsidRDefault="00D84338" w:rsidP="00B04410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2652" w:type="dxa"/>
          </w:tcPr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ОК 2,3</w:t>
            </w:r>
          </w:p>
          <w:p w:rsidR="00123BF5" w:rsidRPr="00E147A6" w:rsidRDefault="00123BF5" w:rsidP="00B04410">
            <w:pPr>
              <w:spacing w:after="0" w:line="240" w:lineRule="auto"/>
              <w:ind w:left="0" w:right="67" w:firstLine="0"/>
              <w:rPr>
                <w:i/>
                <w:color w:val="auto"/>
                <w:sz w:val="24"/>
                <w:szCs w:val="24"/>
              </w:rPr>
            </w:pPr>
          </w:p>
        </w:tc>
      </w:tr>
      <w:tr w:rsidR="00287BC1" w:rsidRPr="00E147A6" w:rsidTr="00B04410">
        <w:trPr>
          <w:trHeight w:val="20"/>
        </w:trPr>
        <w:tc>
          <w:tcPr>
            <w:tcW w:w="2802" w:type="dxa"/>
            <w:vMerge w:val="restart"/>
            <w:vAlign w:val="center"/>
          </w:tcPr>
          <w:p w:rsidR="00287BC1" w:rsidRPr="00E147A6" w:rsidRDefault="00287BC1" w:rsidP="00B04410">
            <w:pPr>
              <w:spacing w:after="0" w:line="240" w:lineRule="auto"/>
              <w:ind w:left="142" w:right="67" w:firstLine="0"/>
              <w:jc w:val="left"/>
              <w:rPr>
                <w:bCs/>
                <w:i/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 xml:space="preserve">Тема 6. Трудовые ресурсы. Оплата труда на предприятии </w:t>
            </w:r>
            <w:r w:rsidRPr="00E147A6">
              <w:rPr>
                <w:color w:val="auto"/>
                <w:sz w:val="24"/>
                <w:szCs w:val="24"/>
              </w:rPr>
              <w:lastRenderedPageBreak/>
              <w:t>предпринимательского тип</w:t>
            </w:r>
          </w:p>
        </w:tc>
        <w:tc>
          <w:tcPr>
            <w:tcW w:w="7654" w:type="dxa"/>
          </w:tcPr>
          <w:p w:rsidR="00287BC1" w:rsidRPr="00E147A6" w:rsidRDefault="00287BC1" w:rsidP="00B04410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lastRenderedPageBreak/>
              <w:t>Содержание учебного материала.</w:t>
            </w:r>
          </w:p>
          <w:p w:rsidR="00287BC1" w:rsidRPr="00E147A6" w:rsidRDefault="00287BC1" w:rsidP="00B04410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Структура персонала предпринимательской фирмы.</w:t>
            </w:r>
          </w:p>
          <w:p w:rsidR="00287BC1" w:rsidRPr="00E147A6" w:rsidRDefault="00287BC1" w:rsidP="00B04410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Процесс управления персоналом в ПД</w:t>
            </w:r>
          </w:p>
          <w:p w:rsidR="00287BC1" w:rsidRPr="00E147A6" w:rsidRDefault="00287BC1" w:rsidP="00B04410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lastRenderedPageBreak/>
              <w:t>Основные положения об оплате труда на предприятии предпринимательского типа.</w:t>
            </w:r>
          </w:p>
        </w:tc>
        <w:tc>
          <w:tcPr>
            <w:tcW w:w="0" w:type="auto"/>
            <w:vAlign w:val="center"/>
          </w:tcPr>
          <w:p w:rsidR="00287BC1" w:rsidRPr="00E147A6" w:rsidRDefault="00F268E2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E147A6">
              <w:rPr>
                <w:bCs/>
                <w:color w:val="auto"/>
                <w:sz w:val="24"/>
                <w:szCs w:val="24"/>
              </w:rPr>
              <w:lastRenderedPageBreak/>
              <w:t>0</w:t>
            </w:r>
          </w:p>
        </w:tc>
        <w:tc>
          <w:tcPr>
            <w:tcW w:w="2652" w:type="dxa"/>
            <w:vMerge w:val="restart"/>
            <w:vAlign w:val="center"/>
          </w:tcPr>
          <w:p w:rsidR="00287BC1" w:rsidRPr="00E147A6" w:rsidRDefault="00287BC1" w:rsidP="00B04410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ОК 1,2,3,4</w:t>
            </w:r>
          </w:p>
          <w:p w:rsidR="00287BC1" w:rsidRPr="00E147A6" w:rsidRDefault="00287BC1" w:rsidP="00B04410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ОК 1,3,6,7</w:t>
            </w:r>
          </w:p>
          <w:p w:rsidR="00287BC1" w:rsidRPr="00E147A6" w:rsidRDefault="00287BC1" w:rsidP="00B04410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287BC1" w:rsidRPr="00E147A6" w:rsidTr="00B04410">
        <w:trPr>
          <w:trHeight w:val="20"/>
        </w:trPr>
        <w:tc>
          <w:tcPr>
            <w:tcW w:w="2802" w:type="dxa"/>
            <w:vMerge/>
            <w:vAlign w:val="center"/>
          </w:tcPr>
          <w:p w:rsidR="00287BC1" w:rsidRPr="00E147A6" w:rsidRDefault="00287BC1" w:rsidP="00B04410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</w:tcPr>
          <w:p w:rsidR="00287BC1" w:rsidRPr="00E147A6" w:rsidRDefault="00287BC1" w:rsidP="00B04410">
            <w:pPr>
              <w:pStyle w:val="Default"/>
              <w:rPr>
                <w:color w:val="auto"/>
              </w:rPr>
            </w:pPr>
            <w:r w:rsidRPr="00E147A6">
              <w:rPr>
                <w:bCs/>
                <w:color w:val="auto"/>
              </w:rPr>
              <w:t xml:space="preserve">Практические занятия. </w:t>
            </w:r>
          </w:p>
          <w:p w:rsidR="00287BC1" w:rsidRPr="00E147A6" w:rsidRDefault="00287BC1" w:rsidP="00B04410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 xml:space="preserve">Защита сообщений, докладов, рефератов, презентаций. Индивидуальная и групповая работа. Участие в устном опросе (индивидуальном, фронтальном, комбинированном). </w:t>
            </w:r>
          </w:p>
        </w:tc>
        <w:tc>
          <w:tcPr>
            <w:tcW w:w="0" w:type="auto"/>
            <w:vAlign w:val="center"/>
          </w:tcPr>
          <w:p w:rsidR="00287BC1" w:rsidRPr="00E147A6" w:rsidRDefault="00F268E2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E147A6">
              <w:rPr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2652" w:type="dxa"/>
            <w:vMerge/>
            <w:vAlign w:val="center"/>
          </w:tcPr>
          <w:p w:rsidR="00287BC1" w:rsidRPr="00E147A6" w:rsidRDefault="00287BC1" w:rsidP="00B04410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287BC1" w:rsidRPr="00E147A6" w:rsidTr="00B04410">
        <w:trPr>
          <w:trHeight w:val="20"/>
        </w:trPr>
        <w:tc>
          <w:tcPr>
            <w:tcW w:w="2802" w:type="dxa"/>
            <w:vMerge/>
            <w:vAlign w:val="center"/>
          </w:tcPr>
          <w:p w:rsidR="00287BC1" w:rsidRPr="00E147A6" w:rsidRDefault="00287BC1" w:rsidP="00B04410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</w:tcPr>
          <w:p w:rsidR="00287BC1" w:rsidRPr="00E147A6" w:rsidRDefault="00287BC1" w:rsidP="00B04410">
            <w:pPr>
              <w:pStyle w:val="Default"/>
              <w:rPr>
                <w:color w:val="auto"/>
              </w:rPr>
            </w:pPr>
            <w:r w:rsidRPr="00E147A6">
              <w:rPr>
                <w:bCs/>
                <w:color w:val="auto"/>
              </w:rPr>
              <w:t xml:space="preserve">Самостоятельная работа обучающихся. </w:t>
            </w:r>
          </w:p>
          <w:p w:rsidR="00287BC1" w:rsidRPr="00E147A6" w:rsidRDefault="00287BC1" w:rsidP="00B04410">
            <w:pPr>
              <w:pStyle w:val="Default"/>
              <w:rPr>
                <w:bCs/>
                <w:color w:val="auto"/>
              </w:rPr>
            </w:pPr>
            <w:r w:rsidRPr="00E147A6">
              <w:rPr>
                <w:color w:val="auto"/>
              </w:rPr>
              <w:t xml:space="preserve">Работа с учебной и справочной литературой. Подготовка сообщений, докладов, рефератов, презентаций. </w:t>
            </w:r>
          </w:p>
        </w:tc>
        <w:tc>
          <w:tcPr>
            <w:tcW w:w="0" w:type="auto"/>
            <w:vAlign w:val="center"/>
          </w:tcPr>
          <w:p w:rsidR="00287BC1" w:rsidRPr="00E147A6" w:rsidRDefault="00F268E2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E147A6">
              <w:rPr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2652" w:type="dxa"/>
            <w:vAlign w:val="center"/>
          </w:tcPr>
          <w:p w:rsidR="00287BC1" w:rsidRPr="00E147A6" w:rsidRDefault="00287BC1" w:rsidP="00B04410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123BF5" w:rsidRPr="00E147A6" w:rsidTr="00B04410">
        <w:trPr>
          <w:trHeight w:val="20"/>
        </w:trPr>
        <w:tc>
          <w:tcPr>
            <w:tcW w:w="2802" w:type="dxa"/>
            <w:vMerge w:val="restart"/>
            <w:vAlign w:val="center"/>
          </w:tcPr>
          <w:p w:rsidR="00287BC1" w:rsidRPr="00E147A6" w:rsidRDefault="00287BC1" w:rsidP="00B04410">
            <w:pPr>
              <w:pStyle w:val="Default"/>
              <w:rPr>
                <w:color w:val="auto"/>
              </w:rPr>
            </w:pPr>
            <w:r w:rsidRPr="00E147A6">
              <w:rPr>
                <w:bCs/>
                <w:color w:val="auto"/>
              </w:rPr>
              <w:t xml:space="preserve">Тема 7. </w:t>
            </w:r>
          </w:p>
          <w:p w:rsidR="00123BF5" w:rsidRPr="00E147A6" w:rsidRDefault="00287BC1" w:rsidP="00B04410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 xml:space="preserve">Культура предпринимательства. </w:t>
            </w:r>
          </w:p>
        </w:tc>
        <w:tc>
          <w:tcPr>
            <w:tcW w:w="7654" w:type="dxa"/>
          </w:tcPr>
          <w:p w:rsidR="00287BC1" w:rsidRPr="00E147A6" w:rsidRDefault="00287BC1" w:rsidP="00B04410">
            <w:pPr>
              <w:pStyle w:val="Default"/>
              <w:rPr>
                <w:color w:val="auto"/>
              </w:rPr>
            </w:pPr>
            <w:r w:rsidRPr="00E147A6">
              <w:rPr>
                <w:bCs/>
                <w:color w:val="auto"/>
              </w:rPr>
              <w:t xml:space="preserve">Содержание учебного материала. </w:t>
            </w:r>
          </w:p>
          <w:p w:rsidR="00123BF5" w:rsidRPr="00E147A6" w:rsidRDefault="00287BC1" w:rsidP="00B04410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 xml:space="preserve">Сущность культуры предпринимательства. Корпоративная культура. Предпринимательская этика и этикет. Возникновение и формирование культуры предпринимательской организации за рубежом. </w:t>
            </w:r>
          </w:p>
        </w:tc>
        <w:tc>
          <w:tcPr>
            <w:tcW w:w="0" w:type="auto"/>
            <w:vAlign w:val="center"/>
          </w:tcPr>
          <w:p w:rsidR="00123BF5" w:rsidRPr="00E147A6" w:rsidRDefault="00F268E2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E147A6">
              <w:rPr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2652" w:type="dxa"/>
            <w:vMerge w:val="restart"/>
            <w:vAlign w:val="center"/>
          </w:tcPr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ОК 2,3</w:t>
            </w:r>
          </w:p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i/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ОК 1,2,3,4</w:t>
            </w:r>
          </w:p>
        </w:tc>
      </w:tr>
      <w:tr w:rsidR="00287BC1" w:rsidRPr="00E147A6" w:rsidTr="00B04410">
        <w:trPr>
          <w:trHeight w:val="20"/>
        </w:trPr>
        <w:tc>
          <w:tcPr>
            <w:tcW w:w="2802" w:type="dxa"/>
            <w:vMerge/>
            <w:vAlign w:val="center"/>
          </w:tcPr>
          <w:p w:rsidR="00287BC1" w:rsidRPr="00E147A6" w:rsidRDefault="00287BC1" w:rsidP="00B04410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7654" w:type="dxa"/>
          </w:tcPr>
          <w:p w:rsidR="00287BC1" w:rsidRPr="00E147A6" w:rsidRDefault="00287BC1" w:rsidP="00B04410">
            <w:pPr>
              <w:pStyle w:val="Default"/>
              <w:rPr>
                <w:color w:val="auto"/>
              </w:rPr>
            </w:pPr>
            <w:r w:rsidRPr="00E147A6">
              <w:rPr>
                <w:bCs/>
                <w:color w:val="auto"/>
              </w:rPr>
              <w:t xml:space="preserve">Практические занятия. </w:t>
            </w:r>
          </w:p>
          <w:p w:rsidR="00287BC1" w:rsidRPr="00E147A6" w:rsidRDefault="00287BC1" w:rsidP="00B04410">
            <w:pPr>
              <w:pStyle w:val="Default"/>
              <w:rPr>
                <w:color w:val="auto"/>
              </w:rPr>
            </w:pPr>
            <w:r w:rsidRPr="00E147A6">
              <w:rPr>
                <w:color w:val="auto"/>
              </w:rPr>
              <w:t xml:space="preserve">Защита сообщений, докладов, рефератов, презентаций. Индивидуальная и групповая работа. Участие в устном опросе (индивидуальном, фронтальном, комбинированном). </w:t>
            </w:r>
          </w:p>
          <w:p w:rsidR="00287BC1" w:rsidRPr="00E147A6" w:rsidRDefault="00287BC1" w:rsidP="00B04410">
            <w:pPr>
              <w:pStyle w:val="Default"/>
              <w:rPr>
                <w:bCs/>
                <w:color w:val="auto"/>
              </w:rPr>
            </w:pPr>
            <w:r w:rsidRPr="00E147A6">
              <w:rPr>
                <w:color w:val="auto"/>
              </w:rPr>
              <w:t>Тема: «Соблюдение норм профессиональной этики в различных производственных ситуациях».</w:t>
            </w:r>
          </w:p>
        </w:tc>
        <w:tc>
          <w:tcPr>
            <w:tcW w:w="0" w:type="auto"/>
            <w:vAlign w:val="center"/>
          </w:tcPr>
          <w:p w:rsidR="00287BC1" w:rsidRPr="00E147A6" w:rsidRDefault="00F268E2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E147A6">
              <w:rPr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2652" w:type="dxa"/>
            <w:vMerge/>
            <w:vAlign w:val="center"/>
          </w:tcPr>
          <w:p w:rsidR="00287BC1" w:rsidRPr="00E147A6" w:rsidRDefault="00287BC1" w:rsidP="00B04410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123BF5" w:rsidRPr="00E147A6" w:rsidTr="00B04410">
        <w:trPr>
          <w:trHeight w:val="20"/>
        </w:trPr>
        <w:tc>
          <w:tcPr>
            <w:tcW w:w="2802" w:type="dxa"/>
            <w:vMerge/>
            <w:vAlign w:val="center"/>
          </w:tcPr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</w:tcPr>
          <w:p w:rsidR="00287BC1" w:rsidRPr="00E147A6" w:rsidRDefault="00287BC1" w:rsidP="00B04410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Самостоятельная работа обучающихся.</w:t>
            </w:r>
          </w:p>
          <w:p w:rsidR="00287BC1" w:rsidRPr="00E147A6" w:rsidRDefault="00287BC1" w:rsidP="00B04410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Работа с учебной и справочной литературой. Подготовка сообщений, докладов, рефератов, презентаций.</w:t>
            </w:r>
          </w:p>
          <w:p w:rsidR="00123BF5" w:rsidRPr="00E147A6" w:rsidRDefault="00287BC1" w:rsidP="00B04410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Возникновение и формирование культуры предпринимательской организации за рубежом (на выбор) (реферат).</w:t>
            </w:r>
          </w:p>
        </w:tc>
        <w:tc>
          <w:tcPr>
            <w:tcW w:w="0" w:type="auto"/>
            <w:vAlign w:val="center"/>
          </w:tcPr>
          <w:p w:rsidR="00123BF5" w:rsidRPr="00E147A6" w:rsidRDefault="00F268E2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E147A6">
              <w:rPr>
                <w:bCs/>
                <w:color w:val="auto"/>
                <w:sz w:val="24"/>
                <w:szCs w:val="24"/>
              </w:rPr>
              <w:t>8</w:t>
            </w:r>
          </w:p>
        </w:tc>
        <w:tc>
          <w:tcPr>
            <w:tcW w:w="2652" w:type="dxa"/>
            <w:vMerge/>
            <w:vAlign w:val="center"/>
          </w:tcPr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123BF5" w:rsidRPr="00E147A6" w:rsidTr="00B04410">
        <w:trPr>
          <w:trHeight w:val="20"/>
        </w:trPr>
        <w:tc>
          <w:tcPr>
            <w:tcW w:w="2802" w:type="dxa"/>
            <w:vMerge w:val="restart"/>
          </w:tcPr>
          <w:p w:rsidR="00287BC1" w:rsidRPr="00E147A6" w:rsidRDefault="00287BC1" w:rsidP="00B04410">
            <w:pPr>
              <w:pStyle w:val="Default"/>
              <w:jc w:val="both"/>
              <w:rPr>
                <w:color w:val="auto"/>
              </w:rPr>
            </w:pPr>
            <w:r w:rsidRPr="00E147A6">
              <w:rPr>
                <w:bCs/>
                <w:color w:val="auto"/>
              </w:rPr>
              <w:t xml:space="preserve">Тема 8. </w:t>
            </w:r>
          </w:p>
          <w:p w:rsidR="00123BF5" w:rsidRPr="00E147A6" w:rsidRDefault="00287BC1" w:rsidP="00B04410">
            <w:pPr>
              <w:spacing w:after="0" w:line="240" w:lineRule="auto"/>
              <w:ind w:right="67"/>
              <w:rPr>
                <w:bCs/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 xml:space="preserve">Предпринимательская тайна. </w:t>
            </w:r>
          </w:p>
        </w:tc>
        <w:tc>
          <w:tcPr>
            <w:tcW w:w="7654" w:type="dxa"/>
          </w:tcPr>
          <w:p w:rsidR="00287BC1" w:rsidRPr="00E147A6" w:rsidRDefault="00287BC1" w:rsidP="00B04410">
            <w:pPr>
              <w:pStyle w:val="Default"/>
              <w:rPr>
                <w:color w:val="auto"/>
              </w:rPr>
            </w:pPr>
            <w:r w:rsidRPr="00E147A6">
              <w:rPr>
                <w:bCs/>
                <w:color w:val="auto"/>
              </w:rPr>
              <w:t xml:space="preserve">Содержание учебного материала. </w:t>
            </w:r>
          </w:p>
          <w:p w:rsidR="00287BC1" w:rsidRPr="00E147A6" w:rsidRDefault="00287BC1" w:rsidP="00B04410">
            <w:pPr>
              <w:pStyle w:val="Default"/>
              <w:rPr>
                <w:color w:val="auto"/>
              </w:rPr>
            </w:pPr>
            <w:r w:rsidRPr="00E147A6">
              <w:rPr>
                <w:color w:val="auto"/>
              </w:rPr>
              <w:t xml:space="preserve">Сущность предпринимательской тайны. Отличие предпринимательской тайны от коммерческой. </w:t>
            </w:r>
          </w:p>
          <w:p w:rsidR="00287BC1" w:rsidRPr="00E147A6" w:rsidRDefault="00287BC1" w:rsidP="00B04410">
            <w:pPr>
              <w:pStyle w:val="Default"/>
              <w:rPr>
                <w:color w:val="auto"/>
              </w:rPr>
            </w:pPr>
            <w:r w:rsidRPr="00E147A6">
              <w:rPr>
                <w:color w:val="auto"/>
              </w:rPr>
              <w:t xml:space="preserve">Формирование сведений, составляющих предпринимательскую тайну. </w:t>
            </w:r>
          </w:p>
          <w:p w:rsidR="00123BF5" w:rsidRPr="00E147A6" w:rsidRDefault="00287BC1" w:rsidP="00B04410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 xml:space="preserve">Внешние и внутренние угрозы безопасности фирмы. Основные элементы механизма защиты предпринимательской тайны. </w:t>
            </w:r>
          </w:p>
        </w:tc>
        <w:tc>
          <w:tcPr>
            <w:tcW w:w="0" w:type="auto"/>
            <w:vAlign w:val="center"/>
          </w:tcPr>
          <w:p w:rsidR="00123BF5" w:rsidRPr="00E147A6" w:rsidRDefault="00F268E2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E147A6">
              <w:rPr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2652" w:type="dxa"/>
            <w:vAlign w:val="center"/>
          </w:tcPr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 xml:space="preserve"> ОК 1,2,3,4</w:t>
            </w:r>
          </w:p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123BF5" w:rsidRPr="00E147A6" w:rsidTr="00B04410">
        <w:trPr>
          <w:trHeight w:val="20"/>
        </w:trPr>
        <w:tc>
          <w:tcPr>
            <w:tcW w:w="2802" w:type="dxa"/>
            <w:vMerge/>
          </w:tcPr>
          <w:p w:rsidR="00123BF5" w:rsidRPr="00E147A6" w:rsidRDefault="00123BF5" w:rsidP="00B04410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</w:tcPr>
          <w:p w:rsidR="00287BC1" w:rsidRPr="00E147A6" w:rsidRDefault="00287BC1" w:rsidP="00B04410">
            <w:pPr>
              <w:pStyle w:val="Default"/>
              <w:rPr>
                <w:color w:val="auto"/>
              </w:rPr>
            </w:pPr>
            <w:r w:rsidRPr="00E147A6">
              <w:rPr>
                <w:bCs/>
                <w:color w:val="auto"/>
              </w:rPr>
              <w:t xml:space="preserve">Практические занятия. </w:t>
            </w:r>
          </w:p>
          <w:p w:rsidR="00287BC1" w:rsidRPr="00E147A6" w:rsidRDefault="00287BC1" w:rsidP="00B04410">
            <w:pPr>
              <w:pStyle w:val="Default"/>
              <w:rPr>
                <w:color w:val="auto"/>
              </w:rPr>
            </w:pPr>
            <w:r w:rsidRPr="00E147A6">
              <w:rPr>
                <w:color w:val="auto"/>
              </w:rPr>
              <w:t xml:space="preserve">Защита сообщений, докладов, рефератов, презентаций. Индивидуальная и групповая работа. Участие в устном опросе (индивидуальном, фронтальном, комбинированном). </w:t>
            </w:r>
          </w:p>
          <w:p w:rsidR="00123BF5" w:rsidRPr="00E147A6" w:rsidRDefault="00287BC1" w:rsidP="00B04410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lastRenderedPageBreak/>
              <w:t xml:space="preserve">Тема: «Разработка содержания деятельности подсистем механизма, защиты предпринимательской тайны и безопасности фирмы». </w:t>
            </w:r>
          </w:p>
        </w:tc>
        <w:tc>
          <w:tcPr>
            <w:tcW w:w="0" w:type="auto"/>
            <w:vAlign w:val="center"/>
          </w:tcPr>
          <w:p w:rsidR="00123BF5" w:rsidRPr="00E147A6" w:rsidRDefault="00F268E2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E147A6">
              <w:rPr>
                <w:bCs/>
                <w:color w:val="auto"/>
                <w:sz w:val="24"/>
                <w:szCs w:val="24"/>
              </w:rPr>
              <w:lastRenderedPageBreak/>
              <w:t>0</w:t>
            </w:r>
          </w:p>
        </w:tc>
        <w:tc>
          <w:tcPr>
            <w:tcW w:w="2652" w:type="dxa"/>
            <w:vAlign w:val="center"/>
          </w:tcPr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123BF5" w:rsidRPr="00E147A6" w:rsidTr="00B04410">
        <w:trPr>
          <w:trHeight w:val="20"/>
        </w:trPr>
        <w:tc>
          <w:tcPr>
            <w:tcW w:w="2802" w:type="dxa"/>
            <w:vMerge/>
          </w:tcPr>
          <w:p w:rsidR="00123BF5" w:rsidRPr="00E147A6" w:rsidRDefault="00123BF5" w:rsidP="00B04410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</w:tcPr>
          <w:p w:rsidR="00FA1095" w:rsidRPr="00E147A6" w:rsidRDefault="00FA1095" w:rsidP="00B04410">
            <w:pPr>
              <w:pStyle w:val="Default"/>
              <w:rPr>
                <w:color w:val="auto"/>
              </w:rPr>
            </w:pPr>
            <w:r w:rsidRPr="00E147A6">
              <w:rPr>
                <w:bCs/>
                <w:color w:val="auto"/>
              </w:rPr>
              <w:t xml:space="preserve">Самостоятельная работа обучающихся. </w:t>
            </w:r>
          </w:p>
          <w:p w:rsidR="00FA1095" w:rsidRPr="00E147A6" w:rsidRDefault="00FA1095" w:rsidP="00B04410">
            <w:pPr>
              <w:pStyle w:val="Default"/>
              <w:rPr>
                <w:color w:val="auto"/>
              </w:rPr>
            </w:pPr>
            <w:r w:rsidRPr="00E147A6">
              <w:rPr>
                <w:color w:val="auto"/>
              </w:rPr>
              <w:t xml:space="preserve">Работа с учебной и справочной литературой. Подготовка сообщений, докладов, рефератов, презентаций. </w:t>
            </w:r>
          </w:p>
          <w:p w:rsidR="00123BF5" w:rsidRPr="00E147A6" w:rsidRDefault="00FA1095" w:rsidP="00B04410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 xml:space="preserve">Внешние и внутренние угрозы безопасности фирмы. Оформление классификационной схемы или таблицы возможных угроз безопасности фирмы. </w:t>
            </w:r>
          </w:p>
        </w:tc>
        <w:tc>
          <w:tcPr>
            <w:tcW w:w="0" w:type="auto"/>
            <w:vAlign w:val="center"/>
          </w:tcPr>
          <w:p w:rsidR="00123BF5" w:rsidRPr="00E147A6" w:rsidRDefault="00F268E2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E147A6">
              <w:rPr>
                <w:bCs/>
                <w:color w:val="auto"/>
                <w:sz w:val="24"/>
                <w:szCs w:val="24"/>
              </w:rPr>
              <w:t>8</w:t>
            </w:r>
          </w:p>
        </w:tc>
        <w:tc>
          <w:tcPr>
            <w:tcW w:w="2652" w:type="dxa"/>
            <w:vAlign w:val="center"/>
          </w:tcPr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ОК 1,2,3,4</w:t>
            </w:r>
          </w:p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123BF5" w:rsidRPr="00E147A6" w:rsidTr="00B04410">
        <w:trPr>
          <w:trHeight w:val="303"/>
        </w:trPr>
        <w:tc>
          <w:tcPr>
            <w:tcW w:w="2802" w:type="dxa"/>
            <w:vMerge w:val="restart"/>
            <w:vAlign w:val="center"/>
          </w:tcPr>
          <w:p w:rsidR="00FA1095" w:rsidRPr="00E147A6" w:rsidRDefault="00FA1095" w:rsidP="00B04410">
            <w:pPr>
              <w:pStyle w:val="Default"/>
              <w:rPr>
                <w:color w:val="auto"/>
              </w:rPr>
            </w:pPr>
            <w:r w:rsidRPr="00E147A6">
              <w:rPr>
                <w:bCs/>
                <w:color w:val="auto"/>
              </w:rPr>
              <w:t xml:space="preserve">Тема 9. </w:t>
            </w:r>
          </w:p>
          <w:p w:rsidR="00123BF5" w:rsidRPr="00E147A6" w:rsidRDefault="00FA1095" w:rsidP="00B04410">
            <w:pPr>
              <w:spacing w:after="0" w:line="240" w:lineRule="auto"/>
              <w:ind w:right="67"/>
              <w:jc w:val="left"/>
              <w:rPr>
                <w:bCs/>
                <w:i/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 xml:space="preserve">Ответственность субъектов предпринимательской деятельности. </w:t>
            </w:r>
          </w:p>
        </w:tc>
        <w:tc>
          <w:tcPr>
            <w:tcW w:w="7654" w:type="dxa"/>
          </w:tcPr>
          <w:p w:rsidR="00FA1095" w:rsidRPr="00E147A6" w:rsidRDefault="00FA1095" w:rsidP="00B04410">
            <w:pPr>
              <w:pStyle w:val="Default"/>
              <w:rPr>
                <w:color w:val="auto"/>
              </w:rPr>
            </w:pPr>
            <w:r w:rsidRPr="00E147A6">
              <w:rPr>
                <w:bCs/>
                <w:color w:val="auto"/>
              </w:rPr>
              <w:t xml:space="preserve">Содержание учебного материала. </w:t>
            </w:r>
          </w:p>
          <w:p w:rsidR="00FA1095" w:rsidRPr="00E147A6" w:rsidRDefault="00FA1095" w:rsidP="00B04410">
            <w:pPr>
              <w:pStyle w:val="Default"/>
              <w:rPr>
                <w:color w:val="auto"/>
              </w:rPr>
            </w:pPr>
            <w:r w:rsidRPr="00E147A6">
              <w:rPr>
                <w:color w:val="auto"/>
              </w:rPr>
              <w:t xml:space="preserve">Сущность и виды ответственности предпринимателей. </w:t>
            </w:r>
          </w:p>
          <w:p w:rsidR="00FA1095" w:rsidRPr="00E147A6" w:rsidRDefault="00FA1095" w:rsidP="00B04410">
            <w:pPr>
              <w:pStyle w:val="Default"/>
              <w:rPr>
                <w:color w:val="auto"/>
              </w:rPr>
            </w:pPr>
            <w:r w:rsidRPr="00E147A6">
              <w:rPr>
                <w:color w:val="auto"/>
              </w:rPr>
              <w:t xml:space="preserve">Условия возникновения гражданской ответственности предпринимателей. </w:t>
            </w:r>
          </w:p>
          <w:p w:rsidR="00FA1095" w:rsidRPr="00E147A6" w:rsidRDefault="00FA1095" w:rsidP="00B04410">
            <w:pPr>
              <w:pStyle w:val="Default"/>
              <w:rPr>
                <w:color w:val="auto"/>
              </w:rPr>
            </w:pPr>
            <w:r w:rsidRPr="00E147A6">
              <w:rPr>
                <w:color w:val="auto"/>
              </w:rPr>
              <w:t xml:space="preserve">Способы обеспечения исполнения предпринимателями своих обязательств. Административная ответственность предпринимателей. </w:t>
            </w:r>
          </w:p>
          <w:p w:rsidR="00FA1095" w:rsidRPr="00E147A6" w:rsidRDefault="00FA1095" w:rsidP="00B04410">
            <w:pPr>
              <w:pStyle w:val="Default"/>
              <w:rPr>
                <w:color w:val="auto"/>
              </w:rPr>
            </w:pPr>
            <w:r w:rsidRPr="00E147A6">
              <w:rPr>
                <w:color w:val="auto"/>
              </w:rPr>
              <w:t xml:space="preserve">Ответственность предпринимателей за нарушение антимонопольного законодательства. </w:t>
            </w:r>
          </w:p>
          <w:p w:rsidR="00FA1095" w:rsidRPr="00E147A6" w:rsidRDefault="00FA1095" w:rsidP="00B04410">
            <w:pPr>
              <w:pStyle w:val="Default"/>
              <w:rPr>
                <w:color w:val="auto"/>
              </w:rPr>
            </w:pPr>
            <w:r w:rsidRPr="00E147A6">
              <w:rPr>
                <w:color w:val="auto"/>
              </w:rPr>
              <w:t xml:space="preserve">Ответственность за низкое качество продукции (работ, услуг). </w:t>
            </w:r>
          </w:p>
          <w:p w:rsidR="00123BF5" w:rsidRPr="00E147A6" w:rsidRDefault="00FA1095" w:rsidP="00B04410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 xml:space="preserve">Ответственность за совершение налоговых правонарушений. </w:t>
            </w:r>
          </w:p>
        </w:tc>
        <w:tc>
          <w:tcPr>
            <w:tcW w:w="0" w:type="auto"/>
            <w:vAlign w:val="center"/>
          </w:tcPr>
          <w:p w:rsidR="00123BF5" w:rsidRPr="00E147A6" w:rsidRDefault="00F268E2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E147A6">
              <w:rPr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2652" w:type="dxa"/>
            <w:vAlign w:val="center"/>
          </w:tcPr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ОК 2,3</w:t>
            </w:r>
          </w:p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123BF5" w:rsidRPr="00E147A6" w:rsidTr="00B04410">
        <w:trPr>
          <w:trHeight w:val="20"/>
        </w:trPr>
        <w:tc>
          <w:tcPr>
            <w:tcW w:w="2802" w:type="dxa"/>
            <w:vMerge/>
            <w:vAlign w:val="center"/>
          </w:tcPr>
          <w:p w:rsidR="00123BF5" w:rsidRPr="00E147A6" w:rsidRDefault="00123BF5" w:rsidP="00B04410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</w:tcPr>
          <w:p w:rsidR="00FA1095" w:rsidRPr="00E147A6" w:rsidRDefault="00FA1095" w:rsidP="00B04410">
            <w:pPr>
              <w:pStyle w:val="Default"/>
              <w:rPr>
                <w:color w:val="auto"/>
              </w:rPr>
            </w:pPr>
            <w:r w:rsidRPr="00E147A6">
              <w:rPr>
                <w:bCs/>
                <w:color w:val="auto"/>
              </w:rPr>
              <w:t xml:space="preserve">Практические занятия. </w:t>
            </w:r>
          </w:p>
          <w:p w:rsidR="00FA1095" w:rsidRPr="00E147A6" w:rsidRDefault="00FA1095" w:rsidP="00B04410">
            <w:pPr>
              <w:pStyle w:val="Default"/>
              <w:rPr>
                <w:color w:val="auto"/>
              </w:rPr>
            </w:pPr>
            <w:r w:rsidRPr="00E147A6">
              <w:rPr>
                <w:color w:val="auto"/>
              </w:rPr>
              <w:t xml:space="preserve">Защита сообщений, докладов, рефератов, презентаций. Индивидуальная и групповая работа. Участие в устном опросе (индивидуальном, фронтальном, комбинированном). </w:t>
            </w:r>
          </w:p>
          <w:p w:rsidR="00123BF5" w:rsidRPr="00E147A6" w:rsidRDefault="00FA1095" w:rsidP="00B04410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 xml:space="preserve">Тема: «Определение видов ответственности предпринимателей по анализу заданных ситуаций». </w:t>
            </w:r>
          </w:p>
        </w:tc>
        <w:tc>
          <w:tcPr>
            <w:tcW w:w="0" w:type="auto"/>
            <w:vAlign w:val="center"/>
          </w:tcPr>
          <w:p w:rsidR="00123BF5" w:rsidRPr="00E147A6" w:rsidRDefault="00F268E2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E147A6">
              <w:rPr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2652" w:type="dxa"/>
            <w:vAlign w:val="center"/>
          </w:tcPr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ОК 2,3</w:t>
            </w:r>
          </w:p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FA1095" w:rsidRPr="00E147A6" w:rsidTr="00B04410">
        <w:trPr>
          <w:trHeight w:val="20"/>
        </w:trPr>
        <w:tc>
          <w:tcPr>
            <w:tcW w:w="2802" w:type="dxa"/>
            <w:vAlign w:val="center"/>
          </w:tcPr>
          <w:p w:rsidR="00FA1095" w:rsidRPr="00E147A6" w:rsidRDefault="00FA1095" w:rsidP="00B04410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</w:tcPr>
          <w:p w:rsidR="00FA1095" w:rsidRPr="00E147A6" w:rsidRDefault="00FA1095" w:rsidP="00B04410">
            <w:pPr>
              <w:pStyle w:val="Default"/>
              <w:rPr>
                <w:bCs/>
                <w:color w:val="auto"/>
              </w:rPr>
            </w:pPr>
            <w:r w:rsidRPr="00E147A6">
              <w:rPr>
                <w:bCs/>
                <w:color w:val="auto"/>
              </w:rPr>
              <w:t>Самостоятельная работа обучающихся.</w:t>
            </w:r>
          </w:p>
          <w:p w:rsidR="00FA1095" w:rsidRPr="00E147A6" w:rsidRDefault="00FA1095" w:rsidP="00B04410">
            <w:pPr>
              <w:pStyle w:val="Default"/>
              <w:rPr>
                <w:bCs/>
                <w:color w:val="auto"/>
              </w:rPr>
            </w:pPr>
            <w:r w:rsidRPr="00E147A6">
              <w:rPr>
                <w:bCs/>
                <w:color w:val="auto"/>
              </w:rPr>
              <w:t>Работа с учебной и справочной литературой. Подготовка сообщений, докладов, рефератов, презентаций.</w:t>
            </w:r>
          </w:p>
          <w:p w:rsidR="00FA1095" w:rsidRPr="00E147A6" w:rsidRDefault="00FA1095" w:rsidP="00B04410">
            <w:pPr>
              <w:pStyle w:val="Default"/>
              <w:rPr>
                <w:bCs/>
                <w:color w:val="auto"/>
              </w:rPr>
            </w:pPr>
            <w:r w:rsidRPr="00E147A6">
              <w:rPr>
                <w:bCs/>
                <w:color w:val="auto"/>
              </w:rPr>
              <w:t>Ответственность предпринимателей за нарушение антимонопольного законодательства (доклад).</w:t>
            </w:r>
          </w:p>
        </w:tc>
        <w:tc>
          <w:tcPr>
            <w:tcW w:w="0" w:type="auto"/>
            <w:vAlign w:val="center"/>
          </w:tcPr>
          <w:p w:rsidR="00FA1095" w:rsidRPr="00E147A6" w:rsidRDefault="00F268E2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E147A6">
              <w:rPr>
                <w:bCs/>
                <w:color w:val="auto"/>
                <w:sz w:val="24"/>
                <w:szCs w:val="24"/>
              </w:rPr>
              <w:t>8</w:t>
            </w:r>
          </w:p>
        </w:tc>
        <w:tc>
          <w:tcPr>
            <w:tcW w:w="2652" w:type="dxa"/>
            <w:vAlign w:val="center"/>
          </w:tcPr>
          <w:p w:rsidR="00814939" w:rsidRPr="00E147A6" w:rsidRDefault="00814939" w:rsidP="00B04410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ОК 1,2,3,4</w:t>
            </w:r>
          </w:p>
          <w:p w:rsidR="00FA1095" w:rsidRPr="00E147A6" w:rsidRDefault="00FA1095" w:rsidP="00B04410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123BF5" w:rsidRPr="00E147A6" w:rsidTr="00B04410">
        <w:trPr>
          <w:trHeight w:val="273"/>
        </w:trPr>
        <w:tc>
          <w:tcPr>
            <w:tcW w:w="2802" w:type="dxa"/>
            <w:vMerge w:val="restart"/>
          </w:tcPr>
          <w:p w:rsidR="00B04410" w:rsidRPr="00E147A6" w:rsidRDefault="00B04410" w:rsidP="00B04410">
            <w:pPr>
              <w:pStyle w:val="Default"/>
              <w:rPr>
                <w:color w:val="auto"/>
              </w:rPr>
            </w:pPr>
            <w:r w:rsidRPr="00E147A6">
              <w:rPr>
                <w:bCs/>
                <w:color w:val="auto"/>
              </w:rPr>
              <w:t xml:space="preserve">Тема 10. </w:t>
            </w:r>
          </w:p>
          <w:p w:rsidR="00123BF5" w:rsidRPr="00E147A6" w:rsidRDefault="00B04410" w:rsidP="00B04410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Управление финансами предприятия предпринимательского типа.</w:t>
            </w:r>
          </w:p>
        </w:tc>
        <w:tc>
          <w:tcPr>
            <w:tcW w:w="7654" w:type="dxa"/>
          </w:tcPr>
          <w:p w:rsidR="00C22822" w:rsidRPr="00E147A6" w:rsidRDefault="00C22822" w:rsidP="00B04410">
            <w:pPr>
              <w:pStyle w:val="Default"/>
              <w:rPr>
                <w:color w:val="auto"/>
              </w:rPr>
            </w:pPr>
            <w:r w:rsidRPr="00E147A6">
              <w:rPr>
                <w:bCs/>
                <w:color w:val="auto"/>
              </w:rPr>
              <w:t xml:space="preserve">Содержание учебного материала. </w:t>
            </w:r>
          </w:p>
          <w:p w:rsidR="00C22822" w:rsidRPr="00E147A6" w:rsidRDefault="00C22822" w:rsidP="00B04410">
            <w:pPr>
              <w:pStyle w:val="Default"/>
              <w:rPr>
                <w:color w:val="auto"/>
              </w:rPr>
            </w:pPr>
            <w:r w:rsidRPr="00E147A6">
              <w:rPr>
                <w:color w:val="auto"/>
              </w:rPr>
              <w:t xml:space="preserve">Финансовые ресурсы предприятия. </w:t>
            </w:r>
          </w:p>
          <w:p w:rsidR="00C22822" w:rsidRPr="00E147A6" w:rsidRDefault="00C22822" w:rsidP="00B04410">
            <w:pPr>
              <w:pStyle w:val="Default"/>
              <w:rPr>
                <w:color w:val="auto"/>
              </w:rPr>
            </w:pPr>
            <w:r w:rsidRPr="00E147A6">
              <w:rPr>
                <w:color w:val="auto"/>
              </w:rPr>
              <w:t xml:space="preserve">Система управления финансами на предприятии. </w:t>
            </w:r>
          </w:p>
          <w:p w:rsidR="00C22822" w:rsidRPr="00E147A6" w:rsidRDefault="00C22822" w:rsidP="00B04410">
            <w:pPr>
              <w:pStyle w:val="Default"/>
              <w:rPr>
                <w:color w:val="auto"/>
              </w:rPr>
            </w:pPr>
            <w:r w:rsidRPr="00E147A6">
              <w:rPr>
                <w:color w:val="auto"/>
              </w:rPr>
              <w:t xml:space="preserve">Оценка финансового состояния предприятия: сущность и назначение финансового анализа, методы и инструментарий финансового анализа, </w:t>
            </w:r>
            <w:r w:rsidRPr="00E147A6">
              <w:rPr>
                <w:color w:val="auto"/>
              </w:rPr>
              <w:lastRenderedPageBreak/>
              <w:t xml:space="preserve">анализ платежеспособности и финансовой устойчивости предприятия, анализ эффективности использования оборотных активов. </w:t>
            </w:r>
          </w:p>
          <w:p w:rsidR="00C22822" w:rsidRPr="00E147A6" w:rsidRDefault="00C22822" w:rsidP="00B04410">
            <w:pPr>
              <w:pStyle w:val="Default"/>
              <w:rPr>
                <w:color w:val="auto"/>
              </w:rPr>
            </w:pPr>
            <w:r w:rsidRPr="00E147A6">
              <w:rPr>
                <w:color w:val="auto"/>
              </w:rPr>
              <w:t xml:space="preserve">Система нормативного регулирования бухгалтерского учета на малых предприятиях, организация бухгалтерского учета на малых предприятиях. Взаимодействия предпринимателей с кредитными организациями. </w:t>
            </w:r>
          </w:p>
          <w:p w:rsidR="00C22822" w:rsidRPr="00E147A6" w:rsidRDefault="00C22822" w:rsidP="00B04410">
            <w:pPr>
              <w:pStyle w:val="Default"/>
              <w:rPr>
                <w:color w:val="auto"/>
              </w:rPr>
            </w:pPr>
            <w:r w:rsidRPr="00E147A6">
              <w:rPr>
                <w:color w:val="auto"/>
              </w:rPr>
              <w:t xml:space="preserve">Расчет по кредитам. </w:t>
            </w:r>
          </w:p>
          <w:p w:rsidR="00123BF5" w:rsidRPr="00E147A6" w:rsidRDefault="00C22822" w:rsidP="00B04410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 xml:space="preserve">Банкротство предприятия. </w:t>
            </w:r>
          </w:p>
        </w:tc>
        <w:tc>
          <w:tcPr>
            <w:tcW w:w="0" w:type="auto"/>
          </w:tcPr>
          <w:p w:rsidR="00123BF5" w:rsidRPr="00E147A6" w:rsidRDefault="00F268E2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E147A6">
              <w:rPr>
                <w:bCs/>
                <w:color w:val="auto"/>
                <w:sz w:val="24"/>
                <w:szCs w:val="24"/>
              </w:rPr>
              <w:lastRenderedPageBreak/>
              <w:t>0</w:t>
            </w:r>
          </w:p>
        </w:tc>
        <w:tc>
          <w:tcPr>
            <w:tcW w:w="2652" w:type="dxa"/>
            <w:vAlign w:val="center"/>
          </w:tcPr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ОК 2,3</w:t>
            </w:r>
          </w:p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123BF5" w:rsidRPr="00E147A6" w:rsidTr="00B04410">
        <w:trPr>
          <w:trHeight w:val="418"/>
        </w:trPr>
        <w:tc>
          <w:tcPr>
            <w:tcW w:w="2802" w:type="dxa"/>
            <w:vMerge/>
          </w:tcPr>
          <w:p w:rsidR="00123BF5" w:rsidRPr="00E147A6" w:rsidRDefault="00123BF5" w:rsidP="00B04410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</w:tcPr>
          <w:p w:rsidR="00C22822" w:rsidRPr="00E147A6" w:rsidRDefault="00C22822" w:rsidP="00B04410">
            <w:pPr>
              <w:pStyle w:val="Default"/>
              <w:rPr>
                <w:color w:val="auto"/>
              </w:rPr>
            </w:pPr>
            <w:r w:rsidRPr="00E147A6">
              <w:rPr>
                <w:bCs/>
                <w:color w:val="auto"/>
              </w:rPr>
              <w:t xml:space="preserve">Практические занятия. </w:t>
            </w:r>
          </w:p>
          <w:p w:rsidR="00C22822" w:rsidRPr="00E147A6" w:rsidRDefault="00C22822" w:rsidP="00B04410">
            <w:pPr>
              <w:pStyle w:val="Default"/>
              <w:rPr>
                <w:color w:val="auto"/>
              </w:rPr>
            </w:pPr>
            <w:r w:rsidRPr="00E147A6">
              <w:rPr>
                <w:color w:val="auto"/>
              </w:rPr>
              <w:t xml:space="preserve">Защита сообщений, докладов, рефератов, презентаций. Индивидуальная и групповая работа. Участие в устном опросе (индивидуальном, фронтальном, комбинированном). </w:t>
            </w:r>
          </w:p>
          <w:p w:rsidR="00123BF5" w:rsidRPr="00E147A6" w:rsidRDefault="00C22822" w:rsidP="00B04410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 xml:space="preserve">Тема: «Анализ платежеспособности и финансовой устойчивости предприятия по заданным финансово-экономическим показателям». Тема: «Осуществление расчета по кредитам». </w:t>
            </w:r>
          </w:p>
        </w:tc>
        <w:tc>
          <w:tcPr>
            <w:tcW w:w="0" w:type="auto"/>
            <w:vAlign w:val="center"/>
          </w:tcPr>
          <w:p w:rsidR="00123BF5" w:rsidRPr="00E147A6" w:rsidRDefault="00F268E2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E147A6">
              <w:rPr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2652" w:type="dxa"/>
            <w:vAlign w:val="center"/>
          </w:tcPr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ОК 2,3</w:t>
            </w:r>
          </w:p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C22822" w:rsidRPr="00E147A6" w:rsidTr="00B04410">
        <w:trPr>
          <w:trHeight w:val="418"/>
        </w:trPr>
        <w:tc>
          <w:tcPr>
            <w:tcW w:w="2802" w:type="dxa"/>
          </w:tcPr>
          <w:p w:rsidR="00C22822" w:rsidRPr="00E147A6" w:rsidRDefault="00C22822" w:rsidP="00B04410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</w:tcPr>
          <w:p w:rsidR="009346DF" w:rsidRPr="00E147A6" w:rsidRDefault="009346DF" w:rsidP="00B04410">
            <w:pPr>
              <w:pStyle w:val="Default"/>
              <w:rPr>
                <w:color w:val="auto"/>
              </w:rPr>
            </w:pPr>
            <w:r w:rsidRPr="00E147A6">
              <w:rPr>
                <w:bCs/>
                <w:color w:val="auto"/>
              </w:rPr>
              <w:t xml:space="preserve">Самостоятельная работа обучающихся. </w:t>
            </w:r>
          </w:p>
          <w:p w:rsidR="009346DF" w:rsidRPr="00E147A6" w:rsidRDefault="009346DF" w:rsidP="00B04410">
            <w:pPr>
              <w:pStyle w:val="Default"/>
              <w:rPr>
                <w:color w:val="auto"/>
              </w:rPr>
            </w:pPr>
            <w:r w:rsidRPr="00E147A6">
              <w:rPr>
                <w:color w:val="auto"/>
              </w:rPr>
              <w:t xml:space="preserve">Работа с учебной и справочной литературой. </w:t>
            </w:r>
          </w:p>
          <w:p w:rsidR="00C22822" w:rsidRPr="00E147A6" w:rsidRDefault="009346DF" w:rsidP="00B04410">
            <w:pPr>
              <w:pStyle w:val="Default"/>
              <w:rPr>
                <w:bCs/>
                <w:color w:val="auto"/>
              </w:rPr>
            </w:pPr>
            <w:r w:rsidRPr="00E147A6">
              <w:rPr>
                <w:color w:val="auto"/>
              </w:rPr>
              <w:t xml:space="preserve">Подготовка сообщений, докладов, рефератов, презентаций. Банкротство предприятия (сообщение). </w:t>
            </w:r>
          </w:p>
        </w:tc>
        <w:tc>
          <w:tcPr>
            <w:tcW w:w="0" w:type="auto"/>
            <w:vAlign w:val="center"/>
          </w:tcPr>
          <w:p w:rsidR="00C22822" w:rsidRPr="00E147A6" w:rsidRDefault="00F268E2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E147A6">
              <w:rPr>
                <w:bCs/>
                <w:color w:val="auto"/>
                <w:sz w:val="24"/>
                <w:szCs w:val="24"/>
              </w:rPr>
              <w:t>8</w:t>
            </w:r>
          </w:p>
        </w:tc>
        <w:tc>
          <w:tcPr>
            <w:tcW w:w="2652" w:type="dxa"/>
            <w:vAlign w:val="center"/>
          </w:tcPr>
          <w:p w:rsidR="00814939" w:rsidRPr="00E147A6" w:rsidRDefault="00814939" w:rsidP="00B04410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ОК 2,3</w:t>
            </w:r>
          </w:p>
          <w:p w:rsidR="00C22822" w:rsidRPr="00E147A6" w:rsidRDefault="00C22822" w:rsidP="00B04410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9346DF" w:rsidRPr="00E147A6" w:rsidTr="00B04410">
        <w:trPr>
          <w:trHeight w:val="418"/>
        </w:trPr>
        <w:tc>
          <w:tcPr>
            <w:tcW w:w="2802" w:type="dxa"/>
            <w:vMerge w:val="restart"/>
          </w:tcPr>
          <w:p w:rsidR="009346DF" w:rsidRPr="00E147A6" w:rsidRDefault="009346DF" w:rsidP="00B04410">
            <w:pPr>
              <w:pStyle w:val="Default"/>
              <w:rPr>
                <w:color w:val="auto"/>
              </w:rPr>
            </w:pPr>
            <w:r w:rsidRPr="00E147A6">
              <w:rPr>
                <w:bCs/>
                <w:color w:val="auto"/>
              </w:rPr>
              <w:t xml:space="preserve">Тема 11. </w:t>
            </w:r>
          </w:p>
          <w:p w:rsidR="009346DF" w:rsidRPr="00E147A6" w:rsidRDefault="009346DF" w:rsidP="00B04410">
            <w:pPr>
              <w:spacing w:after="0" w:line="240" w:lineRule="auto"/>
              <w:ind w:right="67"/>
              <w:jc w:val="left"/>
              <w:rPr>
                <w:bCs/>
                <w:i/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 xml:space="preserve">Налогообложение предпринимательской деятельности. </w:t>
            </w:r>
          </w:p>
        </w:tc>
        <w:tc>
          <w:tcPr>
            <w:tcW w:w="7654" w:type="dxa"/>
          </w:tcPr>
          <w:p w:rsidR="00601D72" w:rsidRPr="00E147A6" w:rsidRDefault="00601D72" w:rsidP="00B04410">
            <w:pPr>
              <w:pStyle w:val="Default"/>
              <w:rPr>
                <w:bCs/>
                <w:color w:val="auto"/>
              </w:rPr>
            </w:pPr>
            <w:r w:rsidRPr="00E147A6">
              <w:rPr>
                <w:bCs/>
                <w:color w:val="auto"/>
              </w:rPr>
              <w:t>Содержание учебного материала.</w:t>
            </w:r>
          </w:p>
          <w:p w:rsidR="009346DF" w:rsidRPr="00E147A6" w:rsidRDefault="00601D72" w:rsidP="00B04410">
            <w:pPr>
              <w:pStyle w:val="Default"/>
              <w:rPr>
                <w:bCs/>
                <w:color w:val="auto"/>
              </w:rPr>
            </w:pPr>
            <w:r w:rsidRPr="00E147A6">
              <w:rPr>
                <w:bCs/>
                <w:color w:val="auto"/>
              </w:rPr>
              <w:t>Общая характеристика налоговой системы. Виды налогов: НДС, акциз, налог на прибыль, налог на имущество предприятий, взнос.</w:t>
            </w:r>
          </w:p>
        </w:tc>
        <w:tc>
          <w:tcPr>
            <w:tcW w:w="0" w:type="auto"/>
            <w:vAlign w:val="center"/>
          </w:tcPr>
          <w:p w:rsidR="009346DF" w:rsidRPr="00E147A6" w:rsidRDefault="009346DF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652" w:type="dxa"/>
            <w:vAlign w:val="center"/>
          </w:tcPr>
          <w:p w:rsidR="00814939" w:rsidRPr="00E147A6" w:rsidRDefault="00814939" w:rsidP="00B04410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ОК 1,3,6,7</w:t>
            </w:r>
          </w:p>
          <w:p w:rsidR="009346DF" w:rsidRPr="00E147A6" w:rsidRDefault="009346DF" w:rsidP="00B04410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9346DF" w:rsidRPr="00E147A6" w:rsidTr="00B04410">
        <w:trPr>
          <w:trHeight w:val="418"/>
        </w:trPr>
        <w:tc>
          <w:tcPr>
            <w:tcW w:w="2802" w:type="dxa"/>
            <w:vMerge/>
          </w:tcPr>
          <w:p w:rsidR="009346DF" w:rsidRPr="00E147A6" w:rsidRDefault="009346DF" w:rsidP="00B04410">
            <w:pPr>
              <w:pStyle w:val="Default"/>
              <w:jc w:val="both"/>
              <w:rPr>
                <w:b/>
                <w:bCs/>
                <w:color w:val="auto"/>
              </w:rPr>
            </w:pPr>
          </w:p>
        </w:tc>
        <w:tc>
          <w:tcPr>
            <w:tcW w:w="7654" w:type="dxa"/>
          </w:tcPr>
          <w:p w:rsidR="00601D72" w:rsidRPr="00E147A6" w:rsidRDefault="00601D72" w:rsidP="00B04410">
            <w:pPr>
              <w:pStyle w:val="Default"/>
              <w:rPr>
                <w:color w:val="auto"/>
              </w:rPr>
            </w:pPr>
            <w:r w:rsidRPr="00E147A6">
              <w:rPr>
                <w:bCs/>
                <w:color w:val="auto"/>
              </w:rPr>
              <w:t xml:space="preserve">Практические занятия. </w:t>
            </w:r>
          </w:p>
          <w:p w:rsidR="009346DF" w:rsidRPr="00E147A6" w:rsidRDefault="00601D72" w:rsidP="00B04410">
            <w:pPr>
              <w:pStyle w:val="Default"/>
              <w:rPr>
                <w:bCs/>
                <w:color w:val="auto"/>
              </w:rPr>
            </w:pPr>
            <w:r w:rsidRPr="00E147A6">
              <w:rPr>
                <w:color w:val="auto"/>
              </w:rPr>
              <w:t xml:space="preserve">Защита сообщений, докладов, рефератов, презентаций. Индивидуальная и групповая работа. Участие в устном опросе (индивидуальном, фронтальном, комбинированном). </w:t>
            </w:r>
          </w:p>
        </w:tc>
        <w:tc>
          <w:tcPr>
            <w:tcW w:w="0" w:type="auto"/>
            <w:vAlign w:val="center"/>
          </w:tcPr>
          <w:p w:rsidR="009346DF" w:rsidRPr="00E147A6" w:rsidRDefault="009346DF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652" w:type="dxa"/>
            <w:vAlign w:val="center"/>
          </w:tcPr>
          <w:p w:rsidR="00814939" w:rsidRPr="00E147A6" w:rsidRDefault="00814939" w:rsidP="00B04410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ОК 1,3,6,7</w:t>
            </w:r>
          </w:p>
          <w:p w:rsidR="009346DF" w:rsidRPr="00E147A6" w:rsidRDefault="009346DF" w:rsidP="00B04410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9346DF" w:rsidRPr="00E147A6" w:rsidTr="00B04410">
        <w:trPr>
          <w:trHeight w:val="418"/>
        </w:trPr>
        <w:tc>
          <w:tcPr>
            <w:tcW w:w="2802" w:type="dxa"/>
            <w:vMerge/>
          </w:tcPr>
          <w:p w:rsidR="009346DF" w:rsidRPr="00E147A6" w:rsidRDefault="009346DF" w:rsidP="00B04410">
            <w:pPr>
              <w:pStyle w:val="Default"/>
              <w:jc w:val="both"/>
              <w:rPr>
                <w:b/>
                <w:bCs/>
                <w:color w:val="auto"/>
              </w:rPr>
            </w:pPr>
          </w:p>
        </w:tc>
        <w:tc>
          <w:tcPr>
            <w:tcW w:w="7654" w:type="dxa"/>
          </w:tcPr>
          <w:p w:rsidR="00601D72" w:rsidRPr="00E147A6" w:rsidRDefault="00601D72" w:rsidP="00B04410">
            <w:pPr>
              <w:pStyle w:val="Default"/>
              <w:rPr>
                <w:color w:val="auto"/>
              </w:rPr>
            </w:pPr>
            <w:r w:rsidRPr="00E147A6">
              <w:rPr>
                <w:bCs/>
                <w:color w:val="auto"/>
              </w:rPr>
              <w:t xml:space="preserve">Самостоятельная работа обучающихся. </w:t>
            </w:r>
          </w:p>
          <w:p w:rsidR="009346DF" w:rsidRPr="00E147A6" w:rsidRDefault="00601D72" w:rsidP="00B04410">
            <w:pPr>
              <w:pStyle w:val="Default"/>
              <w:rPr>
                <w:bCs/>
                <w:color w:val="auto"/>
              </w:rPr>
            </w:pPr>
            <w:r w:rsidRPr="00E147A6">
              <w:rPr>
                <w:color w:val="auto"/>
              </w:rPr>
              <w:t xml:space="preserve">Работа с учебной и справочной литературой. Подготовка сообщений, докладов, рефератов, презентаций. Ответственность налогоплательщика за налоговые правонарушения (реферат). </w:t>
            </w:r>
          </w:p>
        </w:tc>
        <w:tc>
          <w:tcPr>
            <w:tcW w:w="0" w:type="auto"/>
            <w:vAlign w:val="center"/>
          </w:tcPr>
          <w:p w:rsidR="009346DF" w:rsidRPr="00E147A6" w:rsidRDefault="00F268E2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E147A6">
              <w:rPr>
                <w:bCs/>
                <w:color w:val="auto"/>
                <w:sz w:val="24"/>
                <w:szCs w:val="24"/>
              </w:rPr>
              <w:t>5</w:t>
            </w:r>
          </w:p>
        </w:tc>
        <w:tc>
          <w:tcPr>
            <w:tcW w:w="2652" w:type="dxa"/>
            <w:vAlign w:val="center"/>
          </w:tcPr>
          <w:p w:rsidR="00814939" w:rsidRPr="00E147A6" w:rsidRDefault="00814939" w:rsidP="00B04410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ОК 1,3,6,7</w:t>
            </w:r>
          </w:p>
          <w:p w:rsidR="009346DF" w:rsidRPr="00E147A6" w:rsidRDefault="009346DF" w:rsidP="00B04410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123BF5" w:rsidRPr="00E147A6" w:rsidTr="00B04410">
        <w:trPr>
          <w:trHeight w:val="1283"/>
        </w:trPr>
        <w:tc>
          <w:tcPr>
            <w:tcW w:w="2802" w:type="dxa"/>
            <w:vMerge w:val="restart"/>
            <w:vAlign w:val="center"/>
          </w:tcPr>
          <w:p w:rsidR="00601D72" w:rsidRPr="00E147A6" w:rsidRDefault="00601D72" w:rsidP="00B04410">
            <w:pPr>
              <w:pStyle w:val="Default"/>
              <w:rPr>
                <w:color w:val="auto"/>
              </w:rPr>
            </w:pPr>
            <w:r w:rsidRPr="00E147A6">
              <w:rPr>
                <w:bCs/>
                <w:color w:val="auto"/>
              </w:rPr>
              <w:t xml:space="preserve">Тема 12. </w:t>
            </w:r>
          </w:p>
          <w:p w:rsidR="00601D72" w:rsidRPr="00E147A6" w:rsidRDefault="00601D72" w:rsidP="00B04410">
            <w:pPr>
              <w:pStyle w:val="Default"/>
              <w:rPr>
                <w:color w:val="auto"/>
              </w:rPr>
            </w:pPr>
            <w:r w:rsidRPr="00E147A6">
              <w:rPr>
                <w:color w:val="auto"/>
              </w:rPr>
              <w:t xml:space="preserve">Оценка эффективности предпринимательской деятельности. </w:t>
            </w:r>
          </w:p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</w:tcPr>
          <w:p w:rsidR="001F0AA9" w:rsidRPr="00E147A6" w:rsidRDefault="001F0AA9" w:rsidP="00B04410">
            <w:pPr>
              <w:pStyle w:val="Default"/>
              <w:rPr>
                <w:color w:val="auto"/>
              </w:rPr>
            </w:pPr>
            <w:r w:rsidRPr="00E147A6">
              <w:rPr>
                <w:bCs/>
                <w:color w:val="auto"/>
              </w:rPr>
              <w:lastRenderedPageBreak/>
              <w:t>Содержание учебного материала</w:t>
            </w:r>
            <w:r w:rsidRPr="00E147A6">
              <w:rPr>
                <w:color w:val="auto"/>
              </w:rPr>
              <w:t xml:space="preserve"> </w:t>
            </w:r>
          </w:p>
          <w:p w:rsidR="00123BF5" w:rsidRPr="00E147A6" w:rsidRDefault="001F0AA9" w:rsidP="00B04410">
            <w:pPr>
              <w:pStyle w:val="Default"/>
              <w:rPr>
                <w:color w:val="auto"/>
              </w:rPr>
            </w:pPr>
            <w:r w:rsidRPr="00E147A6">
              <w:rPr>
                <w:color w:val="auto"/>
              </w:rPr>
              <w:t xml:space="preserve">Система показателей эффективности предпринимательской деятельности. Принципы и методы оценки эффективности </w:t>
            </w:r>
            <w:r w:rsidRPr="00E147A6">
              <w:rPr>
                <w:color w:val="auto"/>
              </w:rPr>
              <w:lastRenderedPageBreak/>
              <w:t xml:space="preserve">предпринимательской деятельности. Пути повышения и контроль эффективности предпринимательской деятельности. </w:t>
            </w:r>
          </w:p>
        </w:tc>
        <w:tc>
          <w:tcPr>
            <w:tcW w:w="0" w:type="auto"/>
          </w:tcPr>
          <w:p w:rsidR="00123BF5" w:rsidRPr="00E147A6" w:rsidRDefault="00FB17F5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E147A6">
              <w:rPr>
                <w:bCs/>
                <w:color w:val="auto"/>
                <w:sz w:val="24"/>
                <w:szCs w:val="24"/>
              </w:rPr>
              <w:lastRenderedPageBreak/>
              <w:t>0</w:t>
            </w:r>
          </w:p>
        </w:tc>
        <w:tc>
          <w:tcPr>
            <w:tcW w:w="2652" w:type="dxa"/>
            <w:vMerge w:val="restart"/>
            <w:vAlign w:val="center"/>
          </w:tcPr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ОК 1,2,3,4</w:t>
            </w:r>
          </w:p>
          <w:p w:rsidR="00123BF5" w:rsidRPr="00E147A6" w:rsidRDefault="00123BF5" w:rsidP="00B04410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ОК 1,3,6,7</w:t>
            </w:r>
          </w:p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123BF5" w:rsidRPr="00E147A6" w:rsidTr="00B04410">
        <w:trPr>
          <w:trHeight w:val="20"/>
        </w:trPr>
        <w:tc>
          <w:tcPr>
            <w:tcW w:w="2802" w:type="dxa"/>
            <w:vMerge/>
          </w:tcPr>
          <w:p w:rsidR="00123BF5" w:rsidRPr="00E147A6" w:rsidRDefault="00123BF5" w:rsidP="00B04410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</w:tcPr>
          <w:p w:rsidR="001F0AA9" w:rsidRPr="00E147A6" w:rsidRDefault="001F0AA9" w:rsidP="00B04410">
            <w:pPr>
              <w:pStyle w:val="Default"/>
              <w:rPr>
                <w:color w:val="auto"/>
              </w:rPr>
            </w:pPr>
            <w:r w:rsidRPr="00E147A6">
              <w:rPr>
                <w:bCs/>
                <w:color w:val="auto"/>
              </w:rPr>
              <w:t xml:space="preserve">Практические занятия. </w:t>
            </w:r>
          </w:p>
          <w:p w:rsidR="001F0AA9" w:rsidRPr="00E147A6" w:rsidRDefault="001F0AA9" w:rsidP="00B04410">
            <w:pPr>
              <w:pStyle w:val="Default"/>
              <w:rPr>
                <w:color w:val="auto"/>
              </w:rPr>
            </w:pPr>
            <w:r w:rsidRPr="00E147A6">
              <w:rPr>
                <w:color w:val="auto"/>
              </w:rPr>
              <w:t xml:space="preserve">Защита сообщений, докладов, рефератов, презентаций. Индивидуальная и групповая работа. Участие в устном опросе (индивидуальном, фронтальном, комбинированном). </w:t>
            </w:r>
          </w:p>
          <w:p w:rsidR="00123BF5" w:rsidRPr="00E147A6" w:rsidRDefault="001F0AA9" w:rsidP="00B04410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 xml:space="preserve">Тема: «Расчет рентабельности предпринимательской деятельности». </w:t>
            </w:r>
          </w:p>
        </w:tc>
        <w:tc>
          <w:tcPr>
            <w:tcW w:w="0" w:type="auto"/>
          </w:tcPr>
          <w:p w:rsidR="00123BF5" w:rsidRPr="00E147A6" w:rsidRDefault="00FB17F5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E147A6">
              <w:rPr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2652" w:type="dxa"/>
            <w:vMerge/>
            <w:vAlign w:val="center"/>
          </w:tcPr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123BF5" w:rsidRPr="00E147A6" w:rsidTr="00B04410">
        <w:trPr>
          <w:trHeight w:val="20"/>
        </w:trPr>
        <w:tc>
          <w:tcPr>
            <w:tcW w:w="2802" w:type="dxa"/>
            <w:vMerge w:val="restart"/>
          </w:tcPr>
          <w:p w:rsidR="00123BF5" w:rsidRPr="00E147A6" w:rsidRDefault="00123BF5" w:rsidP="00B04410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</w:tcPr>
          <w:p w:rsidR="001F0AA9" w:rsidRPr="00E147A6" w:rsidRDefault="001F0AA9" w:rsidP="00B04410">
            <w:pPr>
              <w:pStyle w:val="Default"/>
              <w:rPr>
                <w:color w:val="auto"/>
              </w:rPr>
            </w:pPr>
            <w:r w:rsidRPr="00E147A6">
              <w:rPr>
                <w:bCs/>
                <w:color w:val="auto"/>
              </w:rPr>
              <w:t xml:space="preserve">Самостоятельная работа обучающихся. </w:t>
            </w:r>
          </w:p>
          <w:p w:rsidR="00123BF5" w:rsidRPr="00E147A6" w:rsidRDefault="001F0AA9" w:rsidP="00B04410">
            <w:pPr>
              <w:pStyle w:val="Default"/>
              <w:rPr>
                <w:color w:val="auto"/>
              </w:rPr>
            </w:pPr>
            <w:r w:rsidRPr="00E147A6">
              <w:rPr>
                <w:color w:val="auto"/>
              </w:rPr>
              <w:t xml:space="preserve">Работа с учебной и справочной литературой. Подготовка сообщений, докладов, рефератов, презентаций. </w:t>
            </w:r>
          </w:p>
        </w:tc>
        <w:tc>
          <w:tcPr>
            <w:tcW w:w="0" w:type="auto"/>
          </w:tcPr>
          <w:p w:rsidR="00123BF5" w:rsidRPr="00E147A6" w:rsidRDefault="00A774BF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E147A6">
              <w:rPr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2652" w:type="dxa"/>
            <w:vAlign w:val="center"/>
          </w:tcPr>
          <w:p w:rsidR="00814939" w:rsidRPr="00E147A6" w:rsidRDefault="00814939" w:rsidP="00B04410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ОК 1,3,6,7</w:t>
            </w:r>
          </w:p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123BF5" w:rsidRPr="00E147A6" w:rsidTr="00B04410">
        <w:trPr>
          <w:trHeight w:val="20"/>
        </w:trPr>
        <w:tc>
          <w:tcPr>
            <w:tcW w:w="2802" w:type="dxa"/>
            <w:vMerge/>
          </w:tcPr>
          <w:p w:rsidR="00123BF5" w:rsidRPr="00E147A6" w:rsidRDefault="00123BF5" w:rsidP="00B04410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</w:tcPr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righ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123BF5" w:rsidRPr="00E147A6" w:rsidRDefault="001F0AA9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E147A6">
              <w:rPr>
                <w:bCs/>
                <w:color w:val="auto"/>
                <w:sz w:val="24"/>
                <w:szCs w:val="24"/>
              </w:rPr>
              <w:t>81</w:t>
            </w:r>
          </w:p>
        </w:tc>
        <w:tc>
          <w:tcPr>
            <w:tcW w:w="2652" w:type="dxa"/>
            <w:vAlign w:val="center"/>
          </w:tcPr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123BF5" w:rsidRPr="00E147A6" w:rsidTr="00B04410">
        <w:trPr>
          <w:trHeight w:val="20"/>
        </w:trPr>
        <w:tc>
          <w:tcPr>
            <w:tcW w:w="2802" w:type="dxa"/>
            <w:vMerge/>
          </w:tcPr>
          <w:p w:rsidR="00123BF5" w:rsidRPr="00E147A6" w:rsidRDefault="00123BF5" w:rsidP="00B04410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</w:tcPr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righ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теоретическое обучение</w:t>
            </w:r>
          </w:p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righ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right"/>
              <w:rPr>
                <w:color w:val="auto"/>
                <w:sz w:val="24"/>
                <w:szCs w:val="24"/>
              </w:rPr>
            </w:pPr>
            <w:r w:rsidRPr="00E147A6">
              <w:rPr>
                <w:color w:val="auto"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</w:tcPr>
          <w:p w:rsidR="00123BF5" w:rsidRPr="00E147A6" w:rsidRDefault="00FE6AED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E147A6">
              <w:rPr>
                <w:bCs/>
                <w:color w:val="auto"/>
                <w:sz w:val="24"/>
                <w:szCs w:val="24"/>
              </w:rPr>
              <w:t>10</w:t>
            </w:r>
          </w:p>
          <w:p w:rsidR="00123BF5" w:rsidRPr="00E147A6" w:rsidRDefault="00FE6AED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E147A6">
              <w:rPr>
                <w:bCs/>
                <w:color w:val="auto"/>
                <w:sz w:val="24"/>
                <w:szCs w:val="24"/>
              </w:rPr>
              <w:t>5</w:t>
            </w:r>
          </w:p>
          <w:p w:rsidR="00123BF5" w:rsidRPr="00E147A6" w:rsidRDefault="00FE6AED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E147A6">
              <w:rPr>
                <w:bCs/>
                <w:color w:val="auto"/>
                <w:sz w:val="24"/>
                <w:szCs w:val="24"/>
              </w:rPr>
              <w:t>71</w:t>
            </w:r>
          </w:p>
        </w:tc>
        <w:tc>
          <w:tcPr>
            <w:tcW w:w="2652" w:type="dxa"/>
            <w:vAlign w:val="center"/>
          </w:tcPr>
          <w:p w:rsidR="00123BF5" w:rsidRPr="00E147A6" w:rsidRDefault="00123BF5" w:rsidP="00B04410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</w:tbl>
    <w:p w:rsidR="00123BF5" w:rsidRPr="00E147A6" w:rsidRDefault="00123BF5" w:rsidP="00B04410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E147A6">
        <w:rPr>
          <w:color w:val="auto"/>
          <w:szCs w:val="28"/>
        </w:rPr>
        <w:t xml:space="preserve"> </w:t>
      </w:r>
    </w:p>
    <w:p w:rsidR="00123BF5" w:rsidRPr="00E147A6" w:rsidRDefault="00123BF5" w:rsidP="00B04410">
      <w:pPr>
        <w:spacing w:after="0" w:line="240" w:lineRule="auto"/>
        <w:ind w:left="0" w:right="0" w:firstLine="709"/>
        <w:rPr>
          <w:color w:val="auto"/>
          <w:szCs w:val="28"/>
        </w:rPr>
        <w:sectPr w:rsidR="00123BF5" w:rsidRPr="00E147A6" w:rsidSect="00E652C4">
          <w:footerReference w:type="even" r:id="rId11"/>
          <w:footerReference w:type="default" r:id="rId12"/>
          <w:footerReference w:type="first" r:id="rId13"/>
          <w:pgSz w:w="16838" w:h="11906" w:orient="landscape"/>
          <w:pgMar w:top="851" w:right="851" w:bottom="851" w:left="1701" w:header="720" w:footer="641" w:gutter="0"/>
          <w:cols w:space="720"/>
        </w:sectPr>
      </w:pPr>
    </w:p>
    <w:p w:rsidR="002C08EB" w:rsidRPr="00E147A6" w:rsidRDefault="002C08EB" w:rsidP="00B04410">
      <w:pPr>
        <w:pStyle w:val="Default"/>
        <w:jc w:val="center"/>
        <w:rPr>
          <w:color w:val="auto"/>
        </w:rPr>
      </w:pPr>
      <w:r w:rsidRPr="00E147A6">
        <w:rPr>
          <w:b/>
          <w:bCs/>
          <w:color w:val="auto"/>
          <w:sz w:val="28"/>
          <w:szCs w:val="28"/>
        </w:rPr>
        <w:lastRenderedPageBreak/>
        <w:t>3</w:t>
      </w:r>
      <w:r w:rsidR="00A512E1" w:rsidRPr="00E147A6">
        <w:rPr>
          <w:b/>
          <w:bCs/>
          <w:color w:val="auto"/>
          <w:sz w:val="28"/>
          <w:szCs w:val="28"/>
        </w:rPr>
        <w:t>.</w:t>
      </w:r>
      <w:r w:rsidRPr="00E147A6">
        <w:rPr>
          <w:b/>
          <w:bCs/>
          <w:color w:val="auto"/>
          <w:sz w:val="28"/>
          <w:szCs w:val="28"/>
        </w:rPr>
        <w:t xml:space="preserve"> </w:t>
      </w:r>
      <w:r w:rsidRPr="00E147A6">
        <w:rPr>
          <w:b/>
          <w:bCs/>
          <w:color w:val="auto"/>
        </w:rPr>
        <w:t>УСЛОВИЯ РЕАЛИЗАЦИИ ПРОГРАММЫ ДИСЦИПЛИНЫ</w:t>
      </w:r>
    </w:p>
    <w:p w:rsidR="00A512E1" w:rsidRPr="00E147A6" w:rsidRDefault="00A512E1" w:rsidP="00B04410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2C08EB" w:rsidRPr="00E147A6" w:rsidRDefault="002C08EB" w:rsidP="00B04410">
      <w:pPr>
        <w:pStyle w:val="Default"/>
        <w:ind w:firstLine="709"/>
        <w:rPr>
          <w:color w:val="auto"/>
          <w:sz w:val="28"/>
          <w:szCs w:val="28"/>
        </w:rPr>
      </w:pPr>
      <w:r w:rsidRPr="00E147A6">
        <w:rPr>
          <w:b/>
          <w:bCs/>
          <w:color w:val="auto"/>
          <w:sz w:val="28"/>
          <w:szCs w:val="28"/>
        </w:rPr>
        <w:t>3.1 Требования к минимальному материально-техническому обеспечению</w:t>
      </w:r>
      <w:r w:rsidR="00A512E1" w:rsidRPr="00E147A6">
        <w:rPr>
          <w:b/>
          <w:bCs/>
          <w:color w:val="auto"/>
          <w:sz w:val="28"/>
          <w:szCs w:val="28"/>
        </w:rPr>
        <w:t>:</w:t>
      </w:r>
      <w:r w:rsidRPr="00E147A6">
        <w:rPr>
          <w:b/>
          <w:bCs/>
          <w:color w:val="auto"/>
          <w:sz w:val="28"/>
          <w:szCs w:val="28"/>
        </w:rPr>
        <w:t xml:space="preserve"> </w:t>
      </w:r>
    </w:p>
    <w:p w:rsidR="005A42C1" w:rsidRPr="00E147A6" w:rsidRDefault="005A42C1" w:rsidP="00B04410">
      <w:pPr>
        <w:pStyle w:val="Default"/>
        <w:ind w:firstLine="709"/>
        <w:rPr>
          <w:color w:val="auto"/>
          <w:sz w:val="28"/>
          <w:szCs w:val="28"/>
        </w:rPr>
      </w:pPr>
      <w:r w:rsidRPr="00E147A6">
        <w:rPr>
          <w:color w:val="auto"/>
          <w:sz w:val="28"/>
          <w:szCs w:val="28"/>
        </w:rPr>
        <w:t>Для реализации программы дисциплины предусмотрены</w:t>
      </w:r>
      <w:r w:rsidR="00575330" w:rsidRPr="00E147A6">
        <w:rPr>
          <w:color w:val="auto"/>
          <w:sz w:val="28"/>
          <w:szCs w:val="28"/>
        </w:rPr>
        <w:t>:</w:t>
      </w:r>
    </w:p>
    <w:p w:rsidR="005A42C1" w:rsidRPr="00E147A6" w:rsidRDefault="005A42C1" w:rsidP="00B04410">
      <w:pPr>
        <w:pStyle w:val="Default"/>
        <w:ind w:firstLine="709"/>
        <w:rPr>
          <w:color w:val="auto"/>
          <w:sz w:val="28"/>
          <w:szCs w:val="28"/>
        </w:rPr>
      </w:pPr>
      <w:r w:rsidRPr="00E147A6">
        <w:rPr>
          <w:color w:val="auto"/>
          <w:sz w:val="28"/>
          <w:szCs w:val="28"/>
        </w:rPr>
        <w:t>Оборудование учебного кабинета:</w:t>
      </w:r>
    </w:p>
    <w:p w:rsidR="005A42C1" w:rsidRPr="00E147A6" w:rsidRDefault="005A42C1" w:rsidP="00B04410">
      <w:pPr>
        <w:pStyle w:val="Default"/>
        <w:ind w:firstLine="709"/>
        <w:rPr>
          <w:color w:val="auto"/>
          <w:sz w:val="28"/>
          <w:szCs w:val="28"/>
        </w:rPr>
      </w:pPr>
      <w:r w:rsidRPr="00E147A6">
        <w:rPr>
          <w:color w:val="auto"/>
          <w:sz w:val="28"/>
          <w:szCs w:val="28"/>
        </w:rPr>
        <w:t>- посадочные места по количеству обучающихся;</w:t>
      </w:r>
    </w:p>
    <w:p w:rsidR="005A42C1" w:rsidRPr="00E147A6" w:rsidRDefault="005A42C1" w:rsidP="00B04410">
      <w:pPr>
        <w:pStyle w:val="Default"/>
        <w:ind w:firstLine="709"/>
        <w:rPr>
          <w:color w:val="auto"/>
          <w:sz w:val="28"/>
          <w:szCs w:val="28"/>
        </w:rPr>
      </w:pPr>
      <w:r w:rsidRPr="00E147A6">
        <w:rPr>
          <w:color w:val="auto"/>
          <w:sz w:val="28"/>
          <w:szCs w:val="28"/>
        </w:rPr>
        <w:t>- комплект учебно-наглядных пособий</w:t>
      </w:r>
    </w:p>
    <w:p w:rsidR="005A42C1" w:rsidRPr="00E147A6" w:rsidRDefault="005A42C1" w:rsidP="00B04410">
      <w:pPr>
        <w:pStyle w:val="Default"/>
        <w:ind w:firstLine="709"/>
        <w:rPr>
          <w:color w:val="auto"/>
          <w:sz w:val="28"/>
          <w:szCs w:val="28"/>
        </w:rPr>
      </w:pPr>
      <w:r w:rsidRPr="00E147A6">
        <w:rPr>
          <w:color w:val="auto"/>
          <w:sz w:val="28"/>
          <w:szCs w:val="28"/>
        </w:rPr>
        <w:t>- рабочее место преподавателя;</w:t>
      </w:r>
    </w:p>
    <w:p w:rsidR="005A42C1" w:rsidRPr="00E147A6" w:rsidRDefault="005A42C1" w:rsidP="00B04410">
      <w:pPr>
        <w:pStyle w:val="Default"/>
        <w:ind w:firstLine="709"/>
        <w:rPr>
          <w:color w:val="auto"/>
          <w:sz w:val="28"/>
          <w:szCs w:val="28"/>
        </w:rPr>
      </w:pPr>
      <w:r w:rsidRPr="00E147A6">
        <w:rPr>
          <w:color w:val="auto"/>
          <w:sz w:val="28"/>
          <w:szCs w:val="28"/>
        </w:rPr>
        <w:t xml:space="preserve">- учебно-планирующая документация; </w:t>
      </w:r>
    </w:p>
    <w:p w:rsidR="005A42C1" w:rsidRPr="00E147A6" w:rsidRDefault="005A42C1" w:rsidP="00B04410">
      <w:pPr>
        <w:pStyle w:val="Default"/>
        <w:ind w:firstLine="709"/>
        <w:rPr>
          <w:color w:val="auto"/>
          <w:sz w:val="28"/>
          <w:szCs w:val="28"/>
        </w:rPr>
      </w:pPr>
      <w:r w:rsidRPr="00E147A6">
        <w:rPr>
          <w:color w:val="auto"/>
          <w:sz w:val="28"/>
          <w:szCs w:val="28"/>
        </w:rPr>
        <w:t xml:space="preserve">- комплект учебно-наглядных пособий: </w:t>
      </w:r>
    </w:p>
    <w:p w:rsidR="005A42C1" w:rsidRPr="00E147A6" w:rsidRDefault="005A42C1" w:rsidP="00B04410">
      <w:pPr>
        <w:pStyle w:val="Default"/>
        <w:ind w:firstLine="709"/>
        <w:rPr>
          <w:color w:val="auto"/>
          <w:sz w:val="28"/>
          <w:szCs w:val="28"/>
        </w:rPr>
      </w:pPr>
      <w:r w:rsidRPr="00E147A6">
        <w:rPr>
          <w:color w:val="auto"/>
          <w:sz w:val="28"/>
          <w:szCs w:val="28"/>
        </w:rPr>
        <w:t>Технические средства обучения:</w:t>
      </w:r>
    </w:p>
    <w:p w:rsidR="005A42C1" w:rsidRPr="00E147A6" w:rsidRDefault="005A42C1" w:rsidP="00B04410">
      <w:pPr>
        <w:pStyle w:val="Default"/>
        <w:ind w:firstLine="709"/>
        <w:rPr>
          <w:color w:val="auto"/>
          <w:sz w:val="28"/>
          <w:szCs w:val="28"/>
        </w:rPr>
      </w:pPr>
      <w:r w:rsidRPr="00E147A6">
        <w:rPr>
          <w:color w:val="auto"/>
          <w:sz w:val="28"/>
          <w:szCs w:val="28"/>
        </w:rPr>
        <w:t>- компьютер с лицензионным программным обеспечением на рабочем месте преподавателя с выходом в Internet;</w:t>
      </w:r>
    </w:p>
    <w:p w:rsidR="00A512E1" w:rsidRPr="00E147A6" w:rsidRDefault="005A42C1" w:rsidP="00B04410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  <w:r w:rsidRPr="00E147A6">
        <w:rPr>
          <w:color w:val="auto"/>
          <w:sz w:val="28"/>
          <w:szCs w:val="28"/>
        </w:rPr>
        <w:t>- мультимедийный проектор.</w:t>
      </w:r>
    </w:p>
    <w:p w:rsidR="005A42C1" w:rsidRPr="00E147A6" w:rsidRDefault="005A42C1" w:rsidP="00B04410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A512E1" w:rsidRPr="00E147A6" w:rsidRDefault="002C08EB" w:rsidP="00B04410">
      <w:pPr>
        <w:pStyle w:val="Default"/>
        <w:ind w:firstLine="709"/>
        <w:rPr>
          <w:b/>
          <w:bCs/>
          <w:color w:val="auto"/>
          <w:sz w:val="28"/>
          <w:szCs w:val="28"/>
        </w:rPr>
      </w:pPr>
      <w:r w:rsidRPr="00E147A6">
        <w:rPr>
          <w:b/>
          <w:bCs/>
          <w:color w:val="auto"/>
          <w:sz w:val="28"/>
          <w:szCs w:val="28"/>
        </w:rPr>
        <w:t>3.2</w:t>
      </w:r>
      <w:r w:rsidR="00A02903" w:rsidRPr="00E147A6">
        <w:rPr>
          <w:b/>
          <w:bCs/>
          <w:color w:val="auto"/>
          <w:sz w:val="28"/>
          <w:szCs w:val="28"/>
        </w:rPr>
        <w:t xml:space="preserve"> </w:t>
      </w:r>
      <w:r w:rsidRPr="00E147A6">
        <w:rPr>
          <w:b/>
          <w:bCs/>
          <w:color w:val="auto"/>
          <w:sz w:val="28"/>
          <w:szCs w:val="28"/>
        </w:rPr>
        <w:t xml:space="preserve"> Информационное обеспечение обучения </w:t>
      </w:r>
    </w:p>
    <w:p w:rsidR="00B04410" w:rsidRPr="00E147A6" w:rsidRDefault="00B04410" w:rsidP="00B04410">
      <w:pPr>
        <w:pStyle w:val="Default"/>
        <w:ind w:firstLine="709"/>
        <w:rPr>
          <w:color w:val="auto"/>
          <w:sz w:val="28"/>
          <w:szCs w:val="28"/>
        </w:rPr>
      </w:pPr>
    </w:p>
    <w:p w:rsidR="00A02903" w:rsidRPr="00E147A6" w:rsidRDefault="001932A7" w:rsidP="00FB17F5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E147A6">
        <w:rPr>
          <w:bCs/>
          <w:color w:val="auto"/>
          <w:sz w:val="28"/>
          <w:szCs w:val="28"/>
        </w:rPr>
        <w:t>Для реализации программы библиотечный фонд образовательной организации име</w:t>
      </w:r>
      <w:r w:rsidR="00FB17F5" w:rsidRPr="00E147A6">
        <w:rPr>
          <w:bCs/>
          <w:color w:val="auto"/>
          <w:sz w:val="28"/>
          <w:szCs w:val="28"/>
        </w:rPr>
        <w:t>ет</w:t>
      </w:r>
      <w:r w:rsidRPr="00E147A6">
        <w:rPr>
          <w:bCs/>
          <w:color w:val="auto"/>
          <w:sz w:val="28"/>
          <w:szCs w:val="28"/>
        </w:rPr>
        <w:t xml:space="preserve"> печатные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95042D" w:rsidRPr="00E147A6" w:rsidRDefault="0095042D" w:rsidP="00B04410">
      <w:pPr>
        <w:pStyle w:val="Default"/>
        <w:ind w:firstLine="709"/>
        <w:rPr>
          <w:b/>
          <w:bCs/>
          <w:color w:val="auto"/>
          <w:sz w:val="28"/>
          <w:szCs w:val="28"/>
        </w:rPr>
      </w:pPr>
    </w:p>
    <w:p w:rsidR="002C08EB" w:rsidRPr="00E147A6" w:rsidRDefault="002C08EB" w:rsidP="00B04410">
      <w:pPr>
        <w:pStyle w:val="Default"/>
        <w:rPr>
          <w:b/>
          <w:bCs/>
          <w:color w:val="auto"/>
          <w:sz w:val="28"/>
          <w:szCs w:val="28"/>
        </w:rPr>
      </w:pPr>
      <w:r w:rsidRPr="00E147A6">
        <w:rPr>
          <w:b/>
          <w:bCs/>
          <w:color w:val="auto"/>
          <w:sz w:val="28"/>
          <w:szCs w:val="28"/>
        </w:rPr>
        <w:t xml:space="preserve">Основные источники: </w:t>
      </w:r>
    </w:p>
    <w:p w:rsidR="00B04410" w:rsidRPr="00E147A6" w:rsidRDefault="00B04410" w:rsidP="00B04410">
      <w:pPr>
        <w:pStyle w:val="Default"/>
        <w:rPr>
          <w:color w:val="auto"/>
          <w:sz w:val="28"/>
          <w:szCs w:val="28"/>
        </w:rPr>
      </w:pPr>
    </w:p>
    <w:p w:rsidR="002C08EB" w:rsidRPr="00E147A6" w:rsidRDefault="002C08EB" w:rsidP="00B0441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147A6">
        <w:rPr>
          <w:color w:val="auto"/>
          <w:sz w:val="28"/>
          <w:szCs w:val="28"/>
        </w:rPr>
        <w:t xml:space="preserve">1. Баранова А.Ю. Организация </w:t>
      </w:r>
      <w:proofErr w:type="spellStart"/>
      <w:r w:rsidRPr="00E147A6">
        <w:rPr>
          <w:color w:val="auto"/>
          <w:sz w:val="28"/>
          <w:szCs w:val="28"/>
        </w:rPr>
        <w:t>предприним</w:t>
      </w:r>
      <w:proofErr w:type="spellEnd"/>
      <w:r w:rsidRPr="00E147A6">
        <w:rPr>
          <w:color w:val="auto"/>
          <w:sz w:val="28"/>
          <w:szCs w:val="28"/>
        </w:rPr>
        <w:t xml:space="preserve">. </w:t>
      </w:r>
      <w:proofErr w:type="spellStart"/>
      <w:r w:rsidRPr="00E147A6">
        <w:rPr>
          <w:color w:val="auto"/>
          <w:sz w:val="28"/>
          <w:szCs w:val="28"/>
        </w:rPr>
        <w:t>деят</w:t>
      </w:r>
      <w:proofErr w:type="spellEnd"/>
      <w:r w:rsidRPr="00E147A6">
        <w:rPr>
          <w:color w:val="auto"/>
          <w:sz w:val="28"/>
          <w:szCs w:val="28"/>
        </w:rPr>
        <w:t xml:space="preserve">. в сфере туризма: - М: НИЦ Инфра-М, 2016-180с. </w:t>
      </w:r>
    </w:p>
    <w:p w:rsidR="002C08EB" w:rsidRPr="00E147A6" w:rsidRDefault="002C08EB" w:rsidP="00B0441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147A6">
        <w:rPr>
          <w:color w:val="auto"/>
          <w:sz w:val="28"/>
          <w:szCs w:val="28"/>
        </w:rPr>
        <w:t xml:space="preserve">2. </w:t>
      </w:r>
      <w:proofErr w:type="spellStart"/>
      <w:r w:rsidRPr="00E147A6">
        <w:rPr>
          <w:color w:val="auto"/>
          <w:sz w:val="28"/>
          <w:szCs w:val="28"/>
        </w:rPr>
        <w:t>Валигурский</w:t>
      </w:r>
      <w:proofErr w:type="spellEnd"/>
      <w:r w:rsidRPr="00E147A6">
        <w:rPr>
          <w:color w:val="auto"/>
          <w:sz w:val="28"/>
          <w:szCs w:val="28"/>
        </w:rPr>
        <w:t xml:space="preserve"> Д.И. Организация предпринимательской деятельности: - М.: Дашков и К, 2016 </w:t>
      </w:r>
    </w:p>
    <w:p w:rsidR="002C08EB" w:rsidRPr="00E147A6" w:rsidRDefault="002C08EB" w:rsidP="00B0441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147A6">
        <w:rPr>
          <w:color w:val="auto"/>
          <w:sz w:val="28"/>
          <w:szCs w:val="28"/>
        </w:rPr>
        <w:t xml:space="preserve">3. Гомола А.И. Бизнес-планирование.-М.: Академия, 2016 академия, 2016 </w:t>
      </w:r>
    </w:p>
    <w:p w:rsidR="002C08EB" w:rsidRPr="00E147A6" w:rsidRDefault="002C08EB" w:rsidP="00B0441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147A6">
        <w:rPr>
          <w:color w:val="auto"/>
          <w:sz w:val="28"/>
          <w:szCs w:val="28"/>
        </w:rPr>
        <w:t xml:space="preserve">4. Наумов В.Н. Основы предпринимательской деятельности: - М.: НИЦ ИНФРА-М, 2016. - 313 с </w:t>
      </w:r>
    </w:p>
    <w:p w:rsidR="002C08EB" w:rsidRPr="00E147A6" w:rsidRDefault="002C08EB" w:rsidP="00B0441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147A6">
        <w:rPr>
          <w:color w:val="auto"/>
          <w:sz w:val="28"/>
          <w:szCs w:val="28"/>
        </w:rPr>
        <w:t xml:space="preserve">5. Резник С.Д. Основы </w:t>
      </w:r>
      <w:proofErr w:type="spellStart"/>
      <w:r w:rsidRPr="00E147A6">
        <w:rPr>
          <w:color w:val="auto"/>
          <w:sz w:val="28"/>
          <w:szCs w:val="28"/>
        </w:rPr>
        <w:t>предприним</w:t>
      </w:r>
      <w:proofErr w:type="spellEnd"/>
      <w:r w:rsidRPr="00E147A6">
        <w:rPr>
          <w:color w:val="auto"/>
          <w:sz w:val="28"/>
          <w:szCs w:val="28"/>
        </w:rPr>
        <w:t xml:space="preserve">. </w:t>
      </w:r>
      <w:proofErr w:type="spellStart"/>
      <w:r w:rsidRPr="00E147A6">
        <w:rPr>
          <w:color w:val="auto"/>
          <w:sz w:val="28"/>
          <w:szCs w:val="28"/>
        </w:rPr>
        <w:t>деят</w:t>
      </w:r>
      <w:proofErr w:type="spellEnd"/>
      <w:r w:rsidRPr="00E147A6">
        <w:rPr>
          <w:color w:val="auto"/>
          <w:sz w:val="28"/>
          <w:szCs w:val="28"/>
        </w:rPr>
        <w:t xml:space="preserve">.: </w:t>
      </w:r>
      <w:proofErr w:type="spellStart"/>
      <w:r w:rsidRPr="00E147A6">
        <w:rPr>
          <w:color w:val="auto"/>
          <w:sz w:val="28"/>
          <w:szCs w:val="28"/>
        </w:rPr>
        <w:t>содерж</w:t>
      </w:r>
      <w:proofErr w:type="spellEnd"/>
      <w:r w:rsidRPr="00E147A6">
        <w:rPr>
          <w:color w:val="auto"/>
          <w:sz w:val="28"/>
          <w:szCs w:val="28"/>
        </w:rPr>
        <w:t xml:space="preserve">. </w:t>
      </w:r>
      <w:proofErr w:type="spellStart"/>
      <w:r w:rsidRPr="00E147A6">
        <w:rPr>
          <w:color w:val="auto"/>
          <w:sz w:val="28"/>
          <w:szCs w:val="28"/>
        </w:rPr>
        <w:t>деят</w:t>
      </w:r>
      <w:proofErr w:type="spellEnd"/>
      <w:r w:rsidRPr="00E147A6">
        <w:rPr>
          <w:color w:val="auto"/>
          <w:sz w:val="28"/>
          <w:szCs w:val="28"/>
        </w:rPr>
        <w:t xml:space="preserve">., </w:t>
      </w:r>
      <w:proofErr w:type="spellStart"/>
      <w:r w:rsidRPr="00E147A6">
        <w:rPr>
          <w:color w:val="auto"/>
          <w:sz w:val="28"/>
          <w:szCs w:val="28"/>
        </w:rPr>
        <w:t>кач-ва</w:t>
      </w:r>
      <w:proofErr w:type="spellEnd"/>
      <w:r w:rsidRPr="00E147A6">
        <w:rPr>
          <w:color w:val="auto"/>
          <w:sz w:val="28"/>
          <w:szCs w:val="28"/>
        </w:rPr>
        <w:t xml:space="preserve">..: -3 изд.- ИНФРА-М, 2016-224с </w:t>
      </w:r>
    </w:p>
    <w:p w:rsidR="002C08EB" w:rsidRPr="00E147A6" w:rsidRDefault="002C08EB" w:rsidP="00B0441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147A6">
        <w:rPr>
          <w:color w:val="auto"/>
          <w:sz w:val="28"/>
          <w:szCs w:val="28"/>
        </w:rPr>
        <w:t xml:space="preserve">6. Рубин Ю.Б. Курс профессионального </w:t>
      </w:r>
      <w:proofErr w:type="gramStart"/>
      <w:r w:rsidRPr="00E147A6">
        <w:rPr>
          <w:color w:val="auto"/>
          <w:sz w:val="28"/>
          <w:szCs w:val="28"/>
        </w:rPr>
        <w:t>предпринимательства.-</w:t>
      </w:r>
      <w:proofErr w:type="gramEnd"/>
      <w:r w:rsidRPr="00E147A6">
        <w:rPr>
          <w:color w:val="auto"/>
          <w:sz w:val="28"/>
          <w:szCs w:val="28"/>
        </w:rPr>
        <w:t xml:space="preserve">М.: Московская финансово-промышленная </w:t>
      </w:r>
    </w:p>
    <w:p w:rsidR="002C08EB" w:rsidRPr="00E147A6" w:rsidRDefault="002C08EB" w:rsidP="00B0441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147A6">
        <w:rPr>
          <w:color w:val="auto"/>
          <w:sz w:val="28"/>
          <w:szCs w:val="28"/>
        </w:rPr>
        <w:t xml:space="preserve">7. Савкина Р.В. Организация предпринимательской деятельности: - М.: </w:t>
      </w:r>
      <w:proofErr w:type="spellStart"/>
      <w:r w:rsidRPr="00E147A6">
        <w:rPr>
          <w:color w:val="auto"/>
          <w:sz w:val="28"/>
          <w:szCs w:val="28"/>
        </w:rPr>
        <w:t>Кнорус</w:t>
      </w:r>
      <w:proofErr w:type="spellEnd"/>
      <w:r w:rsidRPr="00E147A6">
        <w:rPr>
          <w:color w:val="auto"/>
          <w:sz w:val="28"/>
          <w:szCs w:val="28"/>
        </w:rPr>
        <w:t xml:space="preserve">, 2016 </w:t>
      </w:r>
    </w:p>
    <w:p w:rsidR="002C08EB" w:rsidRPr="00E147A6" w:rsidRDefault="002C08EB" w:rsidP="00B0441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147A6">
        <w:rPr>
          <w:color w:val="auto"/>
          <w:sz w:val="28"/>
          <w:szCs w:val="28"/>
        </w:rPr>
        <w:t xml:space="preserve">8. Яковлев Г.А. Организация предпринимательской деятельности: - 2 изд. - М: НИЦ ИНФРА-М, 2016-313с. </w:t>
      </w:r>
    </w:p>
    <w:p w:rsidR="00A02903" w:rsidRPr="00E147A6" w:rsidRDefault="00A02903" w:rsidP="00B04410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B04410" w:rsidRPr="00E147A6" w:rsidRDefault="00B04410" w:rsidP="00B04410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B04410" w:rsidRPr="00E147A6" w:rsidRDefault="00B04410" w:rsidP="00B04410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2C08EB" w:rsidRPr="00E147A6" w:rsidRDefault="002C08EB" w:rsidP="00B04410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E147A6">
        <w:rPr>
          <w:b/>
          <w:bCs/>
          <w:color w:val="auto"/>
          <w:sz w:val="28"/>
          <w:szCs w:val="28"/>
        </w:rPr>
        <w:lastRenderedPageBreak/>
        <w:t xml:space="preserve">Интернет-ресурсы: </w:t>
      </w:r>
    </w:p>
    <w:p w:rsidR="00B04410" w:rsidRPr="00E147A6" w:rsidRDefault="00B04410" w:rsidP="00B04410">
      <w:pPr>
        <w:pStyle w:val="Default"/>
        <w:jc w:val="both"/>
        <w:rPr>
          <w:color w:val="auto"/>
          <w:sz w:val="28"/>
          <w:szCs w:val="28"/>
        </w:rPr>
      </w:pPr>
    </w:p>
    <w:p w:rsidR="002C08EB" w:rsidRPr="00E147A6" w:rsidRDefault="002C08EB" w:rsidP="00B0441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147A6">
        <w:rPr>
          <w:color w:val="auto"/>
          <w:sz w:val="28"/>
          <w:szCs w:val="28"/>
        </w:rPr>
        <w:t>1.</w:t>
      </w:r>
      <w:r w:rsidR="00B04410" w:rsidRPr="00E147A6">
        <w:rPr>
          <w:color w:val="auto"/>
          <w:sz w:val="28"/>
          <w:szCs w:val="28"/>
        </w:rPr>
        <w:t xml:space="preserve"> </w:t>
      </w:r>
      <w:r w:rsidRPr="00E147A6">
        <w:rPr>
          <w:color w:val="auto"/>
          <w:sz w:val="28"/>
          <w:szCs w:val="28"/>
        </w:rPr>
        <w:t>Научная</w:t>
      </w:r>
      <w:r w:rsidR="00B04410" w:rsidRPr="00E147A6">
        <w:rPr>
          <w:color w:val="auto"/>
          <w:sz w:val="28"/>
          <w:szCs w:val="28"/>
        </w:rPr>
        <w:t xml:space="preserve"> </w:t>
      </w:r>
      <w:r w:rsidRPr="00E147A6">
        <w:rPr>
          <w:color w:val="auto"/>
          <w:sz w:val="28"/>
          <w:szCs w:val="28"/>
        </w:rPr>
        <w:t>электронная</w:t>
      </w:r>
      <w:r w:rsidR="00B04410" w:rsidRPr="00E147A6">
        <w:rPr>
          <w:color w:val="auto"/>
          <w:sz w:val="28"/>
          <w:szCs w:val="28"/>
        </w:rPr>
        <w:t xml:space="preserve"> </w:t>
      </w:r>
      <w:r w:rsidRPr="00E147A6">
        <w:rPr>
          <w:color w:val="auto"/>
          <w:sz w:val="28"/>
          <w:szCs w:val="28"/>
        </w:rPr>
        <w:t xml:space="preserve">библиотека eLIBRARY.RU: http:/www.eLIBRARY.RU </w:t>
      </w:r>
    </w:p>
    <w:p w:rsidR="002C08EB" w:rsidRPr="00E147A6" w:rsidRDefault="002C08EB" w:rsidP="00B0441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147A6">
        <w:rPr>
          <w:color w:val="auto"/>
          <w:sz w:val="28"/>
          <w:szCs w:val="28"/>
        </w:rPr>
        <w:t xml:space="preserve">2. Ресурс Цифровые учебные материалы http://abc.vvsu.ru/ </w:t>
      </w:r>
    </w:p>
    <w:p w:rsidR="002C08EB" w:rsidRPr="00E147A6" w:rsidRDefault="002C08EB" w:rsidP="00B0441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147A6">
        <w:rPr>
          <w:color w:val="auto"/>
          <w:sz w:val="28"/>
          <w:szCs w:val="28"/>
        </w:rPr>
        <w:t>3. ЭБС «</w:t>
      </w:r>
      <w:proofErr w:type="spellStart"/>
      <w:r w:rsidRPr="00E147A6">
        <w:rPr>
          <w:color w:val="auto"/>
          <w:sz w:val="28"/>
          <w:szCs w:val="28"/>
        </w:rPr>
        <w:t>Руконт</w:t>
      </w:r>
      <w:proofErr w:type="spellEnd"/>
      <w:r w:rsidRPr="00E147A6">
        <w:rPr>
          <w:color w:val="auto"/>
          <w:sz w:val="28"/>
          <w:szCs w:val="28"/>
        </w:rPr>
        <w:t xml:space="preserve">»: http://www.rucont.ru/ </w:t>
      </w:r>
    </w:p>
    <w:p w:rsidR="00123BF5" w:rsidRPr="00E147A6" w:rsidRDefault="002C08EB" w:rsidP="00B04410">
      <w:pPr>
        <w:spacing w:after="0" w:line="240" w:lineRule="auto"/>
        <w:ind w:left="0" w:right="0" w:firstLine="709"/>
        <w:rPr>
          <w:color w:val="auto"/>
          <w:szCs w:val="28"/>
        </w:rPr>
      </w:pPr>
      <w:r w:rsidRPr="00E147A6">
        <w:rPr>
          <w:color w:val="auto"/>
          <w:szCs w:val="28"/>
        </w:rPr>
        <w:t>4. ЭБС «</w:t>
      </w:r>
      <w:proofErr w:type="spellStart"/>
      <w:r w:rsidRPr="00E147A6">
        <w:rPr>
          <w:color w:val="auto"/>
          <w:szCs w:val="28"/>
        </w:rPr>
        <w:t>Юрайт</w:t>
      </w:r>
      <w:proofErr w:type="spellEnd"/>
      <w:r w:rsidRPr="00E147A6">
        <w:rPr>
          <w:color w:val="auto"/>
          <w:szCs w:val="28"/>
        </w:rPr>
        <w:t xml:space="preserve">»: http://www.biblio-online.ru/ </w:t>
      </w:r>
      <w:r w:rsidR="00123BF5" w:rsidRPr="00E147A6">
        <w:rPr>
          <w:color w:val="auto"/>
          <w:szCs w:val="28"/>
        </w:rPr>
        <w:t xml:space="preserve"> </w:t>
      </w:r>
    </w:p>
    <w:p w:rsidR="00123BF5" w:rsidRPr="00E147A6" w:rsidRDefault="00123BF5" w:rsidP="00B04410">
      <w:pPr>
        <w:spacing w:after="0" w:line="240" w:lineRule="auto"/>
        <w:ind w:left="0" w:right="0" w:firstLine="709"/>
        <w:rPr>
          <w:color w:val="auto"/>
          <w:szCs w:val="28"/>
        </w:rPr>
      </w:pPr>
      <w:r w:rsidRPr="00E147A6">
        <w:rPr>
          <w:color w:val="auto"/>
          <w:szCs w:val="28"/>
        </w:rPr>
        <w:t xml:space="preserve"> </w:t>
      </w:r>
    </w:p>
    <w:p w:rsidR="00123BF5" w:rsidRPr="00E147A6" w:rsidRDefault="00123BF5" w:rsidP="00B04410">
      <w:pPr>
        <w:spacing w:after="0" w:line="240" w:lineRule="auto"/>
        <w:ind w:right="0"/>
        <w:rPr>
          <w:color w:val="auto"/>
          <w:szCs w:val="28"/>
        </w:rPr>
      </w:pPr>
    </w:p>
    <w:p w:rsidR="001470AB" w:rsidRPr="00E147A6" w:rsidRDefault="001470AB" w:rsidP="00B04410">
      <w:pPr>
        <w:pStyle w:val="1"/>
        <w:spacing w:after="0" w:line="240" w:lineRule="auto"/>
        <w:ind w:left="0" w:firstLine="709"/>
        <w:jc w:val="center"/>
        <w:rPr>
          <w:color w:val="auto"/>
          <w:sz w:val="24"/>
          <w:szCs w:val="28"/>
        </w:rPr>
      </w:pPr>
    </w:p>
    <w:p w:rsidR="00E75D7B" w:rsidRPr="00E147A6" w:rsidRDefault="00E75D7B" w:rsidP="00B04410">
      <w:pPr>
        <w:spacing w:after="0" w:line="240" w:lineRule="auto"/>
        <w:rPr>
          <w:color w:val="auto"/>
        </w:rPr>
      </w:pPr>
    </w:p>
    <w:p w:rsidR="00E75D7B" w:rsidRPr="00E147A6" w:rsidRDefault="00E75D7B" w:rsidP="00B04410">
      <w:pPr>
        <w:spacing w:after="0" w:line="240" w:lineRule="auto"/>
        <w:rPr>
          <w:color w:val="auto"/>
        </w:rPr>
      </w:pPr>
    </w:p>
    <w:p w:rsidR="00E75D7B" w:rsidRPr="00E147A6" w:rsidRDefault="00E75D7B" w:rsidP="00B04410">
      <w:pPr>
        <w:spacing w:after="0" w:line="240" w:lineRule="auto"/>
        <w:rPr>
          <w:color w:val="auto"/>
        </w:rPr>
      </w:pPr>
    </w:p>
    <w:p w:rsidR="00E75D7B" w:rsidRPr="00E147A6" w:rsidRDefault="00E75D7B" w:rsidP="00B04410">
      <w:pPr>
        <w:spacing w:after="0" w:line="240" w:lineRule="auto"/>
        <w:rPr>
          <w:color w:val="auto"/>
        </w:rPr>
      </w:pPr>
    </w:p>
    <w:p w:rsidR="00E75D7B" w:rsidRPr="00E147A6" w:rsidRDefault="00E75D7B" w:rsidP="00B04410">
      <w:pPr>
        <w:spacing w:after="0" w:line="240" w:lineRule="auto"/>
        <w:rPr>
          <w:color w:val="auto"/>
        </w:rPr>
      </w:pPr>
    </w:p>
    <w:p w:rsidR="00E75D7B" w:rsidRPr="00E147A6" w:rsidRDefault="00E75D7B" w:rsidP="00B04410">
      <w:pPr>
        <w:spacing w:after="0" w:line="240" w:lineRule="auto"/>
        <w:rPr>
          <w:color w:val="auto"/>
        </w:rPr>
      </w:pPr>
    </w:p>
    <w:p w:rsidR="00B04410" w:rsidRPr="00E147A6" w:rsidRDefault="00B04410" w:rsidP="00B04410">
      <w:pPr>
        <w:spacing w:after="0" w:line="240" w:lineRule="auto"/>
        <w:rPr>
          <w:color w:val="auto"/>
        </w:rPr>
      </w:pPr>
    </w:p>
    <w:p w:rsidR="00B04410" w:rsidRPr="00E147A6" w:rsidRDefault="00B04410" w:rsidP="00B04410">
      <w:pPr>
        <w:spacing w:after="0" w:line="240" w:lineRule="auto"/>
        <w:rPr>
          <w:color w:val="auto"/>
        </w:rPr>
      </w:pPr>
    </w:p>
    <w:p w:rsidR="00B04410" w:rsidRPr="00E147A6" w:rsidRDefault="00B04410" w:rsidP="00B04410">
      <w:pPr>
        <w:spacing w:after="0" w:line="240" w:lineRule="auto"/>
        <w:rPr>
          <w:color w:val="auto"/>
        </w:rPr>
      </w:pPr>
    </w:p>
    <w:p w:rsidR="00B04410" w:rsidRPr="00E147A6" w:rsidRDefault="00B04410" w:rsidP="00B04410">
      <w:pPr>
        <w:spacing w:after="0" w:line="240" w:lineRule="auto"/>
        <w:rPr>
          <w:color w:val="auto"/>
        </w:rPr>
      </w:pPr>
    </w:p>
    <w:p w:rsidR="00B04410" w:rsidRPr="00E147A6" w:rsidRDefault="00B04410" w:rsidP="00B04410">
      <w:pPr>
        <w:spacing w:after="0" w:line="240" w:lineRule="auto"/>
        <w:rPr>
          <w:color w:val="auto"/>
        </w:rPr>
      </w:pPr>
    </w:p>
    <w:p w:rsidR="00B04410" w:rsidRPr="00E147A6" w:rsidRDefault="00B04410" w:rsidP="00B04410">
      <w:pPr>
        <w:spacing w:after="0" w:line="240" w:lineRule="auto"/>
        <w:rPr>
          <w:color w:val="auto"/>
        </w:rPr>
      </w:pPr>
    </w:p>
    <w:p w:rsidR="00B04410" w:rsidRPr="00E147A6" w:rsidRDefault="00B04410" w:rsidP="00B04410">
      <w:pPr>
        <w:spacing w:after="0" w:line="240" w:lineRule="auto"/>
        <w:rPr>
          <w:color w:val="auto"/>
        </w:rPr>
      </w:pPr>
    </w:p>
    <w:p w:rsidR="00B04410" w:rsidRPr="00E147A6" w:rsidRDefault="00B04410" w:rsidP="00B04410">
      <w:pPr>
        <w:spacing w:after="0" w:line="240" w:lineRule="auto"/>
        <w:rPr>
          <w:color w:val="auto"/>
        </w:rPr>
      </w:pPr>
    </w:p>
    <w:p w:rsidR="00B04410" w:rsidRPr="00E147A6" w:rsidRDefault="00B04410" w:rsidP="00B04410">
      <w:pPr>
        <w:spacing w:after="0" w:line="240" w:lineRule="auto"/>
        <w:rPr>
          <w:color w:val="auto"/>
        </w:rPr>
      </w:pPr>
    </w:p>
    <w:p w:rsidR="00B04410" w:rsidRPr="00E147A6" w:rsidRDefault="00B04410" w:rsidP="00B04410">
      <w:pPr>
        <w:spacing w:after="0" w:line="240" w:lineRule="auto"/>
        <w:rPr>
          <w:color w:val="auto"/>
        </w:rPr>
      </w:pPr>
    </w:p>
    <w:p w:rsidR="00B04410" w:rsidRPr="00E147A6" w:rsidRDefault="00B04410" w:rsidP="00B04410">
      <w:pPr>
        <w:spacing w:after="0" w:line="240" w:lineRule="auto"/>
        <w:rPr>
          <w:color w:val="auto"/>
        </w:rPr>
      </w:pPr>
    </w:p>
    <w:p w:rsidR="00B04410" w:rsidRPr="00E147A6" w:rsidRDefault="00B04410" w:rsidP="00B04410">
      <w:pPr>
        <w:spacing w:after="0" w:line="240" w:lineRule="auto"/>
        <w:rPr>
          <w:color w:val="auto"/>
        </w:rPr>
      </w:pPr>
    </w:p>
    <w:p w:rsidR="00B04410" w:rsidRPr="00E147A6" w:rsidRDefault="00B04410" w:rsidP="00B04410">
      <w:pPr>
        <w:spacing w:after="0" w:line="240" w:lineRule="auto"/>
        <w:rPr>
          <w:color w:val="auto"/>
        </w:rPr>
      </w:pPr>
    </w:p>
    <w:p w:rsidR="00B04410" w:rsidRPr="00E147A6" w:rsidRDefault="00B04410" w:rsidP="00B04410">
      <w:pPr>
        <w:spacing w:after="0" w:line="240" w:lineRule="auto"/>
        <w:rPr>
          <w:color w:val="auto"/>
        </w:rPr>
      </w:pPr>
    </w:p>
    <w:p w:rsidR="00B04410" w:rsidRPr="00E147A6" w:rsidRDefault="00B04410" w:rsidP="00B04410">
      <w:pPr>
        <w:spacing w:after="0" w:line="240" w:lineRule="auto"/>
        <w:rPr>
          <w:color w:val="auto"/>
        </w:rPr>
      </w:pPr>
    </w:p>
    <w:p w:rsidR="00B04410" w:rsidRPr="00E147A6" w:rsidRDefault="00B04410" w:rsidP="00B04410">
      <w:pPr>
        <w:spacing w:after="0" w:line="240" w:lineRule="auto"/>
        <w:rPr>
          <w:color w:val="auto"/>
        </w:rPr>
      </w:pPr>
    </w:p>
    <w:p w:rsidR="00B04410" w:rsidRPr="00E147A6" w:rsidRDefault="00B04410" w:rsidP="00B04410">
      <w:pPr>
        <w:spacing w:after="0" w:line="240" w:lineRule="auto"/>
        <w:rPr>
          <w:color w:val="auto"/>
        </w:rPr>
      </w:pPr>
    </w:p>
    <w:p w:rsidR="00B04410" w:rsidRPr="00E147A6" w:rsidRDefault="00B04410" w:rsidP="00B04410">
      <w:pPr>
        <w:spacing w:after="0" w:line="240" w:lineRule="auto"/>
        <w:rPr>
          <w:color w:val="auto"/>
        </w:rPr>
      </w:pPr>
    </w:p>
    <w:p w:rsidR="00B04410" w:rsidRPr="00E147A6" w:rsidRDefault="00B04410" w:rsidP="00B04410">
      <w:pPr>
        <w:spacing w:after="0" w:line="240" w:lineRule="auto"/>
        <w:rPr>
          <w:color w:val="auto"/>
        </w:rPr>
      </w:pPr>
    </w:p>
    <w:p w:rsidR="00B04410" w:rsidRPr="00E147A6" w:rsidRDefault="00B04410" w:rsidP="00B04410">
      <w:pPr>
        <w:spacing w:after="0" w:line="240" w:lineRule="auto"/>
        <w:rPr>
          <w:color w:val="auto"/>
        </w:rPr>
      </w:pPr>
    </w:p>
    <w:p w:rsidR="00E75D7B" w:rsidRPr="00E147A6" w:rsidRDefault="00E75D7B" w:rsidP="00B04410">
      <w:pPr>
        <w:spacing w:after="0" w:line="240" w:lineRule="auto"/>
        <w:rPr>
          <w:color w:val="auto"/>
        </w:rPr>
      </w:pPr>
    </w:p>
    <w:p w:rsidR="00E75D7B" w:rsidRPr="00E147A6" w:rsidRDefault="00E75D7B" w:rsidP="00B04410">
      <w:pPr>
        <w:spacing w:after="0" w:line="240" w:lineRule="auto"/>
        <w:rPr>
          <w:color w:val="auto"/>
        </w:rPr>
      </w:pPr>
    </w:p>
    <w:p w:rsidR="00E75D7B" w:rsidRPr="00E147A6" w:rsidRDefault="00E75D7B" w:rsidP="00B04410">
      <w:pPr>
        <w:spacing w:after="0" w:line="240" w:lineRule="auto"/>
        <w:rPr>
          <w:color w:val="auto"/>
        </w:rPr>
      </w:pPr>
    </w:p>
    <w:p w:rsidR="00E75D7B" w:rsidRPr="00E147A6" w:rsidRDefault="00E75D7B" w:rsidP="00B04410">
      <w:pPr>
        <w:spacing w:after="0" w:line="240" w:lineRule="auto"/>
        <w:rPr>
          <w:color w:val="auto"/>
        </w:rPr>
      </w:pPr>
    </w:p>
    <w:p w:rsidR="00E75D7B" w:rsidRPr="00E147A6" w:rsidRDefault="00E75D7B" w:rsidP="00B04410">
      <w:pPr>
        <w:spacing w:after="0" w:line="240" w:lineRule="auto"/>
        <w:rPr>
          <w:color w:val="auto"/>
        </w:rPr>
      </w:pPr>
    </w:p>
    <w:p w:rsidR="00E75D7B" w:rsidRPr="00E147A6" w:rsidRDefault="00E75D7B" w:rsidP="00B04410">
      <w:pPr>
        <w:spacing w:after="0" w:line="240" w:lineRule="auto"/>
        <w:rPr>
          <w:color w:val="auto"/>
        </w:rPr>
      </w:pPr>
    </w:p>
    <w:p w:rsidR="00E75D7B" w:rsidRPr="00E147A6" w:rsidRDefault="00E75D7B" w:rsidP="00B04410">
      <w:pPr>
        <w:spacing w:after="0" w:line="240" w:lineRule="auto"/>
        <w:rPr>
          <w:color w:val="auto"/>
        </w:rPr>
      </w:pPr>
    </w:p>
    <w:p w:rsidR="00123BF5" w:rsidRPr="00E147A6" w:rsidRDefault="00123BF5" w:rsidP="00B04410">
      <w:pPr>
        <w:pStyle w:val="1"/>
        <w:spacing w:after="0" w:line="240" w:lineRule="auto"/>
        <w:ind w:left="0" w:firstLine="709"/>
        <w:jc w:val="center"/>
        <w:rPr>
          <w:color w:val="auto"/>
          <w:sz w:val="24"/>
          <w:szCs w:val="28"/>
        </w:rPr>
      </w:pPr>
      <w:r w:rsidRPr="00E147A6">
        <w:rPr>
          <w:color w:val="auto"/>
          <w:sz w:val="24"/>
          <w:szCs w:val="28"/>
        </w:rPr>
        <w:lastRenderedPageBreak/>
        <w:t xml:space="preserve">4. </w:t>
      </w:r>
      <w:bookmarkStart w:id="2" w:name="_Toc47225"/>
      <w:r w:rsidRPr="00E147A6">
        <w:rPr>
          <w:color w:val="auto"/>
          <w:sz w:val="24"/>
          <w:szCs w:val="28"/>
        </w:rPr>
        <w:t>КОНТРОЛЬ И ОЦЕНКА РЕЗУЛЬТАТОВ ОСВОЕНИЯ ДИСЦИПЛИНЫ</w:t>
      </w:r>
      <w:bookmarkEnd w:id="2"/>
    </w:p>
    <w:p w:rsidR="00A15AAD" w:rsidRPr="00E147A6" w:rsidRDefault="00A15AAD" w:rsidP="00B04410">
      <w:pPr>
        <w:pStyle w:val="Default"/>
        <w:rPr>
          <w:rFonts w:eastAsia="Times New Roman"/>
          <w:b/>
          <w:color w:val="auto"/>
          <w:sz w:val="28"/>
          <w:szCs w:val="28"/>
          <w:lang w:eastAsia="ru-RU"/>
        </w:rPr>
      </w:pPr>
    </w:p>
    <w:p w:rsidR="001470AB" w:rsidRPr="00E147A6" w:rsidRDefault="00A15AAD" w:rsidP="00B04410">
      <w:pPr>
        <w:pStyle w:val="Default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E147A6">
        <w:rPr>
          <w:rFonts w:eastAsia="Times New Roman"/>
          <w:color w:val="auto"/>
          <w:sz w:val="28"/>
          <w:szCs w:val="28"/>
          <w:lang w:eastAsia="ru-RU"/>
        </w:rPr>
        <w:t xml:space="preserve">            Контроль и оценка результатов освоения учебной дисциплины осуществляется преподавателем в процессе проведения практических занятий, устного опроса, а также выполнения обучающимися индивидуальных и групповых заданий, сообщений, докладов, рефератов, презентаций в ходе самостоятельной работы.</w:t>
      </w:r>
    </w:p>
    <w:p w:rsidR="001470AB" w:rsidRPr="00E147A6" w:rsidRDefault="001470AB" w:rsidP="00B04410">
      <w:pPr>
        <w:pStyle w:val="Default"/>
        <w:rPr>
          <w:color w:val="auto"/>
          <w:sz w:val="23"/>
          <w:szCs w:val="23"/>
        </w:rPr>
      </w:pPr>
      <w:r w:rsidRPr="00E147A6">
        <w:rPr>
          <w:b/>
          <w:bCs/>
          <w:color w:val="auto"/>
          <w:sz w:val="23"/>
          <w:szCs w:val="23"/>
        </w:rPr>
        <w:t xml:space="preserve"> </w:t>
      </w:r>
    </w:p>
    <w:tbl>
      <w:tblPr>
        <w:tblW w:w="9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99"/>
        <w:gridCol w:w="2558"/>
      </w:tblGrid>
      <w:tr w:rsidR="00E147A6" w:rsidRPr="00E147A6" w:rsidTr="00FB17F5">
        <w:trPr>
          <w:trHeight w:val="383"/>
        </w:trPr>
        <w:tc>
          <w:tcPr>
            <w:tcW w:w="6799" w:type="dxa"/>
          </w:tcPr>
          <w:p w:rsidR="00A02903" w:rsidRPr="00E147A6" w:rsidRDefault="00A02903" w:rsidP="00B04410">
            <w:pPr>
              <w:pStyle w:val="Default"/>
              <w:rPr>
                <w:color w:val="auto"/>
              </w:rPr>
            </w:pPr>
            <w:r w:rsidRPr="00E147A6">
              <w:rPr>
                <w:bCs/>
                <w:color w:val="auto"/>
              </w:rPr>
              <w:t xml:space="preserve">Результаты обучения </w:t>
            </w:r>
          </w:p>
          <w:p w:rsidR="00A02903" w:rsidRPr="00E147A6" w:rsidRDefault="00A02903" w:rsidP="00B04410">
            <w:pPr>
              <w:pStyle w:val="Default"/>
              <w:rPr>
                <w:color w:val="auto"/>
              </w:rPr>
            </w:pPr>
            <w:r w:rsidRPr="00E147A6">
              <w:rPr>
                <w:bCs/>
                <w:color w:val="auto"/>
              </w:rPr>
              <w:t>(освоенные умения, усвоенные знания)</w:t>
            </w:r>
          </w:p>
          <w:p w:rsidR="00A02903" w:rsidRPr="00E147A6" w:rsidRDefault="00A02903" w:rsidP="00B04410">
            <w:pPr>
              <w:pStyle w:val="Default"/>
              <w:rPr>
                <w:bCs/>
                <w:color w:val="auto"/>
              </w:rPr>
            </w:pPr>
          </w:p>
        </w:tc>
        <w:tc>
          <w:tcPr>
            <w:tcW w:w="2558" w:type="dxa"/>
          </w:tcPr>
          <w:p w:rsidR="00A02903" w:rsidRPr="00E147A6" w:rsidRDefault="00A02903" w:rsidP="00B04410">
            <w:pPr>
              <w:pStyle w:val="Default"/>
              <w:rPr>
                <w:bCs/>
                <w:color w:val="auto"/>
              </w:rPr>
            </w:pPr>
            <w:r w:rsidRPr="00E147A6">
              <w:rPr>
                <w:bCs/>
                <w:color w:val="auto"/>
              </w:rPr>
              <w:t>Формы и методы контроля и оценки результатов обучения</w:t>
            </w:r>
          </w:p>
          <w:p w:rsidR="00A02903" w:rsidRPr="00E147A6" w:rsidRDefault="00A02903" w:rsidP="00B04410">
            <w:pPr>
              <w:pStyle w:val="Default"/>
              <w:rPr>
                <w:bCs/>
                <w:color w:val="auto"/>
              </w:rPr>
            </w:pPr>
          </w:p>
        </w:tc>
      </w:tr>
      <w:tr w:rsidR="00E147A6" w:rsidRPr="00E147A6" w:rsidTr="00FB17F5">
        <w:trPr>
          <w:trHeight w:val="107"/>
        </w:trPr>
        <w:tc>
          <w:tcPr>
            <w:tcW w:w="9357" w:type="dxa"/>
            <w:gridSpan w:val="2"/>
          </w:tcPr>
          <w:p w:rsidR="001470AB" w:rsidRPr="00E147A6" w:rsidRDefault="001470AB" w:rsidP="00B04410">
            <w:pPr>
              <w:pStyle w:val="Default"/>
              <w:rPr>
                <w:color w:val="auto"/>
              </w:rPr>
            </w:pPr>
            <w:r w:rsidRPr="00E147A6">
              <w:rPr>
                <w:bCs/>
                <w:color w:val="auto"/>
              </w:rPr>
              <w:t xml:space="preserve">знать: </w:t>
            </w:r>
          </w:p>
        </w:tc>
      </w:tr>
      <w:tr w:rsidR="00E147A6" w:rsidRPr="00E147A6" w:rsidTr="00FB17F5">
        <w:trPr>
          <w:trHeight w:val="557"/>
        </w:trPr>
        <w:tc>
          <w:tcPr>
            <w:tcW w:w="6799" w:type="dxa"/>
          </w:tcPr>
          <w:p w:rsidR="001470AB" w:rsidRPr="00E147A6" w:rsidRDefault="001470AB" w:rsidP="00B04410">
            <w:pPr>
              <w:pStyle w:val="Default"/>
              <w:ind w:firstLine="284"/>
              <w:rPr>
                <w:color w:val="auto"/>
              </w:rPr>
            </w:pPr>
            <w:r w:rsidRPr="00E147A6">
              <w:rPr>
                <w:color w:val="auto"/>
              </w:rPr>
              <w:t xml:space="preserve">- типологию предпринимательства; </w:t>
            </w:r>
          </w:p>
          <w:p w:rsidR="001470AB" w:rsidRPr="00E147A6" w:rsidRDefault="001470AB" w:rsidP="00B04410">
            <w:pPr>
              <w:pStyle w:val="Default"/>
              <w:ind w:firstLine="284"/>
              <w:rPr>
                <w:color w:val="auto"/>
              </w:rPr>
            </w:pPr>
            <w:r w:rsidRPr="00E147A6">
              <w:rPr>
                <w:color w:val="auto"/>
              </w:rPr>
              <w:t xml:space="preserve">- роль среды в развитии предпринимательства; </w:t>
            </w:r>
          </w:p>
          <w:p w:rsidR="001470AB" w:rsidRPr="00E147A6" w:rsidRDefault="001470AB" w:rsidP="00B04410">
            <w:pPr>
              <w:pStyle w:val="Default"/>
              <w:ind w:firstLine="284"/>
              <w:rPr>
                <w:color w:val="auto"/>
              </w:rPr>
            </w:pPr>
            <w:r w:rsidRPr="00E147A6">
              <w:rPr>
                <w:color w:val="auto"/>
              </w:rPr>
              <w:t xml:space="preserve">- технологию принятия предпринимательских решений; </w:t>
            </w:r>
          </w:p>
          <w:p w:rsidR="001470AB" w:rsidRPr="00E147A6" w:rsidRDefault="001470AB" w:rsidP="00B04410">
            <w:pPr>
              <w:pStyle w:val="Default"/>
              <w:ind w:firstLine="284"/>
              <w:rPr>
                <w:color w:val="auto"/>
              </w:rPr>
            </w:pPr>
            <w:r w:rsidRPr="00E147A6">
              <w:rPr>
                <w:color w:val="auto"/>
              </w:rPr>
              <w:t xml:space="preserve">- базовые составляющие внутренней среды фирмы; </w:t>
            </w:r>
          </w:p>
          <w:p w:rsidR="001470AB" w:rsidRPr="00E147A6" w:rsidRDefault="001470AB" w:rsidP="00B04410">
            <w:pPr>
              <w:pStyle w:val="Default"/>
              <w:ind w:firstLine="284"/>
              <w:rPr>
                <w:color w:val="auto"/>
              </w:rPr>
            </w:pPr>
            <w:r w:rsidRPr="00E147A6">
              <w:rPr>
                <w:color w:val="auto"/>
              </w:rPr>
              <w:t xml:space="preserve">- организационно-правовые формы предпринимательской деятельности; </w:t>
            </w:r>
          </w:p>
          <w:p w:rsidR="001470AB" w:rsidRPr="00E147A6" w:rsidRDefault="001470AB" w:rsidP="00B04410">
            <w:pPr>
              <w:pStyle w:val="Default"/>
              <w:ind w:firstLine="284"/>
              <w:rPr>
                <w:color w:val="auto"/>
              </w:rPr>
            </w:pPr>
            <w:r w:rsidRPr="00E147A6">
              <w:rPr>
                <w:color w:val="auto"/>
              </w:rPr>
              <w:t xml:space="preserve">- особенности учредительных документов; </w:t>
            </w:r>
          </w:p>
          <w:p w:rsidR="001470AB" w:rsidRPr="00E147A6" w:rsidRDefault="001470AB" w:rsidP="00B04410">
            <w:pPr>
              <w:pStyle w:val="Default"/>
              <w:ind w:firstLine="284"/>
              <w:rPr>
                <w:color w:val="auto"/>
              </w:rPr>
            </w:pPr>
            <w:r w:rsidRPr="00E147A6">
              <w:rPr>
                <w:color w:val="auto"/>
              </w:rPr>
              <w:t xml:space="preserve">- порядок государственной регистрации и лицензирования предприятия; </w:t>
            </w:r>
          </w:p>
          <w:p w:rsidR="001470AB" w:rsidRPr="00E147A6" w:rsidRDefault="001470AB" w:rsidP="00B04410">
            <w:pPr>
              <w:pStyle w:val="Default"/>
              <w:ind w:firstLine="284"/>
              <w:rPr>
                <w:color w:val="auto"/>
              </w:rPr>
            </w:pPr>
            <w:r w:rsidRPr="00E147A6">
              <w:rPr>
                <w:color w:val="auto"/>
              </w:rPr>
              <w:t xml:space="preserve">- механизмы функционирования предприятия; </w:t>
            </w:r>
          </w:p>
          <w:p w:rsidR="001470AB" w:rsidRPr="00E147A6" w:rsidRDefault="001470AB" w:rsidP="00B04410">
            <w:pPr>
              <w:pStyle w:val="Default"/>
              <w:ind w:firstLine="284"/>
              <w:rPr>
                <w:color w:val="auto"/>
              </w:rPr>
            </w:pPr>
            <w:r w:rsidRPr="00E147A6">
              <w:rPr>
                <w:color w:val="auto"/>
              </w:rPr>
              <w:t xml:space="preserve">- сущность предпринимательского риска и основные способы снижения риска; </w:t>
            </w:r>
          </w:p>
          <w:p w:rsidR="001470AB" w:rsidRPr="00E147A6" w:rsidRDefault="001470AB" w:rsidP="00B04410">
            <w:pPr>
              <w:pStyle w:val="Default"/>
              <w:ind w:firstLine="284"/>
              <w:rPr>
                <w:color w:val="auto"/>
              </w:rPr>
            </w:pPr>
            <w:r w:rsidRPr="00E147A6">
              <w:rPr>
                <w:color w:val="auto"/>
              </w:rPr>
              <w:t xml:space="preserve">- основные положения об оплате труда на предприятиях предпринимательского типа; </w:t>
            </w:r>
          </w:p>
          <w:p w:rsidR="001470AB" w:rsidRPr="00E147A6" w:rsidRDefault="001470AB" w:rsidP="00B04410">
            <w:pPr>
              <w:pStyle w:val="Default"/>
              <w:ind w:firstLine="284"/>
              <w:rPr>
                <w:color w:val="auto"/>
              </w:rPr>
            </w:pPr>
            <w:r w:rsidRPr="00E147A6">
              <w:rPr>
                <w:color w:val="auto"/>
              </w:rPr>
              <w:t xml:space="preserve">- основные элементы культуры предпринимательской деятельности и корпоративной культуры; </w:t>
            </w:r>
          </w:p>
          <w:p w:rsidR="001470AB" w:rsidRPr="00E147A6" w:rsidRDefault="001470AB" w:rsidP="00B04410">
            <w:pPr>
              <w:pStyle w:val="Default"/>
              <w:ind w:firstLine="284"/>
              <w:rPr>
                <w:color w:val="auto"/>
              </w:rPr>
            </w:pPr>
            <w:r w:rsidRPr="00E147A6">
              <w:rPr>
                <w:color w:val="auto"/>
              </w:rPr>
              <w:t xml:space="preserve">- перечень сведений, подлежащих защите; </w:t>
            </w:r>
          </w:p>
          <w:p w:rsidR="001470AB" w:rsidRPr="00E147A6" w:rsidRDefault="001470AB" w:rsidP="00B04410">
            <w:pPr>
              <w:pStyle w:val="Default"/>
              <w:ind w:firstLine="284"/>
              <w:rPr>
                <w:color w:val="auto"/>
              </w:rPr>
            </w:pPr>
            <w:r w:rsidRPr="00E147A6">
              <w:rPr>
                <w:color w:val="auto"/>
              </w:rPr>
              <w:t xml:space="preserve">- сущность и виды ответственности предпринимателей; </w:t>
            </w:r>
          </w:p>
          <w:p w:rsidR="001470AB" w:rsidRPr="00E147A6" w:rsidRDefault="001470AB" w:rsidP="00B04410">
            <w:pPr>
              <w:pStyle w:val="Default"/>
              <w:ind w:firstLine="284"/>
              <w:rPr>
                <w:color w:val="auto"/>
              </w:rPr>
            </w:pPr>
            <w:r w:rsidRPr="00E147A6">
              <w:rPr>
                <w:color w:val="auto"/>
              </w:rPr>
              <w:t xml:space="preserve">- методы и инструментарий финансового анализа; </w:t>
            </w:r>
          </w:p>
          <w:p w:rsidR="001470AB" w:rsidRPr="00E147A6" w:rsidRDefault="001470AB" w:rsidP="00B04410">
            <w:pPr>
              <w:pStyle w:val="Default"/>
              <w:ind w:firstLine="284"/>
              <w:rPr>
                <w:color w:val="auto"/>
              </w:rPr>
            </w:pPr>
            <w:r w:rsidRPr="00E147A6">
              <w:rPr>
                <w:color w:val="auto"/>
              </w:rPr>
              <w:t xml:space="preserve">- основные положения бухгалтерского учета на малых предприятиях; </w:t>
            </w:r>
          </w:p>
          <w:p w:rsidR="001470AB" w:rsidRPr="00E147A6" w:rsidRDefault="001470AB" w:rsidP="00B04410">
            <w:pPr>
              <w:pStyle w:val="Default"/>
              <w:ind w:firstLine="284"/>
              <w:rPr>
                <w:color w:val="auto"/>
              </w:rPr>
            </w:pPr>
            <w:r w:rsidRPr="00E147A6">
              <w:rPr>
                <w:color w:val="auto"/>
              </w:rPr>
              <w:t xml:space="preserve">- виды налогов; </w:t>
            </w:r>
          </w:p>
          <w:p w:rsidR="001470AB" w:rsidRPr="00E147A6" w:rsidRDefault="001470AB" w:rsidP="00B04410">
            <w:pPr>
              <w:pStyle w:val="Default"/>
              <w:ind w:firstLine="284"/>
              <w:rPr>
                <w:color w:val="auto"/>
              </w:rPr>
            </w:pPr>
            <w:r w:rsidRPr="00E147A6">
              <w:rPr>
                <w:color w:val="auto"/>
              </w:rPr>
              <w:t xml:space="preserve">-систему показателей эффективности предпринимательской деятельности; </w:t>
            </w:r>
          </w:p>
          <w:p w:rsidR="001470AB" w:rsidRPr="00E147A6" w:rsidRDefault="001470AB" w:rsidP="00B04410">
            <w:pPr>
              <w:pStyle w:val="Default"/>
              <w:ind w:firstLine="284"/>
              <w:rPr>
                <w:color w:val="auto"/>
              </w:rPr>
            </w:pPr>
            <w:r w:rsidRPr="00E147A6">
              <w:rPr>
                <w:color w:val="auto"/>
              </w:rPr>
              <w:t xml:space="preserve">- принципы и методы оценки эффективности предпринимательской деятельности; </w:t>
            </w:r>
          </w:p>
          <w:p w:rsidR="001470AB" w:rsidRPr="00E147A6" w:rsidRDefault="001470AB" w:rsidP="00B04410">
            <w:pPr>
              <w:pStyle w:val="Default"/>
              <w:ind w:firstLine="284"/>
              <w:rPr>
                <w:color w:val="auto"/>
              </w:rPr>
            </w:pPr>
            <w:r w:rsidRPr="00E147A6">
              <w:rPr>
                <w:color w:val="auto"/>
              </w:rPr>
              <w:t xml:space="preserve">- пути повышения и контроль эффективности предпринимательской деятельности. </w:t>
            </w:r>
          </w:p>
        </w:tc>
        <w:tc>
          <w:tcPr>
            <w:tcW w:w="2558" w:type="dxa"/>
          </w:tcPr>
          <w:p w:rsidR="001470AB" w:rsidRPr="00E147A6" w:rsidRDefault="001470AB" w:rsidP="00B04410">
            <w:pPr>
              <w:pStyle w:val="Default"/>
              <w:ind w:firstLine="284"/>
              <w:rPr>
                <w:color w:val="auto"/>
              </w:rPr>
            </w:pPr>
            <w:r w:rsidRPr="00E147A6">
              <w:rPr>
                <w:color w:val="auto"/>
              </w:rPr>
              <w:t xml:space="preserve">проверка индивидуальных и групповых домашних заданий и самостоятельной работы: сообщений, докладов, рефератов, презентаций, видеороликов. </w:t>
            </w:r>
          </w:p>
        </w:tc>
      </w:tr>
      <w:tr w:rsidR="00E147A6" w:rsidRPr="00E147A6" w:rsidTr="00FB17F5">
        <w:trPr>
          <w:trHeight w:val="107"/>
        </w:trPr>
        <w:tc>
          <w:tcPr>
            <w:tcW w:w="9357" w:type="dxa"/>
            <w:gridSpan w:val="2"/>
          </w:tcPr>
          <w:p w:rsidR="001470AB" w:rsidRPr="00E147A6" w:rsidRDefault="001470AB" w:rsidP="00B04410">
            <w:pPr>
              <w:pStyle w:val="Default"/>
              <w:ind w:firstLine="284"/>
              <w:rPr>
                <w:color w:val="auto"/>
              </w:rPr>
            </w:pPr>
            <w:r w:rsidRPr="00E147A6">
              <w:rPr>
                <w:bCs/>
                <w:color w:val="auto"/>
              </w:rPr>
              <w:t xml:space="preserve">уметь: </w:t>
            </w:r>
          </w:p>
        </w:tc>
      </w:tr>
      <w:tr w:rsidR="00E147A6" w:rsidRPr="00E147A6" w:rsidTr="00FB17F5">
        <w:trPr>
          <w:trHeight w:val="1075"/>
        </w:trPr>
        <w:tc>
          <w:tcPr>
            <w:tcW w:w="6799" w:type="dxa"/>
          </w:tcPr>
          <w:p w:rsidR="001470AB" w:rsidRPr="00E147A6" w:rsidRDefault="001470AB" w:rsidP="00B04410">
            <w:pPr>
              <w:pStyle w:val="Default"/>
              <w:ind w:firstLine="284"/>
              <w:rPr>
                <w:color w:val="auto"/>
              </w:rPr>
            </w:pPr>
            <w:r w:rsidRPr="00E147A6">
              <w:rPr>
                <w:color w:val="auto"/>
              </w:rPr>
              <w:t xml:space="preserve">- характеризовать виды предпринимательской деятельности и предпринимательскую среду; </w:t>
            </w:r>
          </w:p>
          <w:p w:rsidR="001470AB" w:rsidRPr="00E147A6" w:rsidRDefault="001470AB" w:rsidP="00B04410">
            <w:pPr>
              <w:pStyle w:val="Default"/>
              <w:ind w:firstLine="284"/>
              <w:rPr>
                <w:color w:val="auto"/>
              </w:rPr>
            </w:pPr>
            <w:r w:rsidRPr="00E147A6">
              <w:rPr>
                <w:color w:val="auto"/>
              </w:rPr>
              <w:t xml:space="preserve">- оперировать в практической деятельности экономическими категориями; </w:t>
            </w:r>
          </w:p>
          <w:p w:rsidR="001470AB" w:rsidRPr="00E147A6" w:rsidRDefault="001470AB" w:rsidP="00B04410">
            <w:pPr>
              <w:pStyle w:val="Default"/>
              <w:ind w:firstLine="284"/>
              <w:rPr>
                <w:color w:val="auto"/>
              </w:rPr>
            </w:pPr>
            <w:r w:rsidRPr="00E147A6">
              <w:rPr>
                <w:color w:val="auto"/>
              </w:rPr>
              <w:t xml:space="preserve">- определять приемлемые границы производства; </w:t>
            </w:r>
          </w:p>
          <w:p w:rsidR="001470AB" w:rsidRPr="00E147A6" w:rsidRDefault="001470AB" w:rsidP="00B04410">
            <w:pPr>
              <w:pStyle w:val="Default"/>
              <w:ind w:firstLine="284"/>
              <w:rPr>
                <w:color w:val="auto"/>
              </w:rPr>
            </w:pPr>
            <w:r w:rsidRPr="00E147A6">
              <w:rPr>
                <w:color w:val="auto"/>
              </w:rPr>
              <w:t xml:space="preserve">- разрабатывать бизнес – план; </w:t>
            </w:r>
          </w:p>
          <w:p w:rsidR="001470AB" w:rsidRPr="00E147A6" w:rsidRDefault="001470AB" w:rsidP="00B04410">
            <w:pPr>
              <w:pStyle w:val="Default"/>
              <w:ind w:firstLine="284"/>
              <w:rPr>
                <w:color w:val="auto"/>
              </w:rPr>
            </w:pPr>
            <w:r w:rsidRPr="00E147A6">
              <w:rPr>
                <w:color w:val="auto"/>
              </w:rPr>
              <w:t xml:space="preserve">- составлять пакет документов для открытия своего дела; </w:t>
            </w:r>
          </w:p>
          <w:p w:rsidR="001470AB" w:rsidRPr="00E147A6" w:rsidRDefault="001470AB" w:rsidP="00B04410">
            <w:pPr>
              <w:pStyle w:val="Default"/>
              <w:ind w:firstLine="284"/>
              <w:rPr>
                <w:color w:val="auto"/>
              </w:rPr>
            </w:pPr>
            <w:r w:rsidRPr="00E147A6">
              <w:rPr>
                <w:color w:val="auto"/>
              </w:rPr>
              <w:t xml:space="preserve">- оформлять документы </w:t>
            </w:r>
            <w:r w:rsidR="00256EE0" w:rsidRPr="00E147A6">
              <w:rPr>
                <w:color w:val="auto"/>
              </w:rPr>
              <w:t xml:space="preserve">для открытия расчетного счета </w:t>
            </w:r>
          </w:p>
        </w:tc>
        <w:tc>
          <w:tcPr>
            <w:tcW w:w="2558" w:type="dxa"/>
          </w:tcPr>
          <w:p w:rsidR="001470AB" w:rsidRPr="00E147A6" w:rsidRDefault="001470AB" w:rsidP="00B04410">
            <w:pPr>
              <w:pStyle w:val="Default"/>
              <w:ind w:firstLine="284"/>
              <w:rPr>
                <w:color w:val="auto"/>
              </w:rPr>
            </w:pPr>
            <w:r w:rsidRPr="00E147A6">
              <w:rPr>
                <w:color w:val="auto"/>
              </w:rPr>
              <w:t xml:space="preserve">устный опрос (индивидуальный, фронтальный, комбинированный), письменный опрос, тестирование. </w:t>
            </w:r>
          </w:p>
        </w:tc>
      </w:tr>
    </w:tbl>
    <w:p w:rsidR="00A02903" w:rsidRPr="00E147A6" w:rsidRDefault="00A02903" w:rsidP="00FB17F5">
      <w:pPr>
        <w:autoSpaceDE w:val="0"/>
        <w:autoSpaceDN w:val="0"/>
        <w:adjustRightInd w:val="0"/>
        <w:spacing w:after="0" w:line="240" w:lineRule="auto"/>
        <w:ind w:left="0"/>
        <w:jc w:val="center"/>
        <w:rPr>
          <w:b/>
          <w:bCs/>
          <w:color w:val="auto"/>
          <w:sz w:val="24"/>
          <w:szCs w:val="28"/>
        </w:rPr>
      </w:pPr>
      <w:r w:rsidRPr="00E147A6">
        <w:rPr>
          <w:b/>
          <w:bCs/>
          <w:color w:val="auto"/>
          <w:sz w:val="24"/>
          <w:szCs w:val="28"/>
        </w:rPr>
        <w:lastRenderedPageBreak/>
        <w:t>5. ЛИСТ ИЗМЕНЕНИЙ И ДОПОЛНЕНИЙ, ВНЕСЕННЫХ В ПРОГРАММУ ДИСЦИПЛИНЫ</w:t>
      </w:r>
    </w:p>
    <w:p w:rsidR="00A02903" w:rsidRPr="00E147A6" w:rsidRDefault="00A02903" w:rsidP="00B04410">
      <w:pPr>
        <w:autoSpaceDE w:val="0"/>
        <w:autoSpaceDN w:val="0"/>
        <w:adjustRightInd w:val="0"/>
        <w:spacing w:after="0" w:line="240" w:lineRule="auto"/>
        <w:ind w:left="0"/>
        <w:jc w:val="center"/>
        <w:rPr>
          <w:bCs/>
          <w:color w:val="auto"/>
          <w:sz w:val="24"/>
          <w:szCs w:val="28"/>
        </w:rPr>
      </w:pPr>
    </w:p>
    <w:p w:rsidR="00A02903" w:rsidRPr="00E147A6" w:rsidRDefault="00A02903" w:rsidP="00B04410">
      <w:pPr>
        <w:autoSpaceDE w:val="0"/>
        <w:autoSpaceDN w:val="0"/>
        <w:adjustRightInd w:val="0"/>
        <w:spacing w:after="0" w:line="240" w:lineRule="auto"/>
        <w:ind w:left="0"/>
        <w:jc w:val="center"/>
        <w:rPr>
          <w:bCs/>
          <w:color w:val="auto"/>
          <w:sz w:val="24"/>
          <w:szCs w:val="28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717"/>
        <w:gridCol w:w="1677"/>
        <w:gridCol w:w="1473"/>
        <w:gridCol w:w="2552"/>
        <w:gridCol w:w="2926"/>
      </w:tblGrid>
      <w:tr w:rsidR="00A02903" w:rsidRPr="00E147A6" w:rsidTr="00FE6AED">
        <w:trPr>
          <w:trHeight w:val="730"/>
        </w:trPr>
        <w:tc>
          <w:tcPr>
            <w:tcW w:w="675" w:type="dxa"/>
            <w:vAlign w:val="center"/>
          </w:tcPr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E147A6">
              <w:rPr>
                <w:sz w:val="24"/>
                <w:szCs w:val="24"/>
              </w:rPr>
              <w:t>№</w:t>
            </w:r>
          </w:p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E147A6">
              <w:rPr>
                <w:sz w:val="24"/>
                <w:szCs w:val="24"/>
              </w:rPr>
              <w:t>Дата</w:t>
            </w:r>
          </w:p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E147A6">
              <w:rPr>
                <w:sz w:val="24"/>
                <w:szCs w:val="24"/>
              </w:rPr>
              <w:t>внесения</w:t>
            </w:r>
          </w:p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E147A6">
              <w:rPr>
                <w:sz w:val="24"/>
                <w:szCs w:val="24"/>
              </w:rPr>
              <w:t>изменения</w:t>
            </w:r>
          </w:p>
        </w:tc>
        <w:tc>
          <w:tcPr>
            <w:tcW w:w="1201" w:type="dxa"/>
            <w:vAlign w:val="center"/>
          </w:tcPr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E147A6">
              <w:rPr>
                <w:sz w:val="24"/>
                <w:szCs w:val="24"/>
              </w:rPr>
              <w:t>№</w:t>
            </w:r>
          </w:p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E147A6">
              <w:rPr>
                <w:sz w:val="24"/>
                <w:szCs w:val="24"/>
              </w:rPr>
              <w:t>страницы</w:t>
            </w:r>
          </w:p>
        </w:tc>
        <w:tc>
          <w:tcPr>
            <w:tcW w:w="2768" w:type="dxa"/>
            <w:vAlign w:val="center"/>
          </w:tcPr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E147A6">
              <w:rPr>
                <w:sz w:val="24"/>
                <w:szCs w:val="24"/>
              </w:rPr>
              <w:t>До внесения изменения</w:t>
            </w:r>
          </w:p>
        </w:tc>
        <w:tc>
          <w:tcPr>
            <w:tcW w:w="3225" w:type="dxa"/>
            <w:vAlign w:val="center"/>
          </w:tcPr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E147A6">
              <w:rPr>
                <w:sz w:val="24"/>
                <w:szCs w:val="24"/>
              </w:rPr>
              <w:t>После внесения изменения</w:t>
            </w:r>
          </w:p>
        </w:tc>
      </w:tr>
      <w:tr w:rsidR="00A02903" w:rsidRPr="00E147A6" w:rsidTr="00FE6AED">
        <w:tc>
          <w:tcPr>
            <w:tcW w:w="675" w:type="dxa"/>
            <w:vAlign w:val="center"/>
          </w:tcPr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E147A6">
              <w:rPr>
                <w:bCs/>
                <w:sz w:val="24"/>
                <w:szCs w:val="24"/>
              </w:rPr>
              <w:t>1</w:t>
            </w:r>
          </w:p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</w:p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</w:p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01" w:type="dxa"/>
          </w:tcPr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768" w:type="dxa"/>
          </w:tcPr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A02903" w:rsidRPr="00E147A6" w:rsidTr="00FE6AED">
        <w:tc>
          <w:tcPr>
            <w:tcW w:w="675" w:type="dxa"/>
            <w:vAlign w:val="center"/>
          </w:tcPr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E147A6">
              <w:rPr>
                <w:bCs/>
                <w:sz w:val="24"/>
                <w:szCs w:val="24"/>
              </w:rPr>
              <w:t>2</w:t>
            </w:r>
          </w:p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</w:p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</w:p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01" w:type="dxa"/>
          </w:tcPr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768" w:type="dxa"/>
          </w:tcPr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A02903" w:rsidRPr="00E147A6" w:rsidTr="00FE6AED">
        <w:tc>
          <w:tcPr>
            <w:tcW w:w="675" w:type="dxa"/>
            <w:vAlign w:val="center"/>
          </w:tcPr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E147A6">
              <w:rPr>
                <w:bCs/>
                <w:sz w:val="24"/>
                <w:szCs w:val="24"/>
              </w:rPr>
              <w:t>3</w:t>
            </w:r>
          </w:p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</w:p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</w:p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01" w:type="dxa"/>
          </w:tcPr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768" w:type="dxa"/>
          </w:tcPr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A02903" w:rsidRPr="00E147A6" w:rsidTr="00FE6AED">
        <w:tc>
          <w:tcPr>
            <w:tcW w:w="675" w:type="dxa"/>
            <w:vAlign w:val="center"/>
          </w:tcPr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</w:rPr>
            </w:pPr>
            <w:r w:rsidRPr="00E147A6">
              <w:rPr>
                <w:bCs/>
              </w:rPr>
              <w:t>4</w:t>
            </w:r>
          </w:p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</w:rPr>
            </w:pPr>
          </w:p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</w:rPr>
            </w:pPr>
          </w:p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</w:rPr>
            </w:pPr>
          </w:p>
        </w:tc>
      </w:tr>
      <w:tr w:rsidR="00A02903" w:rsidRPr="00E147A6" w:rsidTr="00FE6AED">
        <w:tc>
          <w:tcPr>
            <w:tcW w:w="675" w:type="dxa"/>
            <w:vAlign w:val="center"/>
          </w:tcPr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</w:rPr>
            </w:pPr>
            <w:r w:rsidRPr="00E147A6">
              <w:rPr>
                <w:bCs/>
              </w:rPr>
              <w:t>5</w:t>
            </w:r>
          </w:p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</w:rPr>
            </w:pPr>
          </w:p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</w:rPr>
            </w:pPr>
          </w:p>
          <w:p w:rsidR="006E57FC" w:rsidRPr="00E147A6" w:rsidRDefault="006E57FC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</w:rPr>
            </w:pPr>
          </w:p>
          <w:p w:rsidR="006E57FC" w:rsidRPr="00E147A6" w:rsidRDefault="006E57FC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</w:rPr>
            </w:pPr>
          </w:p>
          <w:p w:rsidR="006E57FC" w:rsidRPr="00E147A6" w:rsidRDefault="006E57FC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</w:rPr>
            </w:pPr>
          </w:p>
        </w:tc>
      </w:tr>
      <w:tr w:rsidR="00A02903" w:rsidRPr="00E147A6" w:rsidTr="00FE6AED">
        <w:tc>
          <w:tcPr>
            <w:tcW w:w="675" w:type="dxa"/>
            <w:vAlign w:val="center"/>
          </w:tcPr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</w:rPr>
            </w:pPr>
            <w:r w:rsidRPr="00E147A6">
              <w:rPr>
                <w:bCs/>
              </w:rPr>
              <w:t>6</w:t>
            </w:r>
          </w:p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</w:rPr>
            </w:pPr>
          </w:p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</w:rPr>
            </w:pPr>
          </w:p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</w:rPr>
            </w:pPr>
          </w:p>
        </w:tc>
      </w:tr>
      <w:tr w:rsidR="00A02903" w:rsidRPr="00E147A6" w:rsidTr="00FE6AED">
        <w:tc>
          <w:tcPr>
            <w:tcW w:w="675" w:type="dxa"/>
            <w:vAlign w:val="center"/>
          </w:tcPr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</w:rPr>
            </w:pPr>
            <w:r w:rsidRPr="00E147A6">
              <w:rPr>
                <w:bCs/>
              </w:rPr>
              <w:t>7</w:t>
            </w:r>
          </w:p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</w:rPr>
            </w:pPr>
          </w:p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</w:rPr>
            </w:pPr>
          </w:p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A02903" w:rsidRPr="00E147A6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</w:rPr>
            </w:pPr>
          </w:p>
        </w:tc>
      </w:tr>
    </w:tbl>
    <w:p w:rsidR="00A02903" w:rsidRPr="00E147A6" w:rsidRDefault="00A02903" w:rsidP="00B04410">
      <w:pPr>
        <w:autoSpaceDE w:val="0"/>
        <w:autoSpaceDN w:val="0"/>
        <w:adjustRightInd w:val="0"/>
        <w:spacing w:after="0" w:line="240" w:lineRule="auto"/>
        <w:ind w:left="0"/>
        <w:jc w:val="center"/>
        <w:rPr>
          <w:bCs/>
          <w:color w:val="auto"/>
          <w:szCs w:val="28"/>
        </w:rPr>
      </w:pPr>
    </w:p>
    <w:p w:rsidR="00A02903" w:rsidRPr="00E147A6" w:rsidRDefault="00A02903" w:rsidP="00B04410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A02903" w:rsidRPr="00E147A6" w:rsidRDefault="00A02903" w:rsidP="00B04410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A02903" w:rsidRPr="00E147A6" w:rsidRDefault="00A02903" w:rsidP="00B04410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A02903" w:rsidRPr="00E147A6" w:rsidRDefault="00A02903" w:rsidP="00B04410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F41846" w:rsidRPr="00E147A6" w:rsidRDefault="00F41846" w:rsidP="00B04410">
      <w:pPr>
        <w:spacing w:after="0" w:line="240" w:lineRule="auto"/>
        <w:ind w:firstLine="709"/>
        <w:jc w:val="center"/>
        <w:rPr>
          <w:rFonts w:eastAsia="Calibri"/>
          <w:b/>
          <w:color w:val="auto"/>
          <w:szCs w:val="28"/>
        </w:rPr>
      </w:pPr>
    </w:p>
    <w:sectPr w:rsidR="00F41846" w:rsidRPr="00E147A6" w:rsidSect="00B43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D76" w:rsidRDefault="00634D76" w:rsidP="00942B31">
      <w:pPr>
        <w:spacing w:after="0" w:line="240" w:lineRule="auto"/>
      </w:pPr>
      <w:r>
        <w:separator/>
      </w:r>
    </w:p>
  </w:endnote>
  <w:endnote w:type="continuationSeparator" w:id="0">
    <w:p w:rsidR="00634D76" w:rsidRDefault="00634D76" w:rsidP="0094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AED" w:rsidRDefault="00FE6AED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FE6AED" w:rsidRDefault="00FE6AED">
    <w:pPr>
      <w:spacing w:after="0" w:line="259" w:lineRule="auto"/>
      <w:ind w:left="180" w:right="0" w:firstLine="0"/>
      <w:jc w:val="left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AED" w:rsidRDefault="00FE6AED">
    <w:pPr>
      <w:spacing w:after="0" w:line="259" w:lineRule="auto"/>
      <w:ind w:left="18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AED" w:rsidRDefault="00FE6AED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FE6AED" w:rsidRDefault="00FE6AED">
    <w:pPr>
      <w:spacing w:after="0" w:line="259" w:lineRule="auto"/>
      <w:ind w:left="180" w:right="0" w:firstLine="0"/>
      <w:jc w:val="left"/>
    </w:pPr>
    <w:r>
      <w:rPr>
        <w:sz w:val="20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AED" w:rsidRDefault="00FE6AED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  <w:r>
      <w:rPr>
        <w:sz w:val="20"/>
      </w:rPr>
      <w:t xml:space="preserve"> </w:t>
    </w:r>
  </w:p>
  <w:p w:rsidR="00FE6AED" w:rsidRDefault="00FE6AED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AED" w:rsidRDefault="00FE6AED">
    <w:pPr>
      <w:spacing w:after="0" w:line="259" w:lineRule="auto"/>
      <w:ind w:left="548" w:right="0" w:firstLine="0"/>
      <w:jc w:val="center"/>
    </w:pPr>
  </w:p>
  <w:p w:rsidR="00FE6AED" w:rsidRDefault="00FE6AED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AED" w:rsidRDefault="00FE6AED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  <w:r>
      <w:rPr>
        <w:sz w:val="20"/>
      </w:rPr>
      <w:t xml:space="preserve"> </w:t>
    </w:r>
  </w:p>
  <w:p w:rsidR="00FE6AED" w:rsidRDefault="00FE6AED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D76" w:rsidRDefault="00634D76" w:rsidP="00942B31">
      <w:pPr>
        <w:spacing w:after="0" w:line="240" w:lineRule="auto"/>
      </w:pPr>
      <w:r>
        <w:separator/>
      </w:r>
    </w:p>
  </w:footnote>
  <w:footnote w:type="continuationSeparator" w:id="0">
    <w:p w:rsidR="00634D76" w:rsidRDefault="00634D76" w:rsidP="00942B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71CF5"/>
    <w:multiLevelType w:val="hybridMultilevel"/>
    <w:tmpl w:val="18A03AD4"/>
    <w:lvl w:ilvl="0" w:tplc="333A98E8">
      <w:start w:val="1"/>
      <w:numFmt w:val="decimal"/>
      <w:lvlText w:val="%1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0CDD6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2A1D9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0CE668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E63CF4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54F9B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52163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1A4D8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C853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29F7718"/>
    <w:multiLevelType w:val="hybridMultilevel"/>
    <w:tmpl w:val="BEC2AF00"/>
    <w:lvl w:ilvl="0" w:tplc="57F6E2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CE4CD1"/>
    <w:multiLevelType w:val="multilevel"/>
    <w:tmpl w:val="48BCD65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259"/>
    <w:rsid w:val="00093F9E"/>
    <w:rsid w:val="0009597C"/>
    <w:rsid w:val="00123BF5"/>
    <w:rsid w:val="001313A8"/>
    <w:rsid w:val="001470AB"/>
    <w:rsid w:val="001720F4"/>
    <w:rsid w:val="00183856"/>
    <w:rsid w:val="001843EA"/>
    <w:rsid w:val="00185025"/>
    <w:rsid w:val="001932A7"/>
    <w:rsid w:val="001B21FD"/>
    <w:rsid w:val="001F0AA9"/>
    <w:rsid w:val="00201D20"/>
    <w:rsid w:val="002101B4"/>
    <w:rsid w:val="00256EE0"/>
    <w:rsid w:val="00287BC1"/>
    <w:rsid w:val="002A1E7B"/>
    <w:rsid w:val="002B55E0"/>
    <w:rsid w:val="002C08EB"/>
    <w:rsid w:val="002C26D2"/>
    <w:rsid w:val="002D5DAA"/>
    <w:rsid w:val="002F3590"/>
    <w:rsid w:val="0030285A"/>
    <w:rsid w:val="003376B3"/>
    <w:rsid w:val="00357336"/>
    <w:rsid w:val="00371991"/>
    <w:rsid w:val="0038408A"/>
    <w:rsid w:val="00387A38"/>
    <w:rsid w:val="003A4644"/>
    <w:rsid w:val="004034F6"/>
    <w:rsid w:val="00430B07"/>
    <w:rsid w:val="004831F9"/>
    <w:rsid w:val="00575330"/>
    <w:rsid w:val="005821D6"/>
    <w:rsid w:val="005A42C1"/>
    <w:rsid w:val="00601D72"/>
    <w:rsid w:val="00622E33"/>
    <w:rsid w:val="00634D76"/>
    <w:rsid w:val="00662770"/>
    <w:rsid w:val="006E57FC"/>
    <w:rsid w:val="0072779E"/>
    <w:rsid w:val="0073754B"/>
    <w:rsid w:val="007A4231"/>
    <w:rsid w:val="007B17CD"/>
    <w:rsid w:val="00814939"/>
    <w:rsid w:val="008B3F07"/>
    <w:rsid w:val="009346DF"/>
    <w:rsid w:val="00942B31"/>
    <w:rsid w:val="0095042D"/>
    <w:rsid w:val="00965233"/>
    <w:rsid w:val="009857C5"/>
    <w:rsid w:val="009D45E2"/>
    <w:rsid w:val="00A02903"/>
    <w:rsid w:val="00A131FC"/>
    <w:rsid w:val="00A15AAD"/>
    <w:rsid w:val="00A512E1"/>
    <w:rsid w:val="00A62E19"/>
    <w:rsid w:val="00A774BF"/>
    <w:rsid w:val="00AE675B"/>
    <w:rsid w:val="00B04410"/>
    <w:rsid w:val="00B36A77"/>
    <w:rsid w:val="00B43A67"/>
    <w:rsid w:val="00BB1393"/>
    <w:rsid w:val="00BE358C"/>
    <w:rsid w:val="00C22822"/>
    <w:rsid w:val="00C45259"/>
    <w:rsid w:val="00C55667"/>
    <w:rsid w:val="00C60FD6"/>
    <w:rsid w:val="00C610E5"/>
    <w:rsid w:val="00C852D2"/>
    <w:rsid w:val="00CF63F0"/>
    <w:rsid w:val="00D60AB2"/>
    <w:rsid w:val="00D84338"/>
    <w:rsid w:val="00DC35F9"/>
    <w:rsid w:val="00DF7357"/>
    <w:rsid w:val="00E147A6"/>
    <w:rsid w:val="00E652C4"/>
    <w:rsid w:val="00E75D7B"/>
    <w:rsid w:val="00EB391F"/>
    <w:rsid w:val="00EC29BF"/>
    <w:rsid w:val="00EE0011"/>
    <w:rsid w:val="00EF2D94"/>
    <w:rsid w:val="00F07E76"/>
    <w:rsid w:val="00F219EB"/>
    <w:rsid w:val="00F268E2"/>
    <w:rsid w:val="00F33DFC"/>
    <w:rsid w:val="00F41846"/>
    <w:rsid w:val="00F567E0"/>
    <w:rsid w:val="00FA1095"/>
    <w:rsid w:val="00FA49E2"/>
    <w:rsid w:val="00FB17F5"/>
    <w:rsid w:val="00FE6AED"/>
    <w:rsid w:val="00FE7389"/>
    <w:rsid w:val="00FF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A4B50"/>
  <w15:docId w15:val="{6D8C35DB-A52E-4480-862F-E2F829962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color w:val="000000"/>
        <w:lang w:val="ru-RU" w:eastAsia="en-US" w:bidi="ar-SA"/>
      </w:rPr>
    </w:rPrDefault>
    <w:pPrDefault>
      <w:pPr>
        <w:spacing w:after="200"/>
        <w:ind w:left="-3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259"/>
    <w:pPr>
      <w:spacing w:after="12" w:line="268" w:lineRule="auto"/>
      <w:ind w:left="10" w:right="282" w:hanging="10"/>
      <w:jc w:val="both"/>
    </w:pPr>
    <w:rPr>
      <w:rFonts w:ascii="Times New Roman" w:eastAsia="Times New Roman" w:hAnsi="Times New Roman" w:cs="Times New Roman"/>
      <w:sz w:val="28"/>
      <w:szCs w:val="22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123BF5"/>
    <w:pPr>
      <w:keepNext/>
      <w:keepLines/>
      <w:spacing w:after="5" w:line="270" w:lineRule="auto"/>
      <w:ind w:left="1770" w:hanging="10"/>
      <w:outlineLvl w:val="0"/>
    </w:pPr>
    <w:rPr>
      <w:rFonts w:ascii="Times New Roman" w:eastAsia="Times New Roman" w:hAnsi="Times New Roman" w:cs="Times New Roman"/>
      <w:b/>
      <w:sz w:val="28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45259"/>
    <w:pPr>
      <w:autoSpaceDE w:val="0"/>
      <w:autoSpaceDN w:val="0"/>
      <w:adjustRightInd w:val="0"/>
      <w:spacing w:after="0"/>
      <w:ind w:left="0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39"/>
    <w:rsid w:val="00C45259"/>
    <w:pPr>
      <w:spacing w:after="0"/>
      <w:ind w:left="0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23BF5"/>
    <w:rPr>
      <w:rFonts w:ascii="Times New Roman" w:eastAsia="Times New Roman" w:hAnsi="Times New Roman" w:cs="Times New Roman"/>
      <w:b/>
      <w:sz w:val="28"/>
      <w:szCs w:val="22"/>
      <w:lang w:eastAsia="ru-RU"/>
    </w:rPr>
  </w:style>
  <w:style w:type="paragraph" w:styleId="a4">
    <w:name w:val="List Paragraph"/>
    <w:basedOn w:val="a"/>
    <w:uiPriority w:val="34"/>
    <w:qFormat/>
    <w:rsid w:val="00123BF5"/>
    <w:pPr>
      <w:ind w:left="720"/>
      <w:contextualSpacing/>
    </w:pPr>
  </w:style>
  <w:style w:type="paragraph" w:customStyle="1" w:styleId="a5">
    <w:name w:val="Прижатый влево"/>
    <w:basedOn w:val="a"/>
    <w:next w:val="a"/>
    <w:rsid w:val="00123BF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Arial" w:hAnsi="Arial" w:cs="Arial"/>
      <w:color w:val="auto"/>
      <w:sz w:val="24"/>
      <w:szCs w:val="24"/>
    </w:rPr>
  </w:style>
  <w:style w:type="character" w:customStyle="1" w:styleId="FontStyle28">
    <w:name w:val="Font Style28"/>
    <w:basedOn w:val="a0"/>
    <w:uiPriority w:val="99"/>
    <w:rsid w:val="001313A8"/>
    <w:rPr>
      <w:rFonts w:ascii="Times New Roman" w:hAnsi="Times New Roman" w:cs="Times New Roman"/>
      <w:sz w:val="26"/>
      <w:szCs w:val="26"/>
    </w:rPr>
  </w:style>
  <w:style w:type="character" w:customStyle="1" w:styleId="FontStyle27">
    <w:name w:val="Font Style27"/>
    <w:basedOn w:val="a0"/>
    <w:uiPriority w:val="99"/>
    <w:rsid w:val="001313A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6">
    <w:name w:val="Style6"/>
    <w:basedOn w:val="a"/>
    <w:uiPriority w:val="99"/>
    <w:rsid w:val="001313A8"/>
    <w:pPr>
      <w:widowControl w:val="0"/>
      <w:autoSpaceDE w:val="0"/>
      <w:autoSpaceDN w:val="0"/>
      <w:adjustRightInd w:val="0"/>
      <w:spacing w:after="0" w:line="322" w:lineRule="exact"/>
      <w:ind w:left="0" w:right="0" w:firstLine="0"/>
      <w:jc w:val="left"/>
    </w:pPr>
    <w:rPr>
      <w:rFonts w:eastAsiaTheme="minorEastAsia"/>
      <w:color w:val="auto"/>
      <w:sz w:val="24"/>
      <w:szCs w:val="24"/>
    </w:rPr>
  </w:style>
  <w:style w:type="paragraph" w:customStyle="1" w:styleId="Style11">
    <w:name w:val="Style11"/>
    <w:basedOn w:val="a"/>
    <w:uiPriority w:val="99"/>
    <w:rsid w:val="001313A8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eastAsiaTheme="minorEastAsia"/>
      <w:color w:val="auto"/>
      <w:sz w:val="24"/>
      <w:szCs w:val="24"/>
    </w:rPr>
  </w:style>
  <w:style w:type="paragraph" w:customStyle="1" w:styleId="Style18">
    <w:name w:val="Style18"/>
    <w:basedOn w:val="a"/>
    <w:uiPriority w:val="99"/>
    <w:rsid w:val="001313A8"/>
    <w:pPr>
      <w:widowControl w:val="0"/>
      <w:autoSpaceDE w:val="0"/>
      <w:autoSpaceDN w:val="0"/>
      <w:adjustRightInd w:val="0"/>
      <w:spacing w:after="0" w:line="326" w:lineRule="exact"/>
      <w:ind w:left="0" w:right="0" w:firstLine="0"/>
    </w:pPr>
    <w:rPr>
      <w:rFonts w:eastAsiaTheme="minorEastAsia"/>
      <w:color w:val="auto"/>
      <w:sz w:val="24"/>
      <w:szCs w:val="24"/>
    </w:rPr>
  </w:style>
  <w:style w:type="paragraph" w:customStyle="1" w:styleId="Style21">
    <w:name w:val="Style21"/>
    <w:basedOn w:val="a"/>
    <w:uiPriority w:val="99"/>
    <w:rsid w:val="001313A8"/>
    <w:pPr>
      <w:widowControl w:val="0"/>
      <w:autoSpaceDE w:val="0"/>
      <w:autoSpaceDN w:val="0"/>
      <w:adjustRightInd w:val="0"/>
      <w:spacing w:after="0" w:line="370" w:lineRule="exact"/>
      <w:ind w:left="0" w:right="0" w:firstLine="0"/>
      <w:jc w:val="left"/>
    </w:pPr>
    <w:rPr>
      <w:rFonts w:eastAsiaTheme="minorEastAsia"/>
      <w:color w:val="auto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A02903"/>
    <w:pPr>
      <w:spacing w:after="0"/>
      <w:ind w:left="0"/>
    </w:pPr>
    <w:rPr>
      <w:rFonts w:ascii="Calibri" w:eastAsia="Times New Roman" w:hAnsi="Calibri" w:cs="Times New Roman"/>
      <w:color w:val="auto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044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04410"/>
    <w:rPr>
      <w:rFonts w:ascii="Times New Roman" w:eastAsia="Times New Roman" w:hAnsi="Times New Roman" w:cs="Times New Roman"/>
      <w:sz w:val="28"/>
      <w:szCs w:val="2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131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131F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2B48D5-6B32-4C65-889F-F1C7B60E7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3206</Words>
  <Characters>18275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</dc:creator>
  <cp:keywords/>
  <dc:description/>
  <cp:lastModifiedBy>user</cp:lastModifiedBy>
  <cp:revision>8</cp:revision>
  <cp:lastPrinted>2021-05-31T01:10:00Z</cp:lastPrinted>
  <dcterms:created xsi:type="dcterms:W3CDTF">2021-05-25T00:29:00Z</dcterms:created>
  <dcterms:modified xsi:type="dcterms:W3CDTF">2021-05-31T01:10:00Z</dcterms:modified>
</cp:coreProperties>
</file>