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18" w:rsidRPr="00213B95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213B95">
        <w:t>МИНИСТ</w:t>
      </w:r>
      <w:r>
        <w:t>ЕРСТВО ОБРАЗОВАНИЕ И НАУКИ ХАБАРОВСКОГО К</w:t>
      </w:r>
      <w:r w:rsidRPr="00213B95">
        <w:t>РАЯ</w:t>
      </w:r>
    </w:p>
    <w:p w:rsidR="002C1623" w:rsidRPr="00213B95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>
        <w:t>КРАЕВОЕ ГОСУДАРСТВЕННОЕ Б</w:t>
      </w:r>
      <w:r w:rsidRPr="00213B95">
        <w:t xml:space="preserve">ЮДЖЕТНОЕ </w:t>
      </w:r>
    </w:p>
    <w:p w:rsidR="00234781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ПРОФЕССИОНАЛЬНОЕ ОБРАЗОВАТЕЛЬНОЕ УЧРЕЖДЕНИЕ </w:t>
      </w:r>
    </w:p>
    <w:p w:rsidR="00234781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«ХАБАРОВСКИЙ ТЕХНИКУМ ТРАНСПОРТНЫХ ТЕХНОЛОГИЙ </w:t>
      </w:r>
    </w:p>
    <w:p w:rsidR="002C1623" w:rsidRPr="00213B95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>
        <w:t>И</w:t>
      </w:r>
      <w:r w:rsidRPr="00213B95">
        <w:t>МЕНИ ГЕРОЯ СОВЕТСКОГО СОЮЗА А.С. ПАНОВА»</w:t>
      </w:r>
    </w:p>
    <w:p w:rsidR="008E48E8" w:rsidRPr="002C1623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E48E8" w:rsidRPr="0055311D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Pr="0055311D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Pr="0055311D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Pr="0055311D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E48E8" w:rsidRPr="0055311D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FD5153">
        <w:rPr>
          <w:b/>
          <w:caps/>
        </w:rPr>
        <w:t>ПРОГРАММа</w:t>
      </w:r>
      <w:r w:rsidR="00B55816" w:rsidRPr="00B55816">
        <w:t xml:space="preserve"> </w:t>
      </w:r>
      <w:r w:rsidR="00B55816" w:rsidRPr="00B55816">
        <w:rPr>
          <w:b/>
          <w:caps/>
        </w:rPr>
        <w:t xml:space="preserve"> дисциплины</w:t>
      </w:r>
    </w:p>
    <w:p w:rsidR="005E3488" w:rsidRPr="00FD5153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</w:p>
    <w:p w:rsidR="005E3488" w:rsidRPr="00B55816" w:rsidRDefault="00B55816" w:rsidP="00234781">
      <w:pPr>
        <w:jc w:val="center"/>
        <w:rPr>
          <w:b/>
        </w:rPr>
      </w:pPr>
      <w:r w:rsidRPr="00B55816">
        <w:rPr>
          <w:b/>
        </w:rPr>
        <w:t>ОП.05</w:t>
      </w:r>
      <w:r w:rsidR="00244954">
        <w:rPr>
          <w:b/>
        </w:rPr>
        <w:t xml:space="preserve"> </w:t>
      </w:r>
      <w:r w:rsidRPr="00B55816">
        <w:rPr>
          <w:b/>
        </w:rPr>
        <w:t>ТЕХНИЧЕСКИЕ</w:t>
      </w:r>
      <w:r w:rsidRPr="00B55816">
        <w:rPr>
          <w:b/>
          <w:spacing w:val="-22"/>
        </w:rPr>
        <w:t xml:space="preserve"> </w:t>
      </w:r>
      <w:r w:rsidRPr="00B55816">
        <w:rPr>
          <w:b/>
        </w:rPr>
        <w:t>СРЕДСТВА</w:t>
      </w:r>
      <w:r w:rsidRPr="00B55816">
        <w:rPr>
          <w:b/>
          <w:spacing w:val="-16"/>
        </w:rPr>
        <w:t xml:space="preserve"> </w:t>
      </w:r>
      <w:r w:rsidR="00CE4734">
        <w:rPr>
          <w:b/>
          <w:spacing w:val="1"/>
        </w:rPr>
        <w:t>(ПО ВИДАМ</w:t>
      </w:r>
      <w:r w:rsidRPr="00B55816">
        <w:rPr>
          <w:b/>
          <w:spacing w:val="1"/>
        </w:rPr>
        <w:t xml:space="preserve"> ТРАНСПОРТА</w:t>
      </w:r>
      <w:r w:rsidR="00CE4734">
        <w:rPr>
          <w:b/>
          <w:spacing w:val="1"/>
        </w:rPr>
        <w:t>)</w:t>
      </w:r>
    </w:p>
    <w:p w:rsidR="00B55816" w:rsidRDefault="00B55816" w:rsidP="00234781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234781" w:rsidRPr="00B306AC" w:rsidRDefault="0023478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6AC" w:rsidRPr="00B306AC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306AC">
        <w:rPr>
          <w:sz w:val="28"/>
          <w:szCs w:val="28"/>
        </w:rPr>
        <w:t>23.02.01 Организация перевозок и управление на транспорте</w:t>
      </w:r>
    </w:p>
    <w:p w:rsidR="00B306AC" w:rsidRPr="00B306AC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306AC">
        <w:rPr>
          <w:sz w:val="28"/>
          <w:szCs w:val="28"/>
        </w:rPr>
        <w:t>(по видам)</w:t>
      </w:r>
    </w:p>
    <w:p w:rsidR="005E3488" w:rsidRPr="005E3488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  </w:t>
      </w: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3B95" w:rsidRDefault="00213B95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3B95" w:rsidRDefault="00213B95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76C31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76C31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3488" w:rsidRPr="005E3488" w:rsidRDefault="00213B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Хабаровск</w:t>
      </w:r>
      <w:r w:rsidR="00B55816">
        <w:rPr>
          <w:spacing w:val="-2"/>
          <w:sz w:val="28"/>
          <w:szCs w:val="28"/>
        </w:rPr>
        <w:t xml:space="preserve">, </w:t>
      </w:r>
      <w:r w:rsidR="00C76C31">
        <w:rPr>
          <w:spacing w:val="-2"/>
          <w:sz w:val="28"/>
          <w:szCs w:val="28"/>
        </w:rPr>
        <w:t>2020</w:t>
      </w:r>
      <w:r w:rsidR="00234781">
        <w:rPr>
          <w:spacing w:val="-2"/>
          <w:sz w:val="28"/>
          <w:szCs w:val="28"/>
        </w:rPr>
        <w:t xml:space="preserve"> г.</w:t>
      </w:r>
    </w:p>
    <w:p w:rsidR="00244954" w:rsidRDefault="008E48E8" w:rsidP="0024495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20A8B">
        <w:rPr>
          <w:bCs/>
          <w:i/>
        </w:rPr>
        <w:br w:type="page"/>
      </w:r>
      <w:r w:rsidR="00244954" w:rsidRPr="00655173">
        <w:rPr>
          <w:rFonts w:eastAsia="Calibri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234781" w:rsidRPr="00E534DB" w:rsidRDefault="00234781" w:rsidP="00234781">
      <w:pPr>
        <w:ind w:firstLine="709"/>
        <w:jc w:val="both"/>
        <w:rPr>
          <w:rFonts w:eastAsia="Calibri"/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Организация-разработчик: КГБ ПОУ ХТТТ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Разработчики программы:</w:t>
      </w:r>
    </w:p>
    <w:p w:rsidR="006C0451" w:rsidRDefault="006C0451" w:rsidP="006C0451">
      <w:pPr>
        <w:ind w:left="709"/>
        <w:rPr>
          <w:sz w:val="28"/>
          <w:szCs w:val="28"/>
        </w:rPr>
      </w:pPr>
    </w:p>
    <w:p w:rsidR="006C0451" w:rsidRPr="006C0451" w:rsidRDefault="006C0451" w:rsidP="006C0451">
      <w:pPr>
        <w:ind w:left="709"/>
        <w:rPr>
          <w:sz w:val="32"/>
          <w:szCs w:val="28"/>
        </w:rPr>
      </w:pPr>
      <w:proofErr w:type="gramStart"/>
      <w:r w:rsidRPr="006C0451">
        <w:rPr>
          <w:sz w:val="28"/>
          <w:szCs w:val="28"/>
        </w:rPr>
        <w:t>преподаватель  _</w:t>
      </w:r>
      <w:proofErr w:type="gramEnd"/>
      <w:r w:rsidRPr="006C0451">
        <w:rPr>
          <w:sz w:val="28"/>
          <w:szCs w:val="28"/>
        </w:rPr>
        <w:t xml:space="preserve">___________________ </w:t>
      </w:r>
      <w:r>
        <w:rPr>
          <w:iCs/>
          <w:sz w:val="28"/>
          <w:szCs w:val="28"/>
        </w:rPr>
        <w:t>Чуркина Л.Ф</w:t>
      </w:r>
    </w:p>
    <w:p w:rsidR="006C0451" w:rsidRPr="006C0451" w:rsidRDefault="006C0451" w:rsidP="006C0451">
      <w:pPr>
        <w:ind w:left="709"/>
        <w:rPr>
          <w:sz w:val="28"/>
          <w:szCs w:val="28"/>
          <w:vertAlign w:val="superscript"/>
        </w:rPr>
      </w:pPr>
      <w:r w:rsidRPr="006C0451">
        <w:rPr>
          <w:sz w:val="28"/>
          <w:szCs w:val="28"/>
          <w:vertAlign w:val="superscript"/>
        </w:rPr>
        <w:t xml:space="preserve">                                                               (подпись)</w:t>
      </w:r>
    </w:p>
    <w:p w:rsidR="006C0451" w:rsidRDefault="006C0451" w:rsidP="006C0451">
      <w:pPr>
        <w:ind w:left="709"/>
        <w:rPr>
          <w:szCs w:val="28"/>
        </w:rPr>
      </w:pPr>
      <w:proofErr w:type="gramStart"/>
      <w:r w:rsidRPr="006C0451">
        <w:rPr>
          <w:sz w:val="28"/>
          <w:szCs w:val="28"/>
        </w:rPr>
        <w:t>преподаватель  _</w:t>
      </w:r>
      <w:proofErr w:type="gramEnd"/>
      <w:r w:rsidRPr="006C0451">
        <w:rPr>
          <w:sz w:val="28"/>
          <w:szCs w:val="28"/>
        </w:rPr>
        <w:t xml:space="preserve">___________________  </w:t>
      </w:r>
      <w:r>
        <w:rPr>
          <w:sz w:val="28"/>
          <w:szCs w:val="28"/>
        </w:rPr>
        <w:t>Родина И.Б.</w:t>
      </w:r>
    </w:p>
    <w:p w:rsidR="006C0451" w:rsidRDefault="006C0451" w:rsidP="006C0451">
      <w:pPr>
        <w:ind w:left="709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(подпись)</w:t>
      </w:r>
    </w:p>
    <w:p w:rsidR="00234781" w:rsidRPr="00E534DB" w:rsidRDefault="00234781" w:rsidP="00234781">
      <w:pPr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ind w:firstLine="709"/>
        <w:rPr>
          <w:sz w:val="28"/>
          <w:szCs w:val="28"/>
        </w:rPr>
      </w:pPr>
    </w:p>
    <w:p w:rsidR="00234781" w:rsidRPr="00E534DB" w:rsidRDefault="00234781" w:rsidP="002347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534DB">
        <w:rPr>
          <w:sz w:val="28"/>
          <w:szCs w:val="28"/>
        </w:rPr>
        <w:t>Программа утверждена на заседании предметно- цикловой комиссии</w:t>
      </w:r>
      <w:r w:rsidRPr="00E534DB">
        <w:t xml:space="preserve"> </w:t>
      </w:r>
      <w:r w:rsidRPr="00E534DB">
        <w:rPr>
          <w:sz w:val="28"/>
          <w:szCs w:val="28"/>
        </w:rPr>
        <w:t>общепрофессиональных дисциплин и профессиональных модулей</w:t>
      </w:r>
      <w:r w:rsidRPr="00E534DB">
        <w:t xml:space="preserve"> </w:t>
      </w:r>
    </w:p>
    <w:p w:rsidR="00234781" w:rsidRPr="00E534DB" w:rsidRDefault="00C76C31" w:rsidP="002347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«____» _____________2020</w:t>
      </w:r>
      <w:r w:rsidR="00234781" w:rsidRPr="00E534DB">
        <w:rPr>
          <w:sz w:val="28"/>
          <w:szCs w:val="28"/>
        </w:rPr>
        <w:t xml:space="preserve"> г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Протокол заседания №____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Председатель ПЦК _______________Кухаренко Е.А.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Согласовано с И. о.  зам. директора по УПР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C76C3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«____» ______________2020</w:t>
      </w:r>
      <w:r w:rsidR="00234781" w:rsidRPr="00E534DB">
        <w:rPr>
          <w:sz w:val="28"/>
          <w:szCs w:val="28"/>
        </w:rPr>
        <w:t xml:space="preserve"> г._______________ Т. О. Оспищева</w:t>
      </w:r>
    </w:p>
    <w:p w:rsidR="00234781" w:rsidRPr="00E534DB" w:rsidRDefault="00234781" w:rsidP="00234781">
      <w:pPr>
        <w:ind w:firstLine="709"/>
        <w:jc w:val="both"/>
        <w:rPr>
          <w:b/>
          <w:sz w:val="28"/>
          <w:szCs w:val="28"/>
        </w:rPr>
      </w:pPr>
    </w:p>
    <w:p w:rsidR="00234781" w:rsidRPr="00E534DB" w:rsidRDefault="00234781" w:rsidP="00234781">
      <w:pPr>
        <w:ind w:firstLine="709"/>
        <w:jc w:val="center"/>
        <w:rPr>
          <w:b/>
          <w:sz w:val="28"/>
          <w:szCs w:val="28"/>
        </w:rPr>
      </w:pPr>
    </w:p>
    <w:p w:rsidR="00234781" w:rsidRPr="00E534DB" w:rsidRDefault="00234781" w:rsidP="00234781">
      <w:pPr>
        <w:ind w:firstLine="709"/>
        <w:jc w:val="center"/>
        <w:rPr>
          <w:b/>
        </w:rPr>
      </w:pPr>
    </w:p>
    <w:p w:rsidR="00234781" w:rsidRPr="00E534DB" w:rsidRDefault="00234781" w:rsidP="00234781">
      <w:pPr>
        <w:jc w:val="center"/>
        <w:rPr>
          <w:b/>
        </w:rPr>
      </w:pPr>
    </w:p>
    <w:p w:rsidR="00234781" w:rsidRPr="00E534DB" w:rsidRDefault="00234781" w:rsidP="00234781">
      <w:pPr>
        <w:jc w:val="center"/>
        <w:rPr>
          <w:b/>
        </w:rPr>
      </w:pPr>
    </w:p>
    <w:p w:rsidR="00B55816" w:rsidRDefault="00B55816" w:rsidP="009600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7353AB" w:rsidRDefault="0096002A" w:rsidP="00234781">
      <w:pPr>
        <w:pStyle w:val="3"/>
        <w:spacing w:after="29"/>
        <w:ind w:left="909" w:right="9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353AB" w:rsidRPr="007353AB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234781" w:rsidRPr="00234781" w:rsidRDefault="00234781" w:rsidP="00234781"/>
    <w:p w:rsidR="00B306AC" w:rsidRPr="00B306AC" w:rsidRDefault="00B306AC" w:rsidP="00234781"/>
    <w:p w:rsidR="00B306AC" w:rsidRPr="00B306AC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 w:rsidRPr="00B306AC">
        <w:rPr>
          <w:sz w:val="28"/>
          <w:szCs w:val="28"/>
        </w:rPr>
        <w:t xml:space="preserve">1. </w:t>
      </w:r>
      <w:r w:rsidR="00234781" w:rsidRPr="00B306AC">
        <w:rPr>
          <w:sz w:val="28"/>
          <w:szCs w:val="28"/>
        </w:rPr>
        <w:t>Паспорт программы</w:t>
      </w:r>
      <w:r w:rsidRPr="00B306AC">
        <w:rPr>
          <w:sz w:val="28"/>
          <w:szCs w:val="28"/>
        </w:rPr>
        <w:t xml:space="preserve"> дисциплины</w:t>
      </w:r>
      <w:r w:rsidRPr="00B306AC">
        <w:rPr>
          <w:sz w:val="28"/>
          <w:szCs w:val="28"/>
        </w:rPr>
        <w:tab/>
      </w:r>
    </w:p>
    <w:p w:rsidR="00B306AC" w:rsidRPr="00B306AC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2.</w:t>
      </w:r>
      <w:r w:rsidR="0023478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306AC">
        <w:rPr>
          <w:sz w:val="28"/>
          <w:szCs w:val="28"/>
        </w:rPr>
        <w:t>труктура и содержание дисциплины</w:t>
      </w:r>
      <w:r w:rsidRPr="00B306AC">
        <w:rPr>
          <w:sz w:val="28"/>
          <w:szCs w:val="28"/>
        </w:rPr>
        <w:tab/>
      </w:r>
    </w:p>
    <w:p w:rsidR="00B306AC" w:rsidRPr="00B306AC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3</w:t>
      </w:r>
      <w:r w:rsidR="00B306AC" w:rsidRPr="00B306AC">
        <w:rPr>
          <w:sz w:val="28"/>
          <w:szCs w:val="28"/>
        </w:rPr>
        <w:t>. Условия реализации дисциплины</w:t>
      </w:r>
      <w:r w:rsidR="00B306AC" w:rsidRPr="00B306AC">
        <w:rPr>
          <w:sz w:val="28"/>
          <w:szCs w:val="28"/>
        </w:rPr>
        <w:tab/>
      </w:r>
    </w:p>
    <w:p w:rsidR="00B306AC" w:rsidRPr="00B306AC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4</w:t>
      </w:r>
      <w:r w:rsidR="00B306AC" w:rsidRPr="00B306AC">
        <w:rPr>
          <w:sz w:val="28"/>
          <w:szCs w:val="28"/>
        </w:rPr>
        <w:t>. Контроль и оценка результатов освоения дисциплины</w:t>
      </w:r>
      <w:r w:rsidR="00B306AC" w:rsidRPr="00B306AC">
        <w:rPr>
          <w:sz w:val="28"/>
          <w:szCs w:val="28"/>
        </w:rPr>
        <w:tab/>
      </w:r>
    </w:p>
    <w:p w:rsidR="00B306AC" w:rsidRPr="00B306AC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5</w:t>
      </w:r>
      <w:r w:rsidR="00B306AC">
        <w:rPr>
          <w:sz w:val="28"/>
          <w:szCs w:val="28"/>
        </w:rPr>
        <w:t>.</w:t>
      </w:r>
      <w:r w:rsidR="00234781">
        <w:rPr>
          <w:sz w:val="28"/>
          <w:szCs w:val="28"/>
        </w:rPr>
        <w:t xml:space="preserve"> </w:t>
      </w:r>
      <w:r w:rsidR="00B306AC">
        <w:rPr>
          <w:sz w:val="28"/>
          <w:szCs w:val="28"/>
        </w:rPr>
        <w:t>Л</w:t>
      </w:r>
      <w:r w:rsidR="00B306AC" w:rsidRPr="00B306AC">
        <w:rPr>
          <w:sz w:val="28"/>
          <w:szCs w:val="28"/>
        </w:rPr>
        <w:t>ист изменений и дополнений, внесенных в программу дисциплины</w:t>
      </w:r>
    </w:p>
    <w:p w:rsidR="008E48E8" w:rsidRPr="00213B95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 w:rsidRPr="00D530B0">
        <w:rPr>
          <w:b/>
          <w:caps/>
          <w:sz w:val="28"/>
          <w:szCs w:val="28"/>
          <w:u w:val="single"/>
        </w:rPr>
        <w:br w:type="page"/>
      </w:r>
      <w:r w:rsidR="0059505D">
        <w:rPr>
          <w:b/>
          <w:caps/>
        </w:rPr>
        <w:lastRenderedPageBreak/>
        <w:t xml:space="preserve">1. паспорт </w:t>
      </w:r>
      <w:r w:rsidR="00870ADF">
        <w:rPr>
          <w:b/>
          <w:caps/>
        </w:rPr>
        <w:t xml:space="preserve">ПРОГРАММЫ </w:t>
      </w:r>
      <w:r w:rsidRPr="00213B95">
        <w:rPr>
          <w:b/>
          <w:caps/>
        </w:rPr>
        <w:t xml:space="preserve"> ДИСЦИПЛИНЫ</w:t>
      </w:r>
    </w:p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w w:val="99"/>
          <w:sz w:val="28"/>
          <w:szCs w:val="28"/>
        </w:rPr>
      </w:pPr>
    </w:p>
    <w:p w:rsidR="008E48E8" w:rsidRPr="00FD5153" w:rsidRDefault="00213B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6"/>
          <w:szCs w:val="28"/>
        </w:rPr>
        <w:t xml:space="preserve">        </w:t>
      </w:r>
      <w:r w:rsidR="00FD5153">
        <w:rPr>
          <w:b/>
          <w:sz w:val="26"/>
          <w:szCs w:val="28"/>
        </w:rPr>
        <w:t xml:space="preserve">  </w:t>
      </w:r>
      <w:r>
        <w:rPr>
          <w:b/>
          <w:sz w:val="26"/>
          <w:szCs w:val="28"/>
        </w:rPr>
        <w:t xml:space="preserve">   </w:t>
      </w:r>
      <w:r w:rsidR="008E48E8" w:rsidRPr="00FD5153">
        <w:rPr>
          <w:b/>
          <w:sz w:val="28"/>
          <w:szCs w:val="28"/>
        </w:rPr>
        <w:t>1.1. Область применения программы</w:t>
      </w:r>
    </w:p>
    <w:p w:rsidR="00213B95" w:rsidRPr="00503ADC" w:rsidRDefault="00213B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8"/>
        </w:rPr>
      </w:pPr>
    </w:p>
    <w:p w:rsidR="00234781" w:rsidRDefault="00FD5153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704F6">
        <w:rPr>
          <w:sz w:val="28"/>
          <w:szCs w:val="28"/>
        </w:rPr>
        <w:t xml:space="preserve">            </w:t>
      </w:r>
      <w:r w:rsidR="00234781">
        <w:rPr>
          <w:sz w:val="28"/>
          <w:szCs w:val="28"/>
        </w:rPr>
        <w:t xml:space="preserve">Программа </w:t>
      </w:r>
      <w:r w:rsidR="00234781" w:rsidRPr="006704F6">
        <w:rPr>
          <w:sz w:val="28"/>
          <w:szCs w:val="28"/>
        </w:rPr>
        <w:t>дисциплины</w:t>
      </w:r>
      <w:r w:rsidR="00CE4734">
        <w:rPr>
          <w:sz w:val="28"/>
          <w:szCs w:val="28"/>
        </w:rPr>
        <w:t xml:space="preserve"> ОП.05 Технические средства (по видам транспорта)</w:t>
      </w:r>
      <w:r w:rsidR="008E48E8" w:rsidRPr="006704F6">
        <w:rPr>
          <w:sz w:val="28"/>
          <w:szCs w:val="28"/>
        </w:rPr>
        <w:t xml:space="preserve"> является частью </w:t>
      </w:r>
      <w:r w:rsidR="00CE4734">
        <w:rPr>
          <w:sz w:val="28"/>
          <w:szCs w:val="28"/>
        </w:rPr>
        <w:t>п</w:t>
      </w:r>
      <w:r w:rsidR="00193839" w:rsidRPr="006704F6">
        <w:rPr>
          <w:sz w:val="28"/>
          <w:szCs w:val="28"/>
        </w:rPr>
        <w:t xml:space="preserve">рограммы подготовки специалистов среднего </w:t>
      </w:r>
      <w:r w:rsidR="00234781" w:rsidRPr="006704F6">
        <w:rPr>
          <w:sz w:val="28"/>
          <w:szCs w:val="28"/>
        </w:rPr>
        <w:t>звена в</w:t>
      </w:r>
      <w:r w:rsidR="00193839" w:rsidRPr="006704F6">
        <w:rPr>
          <w:sz w:val="28"/>
          <w:szCs w:val="28"/>
        </w:rPr>
        <w:t xml:space="preserve"> соответствии с ФГОС СПО</w:t>
      </w:r>
      <w:r w:rsidR="008E48E8" w:rsidRPr="006704F6">
        <w:rPr>
          <w:b/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>23.02.01</w:t>
      </w:r>
      <w:r w:rsidR="008E48E8" w:rsidRPr="006704F6">
        <w:rPr>
          <w:b/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>Организация перевозок и управление на транспорте</w:t>
      </w:r>
      <w:r w:rsidR="00CE4734">
        <w:rPr>
          <w:sz w:val="28"/>
          <w:szCs w:val="28"/>
        </w:rPr>
        <w:t xml:space="preserve"> (по видам)</w:t>
      </w:r>
      <w:r w:rsidR="00B55816" w:rsidRPr="006704F6">
        <w:rPr>
          <w:b/>
          <w:sz w:val="28"/>
          <w:szCs w:val="28"/>
        </w:rPr>
        <w:t>.</w:t>
      </w:r>
      <w:r w:rsidR="00CE4734">
        <w:rPr>
          <w:b/>
          <w:sz w:val="28"/>
          <w:szCs w:val="28"/>
        </w:rPr>
        <w:t xml:space="preserve"> </w:t>
      </w: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6704F6">
        <w:rPr>
          <w:color w:val="000000"/>
          <w:sz w:val="28"/>
          <w:szCs w:val="28"/>
        </w:rPr>
        <w:t>Прог</w:t>
      </w:r>
      <w:r>
        <w:rPr>
          <w:color w:val="000000"/>
          <w:sz w:val="28"/>
          <w:szCs w:val="28"/>
        </w:rPr>
        <w:t xml:space="preserve">рамма </w:t>
      </w:r>
      <w:r w:rsidRPr="006704F6">
        <w:rPr>
          <w:color w:val="000000"/>
          <w:sz w:val="28"/>
          <w:szCs w:val="28"/>
        </w:rPr>
        <w:t>дисциплины</w:t>
      </w:r>
      <w:r w:rsidR="008E48E8" w:rsidRPr="006704F6">
        <w:rPr>
          <w:color w:val="000000"/>
          <w:sz w:val="28"/>
          <w:szCs w:val="28"/>
        </w:rPr>
        <w:t xml:space="preserve"> может быть использована</w:t>
      </w:r>
      <w:r w:rsidR="008E48E8" w:rsidRPr="006704F6">
        <w:rPr>
          <w:b/>
          <w:color w:val="000000"/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 xml:space="preserve">в </w:t>
      </w:r>
      <w:r w:rsidRPr="006704F6">
        <w:rPr>
          <w:sz w:val="28"/>
          <w:szCs w:val="28"/>
        </w:rPr>
        <w:t>программах дополнительного</w:t>
      </w:r>
      <w:r w:rsidR="008E48E8" w:rsidRPr="006704F6">
        <w:rPr>
          <w:sz w:val="28"/>
          <w:szCs w:val="28"/>
        </w:rPr>
        <w:t xml:space="preserve"> профессионального образования (в программах повышения квалификации и переподготовки) </w:t>
      </w:r>
      <w:r w:rsidR="008E48E8" w:rsidRPr="006704F6">
        <w:rPr>
          <w:color w:val="000000"/>
          <w:sz w:val="28"/>
          <w:szCs w:val="28"/>
        </w:rPr>
        <w:t xml:space="preserve">рабочих по профессиям: </w:t>
      </w:r>
    </w:p>
    <w:p w:rsidR="00234781" w:rsidRDefault="00B55816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6704F6">
        <w:rPr>
          <w:color w:val="000000"/>
          <w:sz w:val="28"/>
          <w:szCs w:val="28"/>
        </w:rPr>
        <w:t>17244</w:t>
      </w:r>
      <w:r w:rsidRPr="006704F6">
        <w:rPr>
          <w:sz w:val="28"/>
          <w:szCs w:val="28"/>
        </w:rPr>
        <w:t xml:space="preserve"> </w:t>
      </w:r>
      <w:r w:rsidRPr="006704F6">
        <w:rPr>
          <w:color w:val="000000"/>
          <w:sz w:val="28"/>
          <w:szCs w:val="28"/>
        </w:rPr>
        <w:t>Приемосдатчик груза и багажа</w:t>
      </w: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34781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FD5153">
        <w:rPr>
          <w:b/>
          <w:sz w:val="28"/>
          <w:szCs w:val="28"/>
        </w:rPr>
        <w:t xml:space="preserve">1.2. </w:t>
      </w:r>
      <w:r w:rsidR="00B54903" w:rsidRPr="00FD5153">
        <w:rPr>
          <w:b/>
          <w:sz w:val="28"/>
          <w:szCs w:val="28"/>
        </w:rPr>
        <w:t>Место дисциплины в структуре   программы подготовки специалистов среднего звена</w:t>
      </w:r>
      <w:r w:rsidRPr="00FD5153">
        <w:rPr>
          <w:b/>
          <w:sz w:val="28"/>
          <w:szCs w:val="28"/>
        </w:rPr>
        <w:t>:</w:t>
      </w:r>
      <w:r w:rsidRPr="00FD5153">
        <w:rPr>
          <w:sz w:val="28"/>
          <w:szCs w:val="28"/>
        </w:rPr>
        <w:t xml:space="preserve"> </w:t>
      </w: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B55816">
        <w:rPr>
          <w:sz w:val="28"/>
          <w:szCs w:val="28"/>
        </w:rPr>
        <w:t>дисциплина профессионального учебного</w:t>
      </w:r>
      <w:r w:rsidR="008E48E8" w:rsidRPr="00FD5153">
        <w:rPr>
          <w:sz w:val="28"/>
          <w:szCs w:val="28"/>
        </w:rPr>
        <w:t xml:space="preserve"> цикл</w:t>
      </w:r>
      <w:r w:rsidR="00B55816">
        <w:rPr>
          <w:sz w:val="28"/>
          <w:szCs w:val="28"/>
        </w:rPr>
        <w:t>а.</w:t>
      </w: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8E48E8" w:rsidRPr="00FD5153" w:rsidRDefault="00AD5F7F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AD5F7F">
        <w:rPr>
          <w:b/>
          <w:sz w:val="28"/>
          <w:szCs w:val="28"/>
        </w:rPr>
        <w:t xml:space="preserve">1.3. Цель и планируемые результаты </w:t>
      </w:r>
      <w:r w:rsidR="008E48E8" w:rsidRPr="00FD5153">
        <w:rPr>
          <w:b/>
          <w:sz w:val="28"/>
          <w:szCs w:val="28"/>
        </w:rPr>
        <w:t>освоения дисциплины:</w:t>
      </w:r>
    </w:p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234781" w:rsidRPr="00503ADC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234781" w:rsidRDefault="00D530B0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704F6">
        <w:rPr>
          <w:sz w:val="28"/>
          <w:szCs w:val="28"/>
        </w:rPr>
        <w:t xml:space="preserve">          </w:t>
      </w:r>
      <w:r w:rsidR="008E48E8" w:rsidRPr="006704F6">
        <w:rPr>
          <w:sz w:val="28"/>
          <w:szCs w:val="28"/>
        </w:rPr>
        <w:t>В результате освоения дисциплины обучающийся должен уметь:</w:t>
      </w:r>
    </w:p>
    <w:p w:rsidR="008E48E8" w:rsidRPr="006704F6" w:rsidRDefault="00D530B0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-</w:t>
      </w:r>
      <w:r w:rsidR="00234781">
        <w:rPr>
          <w:sz w:val="28"/>
          <w:szCs w:val="28"/>
        </w:rPr>
        <w:t xml:space="preserve"> </w:t>
      </w:r>
      <w:r w:rsidR="00B55816" w:rsidRPr="006704F6">
        <w:rPr>
          <w:sz w:val="28"/>
          <w:szCs w:val="28"/>
        </w:rPr>
        <w:t>различать типы</w:t>
      </w:r>
      <w:r w:rsidR="008E48E8" w:rsidRPr="006704F6">
        <w:rPr>
          <w:sz w:val="28"/>
          <w:szCs w:val="28"/>
        </w:rPr>
        <w:t xml:space="preserve"> погрузочно-разгрузочных машин;</w:t>
      </w:r>
    </w:p>
    <w:p w:rsidR="008E48E8" w:rsidRPr="006704F6" w:rsidRDefault="00D530B0" w:rsidP="00234781">
      <w:pPr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-</w:t>
      </w:r>
      <w:r w:rsidR="00234781">
        <w:rPr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>рассчитывать основные параметры складов и техническую производительность погрузочно-разгрузочных машин.</w:t>
      </w:r>
    </w:p>
    <w:p w:rsidR="008E48E8" w:rsidRPr="006704F6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В результате освоения дисциплины обучающийся должен знать:</w:t>
      </w:r>
      <w:r w:rsidR="00234781">
        <w:rPr>
          <w:sz w:val="28"/>
          <w:szCs w:val="28"/>
        </w:rPr>
        <w:br/>
        <w:t xml:space="preserve">          </w:t>
      </w:r>
      <w:r w:rsidR="00D530B0" w:rsidRPr="006704F6">
        <w:rPr>
          <w:sz w:val="28"/>
          <w:szCs w:val="28"/>
        </w:rPr>
        <w:t>-</w:t>
      </w:r>
      <w:r w:rsidR="00234781">
        <w:rPr>
          <w:sz w:val="28"/>
          <w:szCs w:val="28"/>
        </w:rPr>
        <w:t xml:space="preserve">  </w:t>
      </w:r>
      <w:r w:rsidRPr="006704F6">
        <w:rPr>
          <w:sz w:val="28"/>
          <w:szCs w:val="28"/>
        </w:rPr>
        <w:t>материально-техническую базу транспорта (</w:t>
      </w:r>
      <w:r w:rsidR="00B55816" w:rsidRPr="006704F6">
        <w:rPr>
          <w:sz w:val="28"/>
          <w:szCs w:val="28"/>
        </w:rPr>
        <w:t xml:space="preserve">по видам </w:t>
      </w:r>
      <w:r w:rsidRPr="006704F6">
        <w:rPr>
          <w:sz w:val="28"/>
          <w:szCs w:val="28"/>
        </w:rPr>
        <w:t xml:space="preserve"> транспорта);</w:t>
      </w:r>
    </w:p>
    <w:p w:rsidR="00974E14" w:rsidRDefault="00D530B0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-</w:t>
      </w:r>
      <w:r w:rsidR="00234781">
        <w:rPr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>основные характеристики и принципы работы технических средств транспорта (</w:t>
      </w:r>
      <w:r w:rsidR="006704F6" w:rsidRPr="006704F6">
        <w:rPr>
          <w:sz w:val="28"/>
          <w:szCs w:val="28"/>
        </w:rPr>
        <w:t>по видам транспорта</w:t>
      </w:r>
      <w:r w:rsidR="008E48E8" w:rsidRPr="006704F6">
        <w:rPr>
          <w:sz w:val="28"/>
          <w:szCs w:val="28"/>
        </w:rPr>
        <w:t>)</w:t>
      </w:r>
      <w:r w:rsidR="006704F6" w:rsidRPr="006704F6">
        <w:rPr>
          <w:sz w:val="28"/>
          <w:szCs w:val="28"/>
        </w:rPr>
        <w:t>.</w:t>
      </w: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10995">
        <w:rPr>
          <w:sz w:val="28"/>
          <w:szCs w:val="28"/>
        </w:rPr>
        <w:t xml:space="preserve">       </w:t>
      </w:r>
      <w:r w:rsidR="00234781">
        <w:rPr>
          <w:sz w:val="28"/>
          <w:szCs w:val="28"/>
        </w:rPr>
        <w:t xml:space="preserve">   </w:t>
      </w:r>
      <w:r w:rsidRPr="00410995">
        <w:rPr>
          <w:b/>
          <w:sz w:val="28"/>
          <w:szCs w:val="28"/>
        </w:rPr>
        <w:t>1.4. Количество часов на освоение программы дисциплины:</w:t>
      </w:r>
    </w:p>
    <w:p w:rsidR="00410995" w:rsidRP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10995" w:rsidRPr="00410995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10995" w:rsidRPr="00410995">
        <w:rPr>
          <w:sz w:val="28"/>
          <w:szCs w:val="28"/>
        </w:rPr>
        <w:t xml:space="preserve">аксимальной учебной нагрузки </w:t>
      </w:r>
      <w:r w:rsidR="00234781" w:rsidRPr="00410995">
        <w:rPr>
          <w:sz w:val="28"/>
          <w:szCs w:val="28"/>
        </w:rPr>
        <w:t>обучающегося</w:t>
      </w:r>
      <w:r w:rsidR="0096002A">
        <w:rPr>
          <w:sz w:val="28"/>
          <w:szCs w:val="28"/>
        </w:rPr>
        <w:t>–</w:t>
      </w:r>
      <w:r w:rsidR="00410995" w:rsidRPr="00410995">
        <w:rPr>
          <w:sz w:val="28"/>
          <w:szCs w:val="28"/>
        </w:rPr>
        <w:t xml:space="preserve">213 часов, </w:t>
      </w: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10995">
        <w:rPr>
          <w:sz w:val="28"/>
          <w:szCs w:val="28"/>
        </w:rPr>
        <w:t>в том числе:</w:t>
      </w:r>
    </w:p>
    <w:p w:rsidR="00EF322E" w:rsidRPr="00410995" w:rsidRDefault="00EF322E" w:rsidP="00EF3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0995">
        <w:rPr>
          <w:sz w:val="28"/>
          <w:szCs w:val="28"/>
        </w:rPr>
        <w:t>аудиторн</w:t>
      </w:r>
      <w:r>
        <w:rPr>
          <w:sz w:val="28"/>
          <w:szCs w:val="28"/>
        </w:rPr>
        <w:t xml:space="preserve">ой учебной работы обучающегося </w:t>
      </w:r>
      <w:r w:rsidR="0096002A">
        <w:rPr>
          <w:sz w:val="28"/>
          <w:szCs w:val="28"/>
        </w:rPr>
        <w:t>–</w:t>
      </w:r>
      <w:r>
        <w:rPr>
          <w:sz w:val="28"/>
          <w:szCs w:val="28"/>
        </w:rPr>
        <w:t>14 часов</w:t>
      </w:r>
      <w:r w:rsidRPr="00410995">
        <w:rPr>
          <w:sz w:val="28"/>
          <w:szCs w:val="28"/>
        </w:rPr>
        <w:t>;</w:t>
      </w:r>
    </w:p>
    <w:p w:rsidR="00EF322E" w:rsidRPr="00410995" w:rsidRDefault="00EF322E" w:rsidP="00EF3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0995">
        <w:rPr>
          <w:sz w:val="28"/>
          <w:szCs w:val="28"/>
        </w:rPr>
        <w:t>самосто</w:t>
      </w:r>
      <w:r>
        <w:rPr>
          <w:sz w:val="28"/>
          <w:szCs w:val="28"/>
        </w:rPr>
        <w:t xml:space="preserve">ятельная работа </w:t>
      </w:r>
      <w:proofErr w:type="gramStart"/>
      <w:r>
        <w:rPr>
          <w:sz w:val="28"/>
          <w:szCs w:val="28"/>
        </w:rPr>
        <w:t xml:space="preserve">обучающегося </w:t>
      </w:r>
      <w:r w:rsidRPr="00410995">
        <w:rPr>
          <w:sz w:val="28"/>
          <w:szCs w:val="28"/>
        </w:rPr>
        <w:t xml:space="preserve"> </w:t>
      </w:r>
      <w:r w:rsidR="0096002A">
        <w:rPr>
          <w:sz w:val="28"/>
          <w:szCs w:val="28"/>
        </w:rPr>
        <w:t>–</w:t>
      </w:r>
      <w:proofErr w:type="gramEnd"/>
      <w:r w:rsidR="00960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199 </w:t>
      </w:r>
      <w:r w:rsidRPr="00410995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410995">
        <w:rPr>
          <w:sz w:val="28"/>
          <w:szCs w:val="28"/>
        </w:rPr>
        <w:t>.</w:t>
      </w: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704F6" w:rsidRDefault="006704F6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Pr="00410995" w:rsidRDefault="0096002A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br w:type="page"/>
      </w:r>
      <w:bookmarkStart w:id="0" w:name="_GoBack"/>
      <w:bookmarkEnd w:id="0"/>
      <w:r w:rsidR="00234781">
        <w:rPr>
          <w:b/>
        </w:rPr>
        <w:lastRenderedPageBreak/>
        <w:t xml:space="preserve"> </w:t>
      </w:r>
      <w:r w:rsidR="00410995" w:rsidRPr="00410995">
        <w:rPr>
          <w:b/>
        </w:rPr>
        <w:t>РЕЗУЛЬТАТЫ ОСВОЕНИЯ ПРОГРАММЫ ДИСЦИПЛИНЫ</w:t>
      </w: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34781" w:rsidRPr="00410995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34781" w:rsidRPr="006704F6" w:rsidRDefault="006704F6" w:rsidP="00C76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Резуль</w:t>
      </w:r>
      <w:r w:rsidR="00870ADF">
        <w:rPr>
          <w:sz w:val="28"/>
          <w:szCs w:val="28"/>
        </w:rPr>
        <w:t>татом освоения программы</w:t>
      </w:r>
      <w:r w:rsidRPr="006704F6">
        <w:rPr>
          <w:sz w:val="28"/>
          <w:szCs w:val="28"/>
        </w:rPr>
        <w:t xml:space="preserve"> </w:t>
      </w:r>
      <w:r w:rsidR="00234781" w:rsidRPr="006704F6">
        <w:rPr>
          <w:sz w:val="28"/>
          <w:szCs w:val="28"/>
        </w:rPr>
        <w:t>дисциплины является</w:t>
      </w:r>
      <w:r w:rsidRPr="006704F6">
        <w:rPr>
          <w:sz w:val="28"/>
          <w:szCs w:val="28"/>
        </w:rPr>
        <w:t xml:space="preserve"> овладение обучающимися видов профессиональной деятельности, в том числе </w:t>
      </w:r>
      <w:r w:rsidR="00234781" w:rsidRPr="006704F6">
        <w:rPr>
          <w:sz w:val="28"/>
          <w:szCs w:val="28"/>
        </w:rPr>
        <w:t>профессиональными (</w:t>
      </w:r>
      <w:r w:rsidRPr="006704F6">
        <w:rPr>
          <w:sz w:val="28"/>
          <w:szCs w:val="28"/>
        </w:rPr>
        <w:t>ПК) и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69"/>
      </w:tblGrid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710B53" w:rsidRDefault="006704F6" w:rsidP="00710B53">
            <w:pPr>
              <w:jc w:val="center"/>
              <w:rPr>
                <w:bCs/>
                <w:iCs/>
              </w:rPr>
            </w:pPr>
            <w:r w:rsidRPr="00710B53">
              <w:rPr>
                <w:bCs/>
                <w:iCs/>
              </w:rPr>
              <w:t>Код</w:t>
            </w:r>
          </w:p>
        </w:tc>
        <w:tc>
          <w:tcPr>
            <w:tcW w:w="8469" w:type="dxa"/>
            <w:shd w:val="clear" w:color="auto" w:fill="auto"/>
          </w:tcPr>
          <w:p w:rsidR="006704F6" w:rsidRPr="00710B53" w:rsidRDefault="006704F6" w:rsidP="00710B53">
            <w:pPr>
              <w:jc w:val="center"/>
              <w:rPr>
                <w:bCs/>
                <w:iCs/>
              </w:rPr>
            </w:pPr>
            <w:r w:rsidRPr="00710B53">
              <w:rPr>
                <w:bCs/>
                <w:iCs/>
              </w:rPr>
              <w:t>Наименование результата обучения</w:t>
            </w:r>
          </w:p>
          <w:p w:rsidR="00234781" w:rsidRPr="00710B53" w:rsidRDefault="00234781" w:rsidP="00710B53">
            <w:pPr>
              <w:jc w:val="center"/>
              <w:rPr>
                <w:bCs/>
                <w:iCs/>
              </w:rPr>
            </w:pP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ПК 1.1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ПК 1.2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Организовывать работу персонала по обеспечению безопасности перевозок и выбору оптимальных решений при работе в условиях нестандартных и аварийных ситуаций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ПК 2.1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Организовывать работу персонала по планированию и организации перевозочного процесса.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 xml:space="preserve">          ПК 2.2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Обеспечивать безопасность движения и решать профессиональные задачи       посредством       применения       нормативно-правовых документов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ПК 2.3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Организовывать     работу     персонала     по     технологическому обслуживанию перевозочного процесса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710B53" w:rsidRDefault="006704F6" w:rsidP="00710B53">
            <w:pPr>
              <w:jc w:val="both"/>
              <w:rPr>
                <w:bCs/>
                <w:iCs/>
              </w:rPr>
            </w:pPr>
            <w:r>
              <w:t>ПК3.2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234781">
            <w:r w:rsidRPr="006704F6">
              <w:t>Обеспечивать осуществление процесса управления перевозками на основе логистической концепции и организовывать р</w:t>
            </w:r>
            <w:r>
              <w:t>ациональную переработку грузов.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01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02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03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04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05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06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07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08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09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Ориентироваться в условиях частой смены технологий в профессиональной деятельности</w:t>
            </w:r>
          </w:p>
        </w:tc>
      </w:tr>
      <w:tr w:rsidR="00234781" w:rsidRPr="006704F6" w:rsidTr="00710B53">
        <w:tc>
          <w:tcPr>
            <w:tcW w:w="1101" w:type="dxa"/>
            <w:shd w:val="clear" w:color="auto" w:fill="auto"/>
          </w:tcPr>
          <w:p w:rsidR="00234781" w:rsidRPr="006704F6" w:rsidRDefault="00234781" w:rsidP="00710B53">
            <w:pPr>
              <w:jc w:val="both"/>
            </w:pPr>
            <w:r>
              <w:t>ОК.10</w:t>
            </w:r>
          </w:p>
        </w:tc>
        <w:tc>
          <w:tcPr>
            <w:tcW w:w="8469" w:type="dxa"/>
            <w:shd w:val="clear" w:color="auto" w:fill="auto"/>
          </w:tcPr>
          <w:p w:rsidR="00234781" w:rsidRPr="006704F6" w:rsidRDefault="00234781" w:rsidP="00710B53">
            <w:pPr>
              <w:jc w:val="both"/>
            </w:pPr>
            <w:r w:rsidRPr="00234781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EC674A" w:rsidRPr="00974E14" w:rsidRDefault="0026571A" w:rsidP="00234781">
      <w:pPr>
        <w:jc w:val="both"/>
      </w:pPr>
      <w:r>
        <w:t xml:space="preserve">   </w:t>
      </w:r>
      <w:r w:rsidR="00D530B0">
        <w:t xml:space="preserve">     </w:t>
      </w:r>
      <w:r>
        <w:t xml:space="preserve"> </w:t>
      </w:r>
    </w:p>
    <w:p w:rsidR="008E48E8" w:rsidRPr="00BE7C5F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2"/>
        </w:rPr>
      </w:pPr>
    </w:p>
    <w:p w:rsidR="006704F6" w:rsidRDefault="006704F6" w:rsidP="0023478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Default="006704F6" w:rsidP="0023478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Default="006704F6" w:rsidP="0023478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C76C31" w:rsidRDefault="00C76C31" w:rsidP="0023478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234781" w:rsidRPr="00503ADC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8E48E8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2</w:t>
      </w:r>
      <w:r w:rsidR="00870ADF">
        <w:rPr>
          <w:b/>
        </w:rPr>
        <w:t xml:space="preserve">. СТРУКТУРА И </w:t>
      </w:r>
      <w:r w:rsidR="00234781">
        <w:rPr>
          <w:b/>
        </w:rPr>
        <w:t xml:space="preserve">СОДЕРЖАНИЕ </w:t>
      </w:r>
      <w:r w:rsidR="00234781" w:rsidRPr="00FD5153">
        <w:rPr>
          <w:b/>
        </w:rPr>
        <w:t>ДИСЦИПЛИНЫ</w:t>
      </w:r>
    </w:p>
    <w:p w:rsidR="00FD5153" w:rsidRDefault="00FD5153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D5153" w:rsidRPr="00FD5153" w:rsidRDefault="00FD5153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34781" w:rsidRPr="00234781" w:rsidRDefault="00234781" w:rsidP="00BE0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sz w:val="28"/>
          <w:szCs w:val="28"/>
        </w:rPr>
        <w:tab/>
      </w:r>
    </w:p>
    <w:p w:rsidR="00234781" w:rsidRPr="00234781" w:rsidRDefault="00C76C31" w:rsidP="00BE0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sz w:val="28"/>
          <w:szCs w:val="28"/>
        </w:rPr>
        <w:t xml:space="preserve">Объем </w:t>
      </w:r>
      <w:r w:rsidRPr="00FD5153">
        <w:rPr>
          <w:b/>
          <w:sz w:val="28"/>
          <w:szCs w:val="28"/>
        </w:rPr>
        <w:t>дисциплины и виды учебной работы</w:t>
      </w:r>
      <w:r>
        <w:rPr>
          <w:b/>
          <w:sz w:val="28"/>
          <w:szCs w:val="28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C76C31" w:rsidRPr="00234781" w:rsidTr="00EF322E">
        <w:trPr>
          <w:trHeight w:val="460"/>
        </w:trPr>
        <w:tc>
          <w:tcPr>
            <w:tcW w:w="7904" w:type="dxa"/>
          </w:tcPr>
          <w:p w:rsidR="00C76C31" w:rsidRPr="00234781" w:rsidRDefault="00C76C31" w:rsidP="00EF322E">
            <w:pPr>
              <w:jc w:val="center"/>
            </w:pPr>
            <w:r w:rsidRPr="00234781">
              <w:t>Вид учебной работы</w:t>
            </w:r>
          </w:p>
        </w:tc>
        <w:tc>
          <w:tcPr>
            <w:tcW w:w="1418" w:type="dxa"/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 w:rsidRPr="00234781">
              <w:rPr>
                <w:iCs/>
              </w:rPr>
              <w:t>Объем часов</w:t>
            </w:r>
          </w:p>
        </w:tc>
      </w:tr>
      <w:tr w:rsidR="00C76C31" w:rsidRPr="00234781" w:rsidTr="00EF322E">
        <w:trPr>
          <w:trHeight w:val="285"/>
        </w:trPr>
        <w:tc>
          <w:tcPr>
            <w:tcW w:w="7904" w:type="dxa"/>
          </w:tcPr>
          <w:p w:rsidR="00C76C31" w:rsidRPr="00234781" w:rsidRDefault="00C76C31" w:rsidP="00EF322E">
            <w:r w:rsidRPr="00234781"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>
              <w:rPr>
                <w:iCs/>
              </w:rPr>
              <w:t>213</w:t>
            </w:r>
          </w:p>
        </w:tc>
      </w:tr>
      <w:tr w:rsidR="00C76C31" w:rsidRPr="00234781" w:rsidTr="00EF322E">
        <w:tc>
          <w:tcPr>
            <w:tcW w:w="7904" w:type="dxa"/>
          </w:tcPr>
          <w:p w:rsidR="00C76C31" w:rsidRPr="00234781" w:rsidRDefault="00C76C31" w:rsidP="00EF322E">
            <w:pPr>
              <w:jc w:val="both"/>
            </w:pPr>
            <w:r w:rsidRPr="00234781"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</w:tr>
      <w:tr w:rsidR="00C76C31" w:rsidRPr="00234781" w:rsidTr="00EF322E">
        <w:trPr>
          <w:trHeight w:val="378"/>
        </w:trPr>
        <w:tc>
          <w:tcPr>
            <w:tcW w:w="7904" w:type="dxa"/>
          </w:tcPr>
          <w:p w:rsidR="00C76C31" w:rsidRPr="00234781" w:rsidRDefault="00C76C31" w:rsidP="00EF322E">
            <w:pPr>
              <w:jc w:val="both"/>
            </w:pPr>
            <w:r w:rsidRPr="00234781">
              <w:t>в том числе:</w:t>
            </w:r>
          </w:p>
        </w:tc>
        <w:tc>
          <w:tcPr>
            <w:tcW w:w="1418" w:type="dxa"/>
          </w:tcPr>
          <w:p w:rsidR="00C76C31" w:rsidRPr="00234781" w:rsidRDefault="00C76C31" w:rsidP="00EF322E">
            <w:pPr>
              <w:rPr>
                <w:iCs/>
              </w:rPr>
            </w:pPr>
          </w:p>
        </w:tc>
      </w:tr>
      <w:tr w:rsidR="00C76C31" w:rsidRPr="00234781" w:rsidTr="00EF322E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C76C31" w:rsidRPr="00234781" w:rsidRDefault="00C76C31" w:rsidP="00EF322E">
            <w:pPr>
              <w:jc w:val="both"/>
            </w:pPr>
            <w:r w:rsidRPr="00234781"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</w:tr>
      <w:tr w:rsidR="00C76C31" w:rsidRPr="00234781" w:rsidTr="00EF322E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C76C31" w:rsidRPr="00234781" w:rsidRDefault="00C76C31" w:rsidP="00EF322E">
            <w:pPr>
              <w:jc w:val="both"/>
            </w:pPr>
            <w:r w:rsidRPr="00234781"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</w:tr>
      <w:tr w:rsidR="00C76C31" w:rsidRPr="00234781" w:rsidTr="00EF322E">
        <w:tc>
          <w:tcPr>
            <w:tcW w:w="7904" w:type="dxa"/>
          </w:tcPr>
          <w:p w:rsidR="00C76C31" w:rsidRPr="00234781" w:rsidRDefault="00C76C31" w:rsidP="00EF322E">
            <w:pPr>
              <w:jc w:val="both"/>
            </w:pPr>
            <w:r w:rsidRPr="00234781"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C76C31" w:rsidRPr="00234781" w:rsidRDefault="00EF322E" w:rsidP="00EF322E">
            <w:pPr>
              <w:jc w:val="center"/>
              <w:rPr>
                <w:iCs/>
                <w:lang w:val="en-US"/>
              </w:rPr>
            </w:pPr>
            <w:r>
              <w:rPr>
                <w:iCs/>
              </w:rPr>
              <w:t>199</w:t>
            </w:r>
          </w:p>
        </w:tc>
      </w:tr>
      <w:tr w:rsidR="00443322" w:rsidRPr="00234781" w:rsidTr="009B27D4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22" w:rsidRPr="00D44403" w:rsidRDefault="00443322" w:rsidP="00443322">
            <w:pPr>
              <w:jc w:val="both"/>
              <w:rPr>
                <w:color w:val="000000"/>
              </w:rPr>
            </w:pPr>
            <w:r w:rsidRPr="00D44403">
              <w:rPr>
                <w:rFonts w:eastAsia="Calibri"/>
                <w:color w:val="000000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443322" w:rsidRDefault="00443322" w:rsidP="00443322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443322" w:rsidRPr="00234781" w:rsidTr="009B27D4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22" w:rsidRPr="00D44403" w:rsidRDefault="00443322" w:rsidP="00443322">
            <w:pPr>
              <w:jc w:val="both"/>
              <w:rPr>
                <w:color w:val="000000"/>
              </w:rPr>
            </w:pPr>
            <w:r w:rsidRPr="00D44403">
              <w:rPr>
                <w:color w:val="000000"/>
              </w:rPr>
              <w:t>Консультации</w:t>
            </w:r>
          </w:p>
        </w:tc>
        <w:tc>
          <w:tcPr>
            <w:tcW w:w="1418" w:type="dxa"/>
          </w:tcPr>
          <w:p w:rsidR="00443322" w:rsidRDefault="00443322" w:rsidP="00443322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443322" w:rsidRPr="00234781" w:rsidTr="00EF322E">
        <w:tc>
          <w:tcPr>
            <w:tcW w:w="9322" w:type="dxa"/>
            <w:gridSpan w:val="2"/>
          </w:tcPr>
          <w:p w:rsidR="00443322" w:rsidRPr="00234781" w:rsidRDefault="00443322" w:rsidP="00443322">
            <w:pPr>
              <w:rPr>
                <w:iCs/>
              </w:rPr>
            </w:pPr>
            <w:r w:rsidRPr="00234781">
              <w:rPr>
                <w:iCs/>
              </w:rPr>
              <w:t>Ито</w:t>
            </w:r>
            <w:r>
              <w:rPr>
                <w:iCs/>
              </w:rPr>
              <w:t>говая аттестация в форме экзамена</w:t>
            </w:r>
            <w:r w:rsidRPr="00234781">
              <w:rPr>
                <w:iCs/>
              </w:rPr>
              <w:t xml:space="preserve">    </w:t>
            </w:r>
          </w:p>
        </w:tc>
      </w:tr>
    </w:tbl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E48E8" w:rsidRPr="00503ADC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8E48E8" w:rsidRPr="00A20A8B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8E48E8" w:rsidRPr="00A20A8B" w:rsidSect="00234781">
          <w:footerReference w:type="even" r:id="rId8"/>
          <w:footerReference w:type="default" r:id="rId9"/>
          <w:pgSz w:w="11906" w:h="16838"/>
          <w:pgMar w:top="851" w:right="851" w:bottom="851" w:left="1701" w:header="709" w:footer="709" w:gutter="0"/>
          <w:cols w:space="720"/>
          <w:docGrid w:linePitch="326"/>
        </w:sectPr>
      </w:pPr>
    </w:p>
    <w:p w:rsidR="008E48E8" w:rsidRDefault="00C76C31" w:rsidP="00234781">
      <w:pPr>
        <w:ind w:left="551" w:right="570" w:firstLine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8E48E8" w:rsidRPr="00100C2C">
        <w:rPr>
          <w:b/>
          <w:sz w:val="28"/>
          <w:szCs w:val="28"/>
        </w:rPr>
        <w:t>.2.</w:t>
      </w:r>
      <w:r w:rsidR="008E48E8" w:rsidRPr="000D2107">
        <w:rPr>
          <w:sz w:val="28"/>
          <w:szCs w:val="28"/>
        </w:rPr>
        <w:t xml:space="preserve"> </w:t>
      </w:r>
      <w:r w:rsidR="008E48E8" w:rsidRPr="00FD5153">
        <w:rPr>
          <w:b/>
          <w:sz w:val="28"/>
          <w:szCs w:val="28"/>
        </w:rPr>
        <w:t>Темати</w:t>
      </w:r>
      <w:r w:rsidR="00870ADF">
        <w:rPr>
          <w:b/>
          <w:sz w:val="28"/>
          <w:szCs w:val="28"/>
        </w:rPr>
        <w:t xml:space="preserve">ческий план и </w:t>
      </w:r>
      <w:r w:rsidR="001C7337">
        <w:rPr>
          <w:b/>
          <w:sz w:val="28"/>
          <w:szCs w:val="28"/>
        </w:rPr>
        <w:t xml:space="preserve">содержание </w:t>
      </w:r>
      <w:r w:rsidR="001C7337" w:rsidRPr="00FD5153">
        <w:rPr>
          <w:b/>
          <w:sz w:val="28"/>
          <w:szCs w:val="28"/>
        </w:rPr>
        <w:t>дисциплины</w:t>
      </w:r>
      <w:r w:rsidR="008E48E8" w:rsidRPr="00FD5153">
        <w:rPr>
          <w:b/>
          <w:sz w:val="28"/>
          <w:szCs w:val="28"/>
        </w:rPr>
        <w:t xml:space="preserve"> </w:t>
      </w: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7246"/>
        <w:gridCol w:w="1317"/>
        <w:gridCol w:w="1178"/>
        <w:gridCol w:w="1157"/>
        <w:gridCol w:w="1204"/>
      </w:tblGrid>
      <w:tr w:rsidR="00C76C31" w:rsidRPr="00100C2C" w:rsidTr="00EF322E">
        <w:trPr>
          <w:trHeight w:val="20"/>
        </w:trPr>
        <w:tc>
          <w:tcPr>
            <w:tcW w:w="828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Наименование разделов и тем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Содержание учебного материала, лабораторные и практические работы, внеаудиторная (самостоятельная) учебная работа обучающихся</w:t>
            </w:r>
          </w:p>
        </w:tc>
        <w:tc>
          <w:tcPr>
            <w:tcW w:w="454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ТО</w:t>
            </w:r>
          </w:p>
        </w:tc>
        <w:tc>
          <w:tcPr>
            <w:tcW w:w="406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ПЗ</w:t>
            </w: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СР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Уровень освоения</w:t>
            </w: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1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C76C31" w:rsidRPr="00100C2C" w:rsidTr="00EF322E">
        <w:trPr>
          <w:trHeight w:val="825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t>Введение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Содержание учебного материала</w:t>
            </w:r>
          </w:p>
          <w:p w:rsidR="00C76C31" w:rsidRPr="005E128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История развития технических средств на железнодорожном транспорте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41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100C2C">
              <w:rPr>
                <w:bCs/>
              </w:rPr>
              <w:t>1</w:t>
            </w:r>
          </w:p>
        </w:tc>
      </w:tr>
      <w:tr w:rsidR="00C76C31" w:rsidRPr="00100C2C" w:rsidTr="00EF322E">
        <w:trPr>
          <w:trHeight w:val="816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97" w:type="pct"/>
          </w:tcPr>
          <w:p w:rsidR="00C76C31" w:rsidRDefault="00C76C31" w:rsidP="00EF322E">
            <w:pPr>
              <w:pStyle w:val="a6"/>
              <w:rPr>
                <w:color w:val="000000"/>
              </w:rPr>
            </w:pPr>
            <w:r w:rsidRPr="005E1287">
              <w:rPr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специальной технической литературы.</w:t>
            </w:r>
          </w:p>
        </w:tc>
        <w:tc>
          <w:tcPr>
            <w:tcW w:w="454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399" w:type="pct"/>
          </w:tcPr>
          <w:p w:rsidR="00C76C31" w:rsidRPr="00EF322E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3326" w:type="pct"/>
            <w:gridSpan w:val="2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Раздел 1. Вагоны и вагонное хозяйство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796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1.1. Подвижной состав железных дорог 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3A226E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Общие требования к подвижному составу. Габариты на железнодорожном транспорте. Надежность подвижного состава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657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631"/>
        </w:trPr>
        <w:tc>
          <w:tcPr>
            <w:tcW w:w="828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Тема 1.2. Общие сведения о вагонах 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Назначение и классификация вагонов. Основные элементы вагонов. Технико-экономические характеристики вагонов. Изотермический подвижной состав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Пассажирский парк вагонов. Грузовой парк вагонов. Система нумерации подвижного состава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1380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Тема 1.3. Колесные пары вагонов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Назначение и устройство колесных пар вагонов. Требования к содержанию колесных пар вагонов. Техническое обслуживание колесных пар вагонов. Неисправности колесных пар подвижного состава.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76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9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Тема 1.4. Буксы и </w:t>
            </w:r>
            <w:r w:rsidRPr="00100C2C">
              <w:rPr>
                <w:bCs/>
                <w:color w:val="000000"/>
              </w:rPr>
              <w:lastRenderedPageBreak/>
              <w:t xml:space="preserve">рессорное подвешивание </w:t>
            </w:r>
          </w:p>
        </w:tc>
        <w:tc>
          <w:tcPr>
            <w:tcW w:w="2497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lastRenderedPageBreak/>
              <w:t>Назначение и типы букс вагонов. Буксы с подшипниками качения (роликовыми подшипниками). Рессорное подвешивание вагонов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57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795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3A226E">
              <w:rPr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104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1.5. Тележки вагонов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Назначение и классификация тележек вагонов. Тележки грузовых вагонов. Тележки пассажирских вагонов. Рамы вагонов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28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1.6. </w:t>
            </w:r>
            <w:proofErr w:type="spellStart"/>
            <w:r w:rsidRPr="00100C2C">
              <w:rPr>
                <w:bCs/>
                <w:color w:val="000000"/>
              </w:rPr>
              <w:t>Автосцепные</w:t>
            </w:r>
            <w:proofErr w:type="spellEnd"/>
            <w:r w:rsidRPr="00100C2C">
              <w:rPr>
                <w:bCs/>
                <w:color w:val="000000"/>
              </w:rPr>
              <w:t xml:space="preserve"> устройства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Автосцепное устройство. Требования, предъявляемые к устройствам автосцепки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464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125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</w:rPr>
              <w:t>Тема 1.7</w:t>
            </w:r>
            <w:r>
              <w:rPr>
                <w:bCs/>
              </w:rPr>
              <w:t>.</w:t>
            </w:r>
            <w:r w:rsidRPr="00100C2C">
              <w:rPr>
                <w:bCs/>
              </w:rPr>
              <w:t xml:space="preserve"> Изотермический подвижной состав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Типы вагонов, назначение</w:t>
            </w:r>
          </w:p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Изотермический подвижной состав. Вагоны промышленного транспорта. Контейнеры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88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 </w:t>
            </w:r>
          </w:p>
        </w:tc>
        <w:tc>
          <w:tcPr>
            <w:tcW w:w="454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</w:rPr>
              <w:t>Тема 1.8</w:t>
            </w:r>
            <w:r>
              <w:rPr>
                <w:bCs/>
              </w:rPr>
              <w:t>. П</w:t>
            </w:r>
            <w:r w:rsidRPr="00100C2C">
              <w:rPr>
                <w:bCs/>
              </w:rPr>
              <w:t>арк пассажирских вагонов</w:t>
            </w:r>
          </w:p>
        </w:tc>
        <w:tc>
          <w:tcPr>
            <w:tcW w:w="2497" w:type="pct"/>
            <w:tcBorders>
              <w:bottom w:val="nil"/>
            </w:tcBorders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  <w:r w:rsidRPr="00100C2C">
              <w:rPr>
                <w:color w:val="000000"/>
              </w:rPr>
              <w:t xml:space="preserve"> </w:t>
            </w:r>
          </w:p>
        </w:tc>
        <w:tc>
          <w:tcPr>
            <w:tcW w:w="454" w:type="pct"/>
            <w:vMerge w:val="restar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08"/>
        </w:trPr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  <w:tcBorders>
              <w:top w:val="nil"/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Парк пассажирских вагонов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Отопление и водоснабжения пассажирских вагонов. Электрооборудование пассажирских вагонов. Система вентиляции пассажирских вагонов, их кондиционирование</w:t>
            </w: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 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416"/>
        </w:trPr>
        <w:tc>
          <w:tcPr>
            <w:tcW w:w="828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1.9. Вагонное </w:t>
            </w:r>
            <w:r w:rsidRPr="00100C2C">
              <w:rPr>
                <w:bCs/>
                <w:color w:val="000000"/>
              </w:rPr>
              <w:lastRenderedPageBreak/>
              <w:t xml:space="preserve">хозяйство </w:t>
            </w:r>
          </w:p>
        </w:tc>
        <w:tc>
          <w:tcPr>
            <w:tcW w:w="2497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54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lastRenderedPageBreak/>
              <w:t>3</w:t>
            </w:r>
          </w:p>
        </w:tc>
      </w:tr>
      <w:tr w:rsidR="00C76C31" w:rsidRPr="00100C2C" w:rsidTr="00EF322E">
        <w:trPr>
          <w:trHeight w:val="2208"/>
        </w:trPr>
        <w:tc>
          <w:tcPr>
            <w:tcW w:w="828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Основные сооружения и устройства вагонного хозяйства. Система технического обслуживания и ремонта вагонов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Техническое обслуживание грузовых вагонов. Осуществление планирования и организации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454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>Практическая робота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Организация работы пунктов технического обслуживания вагонов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467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1.10. Автотормоза 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Назначение и классификация тормозов. Тормозное оборудование подвижного состава. Система тормозов. Виды тормозов. Полное и сокращенное опробование тормозов. Требования к тормозному оборудованию подвижного состав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</w:tc>
      </w:tr>
      <w:tr w:rsidR="00C76C31" w:rsidRPr="00100C2C" w:rsidTr="00EF322E">
        <w:trPr>
          <w:trHeight w:val="5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3326" w:type="pct"/>
            <w:gridSpan w:val="2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bCs/>
                <w:color w:val="000000"/>
              </w:rPr>
              <w:t>Раздел 2. Локомотивы и локомотивное хозяйство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081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2.1. Общие сведения о тяговом подвижном составе 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Сравнение различных видов тяги. Классификация тягового подвижного состава. Основные требования к локомотивам и </w:t>
            </w:r>
            <w:proofErr w:type="spellStart"/>
            <w:r w:rsidRPr="00100C2C">
              <w:rPr>
                <w:color w:val="000000"/>
              </w:rPr>
              <w:t>моторвагонному</w:t>
            </w:r>
            <w:proofErr w:type="spellEnd"/>
            <w:r w:rsidRPr="00100C2C">
              <w:rPr>
                <w:color w:val="000000"/>
              </w:rPr>
              <w:t xml:space="preserve"> подвижному составу. Локомотивный парк</w:t>
            </w:r>
          </w:p>
        </w:tc>
        <w:tc>
          <w:tcPr>
            <w:tcW w:w="454" w:type="pct"/>
          </w:tcPr>
          <w:p w:rsidR="00C76C31" w:rsidRPr="00C2424D" w:rsidRDefault="00C2424D" w:rsidP="00EF322E">
            <w:pPr>
              <w:pStyle w:val="a6"/>
              <w:jc w:val="center"/>
              <w:rPr>
                <w:bCs/>
              </w:rPr>
            </w:pPr>
            <w:r w:rsidRPr="00C2424D"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5E1287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691"/>
        </w:trPr>
        <w:tc>
          <w:tcPr>
            <w:tcW w:w="828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Тема 2.2. Электровозы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5E128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Общие сведения об электрическом подвижном составе (ЭПС).</w:t>
            </w:r>
          </w:p>
          <w:p w:rsidR="00C76C31" w:rsidRPr="005E128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Механическая часть ЭПС. Электрическое оборудование электровозов постоянного тока. Токоприемники.</w:t>
            </w:r>
          </w:p>
          <w:p w:rsidR="00C76C31" w:rsidRPr="005E128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Особенности устройства электровозов переменного тока. Вспомогательные машины электровоза. Система управления ЭПС. Электрические аппараты и приборы. Электропоезда</w:t>
            </w:r>
          </w:p>
        </w:tc>
        <w:tc>
          <w:tcPr>
            <w:tcW w:w="454" w:type="pct"/>
          </w:tcPr>
          <w:p w:rsidR="00C76C31" w:rsidRPr="00100C2C" w:rsidRDefault="00C2424D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542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lastRenderedPageBreak/>
              <w:t>Тема 2.3. Локомотивное хозяйство</w:t>
            </w: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Технические средства локомотивного хозяйства. Обслуживание локомотивов и организация их работы.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Экипировка локомотивов. Система технического обслуживания и ремонта локомотивов. Организация работы персонала по техническому обслуживанию перевозочного процесса, а также по обеспечению безопасности перевозок и выбору оптимальных решений при работах в условиях нес</w:t>
            </w:r>
            <w:r>
              <w:rPr>
                <w:bCs/>
                <w:color w:val="000000"/>
              </w:rPr>
              <w:t>тандартных и аварийных ситуаций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76"/>
        </w:trPr>
        <w:tc>
          <w:tcPr>
            <w:tcW w:w="828" w:type="pct"/>
            <w:vMerge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Практическая работа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Организация работы локомотивного депо по техническому обслуживанию локомотивов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15"/>
        </w:trPr>
        <w:tc>
          <w:tcPr>
            <w:tcW w:w="3326" w:type="pct"/>
            <w:gridSpan w:val="2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>Раздел 3. Электроснабжение железных дорог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153"/>
        </w:trPr>
        <w:tc>
          <w:tcPr>
            <w:tcW w:w="828" w:type="pct"/>
            <w:vMerge w:val="restar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Тема 3.1. Электроснабжение железных дорог</w:t>
            </w: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Общие сведения об электроснабжении электрифицированных железных дорогах. Системы тока и напряжения контактной сети.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Тяговая сеть. Эксплуат</w:t>
            </w:r>
            <w:r>
              <w:rPr>
                <w:bCs/>
                <w:color w:val="000000"/>
              </w:rPr>
              <w:t>ация устройств электроснабжения</w:t>
            </w:r>
          </w:p>
        </w:tc>
        <w:tc>
          <w:tcPr>
            <w:tcW w:w="454" w:type="pct"/>
          </w:tcPr>
          <w:p w:rsidR="00C76C31" w:rsidRPr="00100C2C" w:rsidRDefault="00C2424D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735"/>
        </w:trPr>
        <w:tc>
          <w:tcPr>
            <w:tcW w:w="828" w:type="pct"/>
            <w:vMerge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Проработка конспектов занятия, учебной и специ</w:t>
            </w:r>
            <w:r>
              <w:rPr>
                <w:bCs/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65"/>
        </w:trPr>
        <w:tc>
          <w:tcPr>
            <w:tcW w:w="3326" w:type="pct"/>
            <w:gridSpan w:val="2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Раздел 4. Средства механизации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830"/>
        </w:trPr>
        <w:tc>
          <w:tcPr>
            <w:tcW w:w="828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Тема 4.1. Общие сведения о погрузочно-разгрузочных машинах и устройствах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Классификация погрузчиков. </w:t>
            </w:r>
            <w:proofErr w:type="spellStart"/>
            <w:r w:rsidRPr="00016F93">
              <w:rPr>
                <w:bCs/>
                <w:color w:val="000000"/>
              </w:rPr>
              <w:t>Электропогрузчики</w:t>
            </w:r>
            <w:proofErr w:type="spellEnd"/>
            <w:r w:rsidRPr="00016F93">
              <w:rPr>
                <w:bCs/>
                <w:color w:val="000000"/>
              </w:rPr>
              <w:t>. Автопогрузчики Рабочее оборудование погрузчиков. Специальные вилочные погрузчики. Ковшовые погрузчики. Определение мощности привода и произв</w:t>
            </w:r>
            <w:r>
              <w:rPr>
                <w:bCs/>
                <w:color w:val="000000"/>
              </w:rPr>
              <w:t xml:space="preserve">одительности </w:t>
            </w:r>
            <w:proofErr w:type="spellStart"/>
            <w:r>
              <w:rPr>
                <w:bCs/>
                <w:color w:val="000000"/>
              </w:rPr>
              <w:t>электропогрузчиков</w:t>
            </w:r>
            <w:proofErr w:type="spellEnd"/>
          </w:p>
        </w:tc>
        <w:tc>
          <w:tcPr>
            <w:tcW w:w="454" w:type="pct"/>
          </w:tcPr>
          <w:p w:rsidR="00C76C31" w:rsidRPr="00100C2C" w:rsidRDefault="00C2424D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405"/>
        </w:trPr>
        <w:tc>
          <w:tcPr>
            <w:tcW w:w="828" w:type="pct"/>
            <w:vMerge w:val="restar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4.2. Погрузчики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Классификация погрузчиков. </w:t>
            </w:r>
            <w:proofErr w:type="spellStart"/>
            <w:r w:rsidRPr="00016F93">
              <w:rPr>
                <w:bCs/>
                <w:color w:val="000000"/>
              </w:rPr>
              <w:t>Электропогрузчики</w:t>
            </w:r>
            <w:proofErr w:type="spellEnd"/>
            <w:r w:rsidRPr="00016F93">
              <w:rPr>
                <w:bCs/>
                <w:color w:val="000000"/>
              </w:rPr>
              <w:t>. Автопогрузчики Рабочее оборудование погрузчиков. Специальные вилочные погрузчики. Ковшовые погрузчики. Определение мощности привода и произв</w:t>
            </w:r>
            <w:r>
              <w:rPr>
                <w:bCs/>
                <w:color w:val="000000"/>
              </w:rPr>
              <w:t xml:space="preserve">одительности </w:t>
            </w:r>
            <w:proofErr w:type="spellStart"/>
            <w:r>
              <w:rPr>
                <w:bCs/>
                <w:color w:val="000000"/>
              </w:rPr>
              <w:t>электропогрузчиков</w:t>
            </w:r>
            <w:proofErr w:type="spellEnd"/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95"/>
        </w:trPr>
        <w:tc>
          <w:tcPr>
            <w:tcW w:w="828" w:type="pct"/>
            <w:vMerge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мощности приводов и производительности </w:t>
            </w:r>
            <w:proofErr w:type="spellStart"/>
            <w:r w:rsidRPr="00016F93">
              <w:rPr>
                <w:bCs/>
                <w:color w:val="000000"/>
              </w:rPr>
              <w:lastRenderedPageBreak/>
              <w:t>электропогрузчиков</w:t>
            </w:r>
            <w:proofErr w:type="spellEnd"/>
            <w:r w:rsidRPr="00016F93">
              <w:rPr>
                <w:bCs/>
                <w:color w:val="000000"/>
              </w:rPr>
              <w:t xml:space="preserve">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Устройство и работа вилочного </w:t>
            </w:r>
            <w:proofErr w:type="spellStart"/>
            <w:r w:rsidRPr="00016F93">
              <w:rPr>
                <w:bCs/>
                <w:color w:val="000000"/>
              </w:rPr>
              <w:t>электропогрузчика</w:t>
            </w:r>
            <w:proofErr w:type="spellEnd"/>
            <w:r w:rsidRPr="00016F93">
              <w:rPr>
                <w:bCs/>
                <w:color w:val="000000"/>
              </w:rPr>
              <w:t xml:space="preserve"> ЭП-103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05"/>
        </w:trPr>
        <w:tc>
          <w:tcPr>
            <w:tcW w:w="828" w:type="pct"/>
            <w:vMerge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470"/>
        </w:trPr>
        <w:tc>
          <w:tcPr>
            <w:tcW w:w="828" w:type="pct"/>
            <w:vMerge w:val="restar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4.3. Краны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Классификация кранов. Краны мостового типа. Стреловые краны. Кабельные краны. Устойчивость кранов. Грузозахватные приспособления к кранам. Определение мощности привода и произ</w:t>
            </w:r>
            <w:r>
              <w:rPr>
                <w:bCs/>
                <w:color w:val="000000"/>
              </w:rPr>
              <w:t>водительности крана. Подъемники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465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мощности приводов и производительности крана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Устройство и работа козлового крана КК-6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615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455"/>
        </w:trPr>
        <w:tc>
          <w:tcPr>
            <w:tcW w:w="828" w:type="pct"/>
            <w:vMerge w:val="restar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4.4. Машины и механизмы непрерывного действия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Назначение и классификация конвейеров. Ленточные конвейеры. Конвейеры с цепным тяговым органом. Винтовые и инерционные конвейеры. Элеваторы. Механические погрузчики непрерывного действия. Пневматические и гидравлические установки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90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производительности конвейеров и элеваторов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Исследование производительности ленточных конвейеров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Изучение устройств</w:t>
            </w:r>
            <w:r>
              <w:rPr>
                <w:bCs/>
                <w:color w:val="000000"/>
              </w:rPr>
              <w:t xml:space="preserve">а и работы ковшового элеватора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74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</w:t>
            </w:r>
            <w:r w:rsidRPr="00016F93">
              <w:rPr>
                <w:bCs/>
                <w:color w:val="000000"/>
              </w:rPr>
              <w:lastRenderedPageBreak/>
              <w:t>защите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170"/>
        </w:trPr>
        <w:tc>
          <w:tcPr>
            <w:tcW w:w="828" w:type="pct"/>
            <w:vMerge w:val="restar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Тема 4.5. Специальные </w:t>
            </w:r>
            <w:proofErr w:type="spellStart"/>
            <w:r w:rsidRPr="00016F93">
              <w:rPr>
                <w:bCs/>
                <w:color w:val="000000"/>
              </w:rPr>
              <w:t>вагоноразгрузочные</w:t>
            </w:r>
            <w:proofErr w:type="spellEnd"/>
            <w:r w:rsidRPr="00016F93">
              <w:rPr>
                <w:bCs/>
                <w:color w:val="000000"/>
              </w:rPr>
              <w:t xml:space="preserve"> машины и устройства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proofErr w:type="spellStart"/>
            <w:r w:rsidRPr="00016F93">
              <w:rPr>
                <w:bCs/>
                <w:color w:val="000000"/>
              </w:rPr>
              <w:t>Вагоноопрокидыватели</w:t>
            </w:r>
            <w:proofErr w:type="spellEnd"/>
            <w:r w:rsidRPr="00016F93">
              <w:rPr>
                <w:bCs/>
                <w:color w:val="000000"/>
              </w:rPr>
              <w:t>. Машины с подъемным элеватором для разгрузки полувагонов и платформ. Машины для очистки вагонов и рыхления смерзшихся грузов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95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45"/>
        </w:trPr>
        <w:tc>
          <w:tcPr>
            <w:tcW w:w="3326" w:type="pct"/>
            <w:gridSpan w:val="2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Раздел 5. Склады и комплексная механизация переработки грузов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570"/>
        </w:trPr>
        <w:tc>
          <w:tcPr>
            <w:tcW w:w="828" w:type="pct"/>
            <w:vMerge w:val="restar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5.1. Транспортно-складские комплексы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Назначение и техническое оснащение транспортно-складских комплексов. Назначение и классификация железнодорожных складов. Устройство крытых складов. Повышенные пути, эстакады и другие сооружения и устройства грузового хозяйства. Санитарно-технические устройства складов, их освещение и средства связи. Охранная и пожарная сигнализация </w:t>
            </w:r>
            <w:r>
              <w:rPr>
                <w:bCs/>
                <w:color w:val="000000"/>
              </w:rPr>
              <w:t>и противопожарное оборудование.</w:t>
            </w:r>
          </w:p>
        </w:tc>
        <w:tc>
          <w:tcPr>
            <w:tcW w:w="454" w:type="pct"/>
          </w:tcPr>
          <w:p w:rsidR="00C76C31" w:rsidRPr="00100C2C" w:rsidRDefault="00C2424D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70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Ознакомление с устройством складов на транспортно-складском комплексе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40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Проработка конспектов занятия, учебной и специальной технической литературы. Подготовка к практическому занятию, оформление отчета по практической </w:t>
            </w:r>
            <w:r>
              <w:rPr>
                <w:bCs/>
                <w:color w:val="000000"/>
              </w:rPr>
              <w:t>работе, подготовка к его защите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260"/>
        </w:trPr>
        <w:tc>
          <w:tcPr>
            <w:tcW w:w="828" w:type="pct"/>
            <w:vMerge w:val="restar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>Тема 5.2. Тарно-упаковочные и штучные грузы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016F93" w:rsidRDefault="00C76C31" w:rsidP="00EF322E">
            <w:pPr>
              <w:pStyle w:val="a6"/>
            </w:pPr>
            <w:r w:rsidRPr="00016F93">
              <w:rPr>
                <w:bCs/>
                <w:color w:val="000000"/>
              </w:rPr>
              <w:t>Характеристика тарно-упаковочных и штучных грузов. Общие понятия о транспортных пакетах. Средства и способы пакетирования грузов. Комплексная механизация погрузочно-разгрузочных работ с тарно-упаковочными и штучными грузами. Автоматизированные склады и их оборудование. Пункты сортировки мелких отправок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93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Определение площади и основных параметров склада для тарно-упаковочных и штучных грузов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525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25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5.3. Контейнеры</w:t>
            </w: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Контейнерная транспортная система, ее технические средства. Техническое оснащение контейнерных пунктов, комплексная механизация и автоматизация переработки контейнеров. Определение вместимости и основных параметров контейнерной площадки. Пункты переработки крупнотоннажных контейнеров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444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3A226E" w:rsidRDefault="00C76C31" w:rsidP="00EF322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Практическая работа</w:t>
            </w:r>
          </w:p>
          <w:p w:rsidR="00C76C31" w:rsidRPr="003A226E" w:rsidRDefault="00C76C31" w:rsidP="00EF322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Определение вместимости и основных параметров контейнерной площадки и специализированного контейнерного пункта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780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5.4</w:t>
            </w:r>
            <w:r w:rsidRPr="00016F93">
              <w:rPr>
                <w:bCs/>
                <w:color w:val="000000"/>
              </w:rPr>
              <w:t>. Наливные грузы</w:t>
            </w: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3A226E" w:rsidRDefault="00C76C31" w:rsidP="00EF322E">
            <w:pPr>
              <w:pStyle w:val="a6"/>
            </w:pPr>
            <w:r w:rsidRPr="003A226E">
              <w:rPr>
                <w:bCs/>
                <w:color w:val="000000"/>
              </w:rPr>
              <w:t>Характеристика наливных грузов. Склады нефтепродуктов. Налив и слив груза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15"/>
        </w:trPr>
        <w:tc>
          <w:tcPr>
            <w:tcW w:w="828" w:type="pct"/>
            <w:vMerge/>
          </w:tcPr>
          <w:p w:rsidR="00C76C31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3A226E" w:rsidRDefault="00C76C31" w:rsidP="00EF322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85"/>
        </w:trPr>
        <w:tc>
          <w:tcPr>
            <w:tcW w:w="828" w:type="pct"/>
            <w:vMerge w:val="restar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Тема 5.5. Зерновые (хлебные) грузы</w:t>
            </w: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Качественная характеристика грузов. Склады для хранения. Комплексная механизация погрузки и выгрузки зерна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85"/>
        </w:trPr>
        <w:tc>
          <w:tcPr>
            <w:tcW w:w="828" w:type="pct"/>
            <w:vMerge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55"/>
        </w:trPr>
        <w:tc>
          <w:tcPr>
            <w:tcW w:w="828" w:type="pct"/>
            <w:vMerge w:val="restar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Тема 5.6. Технико-экономическое сравнение вариантов механизации</w:t>
            </w: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Практическая работа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Технико-экономическое сравнение схем механизации погрузочно-разгрузочных работ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915"/>
        </w:trPr>
        <w:tc>
          <w:tcPr>
            <w:tcW w:w="828" w:type="pct"/>
            <w:vMerge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15"/>
        </w:trPr>
        <w:tc>
          <w:tcPr>
            <w:tcW w:w="828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Итоговая аттестация в форме экзамена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00"/>
        </w:trPr>
        <w:tc>
          <w:tcPr>
            <w:tcW w:w="828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45"/>
        </w:trPr>
        <w:tc>
          <w:tcPr>
            <w:tcW w:w="828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213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Pr="003A226E" w:rsidRDefault="00C76C31" w:rsidP="00C76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C76C31" w:rsidRPr="003A226E" w:rsidRDefault="00C76C31" w:rsidP="00C76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C76C31" w:rsidRPr="003A226E" w:rsidRDefault="00C76C31" w:rsidP="00C76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C76C31" w:rsidRPr="003A226E" w:rsidRDefault="00C76C31" w:rsidP="00C76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C76C31" w:rsidRDefault="00C76C31" w:rsidP="00C76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C76C31"/>
    <w:p w:rsidR="00C76C31" w:rsidRDefault="00C76C31" w:rsidP="00C76C31"/>
    <w:p w:rsidR="00C76C31" w:rsidRPr="00C76C31" w:rsidRDefault="00C76C31" w:rsidP="00C76C31">
      <w:pPr>
        <w:sectPr w:rsidR="00C76C31" w:rsidRPr="00C76C31" w:rsidSect="00234781">
          <w:pgSz w:w="16840" w:h="11907" w:orient="landscape"/>
          <w:pgMar w:top="851" w:right="851" w:bottom="851" w:left="1701" w:header="709" w:footer="709" w:gutter="0"/>
          <w:cols w:space="720"/>
          <w:docGrid w:linePitch="326"/>
        </w:sectPr>
      </w:pPr>
    </w:p>
    <w:p w:rsidR="00410995" w:rsidRDefault="00C76C31" w:rsidP="00234781">
      <w:pPr>
        <w:ind w:firstLine="567"/>
        <w:jc w:val="center"/>
        <w:rPr>
          <w:b/>
        </w:rPr>
      </w:pPr>
      <w:r>
        <w:rPr>
          <w:b/>
        </w:rPr>
        <w:lastRenderedPageBreak/>
        <w:t>3</w:t>
      </w:r>
      <w:r w:rsidR="00410995" w:rsidRPr="00410995">
        <w:rPr>
          <w:b/>
        </w:rPr>
        <w:t>. УСЛОВИЯ РЕАЛИЗАЦИИ ПРОГРАММЫ ДИСЦИПЛИНЫ</w:t>
      </w:r>
    </w:p>
    <w:p w:rsidR="00410995" w:rsidRDefault="00410995" w:rsidP="00234781">
      <w:pPr>
        <w:ind w:firstLine="567"/>
        <w:rPr>
          <w:b/>
        </w:rPr>
      </w:pPr>
    </w:p>
    <w:p w:rsidR="00CA459D" w:rsidRPr="00410995" w:rsidRDefault="00CA459D" w:rsidP="00234781">
      <w:pPr>
        <w:ind w:firstLine="567"/>
        <w:rPr>
          <w:b/>
        </w:rPr>
      </w:pPr>
    </w:p>
    <w:p w:rsidR="00410995" w:rsidRPr="00410995" w:rsidRDefault="00C76C31" w:rsidP="00234781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10995" w:rsidRPr="00410995">
        <w:rPr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410995" w:rsidRPr="00410995" w:rsidRDefault="00410995" w:rsidP="00234781">
      <w:pPr>
        <w:ind w:firstLine="567"/>
        <w:rPr>
          <w:sz w:val="28"/>
          <w:szCs w:val="28"/>
        </w:rPr>
      </w:pPr>
    </w:p>
    <w:p w:rsidR="00410995" w:rsidRDefault="00410995" w:rsidP="00CA459D">
      <w:pPr>
        <w:ind w:firstLine="567"/>
        <w:rPr>
          <w:sz w:val="28"/>
          <w:szCs w:val="28"/>
        </w:rPr>
      </w:pPr>
      <w:r w:rsidRPr="00410995">
        <w:rPr>
          <w:sz w:val="28"/>
          <w:szCs w:val="28"/>
        </w:rPr>
        <w:t>Для реализации программы дисциплины предусмотрены следующие специальные помещения:</w:t>
      </w:r>
    </w:p>
    <w:p w:rsidR="008E48E8" w:rsidRPr="000F5E54" w:rsidRDefault="00410995" w:rsidP="0023478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Кабинет</w:t>
      </w:r>
      <w:r w:rsidR="008E48E8" w:rsidRPr="000F5E54">
        <w:rPr>
          <w:spacing w:val="-12"/>
          <w:sz w:val="28"/>
          <w:szCs w:val="28"/>
        </w:rPr>
        <w:t xml:space="preserve"> </w:t>
      </w:r>
      <w:r w:rsidR="008E48E8" w:rsidRPr="000F5E54">
        <w:rPr>
          <w:spacing w:val="1"/>
          <w:sz w:val="28"/>
          <w:szCs w:val="28"/>
        </w:rPr>
        <w:t>«</w:t>
      </w:r>
      <w:r w:rsidR="008E48E8" w:rsidRPr="000F5E54">
        <w:rPr>
          <w:sz w:val="28"/>
          <w:szCs w:val="28"/>
        </w:rPr>
        <w:t>Те</w:t>
      </w:r>
      <w:r w:rsidR="008E48E8" w:rsidRPr="000F5E54">
        <w:rPr>
          <w:spacing w:val="2"/>
          <w:sz w:val="28"/>
          <w:szCs w:val="28"/>
        </w:rPr>
        <w:t>х</w:t>
      </w:r>
      <w:r w:rsidR="008E48E8" w:rsidRPr="000F5E54">
        <w:rPr>
          <w:sz w:val="28"/>
          <w:szCs w:val="28"/>
        </w:rPr>
        <w:t>нические</w:t>
      </w:r>
      <w:r w:rsidR="008E48E8" w:rsidRPr="000F5E54">
        <w:rPr>
          <w:spacing w:val="-17"/>
          <w:sz w:val="28"/>
          <w:szCs w:val="28"/>
        </w:rPr>
        <w:t xml:space="preserve"> </w:t>
      </w:r>
      <w:r w:rsidR="008E48E8" w:rsidRPr="000F5E54">
        <w:rPr>
          <w:sz w:val="28"/>
          <w:szCs w:val="28"/>
        </w:rPr>
        <w:t>средст</w:t>
      </w:r>
      <w:r w:rsidR="008E48E8" w:rsidRPr="000F5E54">
        <w:rPr>
          <w:spacing w:val="1"/>
          <w:sz w:val="28"/>
          <w:szCs w:val="28"/>
        </w:rPr>
        <w:t>в</w:t>
      </w:r>
      <w:r w:rsidR="008E48E8" w:rsidRPr="000F5E54">
        <w:rPr>
          <w:sz w:val="28"/>
          <w:szCs w:val="28"/>
        </w:rPr>
        <w:t>а</w:t>
      </w:r>
      <w:r w:rsidR="008E48E8" w:rsidRPr="000F5E54">
        <w:rPr>
          <w:spacing w:val="-10"/>
          <w:sz w:val="28"/>
          <w:szCs w:val="28"/>
        </w:rPr>
        <w:t xml:space="preserve"> </w:t>
      </w:r>
      <w:r w:rsidR="00D35BA7">
        <w:rPr>
          <w:spacing w:val="2"/>
          <w:sz w:val="28"/>
          <w:szCs w:val="28"/>
        </w:rPr>
        <w:t>железнодорожного транспорта</w:t>
      </w:r>
      <w:r w:rsidR="008E48E8" w:rsidRPr="000F5E54">
        <w:rPr>
          <w:sz w:val="28"/>
          <w:szCs w:val="28"/>
        </w:rPr>
        <w:t>».</w:t>
      </w:r>
    </w:p>
    <w:p w:rsidR="008E48E8" w:rsidRPr="000F5E54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Оборудо</w:t>
      </w:r>
      <w:r w:rsidRPr="000F5E54">
        <w:rPr>
          <w:spacing w:val="-1"/>
          <w:sz w:val="28"/>
          <w:szCs w:val="28"/>
        </w:rPr>
        <w:t>в</w:t>
      </w:r>
      <w:r w:rsidRPr="000F5E54">
        <w:rPr>
          <w:sz w:val="28"/>
          <w:szCs w:val="28"/>
        </w:rPr>
        <w:t>ание</w:t>
      </w:r>
      <w:r w:rsidRPr="000F5E54">
        <w:rPr>
          <w:spacing w:val="-18"/>
          <w:sz w:val="28"/>
          <w:szCs w:val="28"/>
        </w:rPr>
        <w:t xml:space="preserve"> </w:t>
      </w:r>
      <w:r w:rsidRPr="000F5E54">
        <w:rPr>
          <w:sz w:val="28"/>
          <w:szCs w:val="28"/>
        </w:rPr>
        <w:t>учебного</w:t>
      </w:r>
      <w:r w:rsidRPr="000F5E54">
        <w:rPr>
          <w:spacing w:val="-11"/>
          <w:sz w:val="28"/>
          <w:szCs w:val="28"/>
        </w:rPr>
        <w:t xml:space="preserve"> </w:t>
      </w:r>
      <w:r w:rsidRPr="000F5E54">
        <w:rPr>
          <w:sz w:val="28"/>
          <w:szCs w:val="28"/>
        </w:rPr>
        <w:t>кабинет</w:t>
      </w:r>
      <w:r w:rsidRPr="000F5E54">
        <w:rPr>
          <w:spacing w:val="-1"/>
          <w:sz w:val="28"/>
          <w:szCs w:val="28"/>
        </w:rPr>
        <w:t>а</w:t>
      </w:r>
      <w:r w:rsidRPr="000F5E54">
        <w:rPr>
          <w:sz w:val="28"/>
          <w:szCs w:val="28"/>
        </w:rPr>
        <w:t>:</w:t>
      </w:r>
    </w:p>
    <w:p w:rsidR="008E48E8" w:rsidRPr="000F5E54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–</w:t>
      </w:r>
      <w:r w:rsidRPr="000F5E54">
        <w:rPr>
          <w:spacing w:val="-1"/>
          <w:sz w:val="28"/>
          <w:szCs w:val="28"/>
        </w:rPr>
        <w:t xml:space="preserve"> </w:t>
      </w:r>
      <w:r w:rsidRPr="000F5E54">
        <w:rPr>
          <w:sz w:val="28"/>
          <w:szCs w:val="28"/>
        </w:rPr>
        <w:t>посадочные</w:t>
      </w:r>
      <w:r w:rsidRPr="000F5E54">
        <w:rPr>
          <w:spacing w:val="-15"/>
          <w:sz w:val="28"/>
          <w:szCs w:val="28"/>
        </w:rPr>
        <w:t xml:space="preserve"> </w:t>
      </w:r>
      <w:r w:rsidRPr="000F5E54">
        <w:rPr>
          <w:sz w:val="28"/>
          <w:szCs w:val="28"/>
        </w:rPr>
        <w:t>мес</w:t>
      </w:r>
      <w:r w:rsidRPr="000F5E54">
        <w:rPr>
          <w:spacing w:val="1"/>
          <w:sz w:val="28"/>
          <w:szCs w:val="28"/>
        </w:rPr>
        <w:t>т</w:t>
      </w:r>
      <w:r w:rsidRPr="000F5E54">
        <w:rPr>
          <w:sz w:val="28"/>
          <w:szCs w:val="28"/>
        </w:rPr>
        <w:t>а по</w:t>
      </w:r>
      <w:r w:rsidRPr="000F5E54">
        <w:rPr>
          <w:spacing w:val="-3"/>
          <w:sz w:val="28"/>
          <w:szCs w:val="28"/>
        </w:rPr>
        <w:t xml:space="preserve"> </w:t>
      </w:r>
      <w:r w:rsidRPr="000F5E54">
        <w:rPr>
          <w:sz w:val="28"/>
          <w:szCs w:val="28"/>
        </w:rPr>
        <w:t>коли</w:t>
      </w:r>
      <w:r w:rsidRPr="000F5E54">
        <w:rPr>
          <w:spacing w:val="1"/>
          <w:sz w:val="28"/>
          <w:szCs w:val="28"/>
        </w:rPr>
        <w:t>ч</w:t>
      </w:r>
      <w:r w:rsidRPr="000F5E54">
        <w:rPr>
          <w:sz w:val="28"/>
          <w:szCs w:val="28"/>
        </w:rPr>
        <w:t>еству</w:t>
      </w:r>
      <w:r w:rsidRPr="000F5E54">
        <w:rPr>
          <w:spacing w:val="-13"/>
          <w:sz w:val="28"/>
          <w:szCs w:val="28"/>
        </w:rPr>
        <w:t xml:space="preserve"> </w:t>
      </w:r>
      <w:r w:rsidRPr="000F5E54">
        <w:rPr>
          <w:sz w:val="28"/>
          <w:szCs w:val="28"/>
        </w:rPr>
        <w:t>обучающихся;</w:t>
      </w:r>
    </w:p>
    <w:p w:rsidR="008E48E8" w:rsidRPr="00F5517B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–</w:t>
      </w:r>
      <w:r w:rsidRPr="000F5E54">
        <w:rPr>
          <w:spacing w:val="-1"/>
          <w:sz w:val="28"/>
          <w:szCs w:val="28"/>
        </w:rPr>
        <w:t xml:space="preserve"> </w:t>
      </w:r>
      <w:r w:rsidRPr="000F5E54">
        <w:rPr>
          <w:sz w:val="28"/>
          <w:szCs w:val="28"/>
        </w:rPr>
        <w:t>рабочее место</w:t>
      </w:r>
      <w:r w:rsidRPr="000F5E54">
        <w:rPr>
          <w:spacing w:val="-7"/>
          <w:sz w:val="28"/>
          <w:szCs w:val="28"/>
        </w:rPr>
        <w:t xml:space="preserve"> </w:t>
      </w:r>
      <w:r w:rsidRPr="000F5E54">
        <w:rPr>
          <w:sz w:val="28"/>
          <w:szCs w:val="28"/>
        </w:rPr>
        <w:t>преподавателя;</w:t>
      </w:r>
    </w:p>
    <w:p w:rsidR="008E48E8" w:rsidRPr="000F5E54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–</w:t>
      </w:r>
      <w:r w:rsidRPr="000F5E54">
        <w:rPr>
          <w:spacing w:val="-1"/>
          <w:sz w:val="28"/>
          <w:szCs w:val="28"/>
        </w:rPr>
        <w:t xml:space="preserve"> </w:t>
      </w:r>
      <w:r w:rsidRPr="000F5E54">
        <w:rPr>
          <w:sz w:val="28"/>
          <w:szCs w:val="28"/>
        </w:rPr>
        <w:t>комплект</w:t>
      </w:r>
      <w:r w:rsidRPr="000F5E54">
        <w:rPr>
          <w:spacing w:val="-12"/>
          <w:sz w:val="28"/>
          <w:szCs w:val="28"/>
        </w:rPr>
        <w:t xml:space="preserve"> </w:t>
      </w:r>
      <w:r w:rsidRPr="000F5E54">
        <w:rPr>
          <w:sz w:val="28"/>
          <w:szCs w:val="28"/>
        </w:rPr>
        <w:t>плакат</w:t>
      </w:r>
      <w:r w:rsidRPr="000F5E54">
        <w:rPr>
          <w:spacing w:val="2"/>
          <w:sz w:val="28"/>
          <w:szCs w:val="28"/>
        </w:rPr>
        <w:t>о</w:t>
      </w:r>
      <w:r w:rsidRPr="000F5E54">
        <w:rPr>
          <w:sz w:val="28"/>
          <w:szCs w:val="28"/>
        </w:rPr>
        <w:t>в;</w:t>
      </w:r>
    </w:p>
    <w:p w:rsidR="008E48E8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–</w:t>
      </w:r>
      <w:r w:rsidRPr="000F5E54">
        <w:rPr>
          <w:spacing w:val="-1"/>
          <w:sz w:val="28"/>
          <w:szCs w:val="28"/>
        </w:rPr>
        <w:t xml:space="preserve"> </w:t>
      </w:r>
      <w:r w:rsidRPr="000F5E54">
        <w:rPr>
          <w:sz w:val="28"/>
          <w:szCs w:val="28"/>
        </w:rPr>
        <w:t>методи</w:t>
      </w:r>
      <w:r w:rsidRPr="000F5E54">
        <w:rPr>
          <w:spacing w:val="1"/>
          <w:sz w:val="28"/>
          <w:szCs w:val="28"/>
        </w:rPr>
        <w:t>ч</w:t>
      </w:r>
      <w:r w:rsidRPr="000F5E54">
        <w:rPr>
          <w:sz w:val="28"/>
          <w:szCs w:val="28"/>
        </w:rPr>
        <w:t>еск</w:t>
      </w:r>
      <w:r w:rsidRPr="000F5E54">
        <w:rPr>
          <w:spacing w:val="2"/>
          <w:sz w:val="28"/>
          <w:szCs w:val="28"/>
        </w:rPr>
        <w:t>и</w:t>
      </w:r>
      <w:r w:rsidRPr="000F5E54">
        <w:rPr>
          <w:sz w:val="28"/>
          <w:szCs w:val="28"/>
        </w:rPr>
        <w:t>е</w:t>
      </w:r>
      <w:r w:rsidRPr="000F5E54">
        <w:rPr>
          <w:spacing w:val="-10"/>
          <w:sz w:val="28"/>
          <w:szCs w:val="28"/>
        </w:rPr>
        <w:t xml:space="preserve"> </w:t>
      </w:r>
      <w:r w:rsidRPr="000F5E54">
        <w:rPr>
          <w:sz w:val="28"/>
          <w:szCs w:val="28"/>
        </w:rPr>
        <w:t>ма</w:t>
      </w:r>
      <w:r w:rsidRPr="000F5E54">
        <w:rPr>
          <w:spacing w:val="2"/>
          <w:sz w:val="28"/>
          <w:szCs w:val="28"/>
        </w:rPr>
        <w:t>т</w:t>
      </w:r>
      <w:r w:rsidRPr="000F5E54">
        <w:rPr>
          <w:sz w:val="28"/>
          <w:szCs w:val="28"/>
        </w:rPr>
        <w:t>ериалы.</w:t>
      </w:r>
    </w:p>
    <w:p w:rsidR="008E48E8" w:rsidRPr="000F5E54" w:rsidRDefault="008E48E8" w:rsidP="00234781">
      <w:pPr>
        <w:ind w:firstLine="567"/>
        <w:rPr>
          <w:sz w:val="28"/>
          <w:szCs w:val="28"/>
        </w:rPr>
      </w:pPr>
    </w:p>
    <w:p w:rsidR="00410995" w:rsidRDefault="00C76C31" w:rsidP="00234781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10995" w:rsidRPr="00410995">
        <w:rPr>
          <w:b/>
          <w:sz w:val="28"/>
          <w:szCs w:val="28"/>
        </w:rPr>
        <w:t>.2. Информационное обеспечение реализации программы</w:t>
      </w:r>
    </w:p>
    <w:p w:rsidR="00410995" w:rsidRPr="00410995" w:rsidRDefault="00410995" w:rsidP="00234781">
      <w:pPr>
        <w:ind w:firstLine="567"/>
        <w:rPr>
          <w:b/>
          <w:sz w:val="28"/>
          <w:szCs w:val="28"/>
        </w:rPr>
      </w:pPr>
    </w:p>
    <w:p w:rsidR="00410995" w:rsidRDefault="00410995" w:rsidP="00234781">
      <w:pPr>
        <w:ind w:firstLine="567"/>
        <w:rPr>
          <w:sz w:val="28"/>
          <w:szCs w:val="28"/>
        </w:rPr>
      </w:pPr>
      <w:r w:rsidRPr="00410995">
        <w:rPr>
          <w:sz w:val="28"/>
          <w:szCs w:val="28"/>
        </w:rPr>
        <w:t>Для реализации программы библиотечный фонд об</w:t>
      </w:r>
      <w:r w:rsidR="00C76C31">
        <w:rPr>
          <w:sz w:val="28"/>
          <w:szCs w:val="28"/>
        </w:rPr>
        <w:t xml:space="preserve">разовательной </w:t>
      </w:r>
      <w:proofErr w:type="gramStart"/>
      <w:r w:rsidR="00C76C31">
        <w:rPr>
          <w:sz w:val="28"/>
          <w:szCs w:val="28"/>
        </w:rPr>
        <w:t xml:space="preserve">организации </w:t>
      </w:r>
      <w:r w:rsidRPr="00410995">
        <w:rPr>
          <w:sz w:val="28"/>
          <w:szCs w:val="28"/>
        </w:rPr>
        <w:t xml:space="preserve"> име</w:t>
      </w:r>
      <w:r w:rsidR="00C76C31">
        <w:rPr>
          <w:sz w:val="28"/>
          <w:szCs w:val="28"/>
        </w:rPr>
        <w:t>е</w:t>
      </w:r>
      <w:r w:rsidRPr="00410995">
        <w:rPr>
          <w:sz w:val="28"/>
          <w:szCs w:val="28"/>
        </w:rPr>
        <w:t>т</w:t>
      </w:r>
      <w:proofErr w:type="gramEnd"/>
      <w:r w:rsidRPr="00410995">
        <w:rPr>
          <w:sz w:val="28"/>
          <w:szCs w:val="28"/>
        </w:rPr>
        <w:t xml:space="preserve">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410995" w:rsidRPr="00410995" w:rsidRDefault="00410995" w:rsidP="00234781">
      <w:pPr>
        <w:ind w:firstLine="567"/>
        <w:rPr>
          <w:sz w:val="28"/>
          <w:szCs w:val="28"/>
        </w:rPr>
      </w:pPr>
    </w:p>
    <w:p w:rsidR="00CA459D" w:rsidRDefault="00C76C31" w:rsidP="00CA459D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10995" w:rsidRPr="00410995">
        <w:rPr>
          <w:b/>
          <w:sz w:val="28"/>
          <w:szCs w:val="28"/>
        </w:rPr>
        <w:t>.2.1. Печатные издания</w:t>
      </w:r>
    </w:p>
    <w:p w:rsidR="00CA459D" w:rsidRDefault="00CA459D" w:rsidP="00CA459D">
      <w:pPr>
        <w:ind w:firstLine="567"/>
        <w:rPr>
          <w:b/>
          <w:sz w:val="28"/>
          <w:szCs w:val="28"/>
        </w:rPr>
      </w:pPr>
    </w:p>
    <w:p w:rsidR="00CA459D" w:rsidRDefault="00A975A7" w:rsidP="00CA459D">
      <w:pPr>
        <w:ind w:firstLine="567"/>
        <w:jc w:val="both"/>
        <w:rPr>
          <w:b/>
          <w:sz w:val="28"/>
          <w:szCs w:val="28"/>
        </w:rPr>
      </w:pPr>
      <w:r w:rsidRPr="008066F7">
        <w:rPr>
          <w:sz w:val="28"/>
          <w:szCs w:val="28"/>
        </w:rPr>
        <w:t>Основные источники</w:t>
      </w:r>
      <w:r w:rsidR="00AD5F7F">
        <w:rPr>
          <w:sz w:val="28"/>
          <w:szCs w:val="28"/>
        </w:rPr>
        <w:t>:</w:t>
      </w:r>
    </w:p>
    <w:p w:rsidR="00CA459D" w:rsidRDefault="00A975A7" w:rsidP="00CA459D">
      <w:pPr>
        <w:ind w:firstLine="567"/>
        <w:jc w:val="both"/>
        <w:rPr>
          <w:b/>
          <w:sz w:val="28"/>
          <w:szCs w:val="28"/>
        </w:rPr>
      </w:pPr>
      <w:r w:rsidRPr="006C2882">
        <w:rPr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Федеральный закон от 10.01.03г. № 18-ФЗ «Устав железнодорожного транспорта Российской Федерации»</w:t>
      </w:r>
    </w:p>
    <w:p w:rsidR="00CA459D" w:rsidRDefault="00A975A7" w:rsidP="00CA459D">
      <w:pPr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2. Федеральный закон от 10 января 2003</w:t>
      </w:r>
      <w:r w:rsidR="00CA45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  № 17-ФЗ «О железнодорожном транспорте в Российской Федерации»</w:t>
      </w:r>
    </w:p>
    <w:p w:rsidR="00CA459D" w:rsidRDefault="008E48E8" w:rsidP="00CA459D">
      <w:pPr>
        <w:ind w:firstLine="567"/>
        <w:jc w:val="both"/>
        <w:rPr>
          <w:sz w:val="28"/>
          <w:szCs w:val="28"/>
        </w:rPr>
      </w:pPr>
      <w:r w:rsidRPr="008066F7">
        <w:rPr>
          <w:sz w:val="28"/>
          <w:szCs w:val="28"/>
        </w:rPr>
        <w:t>Дополнительные</w:t>
      </w:r>
      <w:r w:rsidRPr="008066F7">
        <w:rPr>
          <w:spacing w:val="-22"/>
          <w:sz w:val="28"/>
          <w:szCs w:val="28"/>
        </w:rPr>
        <w:t xml:space="preserve"> </w:t>
      </w:r>
      <w:r w:rsidRPr="008066F7">
        <w:rPr>
          <w:sz w:val="28"/>
          <w:szCs w:val="28"/>
        </w:rPr>
        <w:t>источники</w:t>
      </w:r>
      <w:r w:rsidRPr="00A34CED">
        <w:rPr>
          <w:sz w:val="28"/>
          <w:szCs w:val="28"/>
        </w:rPr>
        <w:t>: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4A026F" w:rsidRPr="00D94DCC">
        <w:rPr>
          <w:sz w:val="28"/>
          <w:szCs w:val="28"/>
        </w:rPr>
        <w:t>Гундорова</w:t>
      </w:r>
      <w:proofErr w:type="spellEnd"/>
      <w:r w:rsidR="004A026F" w:rsidRPr="00D94DCC">
        <w:rPr>
          <w:spacing w:val="-12"/>
          <w:sz w:val="28"/>
          <w:szCs w:val="28"/>
        </w:rPr>
        <w:t xml:space="preserve"> </w:t>
      </w:r>
      <w:r w:rsidR="004A026F" w:rsidRPr="00D94DCC">
        <w:rPr>
          <w:spacing w:val="-1"/>
          <w:sz w:val="28"/>
          <w:szCs w:val="28"/>
        </w:rPr>
        <w:t>Е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1"/>
          <w:sz w:val="28"/>
          <w:szCs w:val="28"/>
        </w:rPr>
        <w:t>П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-3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Технические</w:t>
      </w:r>
      <w:r w:rsidR="004A026F" w:rsidRPr="00D94DCC">
        <w:rPr>
          <w:spacing w:val="-16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с</w:t>
      </w:r>
      <w:r w:rsidR="004A026F" w:rsidRPr="00D94DCC">
        <w:rPr>
          <w:spacing w:val="2"/>
          <w:sz w:val="28"/>
          <w:szCs w:val="28"/>
        </w:rPr>
        <w:t>р</w:t>
      </w:r>
      <w:r w:rsidR="004A026F" w:rsidRPr="00D94DCC">
        <w:rPr>
          <w:sz w:val="28"/>
          <w:szCs w:val="28"/>
        </w:rPr>
        <w:t>едс</w:t>
      </w:r>
      <w:r w:rsidR="004A026F" w:rsidRPr="00D94DCC">
        <w:rPr>
          <w:spacing w:val="1"/>
          <w:sz w:val="28"/>
          <w:szCs w:val="28"/>
        </w:rPr>
        <w:t>т</w:t>
      </w:r>
      <w:r w:rsidR="004A026F" w:rsidRPr="00D94DCC">
        <w:rPr>
          <w:sz w:val="28"/>
          <w:szCs w:val="28"/>
        </w:rPr>
        <w:t>ва</w:t>
      </w:r>
      <w:r w:rsidR="004A026F" w:rsidRPr="00D94DCC">
        <w:rPr>
          <w:spacing w:val="-5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</w:t>
      </w:r>
      <w:r w:rsidR="004A026F" w:rsidRPr="00D94DCC">
        <w:rPr>
          <w:spacing w:val="-1"/>
          <w:sz w:val="28"/>
          <w:szCs w:val="28"/>
        </w:rPr>
        <w:t>е</w:t>
      </w:r>
      <w:r w:rsidR="004A026F" w:rsidRPr="00D94DCC">
        <w:rPr>
          <w:spacing w:val="1"/>
          <w:sz w:val="28"/>
          <w:szCs w:val="28"/>
        </w:rPr>
        <w:t>л</w:t>
      </w:r>
      <w:r w:rsidR="004A026F" w:rsidRPr="00D94DCC">
        <w:rPr>
          <w:spacing w:val="-1"/>
          <w:sz w:val="28"/>
          <w:szCs w:val="28"/>
        </w:rPr>
        <w:t>е</w:t>
      </w:r>
      <w:r w:rsidR="004A026F" w:rsidRPr="00D94DCC">
        <w:rPr>
          <w:spacing w:val="1"/>
          <w:sz w:val="28"/>
          <w:szCs w:val="28"/>
        </w:rPr>
        <w:t>зны</w:t>
      </w:r>
      <w:r w:rsidR="004A026F" w:rsidRPr="00D94DCC">
        <w:rPr>
          <w:sz w:val="28"/>
          <w:szCs w:val="28"/>
        </w:rPr>
        <w:t>х</w:t>
      </w:r>
      <w:r w:rsidR="004A026F" w:rsidRPr="00D94DCC">
        <w:rPr>
          <w:spacing w:val="-9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доро</w:t>
      </w:r>
      <w:r w:rsidR="004A026F" w:rsidRPr="00D94DCC">
        <w:rPr>
          <w:spacing w:val="1"/>
          <w:sz w:val="28"/>
          <w:szCs w:val="28"/>
        </w:rPr>
        <w:t>г</w:t>
      </w:r>
      <w:r w:rsidR="004A026F" w:rsidRPr="00D94DCC">
        <w:rPr>
          <w:sz w:val="28"/>
          <w:szCs w:val="28"/>
        </w:rPr>
        <w:t>:</w:t>
      </w:r>
      <w:r w:rsidR="004A026F" w:rsidRPr="00D94DCC">
        <w:rPr>
          <w:spacing w:val="-8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Электронная версия</w:t>
      </w:r>
      <w:r w:rsidR="004A026F" w:rsidRPr="00D94DCC">
        <w:rPr>
          <w:spacing w:val="-9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учебник</w:t>
      </w:r>
      <w:r w:rsidR="004A026F" w:rsidRPr="00D94DCC">
        <w:rPr>
          <w:spacing w:val="-1"/>
          <w:sz w:val="28"/>
          <w:szCs w:val="28"/>
        </w:rPr>
        <w:t>а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-12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М</w:t>
      </w:r>
      <w:r w:rsidR="004A026F" w:rsidRPr="00D94DCC">
        <w:rPr>
          <w:sz w:val="28"/>
          <w:szCs w:val="28"/>
        </w:rPr>
        <w:t>.:</w:t>
      </w:r>
      <w:r w:rsidR="004A026F" w:rsidRPr="00D94DCC">
        <w:rPr>
          <w:spacing w:val="-2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ГОУ</w:t>
      </w:r>
      <w:r w:rsidR="004A026F" w:rsidRPr="00D94DCC">
        <w:rPr>
          <w:spacing w:val="-6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«У</w:t>
      </w:r>
      <w:r w:rsidR="004A026F" w:rsidRPr="00D94DCC">
        <w:rPr>
          <w:sz w:val="28"/>
          <w:szCs w:val="28"/>
        </w:rPr>
        <w:t>МЦ</w:t>
      </w:r>
      <w:r w:rsidR="004A026F" w:rsidRPr="00D94DCC">
        <w:rPr>
          <w:spacing w:val="-8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ЖДТ</w:t>
      </w:r>
      <w:r w:rsidR="004A026F" w:rsidRPr="00D94DCC">
        <w:rPr>
          <w:sz w:val="28"/>
          <w:szCs w:val="28"/>
        </w:rPr>
        <w:t>»,</w:t>
      </w:r>
      <w:r w:rsidR="004A026F" w:rsidRPr="00D94DCC">
        <w:rPr>
          <w:spacing w:val="-8"/>
          <w:sz w:val="28"/>
          <w:szCs w:val="28"/>
        </w:rPr>
        <w:t xml:space="preserve"> </w:t>
      </w:r>
      <w:r w:rsidR="00D35BA7">
        <w:rPr>
          <w:sz w:val="28"/>
          <w:szCs w:val="28"/>
        </w:rPr>
        <w:t>201</w:t>
      </w:r>
      <w:r w:rsidR="004A026F" w:rsidRPr="00D94DCC">
        <w:rPr>
          <w:sz w:val="28"/>
          <w:szCs w:val="28"/>
        </w:rPr>
        <w:t>6.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026F" w:rsidRPr="00D94DCC">
        <w:rPr>
          <w:sz w:val="28"/>
          <w:szCs w:val="28"/>
        </w:rPr>
        <w:t>Хохлов</w:t>
      </w:r>
      <w:r w:rsidR="004A026F" w:rsidRPr="00D94DCC">
        <w:rPr>
          <w:spacing w:val="-8"/>
          <w:sz w:val="28"/>
          <w:szCs w:val="28"/>
        </w:rPr>
        <w:t xml:space="preserve"> </w:t>
      </w:r>
      <w:r w:rsidR="004A026F" w:rsidRPr="00D94DCC">
        <w:rPr>
          <w:spacing w:val="-1"/>
          <w:sz w:val="28"/>
          <w:szCs w:val="28"/>
        </w:rPr>
        <w:t>А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1"/>
          <w:sz w:val="28"/>
          <w:szCs w:val="28"/>
        </w:rPr>
        <w:t>А</w:t>
      </w:r>
      <w:r w:rsidR="004A026F" w:rsidRPr="00D94DCC">
        <w:rPr>
          <w:sz w:val="28"/>
          <w:szCs w:val="28"/>
        </w:rPr>
        <w:t>.,</w:t>
      </w:r>
      <w:r w:rsidR="004A026F" w:rsidRPr="00D94DCC">
        <w:rPr>
          <w:spacing w:val="-2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Жуко</w:t>
      </w:r>
      <w:r w:rsidR="004A026F" w:rsidRPr="00D94DCC">
        <w:rPr>
          <w:sz w:val="28"/>
          <w:szCs w:val="28"/>
        </w:rPr>
        <w:t>в</w:t>
      </w:r>
      <w:r w:rsidR="004A026F" w:rsidRPr="00D94DCC">
        <w:rPr>
          <w:spacing w:val="-9"/>
          <w:sz w:val="28"/>
          <w:szCs w:val="28"/>
        </w:rPr>
        <w:t xml:space="preserve"> </w:t>
      </w:r>
      <w:r w:rsidR="004A026F" w:rsidRPr="00D94DCC">
        <w:rPr>
          <w:spacing w:val="-1"/>
          <w:sz w:val="28"/>
          <w:szCs w:val="28"/>
        </w:rPr>
        <w:t>В</w:t>
      </w:r>
      <w:r w:rsidR="004A026F" w:rsidRPr="00D94DCC">
        <w:rPr>
          <w:spacing w:val="1"/>
          <w:sz w:val="28"/>
          <w:szCs w:val="28"/>
        </w:rPr>
        <w:t>.</w:t>
      </w:r>
      <w:r w:rsidR="004A026F" w:rsidRPr="00D94DCC">
        <w:rPr>
          <w:sz w:val="28"/>
          <w:szCs w:val="28"/>
        </w:rPr>
        <w:t>И.</w:t>
      </w:r>
      <w:r w:rsidR="004A026F" w:rsidRPr="00D94DCC">
        <w:rPr>
          <w:spacing w:val="-3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Технические</w:t>
      </w:r>
      <w:r w:rsidR="004A026F" w:rsidRPr="00D94DCC">
        <w:rPr>
          <w:spacing w:val="-17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с</w:t>
      </w:r>
      <w:r w:rsidR="004A026F" w:rsidRPr="00D94DCC">
        <w:rPr>
          <w:spacing w:val="2"/>
          <w:sz w:val="28"/>
          <w:szCs w:val="28"/>
        </w:rPr>
        <w:t>р</w:t>
      </w:r>
      <w:r w:rsidR="004A026F" w:rsidRPr="00D94DCC">
        <w:rPr>
          <w:sz w:val="28"/>
          <w:szCs w:val="28"/>
        </w:rPr>
        <w:t>едст</w:t>
      </w:r>
      <w:r w:rsidR="004A026F" w:rsidRPr="00D94DCC">
        <w:rPr>
          <w:spacing w:val="1"/>
          <w:sz w:val="28"/>
          <w:szCs w:val="28"/>
        </w:rPr>
        <w:t>в</w:t>
      </w:r>
      <w:r w:rsidR="004A026F" w:rsidRPr="00D94DCC">
        <w:rPr>
          <w:sz w:val="28"/>
          <w:szCs w:val="28"/>
        </w:rPr>
        <w:t>а</w:t>
      </w:r>
      <w:r w:rsidR="004A026F" w:rsidRPr="00D94DCC">
        <w:rPr>
          <w:spacing w:val="-9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обес</w:t>
      </w:r>
      <w:r w:rsidR="004A026F" w:rsidRPr="00D94DCC">
        <w:rPr>
          <w:spacing w:val="2"/>
          <w:sz w:val="28"/>
          <w:szCs w:val="28"/>
        </w:rPr>
        <w:t>п</w:t>
      </w:r>
      <w:r w:rsidR="004A026F" w:rsidRPr="00D94DCC">
        <w:rPr>
          <w:sz w:val="28"/>
          <w:szCs w:val="28"/>
        </w:rPr>
        <w:t>е</w:t>
      </w:r>
      <w:r w:rsidR="004A026F" w:rsidRPr="00D94DCC">
        <w:rPr>
          <w:spacing w:val="1"/>
          <w:sz w:val="28"/>
          <w:szCs w:val="28"/>
        </w:rPr>
        <w:t>ч</w:t>
      </w:r>
      <w:r w:rsidR="004A026F" w:rsidRPr="00D94DCC">
        <w:rPr>
          <w:sz w:val="28"/>
          <w:szCs w:val="28"/>
        </w:rPr>
        <w:t>ения</w:t>
      </w:r>
      <w:r w:rsidR="004A026F" w:rsidRPr="00D94DCC">
        <w:rPr>
          <w:spacing w:val="-12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без</w:t>
      </w:r>
      <w:r w:rsidR="004A026F" w:rsidRPr="00D94DCC">
        <w:rPr>
          <w:spacing w:val="2"/>
          <w:sz w:val="28"/>
          <w:szCs w:val="28"/>
        </w:rPr>
        <w:t>о</w:t>
      </w:r>
      <w:r w:rsidR="004A026F" w:rsidRPr="00D94DCC">
        <w:rPr>
          <w:sz w:val="28"/>
          <w:szCs w:val="28"/>
        </w:rPr>
        <w:t>пасности</w:t>
      </w:r>
      <w:r w:rsidR="004A026F" w:rsidRPr="00D94DCC">
        <w:rPr>
          <w:spacing w:val="-4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движения</w:t>
      </w:r>
      <w:r w:rsidR="004A026F" w:rsidRPr="00D94DCC">
        <w:rPr>
          <w:spacing w:val="-12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на</w:t>
      </w:r>
      <w:r w:rsidR="004A026F" w:rsidRPr="00D94DCC">
        <w:rPr>
          <w:spacing w:val="-4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же</w:t>
      </w:r>
      <w:r w:rsidR="004A026F" w:rsidRPr="00D94DCC">
        <w:rPr>
          <w:sz w:val="28"/>
          <w:szCs w:val="28"/>
        </w:rPr>
        <w:t>л</w:t>
      </w:r>
      <w:r w:rsidR="004A026F" w:rsidRPr="00D94DCC">
        <w:rPr>
          <w:spacing w:val="-1"/>
          <w:sz w:val="28"/>
          <w:szCs w:val="28"/>
        </w:rPr>
        <w:t>е</w:t>
      </w:r>
      <w:r w:rsidR="004A026F" w:rsidRPr="00D94DCC">
        <w:rPr>
          <w:spacing w:val="1"/>
          <w:sz w:val="28"/>
          <w:szCs w:val="28"/>
        </w:rPr>
        <w:t>зны</w:t>
      </w:r>
      <w:r w:rsidR="004A026F" w:rsidRPr="00D94DCC">
        <w:rPr>
          <w:sz w:val="28"/>
          <w:szCs w:val="28"/>
        </w:rPr>
        <w:t>х</w:t>
      </w:r>
      <w:r w:rsidR="004A026F" w:rsidRPr="00D94DCC">
        <w:rPr>
          <w:spacing w:val="-10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дорога</w:t>
      </w:r>
      <w:r w:rsidR="004A026F" w:rsidRPr="00D94DCC">
        <w:rPr>
          <w:spacing w:val="1"/>
          <w:sz w:val="28"/>
          <w:szCs w:val="28"/>
        </w:rPr>
        <w:t>х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-11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М.:</w:t>
      </w:r>
      <w:r w:rsidR="004A026F" w:rsidRPr="00D94DCC">
        <w:rPr>
          <w:spacing w:val="-1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ГОУ</w:t>
      </w:r>
      <w:r w:rsidR="004A026F" w:rsidRPr="00D94DCC">
        <w:rPr>
          <w:spacing w:val="-6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«У</w:t>
      </w:r>
      <w:r w:rsidR="004A026F" w:rsidRPr="00D94DCC">
        <w:rPr>
          <w:sz w:val="28"/>
          <w:szCs w:val="28"/>
        </w:rPr>
        <w:t>МЦ</w:t>
      </w:r>
      <w:r w:rsidR="004A026F" w:rsidRPr="00D94DCC">
        <w:rPr>
          <w:spacing w:val="-8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ЖДТ</w:t>
      </w:r>
      <w:r w:rsidR="004A026F" w:rsidRPr="00D94DCC">
        <w:rPr>
          <w:sz w:val="28"/>
          <w:szCs w:val="28"/>
        </w:rPr>
        <w:t>»,</w:t>
      </w:r>
      <w:r w:rsidR="004A026F" w:rsidRPr="00D94DCC">
        <w:rPr>
          <w:spacing w:val="-8"/>
          <w:sz w:val="28"/>
          <w:szCs w:val="28"/>
        </w:rPr>
        <w:t xml:space="preserve"> </w:t>
      </w:r>
      <w:r w:rsidR="00D35BA7">
        <w:rPr>
          <w:sz w:val="28"/>
          <w:szCs w:val="28"/>
        </w:rPr>
        <w:t>2015</w:t>
      </w:r>
      <w:r w:rsidR="004A026F" w:rsidRPr="00D94DCC">
        <w:rPr>
          <w:sz w:val="28"/>
          <w:szCs w:val="28"/>
        </w:rPr>
        <w:t>.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E48E8" w:rsidRPr="008A27C4">
        <w:rPr>
          <w:sz w:val="28"/>
          <w:szCs w:val="28"/>
        </w:rPr>
        <w:t>ГОСТ</w:t>
      </w:r>
      <w:r w:rsidR="008E48E8" w:rsidRPr="008A27C4">
        <w:rPr>
          <w:spacing w:val="6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9238–83</w:t>
      </w:r>
      <w:r w:rsidR="008E48E8" w:rsidRPr="008A27C4">
        <w:rPr>
          <w:spacing w:val="2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Габа</w:t>
      </w:r>
      <w:r w:rsidR="008E48E8" w:rsidRPr="008A27C4">
        <w:rPr>
          <w:spacing w:val="1"/>
          <w:sz w:val="28"/>
          <w:szCs w:val="28"/>
        </w:rPr>
        <w:t>р</w:t>
      </w:r>
      <w:r w:rsidR="008E48E8" w:rsidRPr="008A27C4">
        <w:rPr>
          <w:sz w:val="28"/>
          <w:szCs w:val="28"/>
        </w:rPr>
        <w:t>иты приближения</w:t>
      </w:r>
      <w:r w:rsidR="008E48E8" w:rsidRPr="008A27C4">
        <w:rPr>
          <w:spacing w:val="-5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строений</w:t>
      </w:r>
      <w:r w:rsidR="008E48E8" w:rsidRPr="008A27C4">
        <w:rPr>
          <w:spacing w:val="1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и</w:t>
      </w:r>
      <w:r w:rsidR="008E48E8" w:rsidRPr="008A27C4">
        <w:rPr>
          <w:spacing w:val="10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под</w:t>
      </w:r>
      <w:r w:rsidR="008E48E8" w:rsidRPr="008A27C4">
        <w:rPr>
          <w:spacing w:val="-1"/>
          <w:sz w:val="28"/>
          <w:szCs w:val="28"/>
        </w:rPr>
        <w:t>в</w:t>
      </w:r>
      <w:r w:rsidR="008E48E8" w:rsidRPr="008A27C4">
        <w:rPr>
          <w:sz w:val="28"/>
          <w:szCs w:val="28"/>
        </w:rPr>
        <w:t>ижного</w:t>
      </w:r>
      <w:r w:rsidR="008E48E8" w:rsidRPr="008A27C4">
        <w:rPr>
          <w:spacing w:val="-3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соста</w:t>
      </w:r>
      <w:r w:rsidR="008E48E8" w:rsidRPr="008A27C4">
        <w:rPr>
          <w:spacing w:val="1"/>
          <w:sz w:val="28"/>
          <w:szCs w:val="28"/>
        </w:rPr>
        <w:t>в</w:t>
      </w:r>
      <w:r w:rsidR="008E48E8" w:rsidRPr="008A27C4">
        <w:rPr>
          <w:sz w:val="28"/>
          <w:szCs w:val="28"/>
        </w:rPr>
        <w:t>а железных</w:t>
      </w:r>
      <w:r w:rsidR="008E48E8" w:rsidRPr="008A27C4">
        <w:rPr>
          <w:spacing w:val="-12"/>
          <w:sz w:val="28"/>
          <w:szCs w:val="28"/>
        </w:rPr>
        <w:t xml:space="preserve"> </w:t>
      </w:r>
      <w:r w:rsidR="008E48E8" w:rsidRPr="008A27C4">
        <w:rPr>
          <w:spacing w:val="1"/>
          <w:sz w:val="28"/>
          <w:szCs w:val="28"/>
        </w:rPr>
        <w:t>доро</w:t>
      </w:r>
      <w:r w:rsidR="008E48E8" w:rsidRPr="008A27C4">
        <w:rPr>
          <w:sz w:val="28"/>
          <w:szCs w:val="28"/>
        </w:rPr>
        <w:t>г</w:t>
      </w:r>
      <w:r w:rsidR="008E48E8" w:rsidRPr="008A27C4">
        <w:rPr>
          <w:spacing w:val="-7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колеи</w:t>
      </w:r>
      <w:r w:rsidR="008E48E8" w:rsidRPr="008A27C4">
        <w:rPr>
          <w:spacing w:val="-7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1520</w:t>
      </w:r>
      <w:r w:rsidR="008E48E8" w:rsidRPr="008A27C4">
        <w:rPr>
          <w:spacing w:val="-6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(1524)</w:t>
      </w:r>
      <w:r w:rsidR="008E48E8" w:rsidRPr="008A27C4">
        <w:rPr>
          <w:spacing w:val="-7"/>
          <w:sz w:val="28"/>
          <w:szCs w:val="28"/>
        </w:rPr>
        <w:t xml:space="preserve"> </w:t>
      </w:r>
      <w:r w:rsidR="008E48E8" w:rsidRPr="008A27C4">
        <w:rPr>
          <w:spacing w:val="-1"/>
          <w:sz w:val="28"/>
          <w:szCs w:val="28"/>
        </w:rPr>
        <w:t>мм</w:t>
      </w:r>
      <w:r w:rsidR="008E48E8" w:rsidRPr="008A27C4">
        <w:rPr>
          <w:sz w:val="28"/>
          <w:szCs w:val="28"/>
        </w:rPr>
        <w:t>.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E48E8" w:rsidRPr="008A27C4">
        <w:rPr>
          <w:sz w:val="28"/>
          <w:szCs w:val="28"/>
        </w:rPr>
        <w:t xml:space="preserve">Организация перевозок грузов </w:t>
      </w:r>
      <w:proofErr w:type="gramStart"/>
      <w:r w:rsidR="008E48E8" w:rsidRPr="008A27C4">
        <w:rPr>
          <w:sz w:val="28"/>
          <w:szCs w:val="28"/>
        </w:rPr>
        <w:t>Под</w:t>
      </w:r>
      <w:proofErr w:type="gramEnd"/>
      <w:r w:rsidR="008E48E8" w:rsidRPr="008A27C4">
        <w:rPr>
          <w:sz w:val="28"/>
          <w:szCs w:val="28"/>
        </w:rPr>
        <w:t xml:space="preserve"> ред. В.М. Семенова. М.: Издательский центр «Академия»,</w:t>
      </w:r>
      <w:r w:rsidR="008E48E8">
        <w:rPr>
          <w:sz w:val="28"/>
          <w:szCs w:val="28"/>
        </w:rPr>
        <w:t xml:space="preserve"> </w:t>
      </w:r>
      <w:r w:rsidR="009B6887">
        <w:rPr>
          <w:sz w:val="28"/>
          <w:szCs w:val="28"/>
        </w:rPr>
        <w:t>2016</w:t>
      </w:r>
    </w:p>
    <w:p w:rsidR="00CA459D" w:rsidRDefault="00C07CFB" w:rsidP="00CA459D">
      <w:pPr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5. </w:t>
      </w:r>
      <w:r w:rsidR="008E48E8" w:rsidRPr="008A27C4">
        <w:rPr>
          <w:spacing w:val="-4"/>
          <w:sz w:val="28"/>
          <w:szCs w:val="28"/>
        </w:rPr>
        <w:t>Комплексна</w:t>
      </w:r>
      <w:r w:rsidR="008E48E8" w:rsidRPr="008A27C4">
        <w:rPr>
          <w:sz w:val="28"/>
          <w:szCs w:val="28"/>
        </w:rPr>
        <w:t>я</w:t>
      </w:r>
      <w:r w:rsidR="008E48E8" w:rsidRPr="008A27C4">
        <w:rPr>
          <w:spacing w:val="-6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механизаци</w:t>
      </w:r>
      <w:r w:rsidR="008E48E8" w:rsidRPr="008A27C4">
        <w:rPr>
          <w:sz w:val="28"/>
          <w:szCs w:val="28"/>
        </w:rPr>
        <w:t>я</w:t>
      </w:r>
      <w:r w:rsidR="008E48E8" w:rsidRPr="008A27C4">
        <w:rPr>
          <w:spacing w:val="-6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и</w:t>
      </w:r>
      <w:r w:rsidR="008E48E8" w:rsidRPr="008A27C4">
        <w:rPr>
          <w:spacing w:val="9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автоматизаци</w:t>
      </w:r>
      <w:r w:rsidR="008E48E8" w:rsidRPr="008A27C4">
        <w:rPr>
          <w:sz w:val="28"/>
          <w:szCs w:val="28"/>
        </w:rPr>
        <w:t>я</w:t>
      </w:r>
      <w:r w:rsidR="008E48E8" w:rsidRPr="008A27C4">
        <w:rPr>
          <w:spacing w:val="-9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по</w:t>
      </w:r>
      <w:r w:rsidR="008E48E8" w:rsidRPr="008A27C4">
        <w:rPr>
          <w:spacing w:val="-3"/>
          <w:sz w:val="28"/>
          <w:szCs w:val="28"/>
        </w:rPr>
        <w:t>гру</w:t>
      </w:r>
      <w:r w:rsidR="008E48E8" w:rsidRPr="008A27C4">
        <w:rPr>
          <w:spacing w:val="-5"/>
          <w:sz w:val="28"/>
          <w:szCs w:val="28"/>
        </w:rPr>
        <w:t>з</w:t>
      </w:r>
      <w:r w:rsidR="008E48E8" w:rsidRPr="008A27C4">
        <w:rPr>
          <w:spacing w:val="-3"/>
          <w:sz w:val="28"/>
          <w:szCs w:val="28"/>
        </w:rPr>
        <w:t>оч</w:t>
      </w:r>
      <w:r w:rsidR="008E48E8" w:rsidRPr="008A27C4">
        <w:rPr>
          <w:spacing w:val="-4"/>
          <w:sz w:val="28"/>
          <w:szCs w:val="28"/>
        </w:rPr>
        <w:t>но-разгрузочны</w:t>
      </w:r>
      <w:r w:rsidR="008E48E8" w:rsidRPr="008A27C4">
        <w:rPr>
          <w:sz w:val="28"/>
          <w:szCs w:val="28"/>
        </w:rPr>
        <w:t>х</w:t>
      </w:r>
      <w:r w:rsidR="008E48E8" w:rsidRPr="008A27C4">
        <w:rPr>
          <w:spacing w:val="-20"/>
          <w:sz w:val="28"/>
          <w:szCs w:val="28"/>
        </w:rPr>
        <w:t xml:space="preserve"> </w:t>
      </w:r>
      <w:r w:rsidR="008E48E8" w:rsidRPr="008A27C4">
        <w:rPr>
          <w:spacing w:val="-3"/>
          <w:sz w:val="28"/>
          <w:szCs w:val="28"/>
        </w:rPr>
        <w:t>р</w:t>
      </w:r>
      <w:r w:rsidR="008E48E8" w:rsidRPr="008A27C4">
        <w:rPr>
          <w:spacing w:val="-5"/>
          <w:sz w:val="28"/>
          <w:szCs w:val="28"/>
        </w:rPr>
        <w:t>а</w:t>
      </w:r>
      <w:r w:rsidR="008E48E8" w:rsidRPr="008A27C4">
        <w:rPr>
          <w:spacing w:val="-4"/>
          <w:sz w:val="28"/>
          <w:szCs w:val="28"/>
        </w:rPr>
        <w:t>бо</w:t>
      </w:r>
      <w:r w:rsidR="008E48E8" w:rsidRPr="008A27C4">
        <w:rPr>
          <w:spacing w:val="-3"/>
          <w:sz w:val="28"/>
          <w:szCs w:val="28"/>
        </w:rPr>
        <w:t>т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13"/>
          <w:sz w:val="28"/>
          <w:szCs w:val="28"/>
        </w:rPr>
        <w:t xml:space="preserve"> </w:t>
      </w:r>
      <w:r w:rsidR="008E48E8" w:rsidRPr="008A27C4">
        <w:rPr>
          <w:spacing w:val="-5"/>
          <w:sz w:val="28"/>
          <w:szCs w:val="28"/>
        </w:rPr>
        <w:t>П</w:t>
      </w:r>
      <w:r w:rsidR="008E48E8" w:rsidRPr="008A27C4">
        <w:rPr>
          <w:spacing w:val="-3"/>
          <w:sz w:val="28"/>
          <w:szCs w:val="28"/>
        </w:rPr>
        <w:t>о</w:t>
      </w:r>
      <w:r w:rsidR="008E48E8" w:rsidRPr="008A27C4">
        <w:rPr>
          <w:sz w:val="28"/>
          <w:szCs w:val="28"/>
        </w:rPr>
        <w:t>д</w:t>
      </w:r>
      <w:r w:rsidR="008E48E8" w:rsidRPr="008A27C4">
        <w:rPr>
          <w:spacing w:val="-11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ре</w:t>
      </w:r>
      <w:r w:rsidR="008E48E8" w:rsidRPr="008A27C4">
        <w:rPr>
          <w:spacing w:val="-3"/>
          <w:sz w:val="28"/>
          <w:szCs w:val="28"/>
        </w:rPr>
        <w:t>д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13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И.И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14"/>
          <w:sz w:val="28"/>
          <w:szCs w:val="28"/>
        </w:rPr>
        <w:t xml:space="preserve"> </w:t>
      </w:r>
      <w:proofErr w:type="spellStart"/>
      <w:r w:rsidR="008E48E8" w:rsidRPr="008A27C4">
        <w:rPr>
          <w:spacing w:val="-4"/>
          <w:sz w:val="28"/>
          <w:szCs w:val="28"/>
        </w:rPr>
        <w:t>Мачульског</w:t>
      </w:r>
      <w:r w:rsidR="008E48E8" w:rsidRPr="008A27C4">
        <w:rPr>
          <w:spacing w:val="-3"/>
          <w:sz w:val="28"/>
          <w:szCs w:val="28"/>
        </w:rPr>
        <w:t>о</w:t>
      </w:r>
      <w:proofErr w:type="spellEnd"/>
      <w:r w:rsidR="008E48E8" w:rsidRPr="008A27C4">
        <w:rPr>
          <w:sz w:val="28"/>
          <w:szCs w:val="28"/>
        </w:rPr>
        <w:t>,</w:t>
      </w:r>
      <w:r w:rsidR="008E48E8" w:rsidRPr="008A27C4">
        <w:rPr>
          <w:spacing w:val="-24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А.А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14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Тимошин</w:t>
      </w:r>
      <w:r w:rsidR="008E48E8" w:rsidRPr="008A27C4">
        <w:rPr>
          <w:spacing w:val="-3"/>
          <w:sz w:val="28"/>
          <w:szCs w:val="28"/>
        </w:rPr>
        <w:t>а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21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М.</w:t>
      </w:r>
      <w:r w:rsidR="008E48E8" w:rsidRPr="008A27C4">
        <w:rPr>
          <w:sz w:val="28"/>
          <w:szCs w:val="28"/>
        </w:rPr>
        <w:t>:</w:t>
      </w:r>
      <w:r w:rsidR="008E48E8" w:rsidRPr="008A27C4">
        <w:rPr>
          <w:spacing w:val="-10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УМ</w:t>
      </w:r>
      <w:r w:rsidR="008E48E8" w:rsidRPr="008A27C4">
        <w:rPr>
          <w:sz w:val="28"/>
          <w:szCs w:val="28"/>
        </w:rPr>
        <w:t>К</w:t>
      </w:r>
      <w:r w:rsidR="008E48E8" w:rsidRPr="008A27C4">
        <w:rPr>
          <w:spacing w:val="-14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МП</w:t>
      </w:r>
      <w:r w:rsidR="008E48E8" w:rsidRPr="008A27C4">
        <w:rPr>
          <w:sz w:val="28"/>
          <w:szCs w:val="28"/>
        </w:rPr>
        <w:t>С</w:t>
      </w:r>
      <w:r w:rsidR="008E48E8" w:rsidRPr="008A27C4">
        <w:rPr>
          <w:spacing w:val="-14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Росси</w:t>
      </w:r>
      <w:r w:rsidR="008E48E8" w:rsidRPr="008A27C4">
        <w:rPr>
          <w:spacing w:val="-3"/>
          <w:sz w:val="28"/>
          <w:szCs w:val="28"/>
        </w:rPr>
        <w:t>и</w:t>
      </w:r>
      <w:r w:rsidR="008E48E8" w:rsidRPr="008A27C4">
        <w:rPr>
          <w:sz w:val="28"/>
          <w:szCs w:val="28"/>
        </w:rPr>
        <w:t>,</w:t>
      </w:r>
      <w:r w:rsidR="008E48E8" w:rsidRPr="008A27C4">
        <w:rPr>
          <w:spacing w:val="-18"/>
          <w:sz w:val="28"/>
          <w:szCs w:val="28"/>
        </w:rPr>
        <w:t xml:space="preserve"> </w:t>
      </w:r>
      <w:r w:rsidR="009B6887">
        <w:rPr>
          <w:spacing w:val="-4"/>
          <w:sz w:val="28"/>
          <w:szCs w:val="28"/>
        </w:rPr>
        <w:t>2015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E48E8" w:rsidRPr="008A27C4">
        <w:rPr>
          <w:sz w:val="28"/>
          <w:szCs w:val="28"/>
        </w:rPr>
        <w:t>Игнатов А.П., Дроздов В.В. Введение в специальность. Средства механизации и автоматизации на железнодорожном транспорте.</w:t>
      </w:r>
      <w:r w:rsidR="008E48E8" w:rsidRPr="008A27C4">
        <w:rPr>
          <w:spacing w:val="1"/>
          <w:sz w:val="28"/>
          <w:szCs w:val="28"/>
        </w:rPr>
        <w:t xml:space="preserve"> М</w:t>
      </w:r>
      <w:r w:rsidR="008E48E8" w:rsidRPr="008A27C4">
        <w:rPr>
          <w:sz w:val="28"/>
          <w:szCs w:val="28"/>
        </w:rPr>
        <w:t>.:</w:t>
      </w:r>
      <w:r w:rsidR="008E48E8" w:rsidRPr="008A27C4">
        <w:rPr>
          <w:spacing w:val="-2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ГОУ</w:t>
      </w:r>
      <w:r w:rsidR="008E48E8" w:rsidRPr="008A27C4">
        <w:rPr>
          <w:spacing w:val="-6"/>
          <w:sz w:val="28"/>
          <w:szCs w:val="28"/>
        </w:rPr>
        <w:t xml:space="preserve"> </w:t>
      </w:r>
      <w:r w:rsidR="008E48E8" w:rsidRPr="008A27C4">
        <w:rPr>
          <w:spacing w:val="1"/>
          <w:sz w:val="28"/>
          <w:szCs w:val="28"/>
        </w:rPr>
        <w:t>«У</w:t>
      </w:r>
      <w:r w:rsidR="008E48E8" w:rsidRPr="008A27C4">
        <w:rPr>
          <w:sz w:val="28"/>
          <w:szCs w:val="28"/>
        </w:rPr>
        <w:t>МЦ</w:t>
      </w:r>
      <w:r w:rsidR="008E48E8" w:rsidRPr="008A27C4">
        <w:rPr>
          <w:spacing w:val="-8"/>
          <w:sz w:val="28"/>
          <w:szCs w:val="28"/>
        </w:rPr>
        <w:t xml:space="preserve"> </w:t>
      </w:r>
      <w:r w:rsidR="008E48E8" w:rsidRPr="008A27C4">
        <w:rPr>
          <w:spacing w:val="1"/>
          <w:sz w:val="28"/>
          <w:szCs w:val="28"/>
        </w:rPr>
        <w:t>ЖДТ</w:t>
      </w:r>
      <w:r w:rsidR="009B6887">
        <w:rPr>
          <w:sz w:val="28"/>
          <w:szCs w:val="28"/>
        </w:rPr>
        <w:t>» 201</w:t>
      </w:r>
    </w:p>
    <w:p w:rsidR="00CA459D" w:rsidRPr="00C07CFB" w:rsidRDefault="008E48E8" w:rsidP="00CA459D">
      <w:pPr>
        <w:ind w:firstLine="567"/>
        <w:jc w:val="both"/>
        <w:rPr>
          <w:sz w:val="28"/>
          <w:szCs w:val="28"/>
        </w:rPr>
      </w:pPr>
      <w:r w:rsidRPr="00C07CFB">
        <w:rPr>
          <w:sz w:val="28"/>
          <w:szCs w:val="28"/>
        </w:rPr>
        <w:t>Интернет –ресурсы:</w:t>
      </w:r>
    </w:p>
    <w:p w:rsidR="00CA459D" w:rsidRDefault="00C07CFB" w:rsidP="00CA459D">
      <w:pPr>
        <w:ind w:firstLine="567"/>
        <w:jc w:val="both"/>
        <w:rPr>
          <w:rStyle w:val="a8"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8E8" w:rsidRPr="00F5517B">
        <w:rPr>
          <w:sz w:val="28"/>
          <w:szCs w:val="28"/>
        </w:rPr>
        <w:t xml:space="preserve">Сайт Министерства транспорта РФ </w:t>
      </w:r>
      <w:hyperlink r:id="rId10" w:history="1">
        <w:r w:rsidR="008E48E8" w:rsidRPr="00F5517B">
          <w:rPr>
            <w:rStyle w:val="a8"/>
            <w:color w:val="auto"/>
            <w:sz w:val="28"/>
            <w:szCs w:val="28"/>
          </w:rPr>
          <w:t>www.mintrans.ru/</w:t>
        </w:r>
      </w:hyperlink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E48E8" w:rsidRPr="00F5517B">
        <w:rPr>
          <w:sz w:val="28"/>
          <w:szCs w:val="28"/>
        </w:rPr>
        <w:t>Сайт ОАО «РЖД</w:t>
      </w:r>
      <w:r w:rsidR="008E48E8" w:rsidRPr="00F5517B">
        <w:rPr>
          <w:sz w:val="23"/>
          <w:szCs w:val="23"/>
        </w:rPr>
        <w:t xml:space="preserve">» </w:t>
      </w:r>
      <w:hyperlink r:id="rId11" w:history="1">
        <w:r w:rsidR="00CA459D" w:rsidRPr="00296FB1">
          <w:rPr>
            <w:rStyle w:val="a8"/>
            <w:sz w:val="28"/>
            <w:szCs w:val="28"/>
          </w:rPr>
          <w:t>www.rzd.ru</w:t>
        </w:r>
      </w:hyperlink>
    </w:p>
    <w:p w:rsidR="00CA459D" w:rsidRDefault="00C07CFB" w:rsidP="00CA459D">
      <w:pPr>
        <w:ind w:firstLine="567"/>
        <w:jc w:val="both"/>
        <w:rPr>
          <w:rStyle w:val="a8"/>
          <w:color w:val="auto"/>
          <w:sz w:val="28"/>
          <w:szCs w:val="28"/>
        </w:rPr>
      </w:pPr>
      <w:r>
        <w:lastRenderedPageBreak/>
        <w:t xml:space="preserve">3. </w:t>
      </w:r>
      <w:hyperlink r:id="rId12" w:history="1">
        <w:r w:rsidR="008E48E8" w:rsidRPr="00F5517B">
          <w:rPr>
            <w:rStyle w:val="a8"/>
            <w:color w:val="auto"/>
            <w:sz w:val="28"/>
            <w:szCs w:val="28"/>
          </w:rPr>
          <w:t>http://www.tehnoinfa.ru/zheleznajadoroga/</w:t>
        </w:r>
      </w:hyperlink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  <w:r>
        <w:t xml:space="preserve">4. </w:t>
      </w:r>
      <w:hyperlink r:id="rId13" w:history="1">
        <w:r w:rsidR="00870ADF" w:rsidRPr="00F31C30">
          <w:rPr>
            <w:rStyle w:val="a8"/>
            <w:sz w:val="28"/>
            <w:szCs w:val="28"/>
          </w:rPr>
          <w:t>http://www.ok-jd.ru/</w:t>
        </w:r>
      </w:hyperlink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410995" w:rsidRPr="00C07CFB" w:rsidRDefault="00C76C31" w:rsidP="00C07CFB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4</w:t>
      </w:r>
      <w:r w:rsidR="00410995" w:rsidRPr="00410995">
        <w:rPr>
          <w:b/>
        </w:rPr>
        <w:t>. КОНТРОЛЬ И ОЦЕНКА РЕЗУЛЬТАТОВ ОСВОЕНИЯ ДИСЦИПЛИНЫ</w:t>
      </w:r>
    </w:p>
    <w:p w:rsidR="00C07CFB" w:rsidRPr="00410995" w:rsidRDefault="00C07CFB" w:rsidP="00234781">
      <w:pPr>
        <w:pStyle w:val="a7"/>
        <w:rPr>
          <w:b/>
        </w:rPr>
      </w:pPr>
    </w:p>
    <w:p w:rsidR="008E48E8" w:rsidRPr="003163C3" w:rsidRDefault="008E48E8" w:rsidP="00234781"/>
    <w:p w:rsidR="008E48E8" w:rsidRPr="00C76C31" w:rsidRDefault="008E48E8" w:rsidP="00C76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63C3">
        <w:rPr>
          <w:bCs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</w:t>
      </w:r>
      <w:r>
        <w:rPr>
          <w:bCs/>
          <w:sz w:val="28"/>
          <w:szCs w:val="28"/>
        </w:rPr>
        <w:t xml:space="preserve">контрольных </w:t>
      </w:r>
      <w:r w:rsidR="00C07CFB">
        <w:rPr>
          <w:bCs/>
          <w:sz w:val="28"/>
          <w:szCs w:val="28"/>
        </w:rPr>
        <w:t xml:space="preserve">работ, </w:t>
      </w:r>
      <w:r w:rsidR="00C07CFB" w:rsidRPr="003163C3">
        <w:rPr>
          <w:bCs/>
          <w:sz w:val="28"/>
          <w:szCs w:val="28"/>
        </w:rPr>
        <w:t>а</w:t>
      </w:r>
      <w:r w:rsidRPr="003163C3">
        <w:rPr>
          <w:bCs/>
          <w:sz w:val="28"/>
          <w:szCs w:val="28"/>
        </w:rPr>
        <w:t xml:space="preserve">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E48E8" w:rsidRPr="00A20A8B" w:rsidTr="00996DDB">
        <w:tc>
          <w:tcPr>
            <w:tcW w:w="4608" w:type="dxa"/>
            <w:vAlign w:val="center"/>
          </w:tcPr>
          <w:p w:rsidR="008E48E8" w:rsidRPr="008066F7" w:rsidRDefault="008E48E8" w:rsidP="00234781">
            <w:pPr>
              <w:jc w:val="center"/>
              <w:rPr>
                <w:bCs/>
              </w:rPr>
            </w:pPr>
            <w:r w:rsidRPr="008066F7">
              <w:rPr>
                <w:bCs/>
              </w:rPr>
              <w:t>Результаты обучения</w:t>
            </w:r>
          </w:p>
          <w:p w:rsidR="008E48E8" w:rsidRPr="008066F7" w:rsidRDefault="008E48E8" w:rsidP="00234781">
            <w:pPr>
              <w:jc w:val="center"/>
              <w:rPr>
                <w:bCs/>
              </w:rPr>
            </w:pPr>
            <w:r w:rsidRPr="008066F7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8E48E8" w:rsidRPr="008066F7" w:rsidRDefault="00C07CFB" w:rsidP="00234781">
            <w:pPr>
              <w:jc w:val="center"/>
            </w:pPr>
            <w:r w:rsidRPr="00C07CFB">
              <w:t>Формы и методы контроля и оценки результатов обучения</w:t>
            </w:r>
          </w:p>
        </w:tc>
      </w:tr>
      <w:tr w:rsidR="00C07CFB" w:rsidRPr="00A20A8B" w:rsidTr="00EF322E">
        <w:trPr>
          <w:trHeight w:val="892"/>
        </w:trPr>
        <w:tc>
          <w:tcPr>
            <w:tcW w:w="4608" w:type="dxa"/>
          </w:tcPr>
          <w:p w:rsidR="00C07CFB" w:rsidRPr="00870ADF" w:rsidRDefault="00C07CFB" w:rsidP="00234781">
            <w:pPr>
              <w:spacing w:before="27"/>
              <w:ind w:left="102"/>
            </w:pPr>
            <w:r>
              <w:t>У</w:t>
            </w:r>
            <w:r w:rsidRPr="00870ADF">
              <w:t>мения:</w:t>
            </w:r>
          </w:p>
          <w:p w:rsidR="00C07CFB" w:rsidRPr="00870ADF" w:rsidRDefault="00C07CFB" w:rsidP="00234781">
            <w:pPr>
              <w:spacing w:before="27"/>
              <w:ind w:left="102"/>
            </w:pPr>
            <w:r>
              <w:t xml:space="preserve">- </w:t>
            </w:r>
            <w:r w:rsidRPr="00870ADF">
              <w:t xml:space="preserve">различать </w:t>
            </w:r>
            <w:r w:rsidRPr="00870ADF">
              <w:rPr>
                <w:spacing w:val="1"/>
              </w:rPr>
              <w:t xml:space="preserve"> </w:t>
            </w:r>
            <w:r w:rsidRPr="00870ADF">
              <w:t xml:space="preserve">типы  устройств </w:t>
            </w:r>
            <w:r w:rsidRPr="00870ADF">
              <w:rPr>
                <w:spacing w:val="1"/>
              </w:rPr>
              <w:t xml:space="preserve"> </w:t>
            </w:r>
            <w:r w:rsidRPr="00870ADF">
              <w:t xml:space="preserve">и </w:t>
            </w:r>
            <w:r w:rsidRPr="00870ADF">
              <w:rPr>
                <w:spacing w:val="2"/>
              </w:rPr>
              <w:t xml:space="preserve"> </w:t>
            </w:r>
            <w:r w:rsidRPr="00870ADF">
              <w:t>погр</w:t>
            </w:r>
            <w:r w:rsidRPr="00870ADF">
              <w:rPr>
                <w:spacing w:val="1"/>
              </w:rPr>
              <w:t>у</w:t>
            </w:r>
            <w:r w:rsidRPr="00870ADF">
              <w:t>зочно</w:t>
            </w:r>
            <w:r w:rsidRPr="00870ADF">
              <w:rPr>
                <w:spacing w:val="1"/>
              </w:rPr>
              <w:t>-</w:t>
            </w:r>
            <w:r w:rsidRPr="00870ADF">
              <w:t>разгрузочных машин</w:t>
            </w:r>
          </w:p>
        </w:tc>
        <w:tc>
          <w:tcPr>
            <w:tcW w:w="4860" w:type="dxa"/>
          </w:tcPr>
          <w:p w:rsidR="00C07CFB" w:rsidRPr="00C07CFB" w:rsidRDefault="00C07CFB" w:rsidP="00234781">
            <w:pPr>
              <w:jc w:val="both"/>
              <w:rPr>
                <w:bCs/>
              </w:rPr>
            </w:pPr>
            <w:r w:rsidRPr="00C07CFB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8E48E8" w:rsidRPr="00A20A8B" w:rsidTr="00996DDB">
        <w:tc>
          <w:tcPr>
            <w:tcW w:w="4608" w:type="dxa"/>
          </w:tcPr>
          <w:p w:rsidR="008E48E8" w:rsidRPr="00870ADF" w:rsidRDefault="00C07CFB" w:rsidP="00234781">
            <w:pPr>
              <w:spacing w:before="27"/>
              <w:ind w:left="102"/>
            </w:pPr>
            <w:r>
              <w:t xml:space="preserve">- </w:t>
            </w:r>
            <w:r w:rsidR="008E48E8" w:rsidRPr="00870ADF">
              <w:t>рассчитывать основные параметры складов и</w:t>
            </w:r>
            <w:r w:rsidR="008E48E8" w:rsidRPr="00870ADF">
              <w:rPr>
                <w:spacing w:val="2"/>
              </w:rPr>
              <w:t xml:space="preserve"> </w:t>
            </w:r>
            <w:r w:rsidR="008E48E8" w:rsidRPr="00870ADF">
              <w:t>техничес</w:t>
            </w:r>
            <w:r w:rsidR="008E48E8" w:rsidRPr="00870ADF">
              <w:rPr>
                <w:spacing w:val="-1"/>
              </w:rPr>
              <w:t>к</w:t>
            </w:r>
            <w:r w:rsidR="008E48E8" w:rsidRPr="00870ADF">
              <w:rPr>
                <w:spacing w:val="2"/>
              </w:rPr>
              <w:t>у</w:t>
            </w:r>
            <w:r w:rsidR="008E48E8" w:rsidRPr="00870ADF">
              <w:t>ю производительность</w:t>
            </w:r>
            <w:r w:rsidR="008E48E8" w:rsidRPr="00870ADF">
              <w:rPr>
                <w:spacing w:val="1"/>
              </w:rPr>
              <w:t xml:space="preserve"> </w:t>
            </w:r>
            <w:r w:rsidR="008E48E8" w:rsidRPr="00870ADF">
              <w:t>погр</w:t>
            </w:r>
            <w:r w:rsidR="008E48E8" w:rsidRPr="00870ADF">
              <w:rPr>
                <w:spacing w:val="2"/>
              </w:rPr>
              <w:t>у</w:t>
            </w:r>
            <w:r w:rsidR="008E48E8" w:rsidRPr="00870ADF">
              <w:t>зочн</w:t>
            </w:r>
            <w:r w:rsidR="008E48E8" w:rsidRPr="00870ADF">
              <w:rPr>
                <w:spacing w:val="-1"/>
              </w:rPr>
              <w:t>о</w:t>
            </w:r>
            <w:r w:rsidR="008E48E8" w:rsidRPr="00870ADF">
              <w:t>-</w:t>
            </w:r>
            <w:r w:rsidR="008E48E8" w:rsidRPr="00870ADF">
              <w:rPr>
                <w:spacing w:val="-1"/>
              </w:rPr>
              <w:t>р</w:t>
            </w:r>
            <w:r w:rsidR="008E48E8" w:rsidRPr="00870ADF">
              <w:t>а</w:t>
            </w:r>
            <w:r w:rsidR="008E48E8" w:rsidRPr="00870ADF">
              <w:rPr>
                <w:spacing w:val="-1"/>
              </w:rPr>
              <w:t>згр</w:t>
            </w:r>
            <w:r w:rsidR="008E48E8" w:rsidRPr="00870ADF">
              <w:rPr>
                <w:spacing w:val="2"/>
              </w:rPr>
              <w:t>у</w:t>
            </w:r>
            <w:r w:rsidR="008E48E8" w:rsidRPr="00870ADF">
              <w:rPr>
                <w:spacing w:val="-1"/>
              </w:rPr>
              <w:t>зо</w:t>
            </w:r>
            <w:r w:rsidR="008E48E8" w:rsidRPr="00870ADF">
              <w:rPr>
                <w:spacing w:val="1"/>
              </w:rPr>
              <w:t>ч</w:t>
            </w:r>
            <w:r w:rsidR="008E48E8" w:rsidRPr="00870ADF">
              <w:t>н</w:t>
            </w:r>
            <w:r w:rsidR="008E48E8" w:rsidRPr="00870ADF">
              <w:rPr>
                <w:spacing w:val="-1"/>
              </w:rPr>
              <w:t>ы</w:t>
            </w:r>
            <w:r w:rsidR="008E48E8" w:rsidRPr="00870ADF">
              <w:t>х</w:t>
            </w:r>
            <w:r w:rsidR="008E48E8" w:rsidRPr="00870ADF">
              <w:rPr>
                <w:spacing w:val="1"/>
              </w:rPr>
              <w:t xml:space="preserve"> </w:t>
            </w:r>
            <w:r w:rsidR="008E48E8" w:rsidRPr="00870ADF">
              <w:t>машин</w:t>
            </w:r>
          </w:p>
        </w:tc>
        <w:tc>
          <w:tcPr>
            <w:tcW w:w="4860" w:type="dxa"/>
          </w:tcPr>
          <w:p w:rsidR="008E48E8" w:rsidRPr="008906DB" w:rsidRDefault="00C07CFB" w:rsidP="00234781">
            <w:pPr>
              <w:jc w:val="both"/>
              <w:rPr>
                <w:bCs/>
              </w:rPr>
            </w:pPr>
            <w:r w:rsidRPr="00C07CFB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C07CFB" w:rsidRPr="00A20A8B" w:rsidTr="00EF322E">
        <w:trPr>
          <w:trHeight w:val="1131"/>
        </w:trPr>
        <w:tc>
          <w:tcPr>
            <w:tcW w:w="4608" w:type="dxa"/>
          </w:tcPr>
          <w:p w:rsidR="00C07CFB" w:rsidRPr="00870ADF" w:rsidRDefault="00C07CFB" w:rsidP="00234781">
            <w:pPr>
              <w:spacing w:before="27"/>
              <w:ind w:left="102"/>
            </w:pPr>
            <w:r>
              <w:t>З</w:t>
            </w:r>
            <w:r w:rsidRPr="00870ADF">
              <w:t>нания:</w:t>
            </w:r>
          </w:p>
          <w:p w:rsidR="00C07CFB" w:rsidRPr="00870ADF" w:rsidRDefault="00C07CFB" w:rsidP="00234781">
            <w:pPr>
              <w:ind w:left="102"/>
            </w:pPr>
            <w:r>
              <w:t xml:space="preserve">- </w:t>
            </w:r>
            <w:r w:rsidRPr="00870ADF">
              <w:t>основных</w:t>
            </w:r>
            <w:r w:rsidRPr="00870ADF">
              <w:rPr>
                <w:spacing w:val="2"/>
              </w:rPr>
              <w:t xml:space="preserve"> </w:t>
            </w:r>
            <w:r w:rsidRPr="00870ADF">
              <w:t>характеристик и принципов работы</w:t>
            </w:r>
            <w:r w:rsidRPr="00870ADF">
              <w:rPr>
                <w:spacing w:val="1"/>
              </w:rPr>
              <w:t xml:space="preserve"> </w:t>
            </w:r>
            <w:r w:rsidRPr="00870ADF">
              <w:t>технических средств железнодорожного транспорта</w:t>
            </w:r>
          </w:p>
        </w:tc>
        <w:tc>
          <w:tcPr>
            <w:tcW w:w="4860" w:type="dxa"/>
          </w:tcPr>
          <w:p w:rsidR="00C07CFB" w:rsidRPr="008906DB" w:rsidRDefault="00C07CFB" w:rsidP="00234781">
            <w:pPr>
              <w:jc w:val="both"/>
              <w:rPr>
                <w:bCs/>
              </w:rPr>
            </w:pPr>
            <w:r w:rsidRPr="00C07CFB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8E48E8" w:rsidRPr="00A20A8B" w:rsidTr="00996DDB">
        <w:tc>
          <w:tcPr>
            <w:tcW w:w="4608" w:type="dxa"/>
          </w:tcPr>
          <w:p w:rsidR="008E48E8" w:rsidRPr="00A34CED" w:rsidRDefault="00C07CFB" w:rsidP="00C07CFB">
            <w:pPr>
              <w:rPr>
                <w:b/>
              </w:rPr>
            </w:pPr>
            <w:r>
              <w:t xml:space="preserve">- </w:t>
            </w:r>
            <w:r w:rsidR="008E48E8" w:rsidRPr="00A34CED">
              <w:t>материаль</w:t>
            </w:r>
            <w:r w:rsidR="008E48E8" w:rsidRPr="00A34CED">
              <w:rPr>
                <w:spacing w:val="-1"/>
              </w:rPr>
              <w:t>н</w:t>
            </w:r>
            <w:r w:rsidR="008E48E8" w:rsidRPr="00A34CED">
              <w:t>о-технической</w:t>
            </w:r>
            <w:r w:rsidR="008E48E8" w:rsidRPr="00A34CED">
              <w:rPr>
                <w:spacing w:val="44"/>
              </w:rPr>
              <w:t xml:space="preserve"> </w:t>
            </w:r>
            <w:r w:rsidR="008E48E8" w:rsidRPr="00A34CED">
              <w:t>базы</w:t>
            </w:r>
            <w:r w:rsidR="008E48E8" w:rsidRPr="00A34CED">
              <w:rPr>
                <w:spacing w:val="44"/>
              </w:rPr>
              <w:t xml:space="preserve"> </w:t>
            </w:r>
            <w:r w:rsidR="008E48E8" w:rsidRPr="00A34CED">
              <w:t>железнодорожного транспорта</w:t>
            </w:r>
          </w:p>
        </w:tc>
        <w:tc>
          <w:tcPr>
            <w:tcW w:w="4860" w:type="dxa"/>
          </w:tcPr>
          <w:p w:rsidR="008E48E8" w:rsidRPr="008906DB" w:rsidRDefault="00C07CFB" w:rsidP="00234781">
            <w:pPr>
              <w:jc w:val="both"/>
              <w:rPr>
                <w:bCs/>
              </w:rPr>
            </w:pPr>
            <w:r w:rsidRPr="00C07CFB">
              <w:rPr>
                <w:bCs/>
              </w:rPr>
              <w:t>Экспертное наблюдение и оценка на практических занятиях</w:t>
            </w:r>
          </w:p>
        </w:tc>
      </w:tr>
    </w:tbl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07CFB" w:rsidRDefault="00C07CFB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C76C31" w:rsidP="00C07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Cs/>
        </w:rPr>
      </w:pPr>
      <w:r>
        <w:rPr>
          <w:b/>
          <w:bCs/>
          <w:iCs/>
        </w:rPr>
        <w:lastRenderedPageBreak/>
        <w:t>5</w:t>
      </w:r>
      <w:r w:rsidR="00410995" w:rsidRPr="00410995">
        <w:rPr>
          <w:b/>
          <w:bCs/>
          <w:iCs/>
        </w:rPr>
        <w:t>. ЛИСТ ИЗМЕНЕНИЙ И ДОПОЛНЕНИЙ, ВНЕСЕННЫХ В ПРОГРАММУ ДИСЦИПЛИНЫ</w:t>
      </w:r>
    </w:p>
    <w:p w:rsidR="00410995" w:rsidRP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410995" w:rsidRPr="00410995" w:rsidTr="00234781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После внесения изменения</w:t>
            </w: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</w:tbl>
    <w:p w:rsidR="00410995" w:rsidRPr="00A20A8B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410995" w:rsidRPr="00A20A8B" w:rsidSect="00234781">
      <w:footerReference w:type="defaul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06F" w:rsidRDefault="006F306F">
      <w:r>
        <w:separator/>
      </w:r>
    </w:p>
  </w:endnote>
  <w:endnote w:type="continuationSeparator" w:id="0">
    <w:p w:rsidR="006F306F" w:rsidRDefault="006F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22E" w:rsidRDefault="0045459C" w:rsidP="00996D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32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322E" w:rsidRDefault="00EF322E" w:rsidP="00996DD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22E" w:rsidRDefault="00EF322E" w:rsidP="00996DDB">
    <w:pPr>
      <w:pStyle w:val="a3"/>
      <w:framePr w:wrap="around" w:vAnchor="text" w:hAnchor="margin" w:xAlign="right" w:y="1"/>
      <w:rPr>
        <w:rStyle w:val="a5"/>
      </w:rPr>
    </w:pPr>
  </w:p>
  <w:p w:rsidR="00EF322E" w:rsidRDefault="00EF322E" w:rsidP="00996DDB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22E" w:rsidRDefault="00EF322E" w:rsidP="00C07CFB">
    <w:pPr>
      <w:pStyle w:val="a3"/>
      <w:jc w:val="center"/>
    </w:pPr>
  </w:p>
  <w:p w:rsidR="00EF322E" w:rsidRDefault="00EF32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06F" w:rsidRDefault="006F306F">
      <w:r>
        <w:separator/>
      </w:r>
    </w:p>
  </w:footnote>
  <w:footnote w:type="continuationSeparator" w:id="0">
    <w:p w:rsidR="006F306F" w:rsidRDefault="006F3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B08"/>
    <w:multiLevelType w:val="hybridMultilevel"/>
    <w:tmpl w:val="03FC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636E4A"/>
    <w:multiLevelType w:val="hybridMultilevel"/>
    <w:tmpl w:val="DE4A7822"/>
    <w:lvl w:ilvl="0" w:tplc="EFC87972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 w15:restartNumberingAfterBreak="0">
    <w:nsid w:val="0D702C94"/>
    <w:multiLevelType w:val="hybridMultilevel"/>
    <w:tmpl w:val="C1AED4DA"/>
    <w:lvl w:ilvl="0" w:tplc="EFC879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57B4E8D"/>
    <w:multiLevelType w:val="hybridMultilevel"/>
    <w:tmpl w:val="8452BB68"/>
    <w:lvl w:ilvl="0" w:tplc="EFC8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02676"/>
    <w:multiLevelType w:val="hybridMultilevel"/>
    <w:tmpl w:val="8DEE8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1302F9"/>
    <w:multiLevelType w:val="hybridMultilevel"/>
    <w:tmpl w:val="7480D12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44385005"/>
    <w:multiLevelType w:val="hybridMultilevel"/>
    <w:tmpl w:val="35A0BCF2"/>
    <w:lvl w:ilvl="0" w:tplc="041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8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cs="Times New Roman" w:hint="default"/>
      </w:rPr>
    </w:lvl>
  </w:abstractNum>
  <w:abstractNum w:abstractNumId="9" w15:restartNumberingAfterBreak="0">
    <w:nsid w:val="632A041F"/>
    <w:multiLevelType w:val="hybridMultilevel"/>
    <w:tmpl w:val="8D5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B93545"/>
    <w:multiLevelType w:val="hybridMultilevel"/>
    <w:tmpl w:val="8884A0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674C28"/>
    <w:multiLevelType w:val="hybridMultilevel"/>
    <w:tmpl w:val="6980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B710305"/>
    <w:multiLevelType w:val="hybridMultilevel"/>
    <w:tmpl w:val="EA72B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DDB"/>
    <w:rsid w:val="00005FE9"/>
    <w:rsid w:val="00007952"/>
    <w:rsid w:val="00016F93"/>
    <w:rsid w:val="00041BCF"/>
    <w:rsid w:val="00072D84"/>
    <w:rsid w:val="00075618"/>
    <w:rsid w:val="00093E34"/>
    <w:rsid w:val="000B7402"/>
    <w:rsid w:val="000C7EF8"/>
    <w:rsid w:val="000D2107"/>
    <w:rsid w:val="000D3715"/>
    <w:rsid w:val="000D7FB1"/>
    <w:rsid w:val="000E4340"/>
    <w:rsid w:val="000E7E29"/>
    <w:rsid w:val="000F5E54"/>
    <w:rsid w:val="00100C2C"/>
    <w:rsid w:val="001044A8"/>
    <w:rsid w:val="00113595"/>
    <w:rsid w:val="00143E5E"/>
    <w:rsid w:val="00151B9B"/>
    <w:rsid w:val="00161B9B"/>
    <w:rsid w:val="00173946"/>
    <w:rsid w:val="00173A29"/>
    <w:rsid w:val="00177596"/>
    <w:rsid w:val="001861EF"/>
    <w:rsid w:val="00193839"/>
    <w:rsid w:val="001C7337"/>
    <w:rsid w:val="001E19B1"/>
    <w:rsid w:val="001F78BA"/>
    <w:rsid w:val="002069AD"/>
    <w:rsid w:val="00213B95"/>
    <w:rsid w:val="00234609"/>
    <w:rsid w:val="00234781"/>
    <w:rsid w:val="00244954"/>
    <w:rsid w:val="00250B24"/>
    <w:rsid w:val="00250E5D"/>
    <w:rsid w:val="0026571A"/>
    <w:rsid w:val="0026619D"/>
    <w:rsid w:val="002871A2"/>
    <w:rsid w:val="00290EFF"/>
    <w:rsid w:val="00295AA8"/>
    <w:rsid w:val="002A0DB8"/>
    <w:rsid w:val="002B5464"/>
    <w:rsid w:val="002C018B"/>
    <w:rsid w:val="002C1623"/>
    <w:rsid w:val="002E3EC3"/>
    <w:rsid w:val="002F1484"/>
    <w:rsid w:val="00307C98"/>
    <w:rsid w:val="00310F85"/>
    <w:rsid w:val="003163C3"/>
    <w:rsid w:val="00325FE8"/>
    <w:rsid w:val="00343478"/>
    <w:rsid w:val="0035486B"/>
    <w:rsid w:val="00367E99"/>
    <w:rsid w:val="00381FD3"/>
    <w:rsid w:val="003A226E"/>
    <w:rsid w:val="003A464F"/>
    <w:rsid w:val="003B1BE3"/>
    <w:rsid w:val="003B2B89"/>
    <w:rsid w:val="003B6E8E"/>
    <w:rsid w:val="003B7ACE"/>
    <w:rsid w:val="003C70A0"/>
    <w:rsid w:val="003C752A"/>
    <w:rsid w:val="003E56D9"/>
    <w:rsid w:val="003E5FF5"/>
    <w:rsid w:val="0040605B"/>
    <w:rsid w:val="00406D6C"/>
    <w:rsid w:val="00406DC5"/>
    <w:rsid w:val="00410995"/>
    <w:rsid w:val="00417F54"/>
    <w:rsid w:val="0043108D"/>
    <w:rsid w:val="00440946"/>
    <w:rsid w:val="004415ED"/>
    <w:rsid w:val="00443322"/>
    <w:rsid w:val="00444BF3"/>
    <w:rsid w:val="0045459C"/>
    <w:rsid w:val="00454F29"/>
    <w:rsid w:val="004827C5"/>
    <w:rsid w:val="00491C8A"/>
    <w:rsid w:val="004A026F"/>
    <w:rsid w:val="004A2ADF"/>
    <w:rsid w:val="004A2C22"/>
    <w:rsid w:val="004A7440"/>
    <w:rsid w:val="004A7AEC"/>
    <w:rsid w:val="004B30AF"/>
    <w:rsid w:val="004C1639"/>
    <w:rsid w:val="004C4037"/>
    <w:rsid w:val="004D67CD"/>
    <w:rsid w:val="004F5A50"/>
    <w:rsid w:val="00503ADC"/>
    <w:rsid w:val="00506EC0"/>
    <w:rsid w:val="0054455C"/>
    <w:rsid w:val="0055311D"/>
    <w:rsid w:val="00575B4C"/>
    <w:rsid w:val="00595037"/>
    <w:rsid w:val="0059505D"/>
    <w:rsid w:val="00596EE6"/>
    <w:rsid w:val="005A2739"/>
    <w:rsid w:val="005B03A7"/>
    <w:rsid w:val="005B5C5E"/>
    <w:rsid w:val="005E04A0"/>
    <w:rsid w:val="005E1287"/>
    <w:rsid w:val="005E3488"/>
    <w:rsid w:val="00601F7A"/>
    <w:rsid w:val="00654AD2"/>
    <w:rsid w:val="006704F6"/>
    <w:rsid w:val="00672586"/>
    <w:rsid w:val="006919FB"/>
    <w:rsid w:val="006A0364"/>
    <w:rsid w:val="006A0997"/>
    <w:rsid w:val="006C0451"/>
    <w:rsid w:val="006C1EA8"/>
    <w:rsid w:val="006C2242"/>
    <w:rsid w:val="006C33B0"/>
    <w:rsid w:val="006C48FA"/>
    <w:rsid w:val="006C582A"/>
    <w:rsid w:val="006D6A16"/>
    <w:rsid w:val="006E7F26"/>
    <w:rsid w:val="006F306F"/>
    <w:rsid w:val="006F79C3"/>
    <w:rsid w:val="00701D9E"/>
    <w:rsid w:val="00710B53"/>
    <w:rsid w:val="007353AB"/>
    <w:rsid w:val="00736298"/>
    <w:rsid w:val="00741055"/>
    <w:rsid w:val="00742B53"/>
    <w:rsid w:val="0078469A"/>
    <w:rsid w:val="00786DC5"/>
    <w:rsid w:val="007A7FA2"/>
    <w:rsid w:val="007B6A61"/>
    <w:rsid w:val="007C7DC6"/>
    <w:rsid w:val="007E1110"/>
    <w:rsid w:val="007E7876"/>
    <w:rsid w:val="007E7F23"/>
    <w:rsid w:val="007F7DF8"/>
    <w:rsid w:val="00800D5A"/>
    <w:rsid w:val="0080223A"/>
    <w:rsid w:val="00805AEB"/>
    <w:rsid w:val="008066F7"/>
    <w:rsid w:val="00815262"/>
    <w:rsid w:val="00835BF2"/>
    <w:rsid w:val="0084632F"/>
    <w:rsid w:val="00852F55"/>
    <w:rsid w:val="00853F36"/>
    <w:rsid w:val="00855BF1"/>
    <w:rsid w:val="008614D1"/>
    <w:rsid w:val="00870ADF"/>
    <w:rsid w:val="00881D35"/>
    <w:rsid w:val="008906DB"/>
    <w:rsid w:val="008A27C4"/>
    <w:rsid w:val="008B0C30"/>
    <w:rsid w:val="008B5645"/>
    <w:rsid w:val="008D0F04"/>
    <w:rsid w:val="008D6A95"/>
    <w:rsid w:val="008E22B9"/>
    <w:rsid w:val="008E3A4F"/>
    <w:rsid w:val="008E48E8"/>
    <w:rsid w:val="009015BF"/>
    <w:rsid w:val="00925BF1"/>
    <w:rsid w:val="0093207A"/>
    <w:rsid w:val="00940594"/>
    <w:rsid w:val="00940E64"/>
    <w:rsid w:val="0096002A"/>
    <w:rsid w:val="009634D8"/>
    <w:rsid w:val="0097382C"/>
    <w:rsid w:val="00974E14"/>
    <w:rsid w:val="00982FB7"/>
    <w:rsid w:val="00993985"/>
    <w:rsid w:val="00996DDB"/>
    <w:rsid w:val="009A3391"/>
    <w:rsid w:val="009A770D"/>
    <w:rsid w:val="009A7B34"/>
    <w:rsid w:val="009B06E6"/>
    <w:rsid w:val="009B643B"/>
    <w:rsid w:val="009B6887"/>
    <w:rsid w:val="009B6A7B"/>
    <w:rsid w:val="009D4AFC"/>
    <w:rsid w:val="009E3372"/>
    <w:rsid w:val="009F113C"/>
    <w:rsid w:val="00A07283"/>
    <w:rsid w:val="00A20A8B"/>
    <w:rsid w:val="00A316FF"/>
    <w:rsid w:val="00A34CED"/>
    <w:rsid w:val="00A5515C"/>
    <w:rsid w:val="00A61346"/>
    <w:rsid w:val="00A975A7"/>
    <w:rsid w:val="00AA0C63"/>
    <w:rsid w:val="00AA3018"/>
    <w:rsid w:val="00AC53C8"/>
    <w:rsid w:val="00AC6EC4"/>
    <w:rsid w:val="00AD5F7F"/>
    <w:rsid w:val="00AF1D42"/>
    <w:rsid w:val="00AF4D29"/>
    <w:rsid w:val="00B077C2"/>
    <w:rsid w:val="00B158BA"/>
    <w:rsid w:val="00B306AC"/>
    <w:rsid w:val="00B54903"/>
    <w:rsid w:val="00B55816"/>
    <w:rsid w:val="00B76D7A"/>
    <w:rsid w:val="00B77FD1"/>
    <w:rsid w:val="00B92ECA"/>
    <w:rsid w:val="00BA64C2"/>
    <w:rsid w:val="00BB23DE"/>
    <w:rsid w:val="00BB55F5"/>
    <w:rsid w:val="00BC67DF"/>
    <w:rsid w:val="00BD2632"/>
    <w:rsid w:val="00BD5239"/>
    <w:rsid w:val="00BE0AB7"/>
    <w:rsid w:val="00BE7C5F"/>
    <w:rsid w:val="00C01EE0"/>
    <w:rsid w:val="00C03C90"/>
    <w:rsid w:val="00C07CFB"/>
    <w:rsid w:val="00C1790D"/>
    <w:rsid w:val="00C235C5"/>
    <w:rsid w:val="00C2424D"/>
    <w:rsid w:val="00C3141B"/>
    <w:rsid w:val="00C31CCF"/>
    <w:rsid w:val="00C51D4E"/>
    <w:rsid w:val="00C5690B"/>
    <w:rsid w:val="00C7150C"/>
    <w:rsid w:val="00C76C31"/>
    <w:rsid w:val="00C85595"/>
    <w:rsid w:val="00CA459D"/>
    <w:rsid w:val="00CB05B4"/>
    <w:rsid w:val="00CE4734"/>
    <w:rsid w:val="00D137CE"/>
    <w:rsid w:val="00D142B5"/>
    <w:rsid w:val="00D32BD2"/>
    <w:rsid w:val="00D332BD"/>
    <w:rsid w:val="00D35BA7"/>
    <w:rsid w:val="00D3662B"/>
    <w:rsid w:val="00D530B0"/>
    <w:rsid w:val="00D66296"/>
    <w:rsid w:val="00D937BE"/>
    <w:rsid w:val="00D94DCC"/>
    <w:rsid w:val="00DA32C2"/>
    <w:rsid w:val="00DC4FCF"/>
    <w:rsid w:val="00DC7384"/>
    <w:rsid w:val="00DF7440"/>
    <w:rsid w:val="00E02574"/>
    <w:rsid w:val="00E0514F"/>
    <w:rsid w:val="00E70418"/>
    <w:rsid w:val="00E8414C"/>
    <w:rsid w:val="00EB0130"/>
    <w:rsid w:val="00EC674A"/>
    <w:rsid w:val="00EE49D2"/>
    <w:rsid w:val="00EF06C9"/>
    <w:rsid w:val="00EF322E"/>
    <w:rsid w:val="00F00F56"/>
    <w:rsid w:val="00F13A08"/>
    <w:rsid w:val="00F25773"/>
    <w:rsid w:val="00F2605F"/>
    <w:rsid w:val="00F312F3"/>
    <w:rsid w:val="00F34CE9"/>
    <w:rsid w:val="00F43ACF"/>
    <w:rsid w:val="00F45570"/>
    <w:rsid w:val="00F5517B"/>
    <w:rsid w:val="00F6206A"/>
    <w:rsid w:val="00F750C2"/>
    <w:rsid w:val="00F81116"/>
    <w:rsid w:val="00F90EC7"/>
    <w:rsid w:val="00F9554C"/>
    <w:rsid w:val="00F97DE4"/>
    <w:rsid w:val="00FA0C00"/>
    <w:rsid w:val="00FA4C50"/>
    <w:rsid w:val="00FD3BBC"/>
    <w:rsid w:val="00FD3C82"/>
    <w:rsid w:val="00FD4D16"/>
    <w:rsid w:val="00FD5153"/>
    <w:rsid w:val="00FD7D63"/>
    <w:rsid w:val="00FE3C61"/>
    <w:rsid w:val="00FE4718"/>
    <w:rsid w:val="00FE4DDD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E6C066"/>
  <w15:docId w15:val="{623E3ADE-C39F-4FC1-A287-F10FD16A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6DDB"/>
    <w:pPr>
      <w:keepNext/>
      <w:numPr>
        <w:numId w:val="1"/>
      </w:numPr>
      <w:autoSpaceDE w:val="0"/>
      <w:autoSpaceDN w:val="0"/>
      <w:jc w:val="both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353A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6DDB"/>
    <w:rPr>
      <w:rFonts w:ascii="Times New Roman" w:hAnsi="Times New Roman" w:cs="Times New Roman"/>
      <w:b/>
      <w:sz w:val="24"/>
      <w:szCs w:val="24"/>
    </w:rPr>
  </w:style>
  <w:style w:type="paragraph" w:styleId="a3">
    <w:name w:val="footer"/>
    <w:basedOn w:val="a"/>
    <w:link w:val="a4"/>
    <w:uiPriority w:val="99"/>
    <w:rsid w:val="00996D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96DDB"/>
    <w:rPr>
      <w:rFonts w:cs="Times New Roman"/>
    </w:rPr>
  </w:style>
  <w:style w:type="paragraph" w:styleId="2">
    <w:name w:val="Body Text Indent 2"/>
    <w:basedOn w:val="a"/>
    <w:link w:val="20"/>
    <w:uiPriority w:val="99"/>
    <w:rsid w:val="00996DDB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96DDB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paragraph" w:customStyle="1" w:styleId="a6">
    <w:name w:val="......."/>
    <w:basedOn w:val="a"/>
    <w:next w:val="a"/>
    <w:uiPriority w:val="99"/>
    <w:rsid w:val="00A5515C"/>
    <w:pPr>
      <w:autoSpaceDE w:val="0"/>
      <w:autoSpaceDN w:val="0"/>
      <w:adjustRightInd w:val="0"/>
    </w:pPr>
    <w:rPr>
      <w:rFonts w:eastAsia="Calibri"/>
    </w:rPr>
  </w:style>
  <w:style w:type="paragraph" w:customStyle="1" w:styleId="6">
    <w:name w:val="......... 6"/>
    <w:basedOn w:val="a"/>
    <w:next w:val="a"/>
    <w:uiPriority w:val="99"/>
    <w:rsid w:val="00A5515C"/>
    <w:pPr>
      <w:autoSpaceDE w:val="0"/>
      <w:autoSpaceDN w:val="0"/>
      <w:adjustRightInd w:val="0"/>
    </w:pPr>
    <w:rPr>
      <w:rFonts w:eastAsia="Calibri"/>
    </w:rPr>
  </w:style>
  <w:style w:type="paragraph" w:customStyle="1" w:styleId="9">
    <w:name w:val="......... 9"/>
    <w:basedOn w:val="a"/>
    <w:next w:val="a"/>
    <w:uiPriority w:val="99"/>
    <w:rsid w:val="00343478"/>
    <w:pPr>
      <w:autoSpaceDE w:val="0"/>
      <w:autoSpaceDN w:val="0"/>
      <w:adjustRightInd w:val="0"/>
    </w:pPr>
    <w:rPr>
      <w:rFonts w:eastAsia="Calibri"/>
    </w:rPr>
  </w:style>
  <w:style w:type="paragraph" w:customStyle="1" w:styleId="4">
    <w:name w:val="......... 4"/>
    <w:basedOn w:val="a"/>
    <w:next w:val="a"/>
    <w:uiPriority w:val="99"/>
    <w:rsid w:val="00835BF2"/>
    <w:pPr>
      <w:autoSpaceDE w:val="0"/>
      <w:autoSpaceDN w:val="0"/>
      <w:adjustRightInd w:val="0"/>
    </w:pPr>
    <w:rPr>
      <w:rFonts w:eastAsia="Calibri"/>
    </w:rPr>
  </w:style>
  <w:style w:type="paragraph" w:customStyle="1" w:styleId="23">
    <w:name w:val="......... 2"/>
    <w:basedOn w:val="a"/>
    <w:next w:val="a"/>
    <w:uiPriority w:val="99"/>
    <w:rsid w:val="0040605B"/>
    <w:pPr>
      <w:autoSpaceDE w:val="0"/>
      <w:autoSpaceDN w:val="0"/>
      <w:adjustRightInd w:val="0"/>
    </w:pPr>
    <w:rPr>
      <w:rFonts w:eastAsia="Calibri"/>
    </w:rPr>
  </w:style>
  <w:style w:type="paragraph" w:styleId="a7">
    <w:name w:val="List Paragraph"/>
    <w:basedOn w:val="a"/>
    <w:uiPriority w:val="99"/>
    <w:qFormat/>
    <w:rsid w:val="00D94DCC"/>
    <w:pPr>
      <w:ind w:left="720"/>
      <w:contextualSpacing/>
    </w:pPr>
  </w:style>
  <w:style w:type="paragraph" w:customStyle="1" w:styleId="productname">
    <w:name w:val="product_name"/>
    <w:basedOn w:val="a"/>
    <w:uiPriority w:val="99"/>
    <w:rsid w:val="00D94DCC"/>
    <w:pPr>
      <w:spacing w:before="100" w:beforeAutospacing="1" w:after="100" w:afterAutospacing="1"/>
    </w:pPr>
  </w:style>
  <w:style w:type="character" w:styleId="a8">
    <w:name w:val="Hyperlink"/>
    <w:uiPriority w:val="99"/>
    <w:rsid w:val="00D94DCC"/>
    <w:rPr>
      <w:rFonts w:cs="Times New Roman"/>
      <w:color w:val="0000FF"/>
      <w:u w:val="single"/>
    </w:rPr>
  </w:style>
  <w:style w:type="paragraph" w:customStyle="1" w:styleId="authors">
    <w:name w:val="authors"/>
    <w:basedOn w:val="a"/>
    <w:uiPriority w:val="99"/>
    <w:rsid w:val="00D94DC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94DCC"/>
    <w:rPr>
      <w:rFonts w:cs="Times New Roman"/>
    </w:rPr>
  </w:style>
  <w:style w:type="paragraph" w:customStyle="1" w:styleId="redactor">
    <w:name w:val="redactor"/>
    <w:basedOn w:val="a"/>
    <w:uiPriority w:val="99"/>
    <w:rsid w:val="00D94DC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A2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9">
    <w:name w:val="footnote reference"/>
    <w:uiPriority w:val="99"/>
    <w:semiHidden/>
    <w:rsid w:val="00881D35"/>
    <w:rPr>
      <w:rFonts w:cs="Times New Roman"/>
      <w:vertAlign w:val="superscript"/>
    </w:rPr>
  </w:style>
  <w:style w:type="table" w:styleId="aa">
    <w:name w:val="Table Grid"/>
    <w:basedOn w:val="a1"/>
    <w:locked/>
    <w:rsid w:val="000D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4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E3488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10F8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310F85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7353AB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No Spacing"/>
    <w:basedOn w:val="a"/>
    <w:uiPriority w:val="1"/>
    <w:qFormat/>
    <w:rsid w:val="007353AB"/>
    <w:rPr>
      <w:rFonts w:ascii="Calibri" w:hAnsi="Calibri"/>
      <w:szCs w:val="32"/>
      <w:lang w:val="en-US" w:eastAsia="en-US"/>
    </w:rPr>
  </w:style>
  <w:style w:type="paragraph" w:styleId="af0">
    <w:name w:val="Body Text"/>
    <w:basedOn w:val="a"/>
    <w:link w:val="af1"/>
    <w:uiPriority w:val="99"/>
    <w:semiHidden/>
    <w:unhideWhenUsed/>
    <w:rsid w:val="00410995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4109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0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k-j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hnoinfa.ru/zheleznajadorog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zd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ntran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63649-6D41-4AB9-9843-DDA23E9E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3137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75</cp:revision>
  <cp:lastPrinted>2021-05-29T01:31:00Z</cp:lastPrinted>
  <dcterms:created xsi:type="dcterms:W3CDTF">2015-09-06T11:46:00Z</dcterms:created>
  <dcterms:modified xsi:type="dcterms:W3CDTF">2021-05-29T01:49:00Z</dcterms:modified>
</cp:coreProperties>
</file>