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018" w:rsidRPr="00213B95" w:rsidRDefault="00FD5153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213B95">
        <w:t>МИНИСТ</w:t>
      </w:r>
      <w:r>
        <w:t>ЕРСТВО ОБРАЗОВАНИЕ И НАУКИ ХАБАРОВСКОГО К</w:t>
      </w:r>
      <w:r w:rsidRPr="00213B95">
        <w:t>РАЯ</w:t>
      </w:r>
    </w:p>
    <w:p w:rsidR="002C1623" w:rsidRPr="00213B95" w:rsidRDefault="00FD5153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>
        <w:t>КРАЕВОЕ ГОСУДАРСТВЕННОЕ Б</w:t>
      </w:r>
      <w:r w:rsidRPr="00213B95">
        <w:t xml:space="preserve">ЮДЖЕТНОЕ </w:t>
      </w:r>
    </w:p>
    <w:p w:rsidR="00234781" w:rsidRDefault="00FD5153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ПРОФЕССИОНАЛЬНОЕ ОБРАЗОВАТЕЛЬНОЕ УЧРЕЖДЕНИЕ </w:t>
      </w:r>
    </w:p>
    <w:p w:rsidR="00234781" w:rsidRDefault="00FD5153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«ХАБАРОВСКИЙ ТЕХНИКУМ ТРАНСПОРТНЫХ ТЕХНОЛОГИЙ </w:t>
      </w:r>
    </w:p>
    <w:p w:rsidR="002C1623" w:rsidRPr="00213B95" w:rsidRDefault="00FD5153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>
        <w:t>И</w:t>
      </w:r>
      <w:r w:rsidRPr="00213B95">
        <w:t>МЕНИ ГЕРОЯ СОВЕТСКОГО СОЮЗА А.С. ПАНОВА»</w:t>
      </w:r>
    </w:p>
    <w:p w:rsidR="008E48E8" w:rsidRPr="002C1623" w:rsidRDefault="008E48E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E48E8" w:rsidRPr="0055311D" w:rsidRDefault="008E48E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E48E8" w:rsidRPr="0055311D" w:rsidRDefault="008E48E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E48E8" w:rsidRDefault="008E48E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3488" w:rsidRPr="0055311D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E48E8" w:rsidRPr="0055311D" w:rsidRDefault="008E48E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8E48E8" w:rsidRPr="0055311D" w:rsidRDefault="008E48E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FD5153">
        <w:rPr>
          <w:b/>
          <w:caps/>
        </w:rPr>
        <w:t>ПРОГРАММа</w:t>
      </w:r>
      <w:r w:rsidR="00B55816" w:rsidRPr="00B55816">
        <w:t xml:space="preserve"> </w:t>
      </w:r>
      <w:r w:rsidR="00B55816" w:rsidRPr="00B55816">
        <w:rPr>
          <w:b/>
          <w:caps/>
        </w:rPr>
        <w:t xml:space="preserve"> дисциплины</w:t>
      </w:r>
    </w:p>
    <w:p w:rsidR="005E3488" w:rsidRPr="00FD5153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</w:rPr>
      </w:pPr>
    </w:p>
    <w:p w:rsidR="005E3488" w:rsidRPr="00B55816" w:rsidRDefault="00B55816" w:rsidP="00234781">
      <w:pPr>
        <w:jc w:val="center"/>
        <w:rPr>
          <w:b/>
        </w:rPr>
      </w:pPr>
      <w:r w:rsidRPr="00B55816">
        <w:rPr>
          <w:b/>
        </w:rPr>
        <w:t>ОП.05</w:t>
      </w:r>
      <w:r w:rsidR="00244954">
        <w:rPr>
          <w:b/>
        </w:rPr>
        <w:t xml:space="preserve"> </w:t>
      </w:r>
      <w:r w:rsidRPr="00B55816">
        <w:rPr>
          <w:b/>
        </w:rPr>
        <w:t>ТЕХНИЧЕСКИЕ</w:t>
      </w:r>
      <w:r w:rsidRPr="00B55816">
        <w:rPr>
          <w:b/>
          <w:spacing w:val="-22"/>
        </w:rPr>
        <w:t xml:space="preserve"> </w:t>
      </w:r>
      <w:r w:rsidRPr="00B55816">
        <w:rPr>
          <w:b/>
        </w:rPr>
        <w:t>СРЕДСТВА</w:t>
      </w:r>
      <w:r w:rsidRPr="00B55816">
        <w:rPr>
          <w:b/>
          <w:spacing w:val="-16"/>
        </w:rPr>
        <w:t xml:space="preserve"> </w:t>
      </w:r>
      <w:r w:rsidR="00CE4734">
        <w:rPr>
          <w:b/>
          <w:spacing w:val="1"/>
        </w:rPr>
        <w:t>(ПО ВИДАМ</w:t>
      </w:r>
      <w:r w:rsidRPr="00B55816">
        <w:rPr>
          <w:b/>
          <w:spacing w:val="1"/>
        </w:rPr>
        <w:t xml:space="preserve"> ТРАНСПОРТА</w:t>
      </w:r>
      <w:r w:rsidR="00CE4734">
        <w:rPr>
          <w:b/>
          <w:spacing w:val="1"/>
        </w:rPr>
        <w:t>)</w:t>
      </w:r>
    </w:p>
    <w:p w:rsidR="00B55816" w:rsidRDefault="00B55816" w:rsidP="00234781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234781" w:rsidRPr="00B306AC" w:rsidRDefault="00234781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306AC" w:rsidRPr="00B306AC" w:rsidRDefault="00B306AC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B306AC">
        <w:rPr>
          <w:sz w:val="28"/>
          <w:szCs w:val="28"/>
        </w:rPr>
        <w:t>23.02.01 Организация перевозок и управление на транспорте</w:t>
      </w:r>
    </w:p>
    <w:p w:rsidR="00B306AC" w:rsidRPr="00B306AC" w:rsidRDefault="00B306AC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B306AC">
        <w:rPr>
          <w:sz w:val="28"/>
          <w:szCs w:val="28"/>
        </w:rPr>
        <w:t>(по видам)</w:t>
      </w:r>
    </w:p>
    <w:p w:rsidR="005E3488" w:rsidRPr="005E3488" w:rsidRDefault="00B306AC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 xml:space="preserve">  </w:t>
      </w: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Default="00DA32C2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Default="00DA32C2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Default="00DA32C2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Default="00DA32C2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Default="00DA32C2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Default="00DA32C2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Default="00DA32C2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3B95" w:rsidRDefault="00213B95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3B95" w:rsidRDefault="00213B95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3488" w:rsidRDefault="005E348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76C31" w:rsidRDefault="00C76C31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76C31" w:rsidRDefault="00C76C31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3488" w:rsidRPr="005E3488" w:rsidRDefault="00213B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Хабаровск</w:t>
      </w:r>
      <w:r w:rsidR="00B55816">
        <w:rPr>
          <w:spacing w:val="-2"/>
          <w:sz w:val="28"/>
          <w:szCs w:val="28"/>
        </w:rPr>
        <w:t xml:space="preserve">, </w:t>
      </w:r>
      <w:r w:rsidR="00C76C31">
        <w:rPr>
          <w:spacing w:val="-2"/>
          <w:sz w:val="28"/>
          <w:szCs w:val="28"/>
        </w:rPr>
        <w:t>2020</w:t>
      </w:r>
      <w:r w:rsidR="00234781">
        <w:rPr>
          <w:spacing w:val="-2"/>
          <w:sz w:val="28"/>
          <w:szCs w:val="28"/>
        </w:rPr>
        <w:t xml:space="preserve"> г.</w:t>
      </w:r>
    </w:p>
    <w:p w:rsidR="00244954" w:rsidRDefault="008E48E8" w:rsidP="0024495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20A8B">
        <w:rPr>
          <w:bCs/>
          <w:i/>
        </w:rPr>
        <w:br w:type="page"/>
      </w:r>
      <w:r w:rsidR="00244954" w:rsidRPr="00655173">
        <w:rPr>
          <w:rFonts w:eastAsia="Calibri"/>
          <w:sz w:val="28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234781" w:rsidRPr="00E534DB" w:rsidRDefault="00234781" w:rsidP="00234781">
      <w:pPr>
        <w:ind w:firstLine="709"/>
        <w:jc w:val="both"/>
        <w:rPr>
          <w:rFonts w:eastAsia="Calibri"/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534DB">
        <w:rPr>
          <w:sz w:val="28"/>
          <w:szCs w:val="28"/>
        </w:rPr>
        <w:t>Организация-разработчик: КГБ ПОУ ХТТТ</w:t>
      </w: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534DB">
        <w:rPr>
          <w:sz w:val="28"/>
          <w:szCs w:val="28"/>
        </w:rPr>
        <w:t>Разработчики программы:</w:t>
      </w:r>
    </w:p>
    <w:p w:rsidR="00234781" w:rsidRDefault="00234781" w:rsidP="00234781">
      <w:pPr>
        <w:autoSpaceDE w:val="0"/>
        <w:autoSpaceDN w:val="0"/>
        <w:adjustRightInd w:val="0"/>
        <w:ind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Чуркина Л.Ф</w:t>
      </w:r>
      <w:r w:rsidRPr="00E534DB">
        <w:rPr>
          <w:iCs/>
          <w:sz w:val="28"/>
          <w:szCs w:val="28"/>
        </w:rPr>
        <w:t xml:space="preserve">.- преподаватель </w:t>
      </w: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Родина И.Б</w:t>
      </w:r>
      <w:r w:rsidRPr="00E534DB">
        <w:rPr>
          <w:sz w:val="28"/>
          <w:szCs w:val="28"/>
        </w:rPr>
        <w:t xml:space="preserve">.- преподаватель </w:t>
      </w:r>
    </w:p>
    <w:p w:rsidR="00234781" w:rsidRPr="00E534DB" w:rsidRDefault="00234781" w:rsidP="00234781">
      <w:pPr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ind w:firstLine="709"/>
        <w:rPr>
          <w:sz w:val="28"/>
          <w:szCs w:val="28"/>
        </w:rPr>
      </w:pPr>
    </w:p>
    <w:p w:rsidR="00234781" w:rsidRPr="00E534DB" w:rsidRDefault="00234781" w:rsidP="002347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534DB">
        <w:rPr>
          <w:sz w:val="28"/>
          <w:szCs w:val="28"/>
        </w:rPr>
        <w:t>Программа утверждена на заседании предметно- цикловой комиссии</w:t>
      </w:r>
      <w:r w:rsidRPr="00E534DB">
        <w:t xml:space="preserve"> </w:t>
      </w:r>
      <w:r w:rsidRPr="00E534DB">
        <w:rPr>
          <w:sz w:val="28"/>
          <w:szCs w:val="28"/>
        </w:rPr>
        <w:t>общепрофессиональных дисциплин и профессиональных модулей</w:t>
      </w:r>
      <w:r w:rsidRPr="00E534DB">
        <w:t xml:space="preserve"> </w:t>
      </w:r>
    </w:p>
    <w:p w:rsidR="00234781" w:rsidRPr="00E534DB" w:rsidRDefault="00C76C31" w:rsidP="002347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«____» _____________2020</w:t>
      </w:r>
      <w:r w:rsidR="00234781" w:rsidRPr="00E534DB">
        <w:rPr>
          <w:sz w:val="28"/>
          <w:szCs w:val="28"/>
        </w:rPr>
        <w:t xml:space="preserve"> г</w:t>
      </w: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534DB">
        <w:rPr>
          <w:sz w:val="28"/>
          <w:szCs w:val="28"/>
        </w:rPr>
        <w:t>Протокол заседания №____</w:t>
      </w: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534DB">
        <w:rPr>
          <w:sz w:val="28"/>
          <w:szCs w:val="28"/>
        </w:rPr>
        <w:t>Председатель ПЦК _______________Кухаренко Е.А.</w:t>
      </w: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534DB">
        <w:rPr>
          <w:sz w:val="28"/>
          <w:szCs w:val="28"/>
        </w:rPr>
        <w:t>Согласовано с И. о.  зам. директора по УПР</w:t>
      </w:r>
    </w:p>
    <w:p w:rsidR="00234781" w:rsidRPr="00E534DB" w:rsidRDefault="0023478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34781" w:rsidRPr="00E534DB" w:rsidRDefault="00C76C31" w:rsidP="0023478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«____» ______________2020</w:t>
      </w:r>
      <w:r w:rsidR="00234781" w:rsidRPr="00E534DB">
        <w:rPr>
          <w:sz w:val="28"/>
          <w:szCs w:val="28"/>
        </w:rPr>
        <w:t xml:space="preserve"> г._______________ Т. О. Оспищева</w:t>
      </w:r>
    </w:p>
    <w:p w:rsidR="00234781" w:rsidRPr="00E534DB" w:rsidRDefault="00234781" w:rsidP="00234781">
      <w:pPr>
        <w:ind w:firstLine="709"/>
        <w:jc w:val="both"/>
        <w:rPr>
          <w:b/>
          <w:sz w:val="28"/>
          <w:szCs w:val="28"/>
        </w:rPr>
      </w:pPr>
    </w:p>
    <w:p w:rsidR="00234781" w:rsidRPr="00E534DB" w:rsidRDefault="00234781" w:rsidP="00234781">
      <w:pPr>
        <w:ind w:firstLine="709"/>
        <w:jc w:val="center"/>
        <w:rPr>
          <w:b/>
          <w:sz w:val="28"/>
          <w:szCs w:val="28"/>
        </w:rPr>
      </w:pPr>
    </w:p>
    <w:p w:rsidR="00234781" w:rsidRPr="00E534DB" w:rsidRDefault="00234781" w:rsidP="00234781">
      <w:pPr>
        <w:ind w:firstLine="709"/>
        <w:jc w:val="center"/>
        <w:rPr>
          <w:b/>
        </w:rPr>
      </w:pPr>
    </w:p>
    <w:p w:rsidR="00234781" w:rsidRPr="00E534DB" w:rsidRDefault="00234781" w:rsidP="00234781">
      <w:pPr>
        <w:jc w:val="center"/>
        <w:rPr>
          <w:b/>
        </w:rPr>
      </w:pPr>
    </w:p>
    <w:p w:rsidR="00234781" w:rsidRPr="00E534DB" w:rsidRDefault="00234781" w:rsidP="00234781">
      <w:pPr>
        <w:jc w:val="center"/>
        <w:rPr>
          <w:b/>
        </w:rPr>
      </w:pPr>
    </w:p>
    <w:p w:rsidR="00B55816" w:rsidRDefault="00B55816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Default="00B55816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Default="00B55816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Default="00B55816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Default="00B55816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Default="00B55816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Default="00B55816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Default="00B55816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Default="00B55816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7353AB" w:rsidRDefault="007353AB" w:rsidP="00234781">
      <w:pPr>
        <w:pStyle w:val="3"/>
        <w:spacing w:after="29"/>
        <w:ind w:left="909" w:right="901"/>
        <w:jc w:val="center"/>
        <w:rPr>
          <w:rFonts w:ascii="Times New Roman" w:hAnsi="Times New Roman"/>
          <w:sz w:val="24"/>
          <w:szCs w:val="24"/>
        </w:rPr>
      </w:pPr>
      <w:r w:rsidRPr="007353AB">
        <w:rPr>
          <w:rFonts w:ascii="Times New Roman" w:hAnsi="Times New Roman"/>
          <w:sz w:val="24"/>
          <w:szCs w:val="24"/>
        </w:rPr>
        <w:t>СОДЕРЖАНИЕ</w:t>
      </w:r>
    </w:p>
    <w:p w:rsidR="00234781" w:rsidRPr="00234781" w:rsidRDefault="00234781" w:rsidP="00234781"/>
    <w:p w:rsidR="00B306AC" w:rsidRPr="00B306AC" w:rsidRDefault="00B306AC" w:rsidP="00234781"/>
    <w:p w:rsidR="00B306AC" w:rsidRPr="00B306AC" w:rsidRDefault="00B306AC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aps/>
          <w:sz w:val="28"/>
          <w:szCs w:val="28"/>
        </w:rPr>
      </w:pPr>
      <w:r w:rsidRPr="00B306AC">
        <w:rPr>
          <w:sz w:val="28"/>
          <w:szCs w:val="28"/>
        </w:rPr>
        <w:t xml:space="preserve">1. </w:t>
      </w:r>
      <w:r w:rsidR="00234781" w:rsidRPr="00B306AC">
        <w:rPr>
          <w:sz w:val="28"/>
          <w:szCs w:val="28"/>
        </w:rPr>
        <w:t>Паспорт программы</w:t>
      </w:r>
      <w:r w:rsidRPr="00B306AC">
        <w:rPr>
          <w:sz w:val="28"/>
          <w:szCs w:val="28"/>
        </w:rPr>
        <w:t xml:space="preserve"> дисциплины</w:t>
      </w:r>
      <w:r w:rsidRPr="00B306AC">
        <w:rPr>
          <w:sz w:val="28"/>
          <w:szCs w:val="28"/>
        </w:rPr>
        <w:tab/>
      </w:r>
    </w:p>
    <w:p w:rsidR="00B306AC" w:rsidRPr="00B306AC" w:rsidRDefault="00B306AC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t>2.</w:t>
      </w:r>
      <w:r w:rsidR="0023478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B306AC">
        <w:rPr>
          <w:sz w:val="28"/>
          <w:szCs w:val="28"/>
        </w:rPr>
        <w:t>труктура и содержание дисциплины</w:t>
      </w:r>
      <w:r w:rsidRPr="00B306AC">
        <w:rPr>
          <w:sz w:val="28"/>
          <w:szCs w:val="28"/>
        </w:rPr>
        <w:tab/>
      </w:r>
    </w:p>
    <w:p w:rsidR="00B306AC" w:rsidRPr="00B306AC" w:rsidRDefault="00C76C31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t>3</w:t>
      </w:r>
      <w:r w:rsidR="00B306AC" w:rsidRPr="00B306AC">
        <w:rPr>
          <w:sz w:val="28"/>
          <w:szCs w:val="28"/>
        </w:rPr>
        <w:t>. Условия реализации дисциплины</w:t>
      </w:r>
      <w:r w:rsidR="00B306AC" w:rsidRPr="00B306AC">
        <w:rPr>
          <w:sz w:val="28"/>
          <w:szCs w:val="28"/>
        </w:rPr>
        <w:tab/>
      </w:r>
    </w:p>
    <w:p w:rsidR="00B306AC" w:rsidRPr="00B306AC" w:rsidRDefault="00C76C31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t>4</w:t>
      </w:r>
      <w:r w:rsidR="00B306AC" w:rsidRPr="00B306AC">
        <w:rPr>
          <w:sz w:val="28"/>
          <w:szCs w:val="28"/>
        </w:rPr>
        <w:t>. Контроль и оценка результатов освоения дисциплины</w:t>
      </w:r>
      <w:r w:rsidR="00B306AC" w:rsidRPr="00B306AC">
        <w:rPr>
          <w:sz w:val="28"/>
          <w:szCs w:val="28"/>
        </w:rPr>
        <w:tab/>
      </w:r>
    </w:p>
    <w:p w:rsidR="00B306AC" w:rsidRPr="00B306AC" w:rsidRDefault="00C76C31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t>5</w:t>
      </w:r>
      <w:r w:rsidR="00B306AC">
        <w:rPr>
          <w:sz w:val="28"/>
          <w:szCs w:val="28"/>
        </w:rPr>
        <w:t>.</w:t>
      </w:r>
      <w:r w:rsidR="00234781">
        <w:rPr>
          <w:sz w:val="28"/>
          <w:szCs w:val="28"/>
        </w:rPr>
        <w:t xml:space="preserve"> </w:t>
      </w:r>
      <w:r w:rsidR="00B306AC">
        <w:rPr>
          <w:sz w:val="28"/>
          <w:szCs w:val="28"/>
        </w:rPr>
        <w:t>Л</w:t>
      </w:r>
      <w:r w:rsidR="00B306AC" w:rsidRPr="00B306AC">
        <w:rPr>
          <w:sz w:val="28"/>
          <w:szCs w:val="28"/>
        </w:rPr>
        <w:t>ист изменений и дополнений, внесенных в программу дисциплины</w:t>
      </w:r>
    </w:p>
    <w:p w:rsidR="008E48E8" w:rsidRPr="00213B95" w:rsidRDefault="008E48E8" w:rsidP="00234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caps/>
        </w:rPr>
      </w:pPr>
      <w:r w:rsidRPr="00D530B0">
        <w:rPr>
          <w:b/>
          <w:caps/>
          <w:sz w:val="28"/>
          <w:szCs w:val="28"/>
          <w:u w:val="single"/>
        </w:rPr>
        <w:br w:type="page"/>
      </w:r>
      <w:r w:rsidR="0059505D">
        <w:rPr>
          <w:b/>
          <w:caps/>
        </w:rPr>
        <w:lastRenderedPageBreak/>
        <w:t xml:space="preserve">1. паспорт </w:t>
      </w:r>
      <w:r w:rsidR="00870ADF">
        <w:rPr>
          <w:b/>
          <w:caps/>
        </w:rPr>
        <w:t xml:space="preserve">ПРОГРАММЫ </w:t>
      </w:r>
      <w:r w:rsidRPr="00213B95">
        <w:rPr>
          <w:b/>
          <w:caps/>
        </w:rPr>
        <w:t xml:space="preserve"> ДИСЦИПЛИНЫ</w:t>
      </w:r>
    </w:p>
    <w:p w:rsidR="008E48E8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234781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w w:val="99"/>
          <w:sz w:val="28"/>
          <w:szCs w:val="28"/>
        </w:rPr>
      </w:pPr>
    </w:p>
    <w:p w:rsidR="008E48E8" w:rsidRPr="00FD5153" w:rsidRDefault="00213B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6"/>
          <w:szCs w:val="28"/>
        </w:rPr>
        <w:t xml:space="preserve">        </w:t>
      </w:r>
      <w:r w:rsidR="00FD5153">
        <w:rPr>
          <w:b/>
          <w:sz w:val="26"/>
          <w:szCs w:val="28"/>
        </w:rPr>
        <w:t xml:space="preserve">  </w:t>
      </w:r>
      <w:r>
        <w:rPr>
          <w:b/>
          <w:sz w:val="26"/>
          <w:szCs w:val="28"/>
        </w:rPr>
        <w:t xml:space="preserve">   </w:t>
      </w:r>
      <w:r w:rsidR="008E48E8" w:rsidRPr="00FD5153">
        <w:rPr>
          <w:b/>
          <w:sz w:val="28"/>
          <w:szCs w:val="28"/>
        </w:rPr>
        <w:t>1.1. Область применения программы</w:t>
      </w:r>
    </w:p>
    <w:p w:rsidR="00213B95" w:rsidRPr="00503ADC" w:rsidRDefault="00213B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8"/>
        </w:rPr>
      </w:pPr>
    </w:p>
    <w:p w:rsidR="00234781" w:rsidRDefault="00FD5153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704F6">
        <w:rPr>
          <w:sz w:val="28"/>
          <w:szCs w:val="28"/>
        </w:rPr>
        <w:t xml:space="preserve">            </w:t>
      </w:r>
      <w:r w:rsidR="00234781">
        <w:rPr>
          <w:sz w:val="28"/>
          <w:szCs w:val="28"/>
        </w:rPr>
        <w:t xml:space="preserve">Программа </w:t>
      </w:r>
      <w:r w:rsidR="00234781" w:rsidRPr="006704F6">
        <w:rPr>
          <w:sz w:val="28"/>
          <w:szCs w:val="28"/>
        </w:rPr>
        <w:t>дисциплины</w:t>
      </w:r>
      <w:r w:rsidR="00CE4734">
        <w:rPr>
          <w:sz w:val="28"/>
          <w:szCs w:val="28"/>
        </w:rPr>
        <w:t xml:space="preserve"> ОП.05 Технические средства (по видам транспорта)</w:t>
      </w:r>
      <w:r w:rsidR="008E48E8" w:rsidRPr="006704F6">
        <w:rPr>
          <w:sz w:val="28"/>
          <w:szCs w:val="28"/>
        </w:rPr>
        <w:t xml:space="preserve"> является частью </w:t>
      </w:r>
      <w:r w:rsidR="00CE4734">
        <w:rPr>
          <w:sz w:val="28"/>
          <w:szCs w:val="28"/>
        </w:rPr>
        <w:t>п</w:t>
      </w:r>
      <w:r w:rsidR="00193839" w:rsidRPr="006704F6">
        <w:rPr>
          <w:sz w:val="28"/>
          <w:szCs w:val="28"/>
        </w:rPr>
        <w:t xml:space="preserve">рограммы подготовки специалистов среднего </w:t>
      </w:r>
      <w:r w:rsidR="00234781" w:rsidRPr="006704F6">
        <w:rPr>
          <w:sz w:val="28"/>
          <w:szCs w:val="28"/>
        </w:rPr>
        <w:t>звена в</w:t>
      </w:r>
      <w:r w:rsidR="00193839" w:rsidRPr="006704F6">
        <w:rPr>
          <w:sz w:val="28"/>
          <w:szCs w:val="28"/>
        </w:rPr>
        <w:t xml:space="preserve"> соответствии с ФГОС СПО</w:t>
      </w:r>
      <w:r w:rsidR="008E48E8" w:rsidRPr="006704F6">
        <w:rPr>
          <w:b/>
          <w:sz w:val="28"/>
          <w:szCs w:val="28"/>
        </w:rPr>
        <w:t xml:space="preserve"> </w:t>
      </w:r>
      <w:r w:rsidR="008E48E8" w:rsidRPr="006704F6">
        <w:rPr>
          <w:sz w:val="28"/>
          <w:szCs w:val="28"/>
        </w:rPr>
        <w:t>23.02.01</w:t>
      </w:r>
      <w:r w:rsidR="008E48E8" w:rsidRPr="006704F6">
        <w:rPr>
          <w:b/>
          <w:sz w:val="28"/>
          <w:szCs w:val="28"/>
        </w:rPr>
        <w:t xml:space="preserve"> </w:t>
      </w:r>
      <w:r w:rsidR="008E48E8" w:rsidRPr="006704F6">
        <w:rPr>
          <w:sz w:val="28"/>
          <w:szCs w:val="28"/>
        </w:rPr>
        <w:t>Организация перевозок и управление на транспорте</w:t>
      </w:r>
      <w:r w:rsidR="00CE4734">
        <w:rPr>
          <w:sz w:val="28"/>
          <w:szCs w:val="28"/>
        </w:rPr>
        <w:t xml:space="preserve"> (по видам)</w:t>
      </w:r>
      <w:r w:rsidR="00B55816" w:rsidRPr="006704F6">
        <w:rPr>
          <w:b/>
          <w:sz w:val="28"/>
          <w:szCs w:val="28"/>
        </w:rPr>
        <w:t>.</w:t>
      </w:r>
      <w:r w:rsidR="00CE4734">
        <w:rPr>
          <w:b/>
          <w:sz w:val="28"/>
          <w:szCs w:val="28"/>
        </w:rPr>
        <w:t xml:space="preserve"> </w:t>
      </w:r>
    </w:p>
    <w:p w:rsidR="00234781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6704F6">
        <w:rPr>
          <w:color w:val="000000"/>
          <w:sz w:val="28"/>
          <w:szCs w:val="28"/>
        </w:rPr>
        <w:t>Прог</w:t>
      </w:r>
      <w:r>
        <w:rPr>
          <w:color w:val="000000"/>
          <w:sz w:val="28"/>
          <w:szCs w:val="28"/>
        </w:rPr>
        <w:t xml:space="preserve">рамма </w:t>
      </w:r>
      <w:r w:rsidRPr="006704F6">
        <w:rPr>
          <w:color w:val="000000"/>
          <w:sz w:val="28"/>
          <w:szCs w:val="28"/>
        </w:rPr>
        <w:t>дисциплины</w:t>
      </w:r>
      <w:r w:rsidR="008E48E8" w:rsidRPr="006704F6">
        <w:rPr>
          <w:color w:val="000000"/>
          <w:sz w:val="28"/>
          <w:szCs w:val="28"/>
        </w:rPr>
        <w:t xml:space="preserve"> может быть использована</w:t>
      </w:r>
      <w:r w:rsidR="008E48E8" w:rsidRPr="006704F6">
        <w:rPr>
          <w:b/>
          <w:color w:val="000000"/>
          <w:sz w:val="28"/>
          <w:szCs w:val="28"/>
        </w:rPr>
        <w:t xml:space="preserve"> </w:t>
      </w:r>
      <w:r w:rsidR="008E48E8" w:rsidRPr="006704F6">
        <w:rPr>
          <w:sz w:val="28"/>
          <w:szCs w:val="28"/>
        </w:rPr>
        <w:t xml:space="preserve">в </w:t>
      </w:r>
      <w:r w:rsidRPr="006704F6">
        <w:rPr>
          <w:sz w:val="28"/>
          <w:szCs w:val="28"/>
        </w:rPr>
        <w:t>программах дополнительного</w:t>
      </w:r>
      <w:r w:rsidR="008E48E8" w:rsidRPr="006704F6">
        <w:rPr>
          <w:sz w:val="28"/>
          <w:szCs w:val="28"/>
        </w:rPr>
        <w:t xml:space="preserve"> профессионального образования (в программах повышения квалификации и переподготовки) </w:t>
      </w:r>
      <w:r w:rsidR="008E48E8" w:rsidRPr="006704F6">
        <w:rPr>
          <w:color w:val="000000"/>
          <w:sz w:val="28"/>
          <w:szCs w:val="28"/>
        </w:rPr>
        <w:t xml:space="preserve">рабочих по профессиям: </w:t>
      </w:r>
    </w:p>
    <w:p w:rsidR="00234781" w:rsidRDefault="00B55816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6704F6">
        <w:rPr>
          <w:color w:val="000000"/>
          <w:sz w:val="28"/>
          <w:szCs w:val="28"/>
        </w:rPr>
        <w:t>17244</w:t>
      </w:r>
      <w:r w:rsidRPr="006704F6">
        <w:rPr>
          <w:sz w:val="28"/>
          <w:szCs w:val="28"/>
        </w:rPr>
        <w:t xml:space="preserve"> </w:t>
      </w:r>
      <w:r w:rsidRPr="006704F6">
        <w:rPr>
          <w:color w:val="000000"/>
          <w:sz w:val="28"/>
          <w:szCs w:val="28"/>
        </w:rPr>
        <w:t>Приемосдатчик груза и багажа</w:t>
      </w:r>
    </w:p>
    <w:p w:rsidR="00234781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234781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FD5153">
        <w:rPr>
          <w:b/>
          <w:sz w:val="28"/>
          <w:szCs w:val="28"/>
        </w:rPr>
        <w:t xml:space="preserve">1.2. </w:t>
      </w:r>
      <w:r w:rsidR="00B54903" w:rsidRPr="00FD5153">
        <w:rPr>
          <w:b/>
          <w:sz w:val="28"/>
          <w:szCs w:val="28"/>
        </w:rPr>
        <w:t>Место дисциплины в структуре   программы подготовки специалистов среднего звена</w:t>
      </w:r>
      <w:r w:rsidRPr="00FD5153">
        <w:rPr>
          <w:b/>
          <w:sz w:val="28"/>
          <w:szCs w:val="28"/>
        </w:rPr>
        <w:t>:</w:t>
      </w:r>
      <w:r w:rsidRPr="00FD5153">
        <w:rPr>
          <w:sz w:val="28"/>
          <w:szCs w:val="28"/>
        </w:rPr>
        <w:t xml:space="preserve"> </w:t>
      </w:r>
    </w:p>
    <w:p w:rsidR="00234781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234781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B55816">
        <w:rPr>
          <w:sz w:val="28"/>
          <w:szCs w:val="28"/>
        </w:rPr>
        <w:t>дисциплина профессионального учебного</w:t>
      </w:r>
      <w:r w:rsidR="008E48E8" w:rsidRPr="00FD5153">
        <w:rPr>
          <w:sz w:val="28"/>
          <w:szCs w:val="28"/>
        </w:rPr>
        <w:t xml:space="preserve"> цикл</w:t>
      </w:r>
      <w:r w:rsidR="00B55816">
        <w:rPr>
          <w:sz w:val="28"/>
          <w:szCs w:val="28"/>
        </w:rPr>
        <w:t>а.</w:t>
      </w:r>
    </w:p>
    <w:p w:rsidR="00234781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8E48E8" w:rsidRPr="00FD5153" w:rsidRDefault="00AD5F7F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AD5F7F">
        <w:rPr>
          <w:b/>
          <w:sz w:val="28"/>
          <w:szCs w:val="28"/>
        </w:rPr>
        <w:t xml:space="preserve">1.3. Цель и планируемые результаты </w:t>
      </w:r>
      <w:r w:rsidR="008E48E8" w:rsidRPr="00FD5153">
        <w:rPr>
          <w:b/>
          <w:sz w:val="28"/>
          <w:szCs w:val="28"/>
        </w:rPr>
        <w:t>освоения дисциплины:</w:t>
      </w:r>
    </w:p>
    <w:p w:rsidR="008E48E8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6"/>
        </w:rPr>
      </w:pPr>
    </w:p>
    <w:p w:rsidR="00234781" w:rsidRPr="00503ADC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6"/>
        </w:rPr>
      </w:pPr>
    </w:p>
    <w:p w:rsidR="00234781" w:rsidRDefault="00D530B0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704F6">
        <w:rPr>
          <w:sz w:val="28"/>
          <w:szCs w:val="28"/>
        </w:rPr>
        <w:t xml:space="preserve">          </w:t>
      </w:r>
      <w:r w:rsidR="008E48E8" w:rsidRPr="006704F6">
        <w:rPr>
          <w:sz w:val="28"/>
          <w:szCs w:val="28"/>
        </w:rPr>
        <w:t>В результате освоения дисциплины обучающийся должен уметь:</w:t>
      </w:r>
    </w:p>
    <w:p w:rsidR="008E48E8" w:rsidRPr="006704F6" w:rsidRDefault="00D530B0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704F6">
        <w:rPr>
          <w:sz w:val="28"/>
          <w:szCs w:val="28"/>
        </w:rPr>
        <w:t>-</w:t>
      </w:r>
      <w:r w:rsidR="00234781">
        <w:rPr>
          <w:sz w:val="28"/>
          <w:szCs w:val="28"/>
        </w:rPr>
        <w:t xml:space="preserve"> </w:t>
      </w:r>
      <w:r w:rsidR="00B55816" w:rsidRPr="006704F6">
        <w:rPr>
          <w:sz w:val="28"/>
          <w:szCs w:val="28"/>
        </w:rPr>
        <w:t>различать типы</w:t>
      </w:r>
      <w:r w:rsidR="008E48E8" w:rsidRPr="006704F6">
        <w:rPr>
          <w:sz w:val="28"/>
          <w:szCs w:val="28"/>
        </w:rPr>
        <w:t xml:space="preserve"> погрузочно-разгрузочных машин;</w:t>
      </w:r>
    </w:p>
    <w:p w:rsidR="008E48E8" w:rsidRPr="006704F6" w:rsidRDefault="00D530B0" w:rsidP="00234781">
      <w:pPr>
        <w:ind w:firstLine="709"/>
        <w:jc w:val="both"/>
        <w:rPr>
          <w:sz w:val="28"/>
          <w:szCs w:val="28"/>
        </w:rPr>
      </w:pPr>
      <w:r w:rsidRPr="006704F6">
        <w:rPr>
          <w:sz w:val="28"/>
          <w:szCs w:val="28"/>
        </w:rPr>
        <w:t>-</w:t>
      </w:r>
      <w:r w:rsidR="00234781">
        <w:rPr>
          <w:sz w:val="28"/>
          <w:szCs w:val="28"/>
        </w:rPr>
        <w:t xml:space="preserve"> </w:t>
      </w:r>
      <w:r w:rsidR="008E48E8" w:rsidRPr="006704F6">
        <w:rPr>
          <w:sz w:val="28"/>
          <w:szCs w:val="28"/>
        </w:rPr>
        <w:t>рассчитывать основные параметры складов и техническую производительность погрузочно-разгрузочных машин.</w:t>
      </w:r>
    </w:p>
    <w:p w:rsidR="008E48E8" w:rsidRPr="006704F6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704F6">
        <w:rPr>
          <w:sz w:val="28"/>
          <w:szCs w:val="28"/>
        </w:rPr>
        <w:t>В результате освоения дисциплины обучающийся должен знать:</w:t>
      </w:r>
      <w:r w:rsidR="00234781">
        <w:rPr>
          <w:sz w:val="28"/>
          <w:szCs w:val="28"/>
        </w:rPr>
        <w:br/>
        <w:t xml:space="preserve">          </w:t>
      </w:r>
      <w:r w:rsidR="00D530B0" w:rsidRPr="006704F6">
        <w:rPr>
          <w:sz w:val="28"/>
          <w:szCs w:val="28"/>
        </w:rPr>
        <w:t>-</w:t>
      </w:r>
      <w:r w:rsidR="00234781">
        <w:rPr>
          <w:sz w:val="28"/>
          <w:szCs w:val="28"/>
        </w:rPr>
        <w:t xml:space="preserve">  </w:t>
      </w:r>
      <w:r w:rsidRPr="006704F6">
        <w:rPr>
          <w:sz w:val="28"/>
          <w:szCs w:val="28"/>
        </w:rPr>
        <w:t>материально-техническую базу транспорта (</w:t>
      </w:r>
      <w:r w:rsidR="00B55816" w:rsidRPr="006704F6">
        <w:rPr>
          <w:sz w:val="28"/>
          <w:szCs w:val="28"/>
        </w:rPr>
        <w:t xml:space="preserve">по видам </w:t>
      </w:r>
      <w:r w:rsidRPr="006704F6">
        <w:rPr>
          <w:sz w:val="28"/>
          <w:szCs w:val="28"/>
        </w:rPr>
        <w:t xml:space="preserve"> транспорта);</w:t>
      </w:r>
    </w:p>
    <w:p w:rsidR="00974E14" w:rsidRDefault="00D530B0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704F6">
        <w:rPr>
          <w:sz w:val="28"/>
          <w:szCs w:val="28"/>
        </w:rPr>
        <w:t>-</w:t>
      </w:r>
      <w:r w:rsidR="00234781">
        <w:rPr>
          <w:sz w:val="28"/>
          <w:szCs w:val="28"/>
        </w:rPr>
        <w:t xml:space="preserve"> </w:t>
      </w:r>
      <w:r w:rsidR="008E48E8" w:rsidRPr="006704F6">
        <w:rPr>
          <w:sz w:val="28"/>
          <w:szCs w:val="28"/>
        </w:rPr>
        <w:t>основные характеристики и принципы работы технических средств транспорта (</w:t>
      </w:r>
      <w:r w:rsidR="006704F6" w:rsidRPr="006704F6">
        <w:rPr>
          <w:sz w:val="28"/>
          <w:szCs w:val="28"/>
        </w:rPr>
        <w:t>по видам транспорта</w:t>
      </w:r>
      <w:r w:rsidR="008E48E8" w:rsidRPr="006704F6">
        <w:rPr>
          <w:sz w:val="28"/>
          <w:szCs w:val="28"/>
        </w:rPr>
        <w:t>)</w:t>
      </w:r>
      <w:r w:rsidR="006704F6" w:rsidRPr="006704F6">
        <w:rPr>
          <w:sz w:val="28"/>
          <w:szCs w:val="28"/>
        </w:rPr>
        <w:t>.</w:t>
      </w: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10995">
        <w:rPr>
          <w:sz w:val="28"/>
          <w:szCs w:val="28"/>
        </w:rPr>
        <w:t xml:space="preserve">       </w:t>
      </w:r>
      <w:r w:rsidR="00234781">
        <w:rPr>
          <w:sz w:val="28"/>
          <w:szCs w:val="28"/>
        </w:rPr>
        <w:t xml:space="preserve">   </w:t>
      </w:r>
      <w:r w:rsidRPr="00410995">
        <w:rPr>
          <w:b/>
          <w:sz w:val="28"/>
          <w:szCs w:val="28"/>
        </w:rPr>
        <w:t>1.4. Количество часов на освоение программы дисциплины:</w:t>
      </w:r>
    </w:p>
    <w:p w:rsidR="00410995" w:rsidRP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410995" w:rsidRPr="00410995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10995" w:rsidRPr="00410995">
        <w:rPr>
          <w:sz w:val="28"/>
          <w:szCs w:val="28"/>
        </w:rPr>
        <w:t xml:space="preserve">аксимальной учебной нагрузки </w:t>
      </w:r>
      <w:proofErr w:type="gramStart"/>
      <w:r w:rsidR="00234781" w:rsidRPr="00410995">
        <w:rPr>
          <w:sz w:val="28"/>
          <w:szCs w:val="28"/>
        </w:rPr>
        <w:t>обучающегося</w:t>
      </w:r>
      <w:r>
        <w:rPr>
          <w:sz w:val="28"/>
          <w:szCs w:val="28"/>
        </w:rPr>
        <w:t xml:space="preserve"> </w:t>
      </w:r>
      <w:r w:rsidR="00410995" w:rsidRPr="00410995">
        <w:rPr>
          <w:sz w:val="28"/>
          <w:szCs w:val="28"/>
        </w:rPr>
        <w:t xml:space="preserve"> 213</w:t>
      </w:r>
      <w:proofErr w:type="gramEnd"/>
      <w:r w:rsidR="00410995" w:rsidRPr="00410995">
        <w:rPr>
          <w:sz w:val="28"/>
          <w:szCs w:val="28"/>
        </w:rPr>
        <w:t xml:space="preserve"> часов, </w:t>
      </w: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10995">
        <w:rPr>
          <w:sz w:val="28"/>
          <w:szCs w:val="28"/>
        </w:rPr>
        <w:t>в том числе:</w:t>
      </w:r>
    </w:p>
    <w:p w:rsidR="00EF322E" w:rsidRPr="00410995" w:rsidRDefault="00EF322E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очной форме:</w:t>
      </w:r>
    </w:p>
    <w:p w:rsidR="00410995" w:rsidRPr="00410995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10995" w:rsidRPr="00410995">
        <w:rPr>
          <w:sz w:val="28"/>
          <w:szCs w:val="28"/>
        </w:rPr>
        <w:t>аудиторн</w:t>
      </w:r>
      <w:r>
        <w:rPr>
          <w:sz w:val="28"/>
          <w:szCs w:val="28"/>
        </w:rPr>
        <w:t>ой учебной работы обучающегося</w:t>
      </w:r>
      <w:r w:rsidR="00410995" w:rsidRPr="00410995">
        <w:rPr>
          <w:sz w:val="28"/>
          <w:szCs w:val="28"/>
        </w:rPr>
        <w:t xml:space="preserve"> 142 часа;</w:t>
      </w:r>
    </w:p>
    <w:p w:rsidR="00410995" w:rsidRPr="00410995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10995" w:rsidRPr="00410995">
        <w:rPr>
          <w:sz w:val="28"/>
          <w:szCs w:val="28"/>
        </w:rPr>
        <w:t>самосто</w:t>
      </w:r>
      <w:r>
        <w:rPr>
          <w:sz w:val="28"/>
          <w:szCs w:val="28"/>
        </w:rPr>
        <w:t>ятельная работа обучающегося 71</w:t>
      </w:r>
      <w:r w:rsidR="00410995" w:rsidRPr="00410995">
        <w:rPr>
          <w:sz w:val="28"/>
          <w:szCs w:val="28"/>
        </w:rPr>
        <w:t xml:space="preserve"> час.</w:t>
      </w:r>
    </w:p>
    <w:p w:rsidR="00EF322E" w:rsidRPr="00410995" w:rsidRDefault="00EF322E" w:rsidP="00EF3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заочной форме:</w:t>
      </w:r>
    </w:p>
    <w:p w:rsidR="00EF322E" w:rsidRPr="00410995" w:rsidRDefault="00EF322E" w:rsidP="00EF3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0995">
        <w:rPr>
          <w:sz w:val="28"/>
          <w:szCs w:val="28"/>
        </w:rPr>
        <w:t>аудиторн</w:t>
      </w:r>
      <w:r>
        <w:rPr>
          <w:sz w:val="28"/>
          <w:szCs w:val="28"/>
        </w:rPr>
        <w:t>ой учебной работы обучающегося 14 часов</w:t>
      </w:r>
      <w:r w:rsidRPr="00410995">
        <w:rPr>
          <w:sz w:val="28"/>
          <w:szCs w:val="28"/>
        </w:rPr>
        <w:t>;</w:t>
      </w:r>
    </w:p>
    <w:p w:rsidR="00EF322E" w:rsidRPr="00410995" w:rsidRDefault="00EF322E" w:rsidP="00EF3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0995">
        <w:rPr>
          <w:sz w:val="28"/>
          <w:szCs w:val="28"/>
        </w:rPr>
        <w:t>самосто</w:t>
      </w:r>
      <w:r>
        <w:rPr>
          <w:sz w:val="28"/>
          <w:szCs w:val="28"/>
        </w:rPr>
        <w:t xml:space="preserve">ятельная работа </w:t>
      </w:r>
      <w:proofErr w:type="gramStart"/>
      <w:r>
        <w:rPr>
          <w:sz w:val="28"/>
          <w:szCs w:val="28"/>
        </w:rPr>
        <w:t xml:space="preserve">обучающегося </w:t>
      </w:r>
      <w:r w:rsidRPr="00410995">
        <w:rPr>
          <w:sz w:val="28"/>
          <w:szCs w:val="28"/>
        </w:rPr>
        <w:t xml:space="preserve"> </w:t>
      </w:r>
      <w:r>
        <w:rPr>
          <w:sz w:val="28"/>
          <w:szCs w:val="28"/>
        </w:rPr>
        <w:t>199</w:t>
      </w:r>
      <w:proofErr w:type="gramEnd"/>
      <w:r>
        <w:rPr>
          <w:sz w:val="28"/>
          <w:szCs w:val="28"/>
        </w:rPr>
        <w:t xml:space="preserve"> </w:t>
      </w:r>
      <w:r w:rsidRPr="00410995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410995">
        <w:rPr>
          <w:sz w:val="28"/>
          <w:szCs w:val="28"/>
        </w:rPr>
        <w:t>.</w:t>
      </w: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704F6" w:rsidRDefault="006704F6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10995" w:rsidRPr="00410995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 xml:space="preserve"> </w:t>
      </w:r>
      <w:r w:rsidR="00410995" w:rsidRPr="00410995">
        <w:rPr>
          <w:b/>
        </w:rPr>
        <w:t>РЕЗУЛЬТАТЫ ОСВОЕНИЯ ПРОГРАММЫ ДИСЦИПЛИНЫ</w:t>
      </w: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34781" w:rsidRPr="00410995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34781" w:rsidRPr="006704F6" w:rsidRDefault="006704F6" w:rsidP="00C76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704F6">
        <w:rPr>
          <w:sz w:val="28"/>
          <w:szCs w:val="28"/>
        </w:rPr>
        <w:t>Резуль</w:t>
      </w:r>
      <w:r w:rsidR="00870ADF">
        <w:rPr>
          <w:sz w:val="28"/>
          <w:szCs w:val="28"/>
        </w:rPr>
        <w:t>татом освоения программы</w:t>
      </w:r>
      <w:r w:rsidRPr="006704F6">
        <w:rPr>
          <w:sz w:val="28"/>
          <w:szCs w:val="28"/>
        </w:rPr>
        <w:t xml:space="preserve"> </w:t>
      </w:r>
      <w:r w:rsidR="00234781" w:rsidRPr="006704F6">
        <w:rPr>
          <w:sz w:val="28"/>
          <w:szCs w:val="28"/>
        </w:rPr>
        <w:t>дисциплины является</w:t>
      </w:r>
      <w:r w:rsidRPr="006704F6">
        <w:rPr>
          <w:sz w:val="28"/>
          <w:szCs w:val="28"/>
        </w:rPr>
        <w:t xml:space="preserve"> овладение обучающимися видов профессиональной деятельности, в том числе </w:t>
      </w:r>
      <w:r w:rsidR="00234781" w:rsidRPr="006704F6">
        <w:rPr>
          <w:sz w:val="28"/>
          <w:szCs w:val="28"/>
        </w:rPr>
        <w:t>профессиональными (</w:t>
      </w:r>
      <w:r w:rsidRPr="006704F6">
        <w:rPr>
          <w:sz w:val="28"/>
          <w:szCs w:val="28"/>
        </w:rPr>
        <w:t>ПК) и общими (ОК) компетенциями: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469"/>
      </w:tblGrid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710B53" w:rsidRDefault="006704F6" w:rsidP="00710B53">
            <w:pPr>
              <w:jc w:val="center"/>
              <w:rPr>
                <w:bCs/>
                <w:iCs/>
              </w:rPr>
            </w:pPr>
            <w:r w:rsidRPr="00710B53">
              <w:rPr>
                <w:bCs/>
                <w:iCs/>
              </w:rPr>
              <w:t>Код</w:t>
            </w:r>
          </w:p>
        </w:tc>
        <w:tc>
          <w:tcPr>
            <w:tcW w:w="8469" w:type="dxa"/>
            <w:shd w:val="clear" w:color="auto" w:fill="auto"/>
          </w:tcPr>
          <w:p w:rsidR="006704F6" w:rsidRPr="00710B53" w:rsidRDefault="006704F6" w:rsidP="00710B53">
            <w:pPr>
              <w:jc w:val="center"/>
              <w:rPr>
                <w:bCs/>
                <w:iCs/>
              </w:rPr>
            </w:pPr>
            <w:r w:rsidRPr="00710B53">
              <w:rPr>
                <w:bCs/>
                <w:iCs/>
              </w:rPr>
              <w:t>Наименование результата обучения</w:t>
            </w:r>
          </w:p>
          <w:p w:rsidR="00234781" w:rsidRPr="00710B53" w:rsidRDefault="00234781" w:rsidP="00710B53">
            <w:pPr>
              <w:jc w:val="center"/>
              <w:rPr>
                <w:bCs/>
                <w:iCs/>
              </w:rPr>
            </w:pP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ПК 1.1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ПК 1.2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Организовывать работу персонала по обеспечению безопасности перевозок и выбору оптимальных решений при работе в условиях нестандартных и аварийных ситуаций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ПК 2.1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Организовывать работу персонала по планированию и организации перевозочного процесса.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 xml:space="preserve">          ПК 2.2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Обеспечивать безопасность движения и решать профессиональные задачи       посредством       применения       нормативно-правовых документов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ПК 2.3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Организовывать     работу     персонала     по     технологическому обслуживанию перевозочного процесса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710B53" w:rsidRDefault="006704F6" w:rsidP="00710B53">
            <w:pPr>
              <w:jc w:val="both"/>
              <w:rPr>
                <w:bCs/>
                <w:iCs/>
              </w:rPr>
            </w:pPr>
            <w:r>
              <w:t>ПК3.2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234781">
            <w:r w:rsidRPr="006704F6">
              <w:t>Обеспечивать осуществление процесса управления перевозками на основе логистической концепции и организовывать р</w:t>
            </w:r>
            <w:r>
              <w:t>ациональную переработку грузов.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01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02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03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04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05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06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07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08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6704F6" w:rsidRPr="006704F6" w:rsidTr="00710B53">
        <w:tc>
          <w:tcPr>
            <w:tcW w:w="1101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ОК 09</w:t>
            </w:r>
          </w:p>
        </w:tc>
        <w:tc>
          <w:tcPr>
            <w:tcW w:w="8469" w:type="dxa"/>
            <w:shd w:val="clear" w:color="auto" w:fill="auto"/>
          </w:tcPr>
          <w:p w:rsidR="006704F6" w:rsidRPr="006704F6" w:rsidRDefault="006704F6" w:rsidP="00710B53">
            <w:pPr>
              <w:jc w:val="both"/>
            </w:pPr>
            <w:r w:rsidRPr="006704F6">
              <w:t>Ориентироваться в условиях частой смены технологий в профессиональной деятельности</w:t>
            </w:r>
          </w:p>
        </w:tc>
      </w:tr>
      <w:tr w:rsidR="00234781" w:rsidRPr="006704F6" w:rsidTr="00710B53">
        <w:tc>
          <w:tcPr>
            <w:tcW w:w="1101" w:type="dxa"/>
            <w:shd w:val="clear" w:color="auto" w:fill="auto"/>
          </w:tcPr>
          <w:p w:rsidR="00234781" w:rsidRPr="006704F6" w:rsidRDefault="00234781" w:rsidP="00710B53">
            <w:pPr>
              <w:jc w:val="both"/>
            </w:pPr>
            <w:r>
              <w:t>ОК.10</w:t>
            </w:r>
          </w:p>
        </w:tc>
        <w:tc>
          <w:tcPr>
            <w:tcW w:w="8469" w:type="dxa"/>
            <w:shd w:val="clear" w:color="auto" w:fill="auto"/>
          </w:tcPr>
          <w:p w:rsidR="00234781" w:rsidRPr="006704F6" w:rsidRDefault="00234781" w:rsidP="00710B53">
            <w:pPr>
              <w:jc w:val="both"/>
            </w:pPr>
            <w:r w:rsidRPr="00234781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EC674A" w:rsidRPr="00974E14" w:rsidRDefault="0026571A" w:rsidP="00234781">
      <w:pPr>
        <w:jc w:val="both"/>
      </w:pPr>
      <w:r>
        <w:t xml:space="preserve">   </w:t>
      </w:r>
      <w:r w:rsidR="00D530B0">
        <w:t xml:space="preserve">     </w:t>
      </w:r>
      <w:r>
        <w:t xml:space="preserve"> </w:t>
      </w:r>
    </w:p>
    <w:p w:rsidR="008E48E8" w:rsidRPr="00BE7C5F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2"/>
        </w:rPr>
      </w:pPr>
    </w:p>
    <w:p w:rsidR="006704F6" w:rsidRDefault="006704F6" w:rsidP="0023478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6704F6" w:rsidRDefault="006704F6" w:rsidP="0023478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6704F6" w:rsidRDefault="006704F6" w:rsidP="0023478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C76C31" w:rsidRDefault="00C76C31" w:rsidP="0023478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8E48E8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234781" w:rsidRPr="00503ADC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6"/>
        </w:rPr>
      </w:pPr>
    </w:p>
    <w:p w:rsidR="008E48E8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>2</w:t>
      </w:r>
      <w:r w:rsidR="00870ADF">
        <w:rPr>
          <w:b/>
        </w:rPr>
        <w:t xml:space="preserve">. СТРУКТУРА И </w:t>
      </w:r>
      <w:r w:rsidR="00234781">
        <w:rPr>
          <w:b/>
        </w:rPr>
        <w:t xml:space="preserve">СОДЕРЖАНИЕ </w:t>
      </w:r>
      <w:r w:rsidR="00234781" w:rsidRPr="00FD5153">
        <w:rPr>
          <w:b/>
        </w:rPr>
        <w:t>ДИСЦИПЛИНЫ</w:t>
      </w:r>
    </w:p>
    <w:p w:rsidR="00FD5153" w:rsidRDefault="00FD5153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D5153" w:rsidRPr="00FD5153" w:rsidRDefault="00FD5153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34781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C76C31">
        <w:rPr>
          <w:b/>
          <w:sz w:val="28"/>
          <w:szCs w:val="28"/>
        </w:rPr>
        <w:t xml:space="preserve">2.1. Объем </w:t>
      </w:r>
      <w:r w:rsidR="008E48E8" w:rsidRPr="00FD5153">
        <w:rPr>
          <w:b/>
          <w:sz w:val="28"/>
          <w:szCs w:val="28"/>
        </w:rPr>
        <w:t xml:space="preserve"> дисциплины и виды учебной работы</w:t>
      </w:r>
      <w:r w:rsidR="00C76C31">
        <w:rPr>
          <w:b/>
          <w:sz w:val="28"/>
          <w:szCs w:val="28"/>
        </w:rPr>
        <w:t xml:space="preserve"> для 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234781" w:rsidRPr="00234781" w:rsidTr="00234781">
        <w:trPr>
          <w:trHeight w:val="460"/>
        </w:trPr>
        <w:tc>
          <w:tcPr>
            <w:tcW w:w="7904" w:type="dxa"/>
          </w:tcPr>
          <w:p w:rsidR="00234781" w:rsidRPr="00234781" w:rsidRDefault="00234781" w:rsidP="00234781">
            <w:pPr>
              <w:jc w:val="center"/>
            </w:pPr>
            <w:r w:rsidRPr="00234781">
              <w:t>Вид учебной работы</w:t>
            </w:r>
          </w:p>
        </w:tc>
        <w:tc>
          <w:tcPr>
            <w:tcW w:w="1418" w:type="dxa"/>
          </w:tcPr>
          <w:p w:rsidR="00234781" w:rsidRPr="00234781" w:rsidRDefault="00234781" w:rsidP="00234781">
            <w:pPr>
              <w:jc w:val="center"/>
              <w:rPr>
                <w:iCs/>
              </w:rPr>
            </w:pPr>
            <w:r w:rsidRPr="00234781">
              <w:rPr>
                <w:iCs/>
              </w:rPr>
              <w:t>Объем часов</w:t>
            </w:r>
          </w:p>
        </w:tc>
      </w:tr>
      <w:tr w:rsidR="00234781" w:rsidRPr="00234781" w:rsidTr="00234781">
        <w:trPr>
          <w:trHeight w:val="285"/>
        </w:trPr>
        <w:tc>
          <w:tcPr>
            <w:tcW w:w="7904" w:type="dxa"/>
          </w:tcPr>
          <w:p w:rsidR="00234781" w:rsidRPr="00234781" w:rsidRDefault="00234781" w:rsidP="00234781">
            <w:r w:rsidRPr="00234781"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234781" w:rsidRPr="00234781" w:rsidRDefault="00234781" w:rsidP="00234781">
            <w:pPr>
              <w:jc w:val="center"/>
              <w:rPr>
                <w:iCs/>
              </w:rPr>
            </w:pPr>
            <w:r>
              <w:rPr>
                <w:iCs/>
              </w:rPr>
              <w:t>213</w:t>
            </w:r>
          </w:p>
        </w:tc>
      </w:tr>
      <w:tr w:rsidR="00234781" w:rsidRPr="00234781" w:rsidTr="00234781">
        <w:tc>
          <w:tcPr>
            <w:tcW w:w="7904" w:type="dxa"/>
          </w:tcPr>
          <w:p w:rsidR="00234781" w:rsidRPr="00234781" w:rsidRDefault="00234781" w:rsidP="00234781">
            <w:pPr>
              <w:jc w:val="both"/>
            </w:pPr>
            <w:r w:rsidRPr="00234781"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234781" w:rsidRPr="00234781" w:rsidRDefault="00234781" w:rsidP="00234781">
            <w:pPr>
              <w:jc w:val="center"/>
              <w:rPr>
                <w:iCs/>
              </w:rPr>
            </w:pPr>
            <w:r>
              <w:rPr>
                <w:iCs/>
              </w:rPr>
              <w:t>142</w:t>
            </w:r>
          </w:p>
        </w:tc>
      </w:tr>
      <w:tr w:rsidR="00234781" w:rsidRPr="00234781" w:rsidTr="00234781">
        <w:trPr>
          <w:trHeight w:val="378"/>
        </w:trPr>
        <w:tc>
          <w:tcPr>
            <w:tcW w:w="7904" w:type="dxa"/>
          </w:tcPr>
          <w:p w:rsidR="00234781" w:rsidRPr="00234781" w:rsidRDefault="00234781" w:rsidP="00234781">
            <w:pPr>
              <w:jc w:val="both"/>
            </w:pPr>
            <w:r w:rsidRPr="00234781">
              <w:t>в том числе:</w:t>
            </w:r>
          </w:p>
        </w:tc>
        <w:tc>
          <w:tcPr>
            <w:tcW w:w="1418" w:type="dxa"/>
          </w:tcPr>
          <w:p w:rsidR="00234781" w:rsidRPr="00234781" w:rsidRDefault="00234781" w:rsidP="00234781">
            <w:pPr>
              <w:rPr>
                <w:iCs/>
              </w:rPr>
            </w:pPr>
          </w:p>
        </w:tc>
      </w:tr>
      <w:tr w:rsidR="00234781" w:rsidRPr="00234781" w:rsidTr="00234781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234781" w:rsidRPr="00234781" w:rsidRDefault="00234781" w:rsidP="00234781">
            <w:pPr>
              <w:jc w:val="both"/>
            </w:pPr>
            <w:r w:rsidRPr="00234781"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4781" w:rsidRPr="00234781" w:rsidRDefault="001C7337" w:rsidP="00234781">
            <w:pPr>
              <w:jc w:val="center"/>
              <w:rPr>
                <w:iCs/>
              </w:rPr>
            </w:pPr>
            <w:r>
              <w:rPr>
                <w:iCs/>
              </w:rPr>
              <w:t>71</w:t>
            </w:r>
          </w:p>
        </w:tc>
      </w:tr>
      <w:tr w:rsidR="00234781" w:rsidRPr="00234781" w:rsidTr="00234781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234781" w:rsidRPr="00234781" w:rsidRDefault="00234781" w:rsidP="00234781">
            <w:pPr>
              <w:jc w:val="both"/>
            </w:pPr>
            <w:r w:rsidRPr="00234781"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34781" w:rsidRPr="00234781" w:rsidRDefault="00234781" w:rsidP="00234781">
            <w:pPr>
              <w:jc w:val="center"/>
              <w:rPr>
                <w:iCs/>
              </w:rPr>
            </w:pPr>
            <w:r>
              <w:rPr>
                <w:iCs/>
              </w:rPr>
              <w:t>71</w:t>
            </w:r>
          </w:p>
        </w:tc>
      </w:tr>
      <w:tr w:rsidR="00234781" w:rsidRPr="00234781" w:rsidTr="00234781">
        <w:tc>
          <w:tcPr>
            <w:tcW w:w="7904" w:type="dxa"/>
          </w:tcPr>
          <w:p w:rsidR="00234781" w:rsidRPr="00234781" w:rsidRDefault="00234781" w:rsidP="00234781">
            <w:pPr>
              <w:jc w:val="both"/>
            </w:pPr>
            <w:r w:rsidRPr="00234781"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234781" w:rsidRPr="00234781" w:rsidRDefault="00234781" w:rsidP="00234781">
            <w:pPr>
              <w:jc w:val="center"/>
              <w:rPr>
                <w:iCs/>
                <w:lang w:val="en-US"/>
              </w:rPr>
            </w:pPr>
            <w:r>
              <w:rPr>
                <w:iCs/>
              </w:rPr>
              <w:t>71</w:t>
            </w:r>
          </w:p>
        </w:tc>
      </w:tr>
      <w:tr w:rsidR="00234781" w:rsidRPr="00234781" w:rsidTr="00234781">
        <w:tc>
          <w:tcPr>
            <w:tcW w:w="9322" w:type="dxa"/>
            <w:gridSpan w:val="2"/>
          </w:tcPr>
          <w:p w:rsidR="00234781" w:rsidRPr="00234781" w:rsidRDefault="00234781" w:rsidP="00234781">
            <w:pPr>
              <w:rPr>
                <w:iCs/>
              </w:rPr>
            </w:pPr>
            <w:r w:rsidRPr="00234781">
              <w:rPr>
                <w:iCs/>
              </w:rPr>
              <w:t xml:space="preserve">Итоговая аттестация в форме зачета     </w:t>
            </w:r>
          </w:p>
        </w:tc>
      </w:tr>
    </w:tbl>
    <w:p w:rsidR="00234781" w:rsidRPr="00234781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34781" w:rsidRPr="0023478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  <w:sz w:val="28"/>
          <w:szCs w:val="28"/>
        </w:rPr>
        <w:t xml:space="preserve">Объем </w:t>
      </w:r>
      <w:r w:rsidRPr="00FD5153">
        <w:rPr>
          <w:b/>
          <w:sz w:val="28"/>
          <w:szCs w:val="28"/>
        </w:rPr>
        <w:t xml:space="preserve"> дисциплины и виды учебной работы</w:t>
      </w:r>
      <w:r>
        <w:rPr>
          <w:b/>
          <w:sz w:val="28"/>
          <w:szCs w:val="28"/>
        </w:rPr>
        <w:t xml:space="preserve"> для заочной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C76C31" w:rsidRPr="00234781" w:rsidTr="00EF322E">
        <w:trPr>
          <w:trHeight w:val="460"/>
        </w:trPr>
        <w:tc>
          <w:tcPr>
            <w:tcW w:w="7904" w:type="dxa"/>
          </w:tcPr>
          <w:p w:rsidR="00C76C31" w:rsidRPr="00234781" w:rsidRDefault="00C76C31" w:rsidP="00EF322E">
            <w:pPr>
              <w:jc w:val="center"/>
            </w:pPr>
            <w:bookmarkStart w:id="0" w:name="_GoBack"/>
            <w:r w:rsidRPr="00234781">
              <w:t>Вид учебной работы</w:t>
            </w:r>
          </w:p>
        </w:tc>
        <w:tc>
          <w:tcPr>
            <w:tcW w:w="1418" w:type="dxa"/>
          </w:tcPr>
          <w:p w:rsidR="00C76C31" w:rsidRPr="00234781" w:rsidRDefault="00C76C31" w:rsidP="00EF322E">
            <w:pPr>
              <w:jc w:val="center"/>
              <w:rPr>
                <w:iCs/>
              </w:rPr>
            </w:pPr>
            <w:r w:rsidRPr="00234781">
              <w:rPr>
                <w:iCs/>
              </w:rPr>
              <w:t>Объем часов</w:t>
            </w:r>
          </w:p>
        </w:tc>
      </w:tr>
      <w:tr w:rsidR="00C76C31" w:rsidRPr="00234781" w:rsidTr="00EF322E">
        <w:trPr>
          <w:trHeight w:val="285"/>
        </w:trPr>
        <w:tc>
          <w:tcPr>
            <w:tcW w:w="7904" w:type="dxa"/>
          </w:tcPr>
          <w:p w:rsidR="00C76C31" w:rsidRPr="00234781" w:rsidRDefault="00C76C31" w:rsidP="00EF322E">
            <w:r w:rsidRPr="00234781"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C76C31" w:rsidRPr="00234781" w:rsidRDefault="00C76C31" w:rsidP="00EF322E">
            <w:pPr>
              <w:jc w:val="center"/>
              <w:rPr>
                <w:iCs/>
              </w:rPr>
            </w:pPr>
            <w:r>
              <w:rPr>
                <w:iCs/>
              </w:rPr>
              <w:t>213</w:t>
            </w:r>
          </w:p>
        </w:tc>
      </w:tr>
      <w:tr w:rsidR="00C76C31" w:rsidRPr="00234781" w:rsidTr="00EF322E">
        <w:tc>
          <w:tcPr>
            <w:tcW w:w="7904" w:type="dxa"/>
          </w:tcPr>
          <w:p w:rsidR="00C76C31" w:rsidRPr="00234781" w:rsidRDefault="00C76C31" w:rsidP="00EF322E">
            <w:pPr>
              <w:jc w:val="both"/>
            </w:pPr>
            <w:r w:rsidRPr="00234781"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C76C31" w:rsidRPr="00234781" w:rsidRDefault="00C76C31" w:rsidP="00EF322E">
            <w:pPr>
              <w:jc w:val="center"/>
              <w:rPr>
                <w:iCs/>
              </w:rPr>
            </w:pPr>
            <w:r>
              <w:rPr>
                <w:iCs/>
              </w:rPr>
              <w:t>14</w:t>
            </w:r>
          </w:p>
        </w:tc>
      </w:tr>
      <w:tr w:rsidR="00C76C31" w:rsidRPr="00234781" w:rsidTr="00EF322E">
        <w:trPr>
          <w:trHeight w:val="378"/>
        </w:trPr>
        <w:tc>
          <w:tcPr>
            <w:tcW w:w="7904" w:type="dxa"/>
          </w:tcPr>
          <w:p w:rsidR="00C76C31" w:rsidRPr="00234781" w:rsidRDefault="00C76C31" w:rsidP="00EF322E">
            <w:pPr>
              <w:jc w:val="both"/>
            </w:pPr>
            <w:r w:rsidRPr="00234781">
              <w:t>в том числе:</w:t>
            </w:r>
          </w:p>
        </w:tc>
        <w:tc>
          <w:tcPr>
            <w:tcW w:w="1418" w:type="dxa"/>
          </w:tcPr>
          <w:p w:rsidR="00C76C31" w:rsidRPr="00234781" w:rsidRDefault="00C76C31" w:rsidP="00EF322E">
            <w:pPr>
              <w:rPr>
                <w:iCs/>
              </w:rPr>
            </w:pPr>
          </w:p>
        </w:tc>
      </w:tr>
      <w:tr w:rsidR="00C76C31" w:rsidRPr="00234781" w:rsidTr="00EF322E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C76C31" w:rsidRPr="00234781" w:rsidRDefault="00C76C31" w:rsidP="00EF322E">
            <w:pPr>
              <w:jc w:val="both"/>
            </w:pPr>
            <w:r w:rsidRPr="00234781"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76C31" w:rsidRPr="00234781" w:rsidRDefault="00C76C31" w:rsidP="00EF322E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</w:tr>
      <w:tr w:rsidR="00C76C31" w:rsidRPr="00234781" w:rsidTr="00EF322E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C76C31" w:rsidRPr="00234781" w:rsidRDefault="00C76C31" w:rsidP="00EF322E">
            <w:pPr>
              <w:jc w:val="both"/>
            </w:pPr>
            <w:r w:rsidRPr="00234781"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76C31" w:rsidRPr="00234781" w:rsidRDefault="00C76C31" w:rsidP="00EF322E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</w:tr>
      <w:tr w:rsidR="00C76C31" w:rsidRPr="00234781" w:rsidTr="00EF322E">
        <w:tc>
          <w:tcPr>
            <w:tcW w:w="7904" w:type="dxa"/>
          </w:tcPr>
          <w:p w:rsidR="00C76C31" w:rsidRPr="00234781" w:rsidRDefault="00C76C31" w:rsidP="00EF322E">
            <w:pPr>
              <w:jc w:val="both"/>
            </w:pPr>
            <w:r w:rsidRPr="00234781"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C76C31" w:rsidRPr="00234781" w:rsidRDefault="00EF322E" w:rsidP="00EF322E">
            <w:pPr>
              <w:jc w:val="center"/>
              <w:rPr>
                <w:iCs/>
                <w:lang w:val="en-US"/>
              </w:rPr>
            </w:pPr>
            <w:r>
              <w:rPr>
                <w:iCs/>
              </w:rPr>
              <w:t>199</w:t>
            </w:r>
          </w:p>
        </w:tc>
      </w:tr>
      <w:tr w:rsidR="00443322" w:rsidRPr="00234781" w:rsidTr="009B27D4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22" w:rsidRPr="00D44403" w:rsidRDefault="00443322" w:rsidP="00443322">
            <w:pPr>
              <w:jc w:val="both"/>
              <w:rPr>
                <w:color w:val="000000"/>
              </w:rPr>
            </w:pPr>
            <w:r w:rsidRPr="00D44403">
              <w:rPr>
                <w:rFonts w:eastAsia="Calibri"/>
                <w:color w:val="000000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443322" w:rsidRDefault="00443322" w:rsidP="00443322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443322" w:rsidRPr="00234781" w:rsidTr="009B27D4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22" w:rsidRPr="00D44403" w:rsidRDefault="00443322" w:rsidP="00443322">
            <w:pPr>
              <w:jc w:val="both"/>
              <w:rPr>
                <w:color w:val="000000"/>
              </w:rPr>
            </w:pPr>
            <w:r w:rsidRPr="00D44403">
              <w:rPr>
                <w:color w:val="000000"/>
              </w:rPr>
              <w:t>Консультации</w:t>
            </w:r>
          </w:p>
        </w:tc>
        <w:tc>
          <w:tcPr>
            <w:tcW w:w="1418" w:type="dxa"/>
          </w:tcPr>
          <w:p w:rsidR="00443322" w:rsidRDefault="00443322" w:rsidP="00443322">
            <w:pPr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</w:tr>
      <w:tr w:rsidR="00443322" w:rsidRPr="00234781" w:rsidTr="00EF322E">
        <w:tc>
          <w:tcPr>
            <w:tcW w:w="9322" w:type="dxa"/>
            <w:gridSpan w:val="2"/>
          </w:tcPr>
          <w:p w:rsidR="00443322" w:rsidRPr="00234781" w:rsidRDefault="00443322" w:rsidP="00443322">
            <w:pPr>
              <w:rPr>
                <w:iCs/>
              </w:rPr>
            </w:pPr>
            <w:r w:rsidRPr="00234781">
              <w:rPr>
                <w:iCs/>
              </w:rPr>
              <w:t>Ито</w:t>
            </w:r>
            <w:r>
              <w:rPr>
                <w:iCs/>
              </w:rPr>
              <w:t>говая аттестация в форме экзамена</w:t>
            </w:r>
            <w:r w:rsidRPr="00234781">
              <w:rPr>
                <w:iCs/>
              </w:rPr>
              <w:t xml:space="preserve">    </w:t>
            </w:r>
          </w:p>
        </w:tc>
      </w:tr>
      <w:bookmarkEnd w:id="0"/>
    </w:tbl>
    <w:p w:rsidR="00234781" w:rsidRDefault="0023478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E48E8" w:rsidRPr="00503ADC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6"/>
        </w:rPr>
      </w:pPr>
    </w:p>
    <w:p w:rsidR="008E48E8" w:rsidRPr="00A20A8B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8E48E8" w:rsidRPr="00A20A8B" w:rsidSect="00234781">
          <w:footerReference w:type="even" r:id="rId8"/>
          <w:footerReference w:type="default" r:id="rId9"/>
          <w:pgSz w:w="11906" w:h="16838"/>
          <w:pgMar w:top="851" w:right="851" w:bottom="851" w:left="1701" w:header="709" w:footer="709" w:gutter="0"/>
          <w:cols w:space="720"/>
          <w:docGrid w:linePitch="326"/>
        </w:sectPr>
      </w:pPr>
    </w:p>
    <w:p w:rsidR="008E48E8" w:rsidRDefault="00C76C31" w:rsidP="00234781">
      <w:pPr>
        <w:ind w:left="551" w:right="570" w:firstLine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8E48E8" w:rsidRPr="00100C2C">
        <w:rPr>
          <w:b/>
          <w:sz w:val="28"/>
          <w:szCs w:val="28"/>
        </w:rPr>
        <w:t>.2.</w:t>
      </w:r>
      <w:r w:rsidR="008E48E8" w:rsidRPr="000D2107">
        <w:rPr>
          <w:sz w:val="28"/>
          <w:szCs w:val="28"/>
        </w:rPr>
        <w:t xml:space="preserve"> </w:t>
      </w:r>
      <w:r w:rsidR="008E48E8" w:rsidRPr="00FD5153">
        <w:rPr>
          <w:b/>
          <w:sz w:val="28"/>
          <w:szCs w:val="28"/>
        </w:rPr>
        <w:t>Темати</w:t>
      </w:r>
      <w:r w:rsidR="00870ADF">
        <w:rPr>
          <w:b/>
          <w:sz w:val="28"/>
          <w:szCs w:val="28"/>
        </w:rPr>
        <w:t xml:space="preserve">ческий план и </w:t>
      </w:r>
      <w:r w:rsidR="001C7337">
        <w:rPr>
          <w:b/>
          <w:sz w:val="28"/>
          <w:szCs w:val="28"/>
        </w:rPr>
        <w:t xml:space="preserve">содержание </w:t>
      </w:r>
      <w:r w:rsidR="001C7337" w:rsidRPr="00FD5153">
        <w:rPr>
          <w:b/>
          <w:sz w:val="28"/>
          <w:szCs w:val="28"/>
        </w:rPr>
        <w:t>дисциплины</w:t>
      </w:r>
      <w:r w:rsidR="008E48E8" w:rsidRPr="00FD5153">
        <w:rPr>
          <w:b/>
          <w:sz w:val="28"/>
          <w:szCs w:val="28"/>
        </w:rPr>
        <w:t xml:space="preserve"> </w:t>
      </w:r>
    </w:p>
    <w:p w:rsidR="001C7337" w:rsidRPr="00C76C31" w:rsidRDefault="00C76C31" w:rsidP="00C76C31">
      <w:pPr>
        <w:ind w:left="551" w:right="570" w:firstLine="1"/>
        <w:jc w:val="both"/>
        <w:rPr>
          <w:sz w:val="28"/>
          <w:szCs w:val="28"/>
        </w:rPr>
      </w:pPr>
      <w:r>
        <w:rPr>
          <w:sz w:val="28"/>
          <w:szCs w:val="28"/>
        </w:rPr>
        <w:t>2.2.1 Для очной формы обучения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2"/>
        <w:gridCol w:w="7246"/>
        <w:gridCol w:w="1317"/>
        <w:gridCol w:w="1178"/>
        <w:gridCol w:w="1157"/>
        <w:gridCol w:w="1204"/>
      </w:tblGrid>
      <w:tr w:rsidR="001C7337" w:rsidRPr="00100C2C" w:rsidTr="00244954">
        <w:trPr>
          <w:trHeight w:val="20"/>
        </w:trPr>
        <w:tc>
          <w:tcPr>
            <w:tcW w:w="828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Наименование разделов и тем</w:t>
            </w:r>
          </w:p>
        </w:tc>
        <w:tc>
          <w:tcPr>
            <w:tcW w:w="2497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Содержание учебного материала, лабораторные и практические работы, внеаудиторная (самостоятельная) учебная работа обучающихся</w:t>
            </w:r>
          </w:p>
        </w:tc>
        <w:tc>
          <w:tcPr>
            <w:tcW w:w="454" w:type="pct"/>
          </w:tcPr>
          <w:p w:rsidR="001C7337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Объем часов</w:t>
            </w:r>
          </w:p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ТО</w:t>
            </w:r>
          </w:p>
        </w:tc>
        <w:tc>
          <w:tcPr>
            <w:tcW w:w="406" w:type="pct"/>
          </w:tcPr>
          <w:p w:rsidR="001C7337" w:rsidRDefault="001C7337" w:rsidP="001C73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Объем часов</w:t>
            </w:r>
          </w:p>
          <w:p w:rsidR="001C7337" w:rsidRPr="00100C2C" w:rsidRDefault="001C7337" w:rsidP="001C73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ПЗ</w:t>
            </w:r>
          </w:p>
        </w:tc>
        <w:tc>
          <w:tcPr>
            <w:tcW w:w="399" w:type="pct"/>
          </w:tcPr>
          <w:p w:rsidR="001C7337" w:rsidRDefault="001C7337" w:rsidP="001C73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Объем часов</w:t>
            </w:r>
          </w:p>
          <w:p w:rsidR="001C7337" w:rsidRPr="00100C2C" w:rsidRDefault="001C7337" w:rsidP="001C73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СР</w:t>
            </w: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Уровень освоения</w:t>
            </w:r>
          </w:p>
        </w:tc>
      </w:tr>
      <w:tr w:rsidR="001C7337" w:rsidRPr="00100C2C" w:rsidTr="00244954">
        <w:trPr>
          <w:trHeight w:val="20"/>
        </w:trPr>
        <w:tc>
          <w:tcPr>
            <w:tcW w:w="828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1</w:t>
            </w:r>
          </w:p>
        </w:tc>
        <w:tc>
          <w:tcPr>
            <w:tcW w:w="2497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  <w:tc>
          <w:tcPr>
            <w:tcW w:w="454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3</w:t>
            </w: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99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5E1287" w:rsidRPr="00100C2C" w:rsidTr="00244954">
        <w:trPr>
          <w:trHeight w:val="825"/>
        </w:trPr>
        <w:tc>
          <w:tcPr>
            <w:tcW w:w="828" w:type="pct"/>
            <w:vMerge w:val="restar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0C2C">
              <w:t>Введение</w:t>
            </w:r>
          </w:p>
        </w:tc>
        <w:tc>
          <w:tcPr>
            <w:tcW w:w="2497" w:type="pct"/>
          </w:tcPr>
          <w:p w:rsidR="005E1287" w:rsidRPr="00100C2C" w:rsidRDefault="005E1287" w:rsidP="00234781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>Содержание учебного материала</w:t>
            </w:r>
          </w:p>
          <w:p w:rsidR="005E1287" w:rsidRPr="005E1287" w:rsidRDefault="005E1287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История развития технических средств на железнодорожном транспорте</w:t>
            </w:r>
          </w:p>
        </w:tc>
        <w:tc>
          <w:tcPr>
            <w:tcW w:w="454" w:type="pct"/>
          </w:tcPr>
          <w:p w:rsidR="005E1287" w:rsidRPr="00100C2C" w:rsidRDefault="005E1287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</w:p>
        </w:tc>
        <w:tc>
          <w:tcPr>
            <w:tcW w:w="399" w:type="pc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</w:p>
        </w:tc>
        <w:tc>
          <w:tcPr>
            <w:tcW w:w="416" w:type="pct"/>
            <w:vMerge w:val="restar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100C2C">
              <w:rPr>
                <w:bCs/>
              </w:rPr>
              <w:t>1</w:t>
            </w:r>
          </w:p>
        </w:tc>
      </w:tr>
      <w:tr w:rsidR="005E1287" w:rsidRPr="00100C2C" w:rsidTr="00244954">
        <w:trPr>
          <w:trHeight w:val="816"/>
        </w:trPr>
        <w:tc>
          <w:tcPr>
            <w:tcW w:w="828" w:type="pct"/>
            <w:vMerge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497" w:type="pct"/>
          </w:tcPr>
          <w:p w:rsidR="005E1287" w:rsidRDefault="005E1287" w:rsidP="005E1287">
            <w:pPr>
              <w:pStyle w:val="a6"/>
              <w:rPr>
                <w:color w:val="000000"/>
              </w:rPr>
            </w:pPr>
            <w:r w:rsidRPr="005E1287">
              <w:rPr>
                <w:color w:val="000000"/>
              </w:rPr>
              <w:t xml:space="preserve">Самостоятельная работа обучающихся </w:t>
            </w:r>
          </w:p>
          <w:p w:rsidR="005E1287" w:rsidRPr="00100C2C" w:rsidRDefault="005E1287" w:rsidP="005E1287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Проработка конспектов занятия, учебной и специальной технической литературы.</w:t>
            </w:r>
          </w:p>
        </w:tc>
        <w:tc>
          <w:tcPr>
            <w:tcW w:w="454" w:type="pct"/>
          </w:tcPr>
          <w:p w:rsidR="005E1287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</w:p>
        </w:tc>
        <w:tc>
          <w:tcPr>
            <w:tcW w:w="399" w:type="pc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5E1287">
              <w:rPr>
                <w:bCs/>
              </w:rPr>
              <w:t>2</w:t>
            </w:r>
          </w:p>
        </w:tc>
        <w:tc>
          <w:tcPr>
            <w:tcW w:w="416" w:type="pct"/>
            <w:vMerge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C7337" w:rsidRPr="00100C2C" w:rsidTr="00244954">
        <w:trPr>
          <w:trHeight w:val="20"/>
        </w:trPr>
        <w:tc>
          <w:tcPr>
            <w:tcW w:w="3326" w:type="pct"/>
            <w:gridSpan w:val="2"/>
          </w:tcPr>
          <w:p w:rsidR="001C7337" w:rsidRPr="00100C2C" w:rsidRDefault="001C7337" w:rsidP="003A226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>Раздел 1. Вагоны и вагонное хозяйство</w:t>
            </w:r>
          </w:p>
        </w:tc>
        <w:tc>
          <w:tcPr>
            <w:tcW w:w="454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796"/>
        </w:trPr>
        <w:tc>
          <w:tcPr>
            <w:tcW w:w="828" w:type="pct"/>
            <w:vMerge w:val="restart"/>
          </w:tcPr>
          <w:p w:rsidR="003A226E" w:rsidRPr="00100C2C" w:rsidRDefault="003A226E" w:rsidP="00234781">
            <w:pPr>
              <w:pStyle w:val="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1.1. Подвижной состав железных дорог </w:t>
            </w:r>
          </w:p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97" w:type="pct"/>
          </w:tcPr>
          <w:p w:rsidR="003A226E" w:rsidRPr="00100C2C" w:rsidRDefault="003A226E" w:rsidP="00234781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3A226E" w:rsidRPr="003A226E" w:rsidRDefault="003A226E" w:rsidP="003A226E">
            <w:pPr>
              <w:pStyle w:val="a6"/>
              <w:rPr>
                <w:color w:val="000000"/>
              </w:rPr>
            </w:pPr>
            <w:r w:rsidRPr="00100C2C">
              <w:rPr>
                <w:color w:val="000000"/>
              </w:rPr>
              <w:t>Общие требования к подвижному составу. Габариты на железнодорожном транспорте. Надежность подвижного состава</w:t>
            </w:r>
          </w:p>
        </w:tc>
        <w:tc>
          <w:tcPr>
            <w:tcW w:w="454" w:type="pct"/>
          </w:tcPr>
          <w:p w:rsidR="003A226E" w:rsidRPr="00100C2C" w:rsidRDefault="003A226E" w:rsidP="00234781">
            <w:pPr>
              <w:pStyle w:val="a6"/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657"/>
        </w:trPr>
        <w:tc>
          <w:tcPr>
            <w:tcW w:w="828" w:type="pct"/>
            <w:vMerge/>
          </w:tcPr>
          <w:p w:rsidR="003A226E" w:rsidRPr="00100C2C" w:rsidRDefault="003A226E" w:rsidP="00234781">
            <w:pPr>
              <w:pStyle w:val="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3A226E" w:rsidRPr="00100C2C" w:rsidRDefault="003A226E" w:rsidP="003A2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3A226E" w:rsidRPr="003A226E" w:rsidRDefault="003A226E" w:rsidP="003A226E">
            <w:pPr>
              <w:pStyle w:val="a6"/>
              <w:rPr>
                <w:color w:val="000000"/>
              </w:rPr>
            </w:pPr>
            <w:r w:rsidRPr="00100C2C">
              <w:rPr>
                <w:color w:val="000000"/>
              </w:rPr>
              <w:t>Проработка конспектов занятия, учебной и специ</w:t>
            </w:r>
            <w:r>
              <w:rPr>
                <w:color w:val="000000"/>
              </w:rPr>
              <w:t xml:space="preserve">альной технической литературы. </w:t>
            </w:r>
          </w:p>
        </w:tc>
        <w:tc>
          <w:tcPr>
            <w:tcW w:w="454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1631"/>
        </w:trPr>
        <w:tc>
          <w:tcPr>
            <w:tcW w:w="828" w:type="pct"/>
            <w:tcBorders>
              <w:bottom w:val="single" w:sz="4" w:space="0" w:color="auto"/>
            </w:tcBorders>
          </w:tcPr>
          <w:p w:rsidR="003A226E" w:rsidRPr="00100C2C" w:rsidRDefault="003A226E" w:rsidP="00234781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Тема 1.2. Общие сведения о вагонах </w:t>
            </w:r>
          </w:p>
        </w:tc>
        <w:tc>
          <w:tcPr>
            <w:tcW w:w="2497" w:type="pct"/>
          </w:tcPr>
          <w:p w:rsidR="003A226E" w:rsidRPr="00100C2C" w:rsidRDefault="003A226E" w:rsidP="00234781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3A226E" w:rsidRPr="00100C2C" w:rsidRDefault="003A226E" w:rsidP="00234781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t>Назначение и классификация вагонов. Основные элементы вагонов. Технико-экономические характеристики вагонов. Изотермический подвижной состав</w:t>
            </w:r>
          </w:p>
          <w:p w:rsidR="003A226E" w:rsidRPr="00100C2C" w:rsidRDefault="003A226E" w:rsidP="00234781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t>Пассажирский парк вагонов. Грузовой парк вагонов. Система нумерации подвижного состава</w:t>
            </w:r>
          </w:p>
        </w:tc>
        <w:tc>
          <w:tcPr>
            <w:tcW w:w="454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  <w:p w:rsidR="003A226E" w:rsidRPr="00100C2C" w:rsidRDefault="003A226E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</w:tr>
      <w:tr w:rsidR="003A226E" w:rsidRPr="00100C2C" w:rsidTr="00244954">
        <w:trPr>
          <w:trHeight w:val="1380"/>
        </w:trPr>
        <w:tc>
          <w:tcPr>
            <w:tcW w:w="828" w:type="pct"/>
            <w:vMerge w:val="restart"/>
          </w:tcPr>
          <w:p w:rsidR="003A226E" w:rsidRPr="00100C2C" w:rsidRDefault="003A226E" w:rsidP="00234781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>Тема 1.3. Колесные пары вагонов</w:t>
            </w:r>
          </w:p>
        </w:tc>
        <w:tc>
          <w:tcPr>
            <w:tcW w:w="2497" w:type="pct"/>
          </w:tcPr>
          <w:p w:rsidR="003A226E" w:rsidRPr="00100C2C" w:rsidRDefault="003A226E" w:rsidP="00234781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3A226E" w:rsidRPr="00100C2C" w:rsidRDefault="003A226E" w:rsidP="00234781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t>Назначение и устройство колесных пар вагонов. Требования к содержанию колесных пар вагонов. Техническое обслуживание колесных пар вагонов. Неисправности колесных пар подвижного состава.</w:t>
            </w:r>
          </w:p>
        </w:tc>
        <w:tc>
          <w:tcPr>
            <w:tcW w:w="454" w:type="pct"/>
          </w:tcPr>
          <w:p w:rsidR="003A226E" w:rsidRPr="00100C2C" w:rsidRDefault="003A226E" w:rsidP="00234781">
            <w:pPr>
              <w:pStyle w:val="a6"/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</w:tr>
      <w:tr w:rsidR="001C7337" w:rsidRPr="00100C2C" w:rsidTr="00244954">
        <w:trPr>
          <w:trHeight w:val="20"/>
        </w:trPr>
        <w:tc>
          <w:tcPr>
            <w:tcW w:w="828" w:type="pct"/>
            <w:vMerge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497" w:type="pct"/>
          </w:tcPr>
          <w:p w:rsidR="001C7337" w:rsidRPr="00100C2C" w:rsidRDefault="001C7337" w:rsidP="00234781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1C7337" w:rsidRPr="003A226E" w:rsidRDefault="001C7337" w:rsidP="003A226E">
            <w:pPr>
              <w:pStyle w:val="a6"/>
              <w:rPr>
                <w:color w:val="000000"/>
              </w:rPr>
            </w:pPr>
            <w:r w:rsidRPr="00100C2C">
              <w:rPr>
                <w:color w:val="000000"/>
              </w:rPr>
              <w:t>Проработка конспектов занятия, учебной и специ</w:t>
            </w:r>
            <w:r w:rsidR="003A226E">
              <w:rPr>
                <w:color w:val="000000"/>
              </w:rPr>
              <w:t xml:space="preserve">альной технической литературы. </w:t>
            </w:r>
          </w:p>
        </w:tc>
        <w:tc>
          <w:tcPr>
            <w:tcW w:w="454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1C7337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1287" w:rsidRPr="00100C2C" w:rsidTr="00244954">
        <w:trPr>
          <w:trHeight w:val="276"/>
        </w:trPr>
        <w:tc>
          <w:tcPr>
            <w:tcW w:w="828" w:type="pct"/>
            <w:vMerge w:val="restart"/>
          </w:tcPr>
          <w:p w:rsidR="005E1287" w:rsidRPr="00100C2C" w:rsidRDefault="005E1287" w:rsidP="00234781">
            <w:pPr>
              <w:pStyle w:val="9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Тема 1.4. Буксы и </w:t>
            </w:r>
            <w:r w:rsidRPr="00100C2C">
              <w:rPr>
                <w:bCs/>
                <w:color w:val="000000"/>
              </w:rPr>
              <w:lastRenderedPageBreak/>
              <w:t xml:space="preserve">рессорное подвешивание </w:t>
            </w:r>
          </w:p>
        </w:tc>
        <w:tc>
          <w:tcPr>
            <w:tcW w:w="2497" w:type="pct"/>
            <w:vMerge w:val="restart"/>
          </w:tcPr>
          <w:p w:rsidR="005E1287" w:rsidRPr="00100C2C" w:rsidRDefault="005E1287" w:rsidP="00234781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lastRenderedPageBreak/>
              <w:t xml:space="preserve">Содержание учебного материала </w:t>
            </w:r>
          </w:p>
          <w:p w:rsidR="005E1287" w:rsidRPr="00100C2C" w:rsidRDefault="005E1287" w:rsidP="00234781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lastRenderedPageBreak/>
              <w:t>Назначение и типы букс вагонов. Буксы с подшипниками качения (роликовыми подшипниками). Рессорное подвешивание вагонов</w:t>
            </w:r>
          </w:p>
        </w:tc>
        <w:tc>
          <w:tcPr>
            <w:tcW w:w="454" w:type="pct"/>
          </w:tcPr>
          <w:p w:rsidR="005E1287" w:rsidRPr="00100C2C" w:rsidRDefault="005E1287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406" w:type="pc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</w:tr>
      <w:tr w:rsidR="005E1287" w:rsidRPr="00100C2C" w:rsidTr="00244954">
        <w:trPr>
          <w:trHeight w:val="570"/>
        </w:trPr>
        <w:tc>
          <w:tcPr>
            <w:tcW w:w="828" w:type="pct"/>
            <w:vMerge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497" w:type="pct"/>
            <w:vMerge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54" w:type="pc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 w:val="restar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795"/>
        </w:trPr>
        <w:tc>
          <w:tcPr>
            <w:tcW w:w="828" w:type="pct"/>
            <w:vMerge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497" w:type="pct"/>
          </w:tcPr>
          <w:p w:rsidR="003A226E" w:rsidRDefault="003A226E" w:rsidP="003A2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3A226E">
              <w:rPr>
                <w:color w:val="000000"/>
              </w:rPr>
              <w:t xml:space="preserve">Самостоятельная работа обучающихся </w:t>
            </w:r>
          </w:p>
          <w:p w:rsidR="003A226E" w:rsidRPr="00100C2C" w:rsidRDefault="003A226E" w:rsidP="003A2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 </w:t>
            </w:r>
          </w:p>
        </w:tc>
        <w:tc>
          <w:tcPr>
            <w:tcW w:w="454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16" w:type="pct"/>
            <w:vMerge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1104"/>
        </w:trPr>
        <w:tc>
          <w:tcPr>
            <w:tcW w:w="828" w:type="pct"/>
            <w:vMerge w:val="restart"/>
          </w:tcPr>
          <w:p w:rsidR="003A226E" w:rsidRPr="00100C2C" w:rsidRDefault="003A226E" w:rsidP="00234781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1.5. Тележки вагонов </w:t>
            </w:r>
          </w:p>
          <w:p w:rsidR="003A226E" w:rsidRPr="00100C2C" w:rsidRDefault="003A226E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3A226E" w:rsidRPr="00100C2C" w:rsidRDefault="003A226E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3A226E" w:rsidRPr="00100C2C" w:rsidRDefault="003A226E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Назначение и классификация тележек вагонов. Тележки грузовых вагонов. Тележки пассажирских вагонов. Рамы вагонов</w:t>
            </w:r>
          </w:p>
        </w:tc>
        <w:tc>
          <w:tcPr>
            <w:tcW w:w="454" w:type="pct"/>
          </w:tcPr>
          <w:p w:rsidR="003A226E" w:rsidRPr="00100C2C" w:rsidRDefault="003A226E" w:rsidP="00234781">
            <w:pPr>
              <w:pStyle w:val="a6"/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</w:tr>
      <w:tr w:rsidR="001C7337" w:rsidRPr="00100C2C" w:rsidTr="00244954">
        <w:trPr>
          <w:trHeight w:val="20"/>
        </w:trPr>
        <w:tc>
          <w:tcPr>
            <w:tcW w:w="828" w:type="pct"/>
            <w:vMerge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97" w:type="pct"/>
          </w:tcPr>
          <w:p w:rsidR="001C7337" w:rsidRPr="00100C2C" w:rsidRDefault="001C7337" w:rsidP="00234781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 </w:t>
            </w:r>
          </w:p>
        </w:tc>
        <w:tc>
          <w:tcPr>
            <w:tcW w:w="454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1C7337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828"/>
        </w:trPr>
        <w:tc>
          <w:tcPr>
            <w:tcW w:w="828" w:type="pct"/>
            <w:vMerge w:val="restart"/>
          </w:tcPr>
          <w:p w:rsidR="003A226E" w:rsidRPr="00100C2C" w:rsidRDefault="003A226E" w:rsidP="00234781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1.6. </w:t>
            </w:r>
            <w:proofErr w:type="spellStart"/>
            <w:r w:rsidRPr="00100C2C">
              <w:rPr>
                <w:bCs/>
                <w:color w:val="000000"/>
              </w:rPr>
              <w:t>Автосцепные</w:t>
            </w:r>
            <w:proofErr w:type="spellEnd"/>
            <w:r w:rsidRPr="00100C2C">
              <w:rPr>
                <w:bCs/>
                <w:color w:val="000000"/>
              </w:rPr>
              <w:t xml:space="preserve"> устройства </w:t>
            </w:r>
          </w:p>
          <w:p w:rsidR="003A226E" w:rsidRPr="00100C2C" w:rsidRDefault="003A226E" w:rsidP="00234781">
            <w:pPr>
              <w:pStyle w:val="a6"/>
              <w:rPr>
                <w:bCs/>
              </w:rPr>
            </w:pPr>
          </w:p>
        </w:tc>
        <w:tc>
          <w:tcPr>
            <w:tcW w:w="2497" w:type="pct"/>
          </w:tcPr>
          <w:p w:rsidR="003A226E" w:rsidRPr="00100C2C" w:rsidRDefault="003A226E" w:rsidP="00234781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3A226E" w:rsidRPr="00100C2C" w:rsidRDefault="003A226E" w:rsidP="00234781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t>Автосцепное устройство. Требования, предъявляемые к устройствам автосцепки</w:t>
            </w:r>
          </w:p>
        </w:tc>
        <w:tc>
          <w:tcPr>
            <w:tcW w:w="454" w:type="pct"/>
          </w:tcPr>
          <w:p w:rsidR="003A226E" w:rsidRPr="00100C2C" w:rsidRDefault="003A226E" w:rsidP="00234781">
            <w:pPr>
              <w:pStyle w:val="a6"/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</w:tr>
      <w:tr w:rsidR="001C7337" w:rsidRPr="00100C2C" w:rsidTr="00244954">
        <w:trPr>
          <w:trHeight w:val="464"/>
        </w:trPr>
        <w:tc>
          <w:tcPr>
            <w:tcW w:w="828" w:type="pct"/>
            <w:vMerge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97" w:type="pct"/>
          </w:tcPr>
          <w:p w:rsidR="001C7337" w:rsidRPr="00100C2C" w:rsidRDefault="001C7337" w:rsidP="00234781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 </w:t>
            </w:r>
          </w:p>
        </w:tc>
        <w:tc>
          <w:tcPr>
            <w:tcW w:w="454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1C7337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1125"/>
        </w:trPr>
        <w:tc>
          <w:tcPr>
            <w:tcW w:w="828" w:type="pct"/>
            <w:vMerge w:val="restart"/>
          </w:tcPr>
          <w:p w:rsidR="003A226E" w:rsidRPr="00100C2C" w:rsidRDefault="003A226E" w:rsidP="00234781">
            <w:pPr>
              <w:pStyle w:val="a6"/>
              <w:rPr>
                <w:bCs/>
              </w:rPr>
            </w:pPr>
            <w:r w:rsidRPr="00100C2C">
              <w:rPr>
                <w:bCs/>
              </w:rPr>
              <w:t>Тема 1.7</w:t>
            </w:r>
            <w:r w:rsidR="005E1287">
              <w:rPr>
                <w:bCs/>
              </w:rPr>
              <w:t>.</w:t>
            </w:r>
            <w:r w:rsidRPr="00100C2C">
              <w:rPr>
                <w:bCs/>
              </w:rPr>
              <w:t xml:space="preserve"> Изотермический подвижной состав</w:t>
            </w:r>
          </w:p>
        </w:tc>
        <w:tc>
          <w:tcPr>
            <w:tcW w:w="2497" w:type="pct"/>
          </w:tcPr>
          <w:p w:rsidR="003A226E" w:rsidRPr="00100C2C" w:rsidRDefault="003A226E" w:rsidP="00234781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3A226E" w:rsidRPr="00100C2C" w:rsidRDefault="003A226E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Типы вагонов, назначение</w:t>
            </w:r>
          </w:p>
          <w:p w:rsidR="003A226E" w:rsidRPr="003A226E" w:rsidRDefault="003A226E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Изотермический подвижной состав. Вагоны промышленного транспорта. Контейнеры</w:t>
            </w:r>
          </w:p>
        </w:tc>
        <w:tc>
          <w:tcPr>
            <w:tcW w:w="454" w:type="pct"/>
          </w:tcPr>
          <w:p w:rsidR="003A226E" w:rsidRPr="00100C2C" w:rsidRDefault="00CA459D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 w:val="restar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888"/>
        </w:trPr>
        <w:tc>
          <w:tcPr>
            <w:tcW w:w="828" w:type="pct"/>
            <w:vMerge/>
          </w:tcPr>
          <w:p w:rsidR="003A226E" w:rsidRPr="00100C2C" w:rsidRDefault="003A226E" w:rsidP="00234781">
            <w:pPr>
              <w:pStyle w:val="a6"/>
              <w:rPr>
                <w:bCs/>
              </w:rPr>
            </w:pPr>
          </w:p>
        </w:tc>
        <w:tc>
          <w:tcPr>
            <w:tcW w:w="2497" w:type="pct"/>
          </w:tcPr>
          <w:p w:rsidR="003A226E" w:rsidRPr="00100C2C" w:rsidRDefault="003A226E" w:rsidP="003A226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3A226E" w:rsidRPr="00100C2C" w:rsidRDefault="003A226E" w:rsidP="003A226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литературы.  </w:t>
            </w:r>
          </w:p>
        </w:tc>
        <w:tc>
          <w:tcPr>
            <w:tcW w:w="454" w:type="pct"/>
          </w:tcPr>
          <w:p w:rsidR="003A226E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Pr="00100C2C" w:rsidRDefault="00CA459D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16" w:type="pct"/>
            <w:vMerge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C7337" w:rsidRPr="00100C2C" w:rsidTr="00244954">
        <w:trPr>
          <w:trHeight w:val="20"/>
        </w:trPr>
        <w:tc>
          <w:tcPr>
            <w:tcW w:w="828" w:type="pct"/>
            <w:vMerge w:val="restart"/>
          </w:tcPr>
          <w:p w:rsidR="001C7337" w:rsidRPr="00100C2C" w:rsidRDefault="001C7337" w:rsidP="00234781">
            <w:pPr>
              <w:pStyle w:val="a6"/>
              <w:rPr>
                <w:bCs/>
              </w:rPr>
            </w:pPr>
            <w:r w:rsidRPr="00100C2C">
              <w:rPr>
                <w:bCs/>
              </w:rPr>
              <w:t>Тема 1.8</w:t>
            </w:r>
            <w:r w:rsidR="005E1287">
              <w:rPr>
                <w:bCs/>
              </w:rPr>
              <w:t>. П</w:t>
            </w:r>
            <w:r w:rsidRPr="00100C2C">
              <w:rPr>
                <w:bCs/>
              </w:rPr>
              <w:t>арк пассажирских вагонов</w:t>
            </w:r>
          </w:p>
        </w:tc>
        <w:tc>
          <w:tcPr>
            <w:tcW w:w="2497" w:type="pct"/>
            <w:tcBorders>
              <w:bottom w:val="nil"/>
            </w:tcBorders>
          </w:tcPr>
          <w:p w:rsidR="001C7337" w:rsidRPr="00100C2C" w:rsidRDefault="001C7337" w:rsidP="00234781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  <w:r w:rsidRPr="00100C2C">
              <w:rPr>
                <w:color w:val="000000"/>
              </w:rPr>
              <w:t xml:space="preserve"> </w:t>
            </w:r>
          </w:p>
        </w:tc>
        <w:tc>
          <w:tcPr>
            <w:tcW w:w="454" w:type="pct"/>
            <w:vMerge w:val="restart"/>
          </w:tcPr>
          <w:p w:rsidR="001C7337" w:rsidRPr="00100C2C" w:rsidRDefault="003A226E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:rsidR="001C7337" w:rsidRPr="00100C2C" w:rsidRDefault="001C7337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  <w:vMerge w:val="restar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  <w:vMerge w:val="restar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 w:val="restar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C7337" w:rsidRPr="00100C2C" w:rsidTr="00244954">
        <w:trPr>
          <w:trHeight w:val="808"/>
        </w:trPr>
        <w:tc>
          <w:tcPr>
            <w:tcW w:w="828" w:type="pct"/>
            <w:vMerge/>
            <w:tcBorders>
              <w:bottom w:val="single" w:sz="4" w:space="0" w:color="auto"/>
            </w:tcBorders>
          </w:tcPr>
          <w:p w:rsidR="001C7337" w:rsidRPr="00100C2C" w:rsidRDefault="001C7337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  <w:tcBorders>
              <w:top w:val="nil"/>
              <w:bottom w:val="single" w:sz="4" w:space="0" w:color="auto"/>
            </w:tcBorders>
          </w:tcPr>
          <w:p w:rsidR="001C7337" w:rsidRPr="00100C2C" w:rsidRDefault="001C7337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Парк пассажирских вагонов</w:t>
            </w:r>
          </w:p>
          <w:p w:rsidR="001C7337" w:rsidRPr="00100C2C" w:rsidRDefault="001C7337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Отопление и водоснабжения пассажирских вагонов. Электрооборудование пассажирских вагонов. Система вентиляции пассажирских вагонов, их кондиционирование</w:t>
            </w:r>
          </w:p>
        </w:tc>
        <w:tc>
          <w:tcPr>
            <w:tcW w:w="454" w:type="pct"/>
            <w:vMerge/>
            <w:tcBorders>
              <w:bottom w:val="single" w:sz="4" w:space="0" w:color="auto"/>
            </w:tcBorders>
          </w:tcPr>
          <w:p w:rsidR="001C7337" w:rsidRPr="00100C2C" w:rsidRDefault="001C7337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  <w:vMerge/>
            <w:tcBorders>
              <w:bottom w:val="single" w:sz="4" w:space="0" w:color="auto"/>
            </w:tcBorders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  <w:vMerge/>
            <w:tcBorders>
              <w:bottom w:val="single" w:sz="4" w:space="0" w:color="auto"/>
            </w:tcBorders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/>
            <w:tcBorders>
              <w:bottom w:val="single" w:sz="4" w:space="0" w:color="auto"/>
            </w:tcBorders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C7337" w:rsidRPr="00100C2C" w:rsidTr="00244954">
        <w:trPr>
          <w:trHeight w:val="20"/>
        </w:trPr>
        <w:tc>
          <w:tcPr>
            <w:tcW w:w="828" w:type="pct"/>
            <w:vMerge/>
            <w:tcBorders>
              <w:bottom w:val="single" w:sz="4" w:space="0" w:color="auto"/>
            </w:tcBorders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97" w:type="pct"/>
            <w:tcBorders>
              <w:bottom w:val="single" w:sz="4" w:space="0" w:color="auto"/>
            </w:tcBorders>
          </w:tcPr>
          <w:p w:rsidR="001C7337" w:rsidRPr="00100C2C" w:rsidRDefault="001C7337" w:rsidP="00234781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1C7337" w:rsidRPr="00100C2C" w:rsidRDefault="001C7337" w:rsidP="00234781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литературы.  </w:t>
            </w: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:rsidR="001C733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C7337" w:rsidRPr="00100C2C" w:rsidTr="00244954">
        <w:trPr>
          <w:trHeight w:val="416"/>
        </w:trPr>
        <w:tc>
          <w:tcPr>
            <w:tcW w:w="828" w:type="pct"/>
            <w:vMerge w:val="restart"/>
            <w:tcBorders>
              <w:bottom w:val="single" w:sz="4" w:space="0" w:color="auto"/>
            </w:tcBorders>
          </w:tcPr>
          <w:p w:rsidR="001C7337" w:rsidRPr="00100C2C" w:rsidRDefault="001C7337" w:rsidP="00234781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1.9. Вагонное </w:t>
            </w:r>
            <w:r w:rsidRPr="00100C2C">
              <w:rPr>
                <w:bCs/>
                <w:color w:val="000000"/>
              </w:rPr>
              <w:lastRenderedPageBreak/>
              <w:t xml:space="preserve">хозяйство </w:t>
            </w:r>
          </w:p>
        </w:tc>
        <w:tc>
          <w:tcPr>
            <w:tcW w:w="2497" w:type="pct"/>
            <w:tcBorders>
              <w:bottom w:val="single" w:sz="4" w:space="0" w:color="auto"/>
            </w:tcBorders>
          </w:tcPr>
          <w:p w:rsidR="001C7337" w:rsidRPr="00100C2C" w:rsidRDefault="001C7337" w:rsidP="00234781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54" w:type="pct"/>
            <w:vMerge w:val="restart"/>
            <w:tcBorders>
              <w:bottom w:val="single" w:sz="4" w:space="0" w:color="auto"/>
            </w:tcBorders>
          </w:tcPr>
          <w:p w:rsidR="001C7337" w:rsidRPr="00100C2C" w:rsidRDefault="005E1287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  <w:p w:rsidR="001C7337" w:rsidRPr="00100C2C" w:rsidRDefault="001C7337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  <w:vMerge w:val="restart"/>
            <w:tcBorders>
              <w:bottom w:val="single" w:sz="4" w:space="0" w:color="auto"/>
            </w:tcBorders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  <w:vMerge w:val="restart"/>
            <w:tcBorders>
              <w:bottom w:val="single" w:sz="4" w:space="0" w:color="auto"/>
            </w:tcBorders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 w:val="restart"/>
            <w:tcBorders>
              <w:bottom w:val="single" w:sz="4" w:space="0" w:color="auto"/>
            </w:tcBorders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3</w:t>
            </w:r>
          </w:p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lastRenderedPageBreak/>
              <w:t>3</w:t>
            </w:r>
          </w:p>
        </w:tc>
      </w:tr>
      <w:tr w:rsidR="001C7337" w:rsidRPr="00100C2C" w:rsidTr="00244954">
        <w:trPr>
          <w:trHeight w:val="2208"/>
        </w:trPr>
        <w:tc>
          <w:tcPr>
            <w:tcW w:w="828" w:type="pct"/>
            <w:vMerge/>
            <w:tcBorders>
              <w:top w:val="single" w:sz="4" w:space="0" w:color="auto"/>
            </w:tcBorders>
          </w:tcPr>
          <w:p w:rsidR="001C7337" w:rsidRPr="00100C2C" w:rsidRDefault="001C7337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</w:tcBorders>
          </w:tcPr>
          <w:p w:rsidR="001C7337" w:rsidRPr="00100C2C" w:rsidRDefault="001C7337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Основные сооружения и устройства вагонного хозяйства. Система технического обслуживания и ремонта вагонов</w:t>
            </w:r>
          </w:p>
          <w:p w:rsidR="001C7337" w:rsidRPr="00100C2C" w:rsidRDefault="001C7337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Техническое обслуживание грузовых вагонов. Осуществление планирования и организации перевозочного процесса с применением современных информационных технологий управления перевозками</w:t>
            </w:r>
          </w:p>
        </w:tc>
        <w:tc>
          <w:tcPr>
            <w:tcW w:w="454" w:type="pct"/>
            <w:vMerge/>
            <w:tcBorders>
              <w:top w:val="single" w:sz="4" w:space="0" w:color="auto"/>
            </w:tcBorders>
          </w:tcPr>
          <w:p w:rsidR="001C7337" w:rsidRPr="00100C2C" w:rsidRDefault="001C7337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</w:tcBorders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</w:tcBorders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</w:tcBorders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C7337" w:rsidRPr="00100C2C" w:rsidTr="00244954">
        <w:trPr>
          <w:trHeight w:val="20"/>
        </w:trPr>
        <w:tc>
          <w:tcPr>
            <w:tcW w:w="828" w:type="pct"/>
            <w:vMerge/>
          </w:tcPr>
          <w:p w:rsidR="001C7337" w:rsidRPr="00100C2C" w:rsidRDefault="001C7337" w:rsidP="00234781">
            <w:pPr>
              <w:pStyle w:val="a6"/>
              <w:rPr>
                <w:color w:val="000000"/>
              </w:rPr>
            </w:pPr>
          </w:p>
        </w:tc>
        <w:tc>
          <w:tcPr>
            <w:tcW w:w="2497" w:type="pct"/>
          </w:tcPr>
          <w:p w:rsidR="001C7337" w:rsidRPr="00100C2C" w:rsidRDefault="001C7337" w:rsidP="00234781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>Практическая робота</w:t>
            </w:r>
          </w:p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0C2C">
              <w:rPr>
                <w:color w:val="000000"/>
              </w:rPr>
              <w:t xml:space="preserve">Организация работы пунктов технического обслуживания вагонов </w:t>
            </w:r>
          </w:p>
        </w:tc>
        <w:tc>
          <w:tcPr>
            <w:tcW w:w="454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1C733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99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C7337" w:rsidRPr="00100C2C" w:rsidTr="00244954">
        <w:trPr>
          <w:trHeight w:val="1467"/>
        </w:trPr>
        <w:tc>
          <w:tcPr>
            <w:tcW w:w="828" w:type="pct"/>
            <w:vMerge w:val="restart"/>
          </w:tcPr>
          <w:p w:rsidR="001C7337" w:rsidRPr="00100C2C" w:rsidRDefault="001C7337" w:rsidP="00234781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1.10. Автотормоза </w:t>
            </w:r>
          </w:p>
        </w:tc>
        <w:tc>
          <w:tcPr>
            <w:tcW w:w="2497" w:type="pct"/>
          </w:tcPr>
          <w:p w:rsidR="001C7337" w:rsidRPr="00100C2C" w:rsidRDefault="001C7337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1C7337" w:rsidRPr="00100C2C" w:rsidRDefault="001C7337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Назначение и классификация тормозов. Тормозное оборудование подвижного состава. Система тормозов. Виды тормозов. Полное и сокращенное опробование тормозов. Требования к тормозному оборудованию подвижного состав</w:t>
            </w:r>
          </w:p>
        </w:tc>
        <w:tc>
          <w:tcPr>
            <w:tcW w:w="454" w:type="pct"/>
          </w:tcPr>
          <w:p w:rsidR="001C7337" w:rsidRPr="00100C2C" w:rsidRDefault="001C7337" w:rsidP="00234781">
            <w:pPr>
              <w:pStyle w:val="a6"/>
              <w:jc w:val="center"/>
              <w:rPr>
                <w:bCs/>
              </w:rPr>
            </w:pPr>
            <w:r w:rsidRPr="00100C2C">
              <w:rPr>
                <w:bCs/>
                <w:color w:val="000000"/>
              </w:rPr>
              <w:t>2</w:t>
            </w: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1C7337" w:rsidRPr="00100C2C" w:rsidRDefault="001C7337" w:rsidP="00234781">
            <w:pPr>
              <w:pStyle w:val="a6"/>
              <w:jc w:val="center"/>
              <w:rPr>
                <w:bCs/>
              </w:rPr>
            </w:pPr>
            <w:r w:rsidRPr="00100C2C">
              <w:rPr>
                <w:bCs/>
              </w:rPr>
              <w:t>3</w:t>
            </w:r>
          </w:p>
        </w:tc>
      </w:tr>
      <w:tr w:rsidR="001C7337" w:rsidRPr="00100C2C" w:rsidTr="00244954">
        <w:trPr>
          <w:trHeight w:val="520"/>
        </w:trPr>
        <w:tc>
          <w:tcPr>
            <w:tcW w:w="828" w:type="pct"/>
            <w:vMerge/>
          </w:tcPr>
          <w:p w:rsidR="001C7337" w:rsidRPr="00100C2C" w:rsidRDefault="001C7337" w:rsidP="00234781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2497" w:type="pct"/>
          </w:tcPr>
          <w:p w:rsidR="001C7337" w:rsidRPr="00100C2C" w:rsidRDefault="001C7337" w:rsidP="00234781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1C7337" w:rsidRPr="00100C2C" w:rsidRDefault="001C7337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литературы. </w:t>
            </w:r>
          </w:p>
        </w:tc>
        <w:tc>
          <w:tcPr>
            <w:tcW w:w="454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1C733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E1287" w:rsidRPr="00100C2C" w:rsidTr="00244954">
        <w:trPr>
          <w:trHeight w:val="20"/>
        </w:trPr>
        <w:tc>
          <w:tcPr>
            <w:tcW w:w="3326" w:type="pct"/>
            <w:gridSpan w:val="2"/>
          </w:tcPr>
          <w:p w:rsidR="005E1287" w:rsidRPr="00100C2C" w:rsidRDefault="005E1287" w:rsidP="005E1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0C2C">
              <w:rPr>
                <w:bCs/>
                <w:color w:val="000000"/>
              </w:rPr>
              <w:t>Раздел 2. Локомотивы и локомотивное хозяйство</w:t>
            </w:r>
          </w:p>
        </w:tc>
        <w:tc>
          <w:tcPr>
            <w:tcW w:w="454" w:type="pc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5E128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C7337" w:rsidRPr="00100C2C" w:rsidTr="00244954">
        <w:trPr>
          <w:trHeight w:val="1081"/>
        </w:trPr>
        <w:tc>
          <w:tcPr>
            <w:tcW w:w="828" w:type="pct"/>
            <w:vMerge w:val="restart"/>
          </w:tcPr>
          <w:p w:rsidR="001C7337" w:rsidRPr="00100C2C" w:rsidRDefault="001C7337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2.1. Общие сведения о тяговом подвижном составе </w:t>
            </w:r>
          </w:p>
        </w:tc>
        <w:tc>
          <w:tcPr>
            <w:tcW w:w="2497" w:type="pct"/>
          </w:tcPr>
          <w:p w:rsidR="001C7337" w:rsidRPr="00100C2C" w:rsidRDefault="001C7337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1C7337" w:rsidRPr="00100C2C" w:rsidRDefault="001C7337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 xml:space="preserve">Сравнение различных видов тяги. Классификация тягового подвижного состава. Основные требования к локомотивам и </w:t>
            </w:r>
            <w:proofErr w:type="spellStart"/>
            <w:r w:rsidRPr="00100C2C">
              <w:rPr>
                <w:color w:val="000000"/>
              </w:rPr>
              <w:t>моторвагонному</w:t>
            </w:r>
            <w:proofErr w:type="spellEnd"/>
            <w:r w:rsidRPr="00100C2C">
              <w:rPr>
                <w:color w:val="000000"/>
              </w:rPr>
              <w:t xml:space="preserve"> подвижному составу. Локомотивный парк</w:t>
            </w:r>
          </w:p>
        </w:tc>
        <w:tc>
          <w:tcPr>
            <w:tcW w:w="454" w:type="pct"/>
          </w:tcPr>
          <w:p w:rsidR="001C7337" w:rsidRPr="00100C2C" w:rsidRDefault="001C7337" w:rsidP="00234781">
            <w:pPr>
              <w:pStyle w:val="a6"/>
              <w:jc w:val="center"/>
              <w:rPr>
                <w:bCs/>
                <w:i/>
              </w:rPr>
            </w:pPr>
            <w:r w:rsidRPr="00100C2C">
              <w:rPr>
                <w:bCs/>
              </w:rPr>
              <w:t>4</w:t>
            </w: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399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00C2C">
              <w:rPr>
                <w:bCs/>
              </w:rPr>
              <w:t>2</w:t>
            </w:r>
          </w:p>
        </w:tc>
      </w:tr>
      <w:tr w:rsidR="001C7337" w:rsidRPr="00100C2C" w:rsidTr="00244954">
        <w:trPr>
          <w:trHeight w:val="20"/>
        </w:trPr>
        <w:tc>
          <w:tcPr>
            <w:tcW w:w="828" w:type="pct"/>
            <w:vMerge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97" w:type="pct"/>
          </w:tcPr>
          <w:p w:rsidR="001C7337" w:rsidRPr="00100C2C" w:rsidRDefault="001C7337" w:rsidP="00234781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1C7337" w:rsidRPr="005E1287" w:rsidRDefault="001C7337" w:rsidP="005E1287">
            <w:pPr>
              <w:pStyle w:val="a6"/>
              <w:rPr>
                <w:color w:val="000000"/>
              </w:rPr>
            </w:pPr>
            <w:r w:rsidRPr="00100C2C">
              <w:rPr>
                <w:color w:val="000000"/>
              </w:rPr>
              <w:t>Проработка конспектов занятия, учебной и специ</w:t>
            </w:r>
            <w:r w:rsidR="005E1287">
              <w:rPr>
                <w:color w:val="000000"/>
              </w:rPr>
              <w:t xml:space="preserve">альной технической литературы. </w:t>
            </w:r>
          </w:p>
        </w:tc>
        <w:tc>
          <w:tcPr>
            <w:tcW w:w="454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1C7337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C7337" w:rsidRPr="00100C2C" w:rsidTr="00244954">
        <w:trPr>
          <w:trHeight w:val="1691"/>
        </w:trPr>
        <w:tc>
          <w:tcPr>
            <w:tcW w:w="828" w:type="pct"/>
          </w:tcPr>
          <w:p w:rsidR="001C7337" w:rsidRPr="00100C2C" w:rsidRDefault="001C7337" w:rsidP="00234781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>Тема 2.2. Электровозы</w:t>
            </w:r>
          </w:p>
        </w:tc>
        <w:tc>
          <w:tcPr>
            <w:tcW w:w="2497" w:type="pct"/>
          </w:tcPr>
          <w:p w:rsidR="001C7337" w:rsidRPr="00100C2C" w:rsidRDefault="001C7337" w:rsidP="00234781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1C7337" w:rsidRPr="005E1287" w:rsidRDefault="001C7337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Общие сведения об электрическом подвижном составе (ЭПС).</w:t>
            </w:r>
          </w:p>
          <w:p w:rsidR="001C7337" w:rsidRPr="005E1287" w:rsidRDefault="001C7337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Механическая часть ЭПС. Электрическое оборудование электровозов постоянного тока. Токоприемники.</w:t>
            </w:r>
          </w:p>
          <w:p w:rsidR="001C7337" w:rsidRPr="005E1287" w:rsidRDefault="001C7337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Особенности устройства электровозов переменного тока. Вспомогательные машины электровоза. Система управления ЭПС. Электрические аппараты и приборы. Электропоезда</w:t>
            </w:r>
          </w:p>
        </w:tc>
        <w:tc>
          <w:tcPr>
            <w:tcW w:w="454" w:type="pct"/>
          </w:tcPr>
          <w:p w:rsidR="001C7337" w:rsidRPr="00100C2C" w:rsidRDefault="005E1287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C7337" w:rsidRPr="00100C2C" w:rsidTr="00244954">
        <w:trPr>
          <w:trHeight w:val="2542"/>
        </w:trPr>
        <w:tc>
          <w:tcPr>
            <w:tcW w:w="828" w:type="pct"/>
            <w:vMerge w:val="restart"/>
          </w:tcPr>
          <w:p w:rsidR="001C7337" w:rsidRPr="00100C2C" w:rsidRDefault="001C7337" w:rsidP="00234781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lastRenderedPageBreak/>
              <w:t>Тема 2.3. Локомотивное хозяйство</w:t>
            </w:r>
          </w:p>
        </w:tc>
        <w:tc>
          <w:tcPr>
            <w:tcW w:w="2497" w:type="pct"/>
          </w:tcPr>
          <w:p w:rsidR="001C7337" w:rsidRPr="001C7337" w:rsidRDefault="001C7337" w:rsidP="001C7337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1C7337" w:rsidRPr="001C7337" w:rsidRDefault="001C7337" w:rsidP="001C7337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Технические средства локомотивного хозяйства. Обслуживание локомотивов и организация их работы.</w:t>
            </w:r>
          </w:p>
          <w:p w:rsidR="001C7337" w:rsidRPr="00100C2C" w:rsidRDefault="001C7337" w:rsidP="00234781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Экипировка локомотивов. Система технического обслуживания и ремонта локомотивов. Организация работы персонала по техническому обслуживанию перевозочного процесса, а также по обеспечению безопасности перевозок и выбору оптимальных решений при работах в условиях нес</w:t>
            </w:r>
            <w:r>
              <w:rPr>
                <w:bCs/>
                <w:color w:val="000000"/>
              </w:rPr>
              <w:t>тандартных и аварийных ситуаций</w:t>
            </w:r>
          </w:p>
        </w:tc>
        <w:tc>
          <w:tcPr>
            <w:tcW w:w="454" w:type="pct"/>
          </w:tcPr>
          <w:p w:rsidR="001C7337" w:rsidRPr="00100C2C" w:rsidRDefault="001C7337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C7337" w:rsidRPr="00100C2C" w:rsidTr="00244954">
        <w:trPr>
          <w:trHeight w:val="276"/>
        </w:trPr>
        <w:tc>
          <w:tcPr>
            <w:tcW w:w="828" w:type="pct"/>
            <w:vMerge/>
          </w:tcPr>
          <w:p w:rsidR="001C7337" w:rsidRPr="001C7337" w:rsidRDefault="001C7337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1C7337" w:rsidRPr="001C7337" w:rsidRDefault="001C7337" w:rsidP="001C7337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Практическая работа</w:t>
            </w:r>
          </w:p>
          <w:p w:rsidR="001C7337" w:rsidRPr="001C7337" w:rsidRDefault="001C7337" w:rsidP="001C7337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Организация работы локомотивного депо по техническому обслуживанию локомотивов</w:t>
            </w:r>
          </w:p>
        </w:tc>
        <w:tc>
          <w:tcPr>
            <w:tcW w:w="454" w:type="pct"/>
          </w:tcPr>
          <w:p w:rsidR="001C7337" w:rsidRDefault="001C7337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99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C7337" w:rsidRPr="00100C2C" w:rsidTr="00244954">
        <w:trPr>
          <w:trHeight w:val="315"/>
        </w:trPr>
        <w:tc>
          <w:tcPr>
            <w:tcW w:w="3326" w:type="pct"/>
            <w:gridSpan w:val="2"/>
          </w:tcPr>
          <w:p w:rsidR="001C7337" w:rsidRPr="001C7337" w:rsidRDefault="001C7337" w:rsidP="001C7337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>Раздел 3. Электроснабжение железных дорог</w:t>
            </w:r>
          </w:p>
        </w:tc>
        <w:tc>
          <w:tcPr>
            <w:tcW w:w="454" w:type="pct"/>
          </w:tcPr>
          <w:p w:rsidR="001C7337" w:rsidRPr="00100C2C" w:rsidRDefault="001C7337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C7337" w:rsidRPr="00100C2C" w:rsidTr="00244954">
        <w:trPr>
          <w:trHeight w:val="1153"/>
        </w:trPr>
        <w:tc>
          <w:tcPr>
            <w:tcW w:w="828" w:type="pct"/>
            <w:vMerge w:val="restart"/>
          </w:tcPr>
          <w:p w:rsidR="001C7337" w:rsidRPr="001C7337" w:rsidRDefault="001C7337" w:rsidP="00234781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Тема 3.1. Электроснабжение железных дорог</w:t>
            </w:r>
          </w:p>
        </w:tc>
        <w:tc>
          <w:tcPr>
            <w:tcW w:w="2497" w:type="pct"/>
          </w:tcPr>
          <w:p w:rsidR="001C7337" w:rsidRPr="001C7337" w:rsidRDefault="001C7337" w:rsidP="001C7337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1C7337" w:rsidRPr="001C7337" w:rsidRDefault="001C7337" w:rsidP="001C7337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Общие сведения об электроснабжении электрифицированных железных дорогах. Системы тока и напряжения контактной сети.</w:t>
            </w:r>
          </w:p>
          <w:p w:rsidR="001C7337" w:rsidRPr="001C7337" w:rsidRDefault="001C7337" w:rsidP="001C7337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Тяговая сеть. Эксплуат</w:t>
            </w:r>
            <w:r w:rsidR="005E1287">
              <w:rPr>
                <w:bCs/>
                <w:color w:val="000000"/>
              </w:rPr>
              <w:t>ация устройств электроснабжения</w:t>
            </w:r>
          </w:p>
        </w:tc>
        <w:tc>
          <w:tcPr>
            <w:tcW w:w="454" w:type="pct"/>
          </w:tcPr>
          <w:p w:rsidR="001C7337" w:rsidRPr="00100C2C" w:rsidRDefault="001C7337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C7337" w:rsidRPr="00100C2C" w:rsidTr="00244954">
        <w:trPr>
          <w:trHeight w:val="735"/>
        </w:trPr>
        <w:tc>
          <w:tcPr>
            <w:tcW w:w="828" w:type="pct"/>
            <w:vMerge/>
          </w:tcPr>
          <w:p w:rsidR="001C7337" w:rsidRPr="001C7337" w:rsidRDefault="001C7337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1C7337" w:rsidRPr="001C7337" w:rsidRDefault="001C7337" w:rsidP="001C7337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1C7337" w:rsidRPr="001C7337" w:rsidRDefault="001C7337" w:rsidP="001C7337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Проработка конспектов занятия, учебной и специ</w:t>
            </w:r>
            <w:r w:rsidR="005E1287">
              <w:rPr>
                <w:bCs/>
                <w:color w:val="000000"/>
              </w:rPr>
              <w:t xml:space="preserve">альной технической литературы. </w:t>
            </w:r>
          </w:p>
        </w:tc>
        <w:tc>
          <w:tcPr>
            <w:tcW w:w="454" w:type="pct"/>
          </w:tcPr>
          <w:p w:rsidR="001C7337" w:rsidRPr="00100C2C" w:rsidRDefault="001C7337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C7337" w:rsidRPr="00100C2C" w:rsidTr="00244954">
        <w:trPr>
          <w:trHeight w:val="165"/>
        </w:trPr>
        <w:tc>
          <w:tcPr>
            <w:tcW w:w="3326" w:type="pct"/>
            <w:gridSpan w:val="2"/>
          </w:tcPr>
          <w:p w:rsidR="001C7337" w:rsidRPr="001C7337" w:rsidRDefault="001C7337" w:rsidP="001C7337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Раздел 4. Средства механизации</w:t>
            </w:r>
          </w:p>
        </w:tc>
        <w:tc>
          <w:tcPr>
            <w:tcW w:w="454" w:type="pct"/>
          </w:tcPr>
          <w:p w:rsidR="001C7337" w:rsidRPr="00100C2C" w:rsidRDefault="001C7337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C7337" w:rsidRPr="00100C2C" w:rsidTr="00244954">
        <w:trPr>
          <w:trHeight w:val="1830"/>
        </w:trPr>
        <w:tc>
          <w:tcPr>
            <w:tcW w:w="828" w:type="pct"/>
          </w:tcPr>
          <w:p w:rsidR="001C7337" w:rsidRPr="001C7337" w:rsidRDefault="001C7337" w:rsidP="00234781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Тема 4.1. Общие сведения о погрузочно-разгрузочных машинах и устройствах</w:t>
            </w: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 </w:t>
            </w:r>
          </w:p>
          <w:p w:rsidR="001C7337" w:rsidRPr="001C7337" w:rsidRDefault="00016F93" w:rsidP="001C7337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Классификация погрузчиков. </w:t>
            </w:r>
            <w:proofErr w:type="spellStart"/>
            <w:r w:rsidRPr="00016F93">
              <w:rPr>
                <w:bCs/>
                <w:color w:val="000000"/>
              </w:rPr>
              <w:t>Электропогрузчики</w:t>
            </w:r>
            <w:proofErr w:type="spellEnd"/>
            <w:r w:rsidRPr="00016F93">
              <w:rPr>
                <w:bCs/>
                <w:color w:val="000000"/>
              </w:rPr>
              <w:t>. Автопогрузчики Рабочее оборудование погрузчиков. Специальные вилочные погрузчики. Ковшовые погрузчики. Определение мощности привода и произв</w:t>
            </w:r>
            <w:r w:rsidR="005E1287">
              <w:rPr>
                <w:bCs/>
                <w:color w:val="000000"/>
              </w:rPr>
              <w:t xml:space="preserve">одительности </w:t>
            </w:r>
            <w:proofErr w:type="spellStart"/>
            <w:r w:rsidR="005E1287">
              <w:rPr>
                <w:bCs/>
                <w:color w:val="000000"/>
              </w:rPr>
              <w:t>электропогрузчиков</w:t>
            </w:r>
            <w:proofErr w:type="spellEnd"/>
          </w:p>
        </w:tc>
        <w:tc>
          <w:tcPr>
            <w:tcW w:w="454" w:type="pct"/>
          </w:tcPr>
          <w:p w:rsidR="001C7337" w:rsidRPr="00100C2C" w:rsidRDefault="00016F93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0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1C7337" w:rsidRPr="00100C2C" w:rsidRDefault="001C733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405"/>
        </w:trPr>
        <w:tc>
          <w:tcPr>
            <w:tcW w:w="828" w:type="pct"/>
            <w:vMerge w:val="restart"/>
          </w:tcPr>
          <w:p w:rsidR="00016F93" w:rsidRPr="001C7337" w:rsidRDefault="00016F93" w:rsidP="00234781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Тема 4.2. Погрузчики</w:t>
            </w: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 </w:t>
            </w:r>
          </w:p>
          <w:p w:rsidR="00016F93" w:rsidRPr="00016F93" w:rsidRDefault="00016F93" w:rsidP="001C7337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Классификация погрузчиков. </w:t>
            </w:r>
            <w:proofErr w:type="spellStart"/>
            <w:r w:rsidRPr="00016F93">
              <w:rPr>
                <w:bCs/>
                <w:color w:val="000000"/>
              </w:rPr>
              <w:t>Электропогрузчики</w:t>
            </w:r>
            <w:proofErr w:type="spellEnd"/>
            <w:r w:rsidRPr="00016F93">
              <w:rPr>
                <w:bCs/>
                <w:color w:val="000000"/>
              </w:rPr>
              <w:t>. Автопогрузчики Рабочее оборудование погрузчиков. Специальные вилочные погрузчики. Ковшовые погрузчики. Определение мощности привода и произв</w:t>
            </w:r>
            <w:r>
              <w:rPr>
                <w:bCs/>
                <w:color w:val="000000"/>
              </w:rPr>
              <w:t xml:space="preserve">одительности </w:t>
            </w:r>
            <w:proofErr w:type="spellStart"/>
            <w:r>
              <w:rPr>
                <w:bCs/>
                <w:color w:val="000000"/>
              </w:rPr>
              <w:t>электропогрузчиков</w:t>
            </w:r>
            <w:proofErr w:type="spellEnd"/>
          </w:p>
        </w:tc>
        <w:tc>
          <w:tcPr>
            <w:tcW w:w="454" w:type="pct"/>
          </w:tcPr>
          <w:p w:rsidR="00016F93" w:rsidRDefault="00016F93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195"/>
        </w:trPr>
        <w:tc>
          <w:tcPr>
            <w:tcW w:w="828" w:type="pct"/>
            <w:vMerge/>
          </w:tcPr>
          <w:p w:rsidR="00016F93" w:rsidRPr="001C7337" w:rsidRDefault="00016F93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Определение мощности приводов и производительности </w:t>
            </w:r>
            <w:proofErr w:type="spellStart"/>
            <w:r w:rsidRPr="00016F93">
              <w:rPr>
                <w:bCs/>
                <w:color w:val="000000"/>
              </w:rPr>
              <w:lastRenderedPageBreak/>
              <w:t>электропогрузчиков</w:t>
            </w:r>
            <w:proofErr w:type="spellEnd"/>
            <w:r w:rsidRPr="00016F93">
              <w:rPr>
                <w:bCs/>
                <w:color w:val="000000"/>
              </w:rPr>
              <w:t xml:space="preserve"> </w:t>
            </w:r>
          </w:p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Устройство и работа вилочного </w:t>
            </w:r>
            <w:proofErr w:type="spellStart"/>
            <w:r w:rsidRPr="00016F93">
              <w:rPr>
                <w:bCs/>
                <w:color w:val="000000"/>
              </w:rPr>
              <w:t>электропогрузчика</w:t>
            </w:r>
            <w:proofErr w:type="spellEnd"/>
            <w:r w:rsidRPr="00016F93">
              <w:rPr>
                <w:bCs/>
                <w:color w:val="000000"/>
              </w:rPr>
              <w:t xml:space="preserve"> ЭП-103</w:t>
            </w:r>
          </w:p>
        </w:tc>
        <w:tc>
          <w:tcPr>
            <w:tcW w:w="454" w:type="pct"/>
          </w:tcPr>
          <w:p w:rsidR="00016F93" w:rsidRDefault="00016F93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99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105"/>
        </w:trPr>
        <w:tc>
          <w:tcPr>
            <w:tcW w:w="828" w:type="pct"/>
            <w:vMerge/>
          </w:tcPr>
          <w:p w:rsidR="00016F93" w:rsidRPr="001C7337" w:rsidRDefault="00016F93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Проработка конспектов занятия, учебной и специальной технической литературы. Подготовка к практическому занятию, оформление отчета по практической работе, подготовка к его защите</w:t>
            </w:r>
          </w:p>
        </w:tc>
        <w:tc>
          <w:tcPr>
            <w:tcW w:w="454" w:type="pct"/>
          </w:tcPr>
          <w:p w:rsidR="00016F93" w:rsidRDefault="00016F93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1470"/>
        </w:trPr>
        <w:tc>
          <w:tcPr>
            <w:tcW w:w="828" w:type="pct"/>
            <w:vMerge w:val="restart"/>
          </w:tcPr>
          <w:p w:rsidR="00016F93" w:rsidRPr="001C7337" w:rsidRDefault="00016F93" w:rsidP="00234781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Тема 4.3. Краны</w:t>
            </w: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016F93" w:rsidRPr="001C7337" w:rsidRDefault="00016F93" w:rsidP="001C7337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Классификация кранов. Краны мостового типа. Стреловые краны. Кабельные краны. Устойчивость кранов. Грузозахватные приспособления к кранам. Определение мощности привода и произ</w:t>
            </w:r>
            <w:r w:rsidR="005E1287">
              <w:rPr>
                <w:bCs/>
                <w:color w:val="000000"/>
              </w:rPr>
              <w:t>водительности крана. Подъемники</w:t>
            </w:r>
          </w:p>
        </w:tc>
        <w:tc>
          <w:tcPr>
            <w:tcW w:w="454" w:type="pct"/>
          </w:tcPr>
          <w:p w:rsidR="00016F93" w:rsidRPr="00100C2C" w:rsidRDefault="00016F93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465"/>
        </w:trPr>
        <w:tc>
          <w:tcPr>
            <w:tcW w:w="828" w:type="pct"/>
            <w:vMerge/>
          </w:tcPr>
          <w:p w:rsidR="00016F93" w:rsidRPr="00016F93" w:rsidRDefault="00016F93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Определение мощности приводов и производительности крана </w:t>
            </w:r>
          </w:p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Устройство и работа козлового крана КК-6</w:t>
            </w:r>
          </w:p>
        </w:tc>
        <w:tc>
          <w:tcPr>
            <w:tcW w:w="454" w:type="pct"/>
          </w:tcPr>
          <w:p w:rsidR="00016F93" w:rsidRPr="00100C2C" w:rsidRDefault="00016F93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99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615"/>
        </w:trPr>
        <w:tc>
          <w:tcPr>
            <w:tcW w:w="828" w:type="pct"/>
            <w:vMerge/>
          </w:tcPr>
          <w:p w:rsidR="00016F93" w:rsidRPr="00016F93" w:rsidRDefault="00016F93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Проработка конспектов занятия, учебной и специальной технической литературы. Подготовка к практическому занятию, оформление отчета по практической работе, подготовка к его защите</w:t>
            </w:r>
          </w:p>
        </w:tc>
        <w:tc>
          <w:tcPr>
            <w:tcW w:w="454" w:type="pct"/>
          </w:tcPr>
          <w:p w:rsidR="00016F93" w:rsidRPr="00100C2C" w:rsidRDefault="00016F93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1455"/>
        </w:trPr>
        <w:tc>
          <w:tcPr>
            <w:tcW w:w="828" w:type="pct"/>
            <w:vMerge w:val="restart"/>
          </w:tcPr>
          <w:p w:rsidR="00016F93" w:rsidRPr="001C7337" w:rsidRDefault="00016F93" w:rsidP="00234781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Тема 4.4. Машины и механизмы непрерывного действия</w:t>
            </w: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016F93" w:rsidRPr="001C7337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Назначение и классификация конвейеров. Ленточные конвейеры. Конвейеры с цепным тяговым органом. Винтовые и инерционные конвейеры. Элеваторы. Механические погрузчики непрерывного действия. Пневматические и гидравлические установки</w:t>
            </w:r>
          </w:p>
        </w:tc>
        <w:tc>
          <w:tcPr>
            <w:tcW w:w="454" w:type="pct"/>
          </w:tcPr>
          <w:p w:rsidR="00016F93" w:rsidRPr="00100C2C" w:rsidRDefault="00016F93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390"/>
        </w:trPr>
        <w:tc>
          <w:tcPr>
            <w:tcW w:w="828" w:type="pct"/>
            <w:vMerge/>
          </w:tcPr>
          <w:p w:rsidR="00016F93" w:rsidRPr="00016F93" w:rsidRDefault="00016F93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Определение производительности конвейеров и элеваторов </w:t>
            </w:r>
          </w:p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Исследование производительности ленточных конвейеров</w:t>
            </w:r>
          </w:p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Изучение устройств</w:t>
            </w:r>
            <w:r w:rsidR="005E1287">
              <w:rPr>
                <w:bCs/>
                <w:color w:val="000000"/>
              </w:rPr>
              <w:t xml:space="preserve">а и работы ковшового элеватора </w:t>
            </w:r>
          </w:p>
        </w:tc>
        <w:tc>
          <w:tcPr>
            <w:tcW w:w="454" w:type="pct"/>
          </w:tcPr>
          <w:p w:rsidR="00016F93" w:rsidRPr="00100C2C" w:rsidRDefault="00016F93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399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274"/>
        </w:trPr>
        <w:tc>
          <w:tcPr>
            <w:tcW w:w="828" w:type="pct"/>
            <w:vMerge/>
          </w:tcPr>
          <w:p w:rsidR="00016F93" w:rsidRPr="00016F93" w:rsidRDefault="00016F93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Проработка конспектов занятия, учебной и специальной технической литературы. Подготовка к практическому занятию, оформление отчета по практической работе, подготовка к его </w:t>
            </w:r>
            <w:r w:rsidRPr="00016F93">
              <w:rPr>
                <w:bCs/>
                <w:color w:val="000000"/>
              </w:rPr>
              <w:lastRenderedPageBreak/>
              <w:t>защите</w:t>
            </w:r>
          </w:p>
        </w:tc>
        <w:tc>
          <w:tcPr>
            <w:tcW w:w="454" w:type="pct"/>
          </w:tcPr>
          <w:p w:rsidR="00016F93" w:rsidRPr="00100C2C" w:rsidRDefault="00016F93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1170"/>
        </w:trPr>
        <w:tc>
          <w:tcPr>
            <w:tcW w:w="828" w:type="pct"/>
            <w:vMerge w:val="restart"/>
          </w:tcPr>
          <w:p w:rsidR="00016F93" w:rsidRPr="00016F93" w:rsidRDefault="00016F93" w:rsidP="00234781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Тема 4.5. Специальные </w:t>
            </w:r>
            <w:proofErr w:type="spellStart"/>
            <w:r w:rsidRPr="00016F93">
              <w:rPr>
                <w:bCs/>
                <w:color w:val="000000"/>
              </w:rPr>
              <w:t>вагоноразгрузочные</w:t>
            </w:r>
            <w:proofErr w:type="spellEnd"/>
            <w:r w:rsidRPr="00016F93">
              <w:rPr>
                <w:bCs/>
                <w:color w:val="000000"/>
              </w:rPr>
              <w:t xml:space="preserve"> машины и устройства</w:t>
            </w: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proofErr w:type="spellStart"/>
            <w:r w:rsidRPr="00016F93">
              <w:rPr>
                <w:bCs/>
                <w:color w:val="000000"/>
              </w:rPr>
              <w:t>Вагоноопрокидыватели</w:t>
            </w:r>
            <w:proofErr w:type="spellEnd"/>
            <w:r w:rsidRPr="00016F93">
              <w:rPr>
                <w:bCs/>
                <w:color w:val="000000"/>
              </w:rPr>
              <w:t>. Машины с подъемным элеватором для разгрузки полувагонов и платформ. Машины для очистки вагонов и рыхления смерзшихся грузов</w:t>
            </w:r>
          </w:p>
        </w:tc>
        <w:tc>
          <w:tcPr>
            <w:tcW w:w="454" w:type="pct"/>
          </w:tcPr>
          <w:p w:rsidR="00016F93" w:rsidRPr="00100C2C" w:rsidRDefault="00016F93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016F93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195"/>
        </w:trPr>
        <w:tc>
          <w:tcPr>
            <w:tcW w:w="828" w:type="pct"/>
            <w:vMerge/>
          </w:tcPr>
          <w:p w:rsidR="00016F93" w:rsidRPr="00016F93" w:rsidRDefault="00016F93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Проработка конспектов занятия, учебной и специальной технической литературы</w:t>
            </w:r>
          </w:p>
        </w:tc>
        <w:tc>
          <w:tcPr>
            <w:tcW w:w="454" w:type="pct"/>
          </w:tcPr>
          <w:p w:rsidR="00016F93" w:rsidRDefault="00016F93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016F93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345"/>
        </w:trPr>
        <w:tc>
          <w:tcPr>
            <w:tcW w:w="3326" w:type="pct"/>
            <w:gridSpan w:val="2"/>
          </w:tcPr>
          <w:p w:rsidR="00016F93" w:rsidRPr="001C7337" w:rsidRDefault="00016F93" w:rsidP="001C7337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Раздел 5. Склады и комплексная механизация переработки грузов</w:t>
            </w:r>
          </w:p>
        </w:tc>
        <w:tc>
          <w:tcPr>
            <w:tcW w:w="454" w:type="pct"/>
          </w:tcPr>
          <w:p w:rsidR="00016F93" w:rsidRPr="00100C2C" w:rsidRDefault="00016F93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570"/>
        </w:trPr>
        <w:tc>
          <w:tcPr>
            <w:tcW w:w="828" w:type="pct"/>
            <w:vMerge w:val="restart"/>
          </w:tcPr>
          <w:p w:rsidR="00016F93" w:rsidRPr="00016F93" w:rsidRDefault="00016F93" w:rsidP="00234781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Тема 5.1. Транспортно-складские комплексы</w:t>
            </w: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016F93" w:rsidRPr="001C7337" w:rsidRDefault="00016F93" w:rsidP="001C7337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Назначение и техническое оснащение транспортно-складских комплексов. Назначение и классификация железнодорожных складов. Устройство крытых складов. Повышенные пути, эстакады и другие сооружения и устройства грузового хозяйства. Санитарно-технические устройства складов, их освещение и средства связи. Охранная и пожарная сигнализация </w:t>
            </w:r>
            <w:r>
              <w:rPr>
                <w:bCs/>
                <w:color w:val="000000"/>
              </w:rPr>
              <w:t>и противопожарное оборудование.</w:t>
            </w:r>
          </w:p>
        </w:tc>
        <w:tc>
          <w:tcPr>
            <w:tcW w:w="454" w:type="pct"/>
          </w:tcPr>
          <w:p w:rsidR="00016F93" w:rsidRPr="00100C2C" w:rsidRDefault="00016F93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270"/>
        </w:trPr>
        <w:tc>
          <w:tcPr>
            <w:tcW w:w="828" w:type="pct"/>
            <w:vMerge/>
          </w:tcPr>
          <w:p w:rsidR="00016F93" w:rsidRPr="00016F93" w:rsidRDefault="00016F93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016F93" w:rsidRPr="001C7337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Ознакомление с устройством складов на транспортно-складском комплексе</w:t>
            </w:r>
          </w:p>
        </w:tc>
        <w:tc>
          <w:tcPr>
            <w:tcW w:w="454" w:type="pct"/>
          </w:tcPr>
          <w:p w:rsidR="00016F93" w:rsidRPr="00100C2C" w:rsidRDefault="00016F93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99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240"/>
        </w:trPr>
        <w:tc>
          <w:tcPr>
            <w:tcW w:w="828" w:type="pct"/>
            <w:vMerge/>
          </w:tcPr>
          <w:p w:rsidR="00016F93" w:rsidRPr="00016F93" w:rsidRDefault="00016F93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016F93" w:rsidRPr="001C7337" w:rsidRDefault="00016F93" w:rsidP="001C7337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Проработка конспектов занятия, учебной и специальной технической литературы. Подготовка к практическому занятию, оформление отчета по практической </w:t>
            </w:r>
            <w:r>
              <w:rPr>
                <w:bCs/>
                <w:color w:val="000000"/>
              </w:rPr>
              <w:t>работе, подготовка к его защите</w:t>
            </w:r>
          </w:p>
        </w:tc>
        <w:tc>
          <w:tcPr>
            <w:tcW w:w="454" w:type="pct"/>
          </w:tcPr>
          <w:p w:rsidR="00016F93" w:rsidRPr="00100C2C" w:rsidRDefault="00016F93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1260"/>
        </w:trPr>
        <w:tc>
          <w:tcPr>
            <w:tcW w:w="828" w:type="pct"/>
            <w:vMerge w:val="restart"/>
          </w:tcPr>
          <w:p w:rsidR="00016F93" w:rsidRPr="00016F93" w:rsidRDefault="00016F93" w:rsidP="00234781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>Тема 5.2. Тарно-упаковочные и штучные грузы</w:t>
            </w: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016F93" w:rsidRPr="00016F93" w:rsidRDefault="00016F93" w:rsidP="00016F93">
            <w:pPr>
              <w:pStyle w:val="a6"/>
            </w:pPr>
            <w:r w:rsidRPr="00016F93">
              <w:rPr>
                <w:bCs/>
                <w:color w:val="000000"/>
              </w:rPr>
              <w:t>Характеристика тарно-упаковочных и штучных грузов. Общие понятия о транспортных пакетах. Средства и способы пакетирования грузов. Комплексная механизация погрузочно-разгрузочных работ с тарно-упаковочными и штучными грузами. Автоматизированные склады и их оборудование. Пункты сортировки мелких отправок</w:t>
            </w:r>
          </w:p>
        </w:tc>
        <w:tc>
          <w:tcPr>
            <w:tcW w:w="454" w:type="pct"/>
          </w:tcPr>
          <w:p w:rsidR="00016F93" w:rsidRPr="00100C2C" w:rsidRDefault="00016F93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016F93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393"/>
        </w:trPr>
        <w:tc>
          <w:tcPr>
            <w:tcW w:w="828" w:type="pct"/>
            <w:vMerge/>
          </w:tcPr>
          <w:p w:rsidR="00016F93" w:rsidRPr="00100C2C" w:rsidRDefault="00016F93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Определение площади и основных параметров склада для тарно-упаковочных и штучных грузов</w:t>
            </w:r>
          </w:p>
        </w:tc>
        <w:tc>
          <w:tcPr>
            <w:tcW w:w="454" w:type="pct"/>
          </w:tcPr>
          <w:p w:rsidR="00016F93" w:rsidRDefault="00016F93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99" w:type="pct"/>
          </w:tcPr>
          <w:p w:rsidR="00016F93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16F93" w:rsidRPr="00100C2C" w:rsidTr="00244954">
        <w:trPr>
          <w:trHeight w:val="525"/>
        </w:trPr>
        <w:tc>
          <w:tcPr>
            <w:tcW w:w="828" w:type="pct"/>
            <w:vMerge/>
          </w:tcPr>
          <w:p w:rsidR="00016F93" w:rsidRPr="00100C2C" w:rsidRDefault="00016F93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016F93" w:rsidRPr="00016F93" w:rsidRDefault="00016F93" w:rsidP="00016F93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Проработка конспектов занятия, учебной и специальной технической литературы. Подготовка к практическому занятию, оформление отчета по практической работе, подготовка к его защите</w:t>
            </w:r>
          </w:p>
        </w:tc>
        <w:tc>
          <w:tcPr>
            <w:tcW w:w="454" w:type="pct"/>
          </w:tcPr>
          <w:p w:rsidR="00016F93" w:rsidRDefault="00016F93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016F93" w:rsidRDefault="00CA459D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16" w:type="pct"/>
          </w:tcPr>
          <w:p w:rsidR="00016F93" w:rsidRPr="00100C2C" w:rsidRDefault="00016F93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2025"/>
        </w:trPr>
        <w:tc>
          <w:tcPr>
            <w:tcW w:w="828" w:type="pct"/>
            <w:vMerge w:val="restart"/>
          </w:tcPr>
          <w:p w:rsidR="003A226E" w:rsidRPr="00100C2C" w:rsidRDefault="003A226E" w:rsidP="00234781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Тема 5.3. Контейнеры</w:t>
            </w:r>
          </w:p>
        </w:tc>
        <w:tc>
          <w:tcPr>
            <w:tcW w:w="2497" w:type="pct"/>
          </w:tcPr>
          <w:p w:rsidR="003A226E" w:rsidRPr="003A226E" w:rsidRDefault="003A226E" w:rsidP="003A226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3A226E" w:rsidRPr="003A226E" w:rsidRDefault="003A226E" w:rsidP="003A226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Контейнерная транспортная система, ее технические средства. Техническое оснащение контейнерных пунктов, комплексная механизация и автоматизация переработки контейнеров. Определение вместимости и основных параметров контейнерной площадки. Пункты переработки крупнотоннажных контейнеров</w:t>
            </w:r>
          </w:p>
        </w:tc>
        <w:tc>
          <w:tcPr>
            <w:tcW w:w="454" w:type="pct"/>
          </w:tcPr>
          <w:p w:rsidR="003A226E" w:rsidRPr="00100C2C" w:rsidRDefault="003A226E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444"/>
        </w:trPr>
        <w:tc>
          <w:tcPr>
            <w:tcW w:w="828" w:type="pct"/>
            <w:vMerge/>
          </w:tcPr>
          <w:p w:rsidR="003A226E" w:rsidRPr="00016F93" w:rsidRDefault="003A226E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3A226E" w:rsidRPr="003A226E" w:rsidRDefault="003A226E" w:rsidP="003A226E">
            <w:pPr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Практическая работа</w:t>
            </w:r>
          </w:p>
          <w:p w:rsidR="003A226E" w:rsidRPr="003A226E" w:rsidRDefault="003A226E" w:rsidP="003A226E">
            <w:pPr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Определение вместимости и основных параметров контейнерной площадки и специализированного контейнерного пункта</w:t>
            </w:r>
          </w:p>
        </w:tc>
        <w:tc>
          <w:tcPr>
            <w:tcW w:w="454" w:type="pct"/>
          </w:tcPr>
          <w:p w:rsidR="003A226E" w:rsidRPr="00100C2C" w:rsidRDefault="003A226E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3A226E" w:rsidRPr="00100C2C" w:rsidRDefault="00CA459D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99" w:type="pct"/>
          </w:tcPr>
          <w:p w:rsidR="003A226E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780"/>
        </w:trPr>
        <w:tc>
          <w:tcPr>
            <w:tcW w:w="828" w:type="pct"/>
            <w:vMerge w:val="restart"/>
          </w:tcPr>
          <w:p w:rsidR="003A226E" w:rsidRPr="00100C2C" w:rsidRDefault="003A226E" w:rsidP="00234781">
            <w:pPr>
              <w:pStyle w:val="a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Тема 5.4</w:t>
            </w:r>
            <w:r w:rsidRPr="00016F93">
              <w:rPr>
                <w:bCs/>
                <w:color w:val="000000"/>
              </w:rPr>
              <w:t>. Наливные грузы</w:t>
            </w:r>
          </w:p>
        </w:tc>
        <w:tc>
          <w:tcPr>
            <w:tcW w:w="2497" w:type="pct"/>
          </w:tcPr>
          <w:p w:rsidR="003A226E" w:rsidRPr="003A226E" w:rsidRDefault="003A226E" w:rsidP="003A226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3A226E" w:rsidRPr="003A226E" w:rsidRDefault="003A226E" w:rsidP="003A226E">
            <w:pPr>
              <w:pStyle w:val="a6"/>
            </w:pPr>
            <w:r w:rsidRPr="003A226E">
              <w:rPr>
                <w:bCs/>
                <w:color w:val="000000"/>
              </w:rPr>
              <w:t>Характеристика наливных грузов. Склады нефтепродуктов. Налив и слив груза</w:t>
            </w:r>
          </w:p>
        </w:tc>
        <w:tc>
          <w:tcPr>
            <w:tcW w:w="454" w:type="pct"/>
          </w:tcPr>
          <w:p w:rsidR="003A226E" w:rsidRPr="00100C2C" w:rsidRDefault="003A226E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315"/>
        </w:trPr>
        <w:tc>
          <w:tcPr>
            <w:tcW w:w="828" w:type="pct"/>
            <w:vMerge/>
          </w:tcPr>
          <w:p w:rsidR="003A226E" w:rsidRDefault="003A226E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3A226E" w:rsidRPr="003A226E" w:rsidRDefault="003A226E" w:rsidP="003A226E">
            <w:pPr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3A226E" w:rsidRPr="003A226E" w:rsidRDefault="003A226E" w:rsidP="003A226E">
            <w:pPr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Проработка конспектов занятия, учебной и специальной технической литературы</w:t>
            </w:r>
          </w:p>
        </w:tc>
        <w:tc>
          <w:tcPr>
            <w:tcW w:w="454" w:type="pct"/>
          </w:tcPr>
          <w:p w:rsidR="003A226E" w:rsidRPr="00100C2C" w:rsidRDefault="003A226E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885"/>
        </w:trPr>
        <w:tc>
          <w:tcPr>
            <w:tcW w:w="828" w:type="pct"/>
            <w:vMerge w:val="restart"/>
          </w:tcPr>
          <w:p w:rsidR="003A226E" w:rsidRPr="00016F93" w:rsidRDefault="003A226E" w:rsidP="00234781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Тема 5.5. Зерновые (хлебные) грузы</w:t>
            </w:r>
          </w:p>
        </w:tc>
        <w:tc>
          <w:tcPr>
            <w:tcW w:w="2497" w:type="pct"/>
          </w:tcPr>
          <w:p w:rsidR="003A226E" w:rsidRPr="003A226E" w:rsidRDefault="003A226E" w:rsidP="003A226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3A226E" w:rsidRPr="001C7337" w:rsidRDefault="003A226E" w:rsidP="003A226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Качественная характеристика грузов. Склады для хранения. Комплексная механизация погрузки и выгрузки зерна</w:t>
            </w:r>
          </w:p>
        </w:tc>
        <w:tc>
          <w:tcPr>
            <w:tcW w:w="454" w:type="pct"/>
          </w:tcPr>
          <w:p w:rsidR="003A226E" w:rsidRPr="00100C2C" w:rsidRDefault="003A226E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885"/>
        </w:trPr>
        <w:tc>
          <w:tcPr>
            <w:tcW w:w="828" w:type="pct"/>
            <w:vMerge/>
          </w:tcPr>
          <w:p w:rsidR="003A226E" w:rsidRPr="003A226E" w:rsidRDefault="003A226E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3A226E" w:rsidRPr="003A226E" w:rsidRDefault="003A226E" w:rsidP="003A226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3A226E" w:rsidRPr="003A226E" w:rsidRDefault="003A226E" w:rsidP="003A226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Проработка конспектов занятия, учебной и специальной технической литературы</w:t>
            </w:r>
          </w:p>
        </w:tc>
        <w:tc>
          <w:tcPr>
            <w:tcW w:w="454" w:type="pct"/>
          </w:tcPr>
          <w:p w:rsidR="003A226E" w:rsidRPr="00100C2C" w:rsidRDefault="003A226E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855"/>
        </w:trPr>
        <w:tc>
          <w:tcPr>
            <w:tcW w:w="828" w:type="pct"/>
            <w:vMerge w:val="restart"/>
          </w:tcPr>
          <w:p w:rsidR="003A226E" w:rsidRPr="003A226E" w:rsidRDefault="003A226E" w:rsidP="00234781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Тема 5.6. Технико-экономическое сравнение вариантов механизации</w:t>
            </w:r>
          </w:p>
        </w:tc>
        <w:tc>
          <w:tcPr>
            <w:tcW w:w="2497" w:type="pct"/>
          </w:tcPr>
          <w:p w:rsidR="003A226E" w:rsidRPr="003A226E" w:rsidRDefault="003A226E" w:rsidP="003A226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Практическая работа</w:t>
            </w:r>
          </w:p>
          <w:p w:rsidR="003A226E" w:rsidRPr="001C7337" w:rsidRDefault="003A226E" w:rsidP="003A226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Технико-экономическое сравнение схем механизации погрузочно-разгрузочных работ</w:t>
            </w:r>
          </w:p>
        </w:tc>
        <w:tc>
          <w:tcPr>
            <w:tcW w:w="454" w:type="pct"/>
          </w:tcPr>
          <w:p w:rsidR="003A226E" w:rsidRPr="00100C2C" w:rsidRDefault="003A226E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3A226E" w:rsidRPr="00100C2C" w:rsidRDefault="00CA459D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99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915"/>
        </w:trPr>
        <w:tc>
          <w:tcPr>
            <w:tcW w:w="828" w:type="pct"/>
            <w:vMerge/>
          </w:tcPr>
          <w:p w:rsidR="003A226E" w:rsidRPr="003A226E" w:rsidRDefault="003A226E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3A226E" w:rsidRPr="003A226E" w:rsidRDefault="003A226E" w:rsidP="003A226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3A226E" w:rsidRPr="003A226E" w:rsidRDefault="003A226E" w:rsidP="003A226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Проработка конспектов занятия, учебной и специальной технической литературы. Подготовка к практическому занятию, оформление отчета по практической работе, подготовка к его защите</w:t>
            </w:r>
          </w:p>
        </w:tc>
        <w:tc>
          <w:tcPr>
            <w:tcW w:w="454" w:type="pct"/>
          </w:tcPr>
          <w:p w:rsidR="003A226E" w:rsidRPr="00100C2C" w:rsidRDefault="003A226E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Pr="00100C2C" w:rsidRDefault="00CA459D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315"/>
        </w:trPr>
        <w:tc>
          <w:tcPr>
            <w:tcW w:w="828" w:type="pct"/>
          </w:tcPr>
          <w:p w:rsidR="003A226E" w:rsidRPr="003A226E" w:rsidRDefault="003A226E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3A226E" w:rsidRPr="001C7337" w:rsidRDefault="005E1287" w:rsidP="001C7337">
            <w:pPr>
              <w:pStyle w:val="a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Итоговая аттестация в форме экзамена</w:t>
            </w:r>
          </w:p>
        </w:tc>
        <w:tc>
          <w:tcPr>
            <w:tcW w:w="454" w:type="pct"/>
          </w:tcPr>
          <w:p w:rsidR="003A226E" w:rsidRPr="00100C2C" w:rsidRDefault="003A226E" w:rsidP="00234781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300"/>
        </w:trPr>
        <w:tc>
          <w:tcPr>
            <w:tcW w:w="828" w:type="pct"/>
          </w:tcPr>
          <w:p w:rsidR="003A226E" w:rsidRPr="003A226E" w:rsidRDefault="003A226E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3A226E" w:rsidRPr="001C7337" w:rsidRDefault="005E1287" w:rsidP="001C7337">
            <w:pPr>
              <w:pStyle w:val="a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Всего</w:t>
            </w:r>
          </w:p>
        </w:tc>
        <w:tc>
          <w:tcPr>
            <w:tcW w:w="454" w:type="pct"/>
          </w:tcPr>
          <w:p w:rsidR="003A226E" w:rsidRPr="00100C2C" w:rsidRDefault="005E1287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71</w:t>
            </w:r>
          </w:p>
        </w:tc>
        <w:tc>
          <w:tcPr>
            <w:tcW w:w="406" w:type="pct"/>
          </w:tcPr>
          <w:p w:rsidR="003A226E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71</w:t>
            </w:r>
          </w:p>
        </w:tc>
        <w:tc>
          <w:tcPr>
            <w:tcW w:w="399" w:type="pct"/>
          </w:tcPr>
          <w:p w:rsidR="003A226E" w:rsidRPr="00100C2C" w:rsidRDefault="005E1287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71</w:t>
            </w: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A226E" w:rsidRPr="00100C2C" w:rsidTr="00244954">
        <w:trPr>
          <w:trHeight w:val="345"/>
        </w:trPr>
        <w:tc>
          <w:tcPr>
            <w:tcW w:w="828" w:type="pct"/>
          </w:tcPr>
          <w:p w:rsidR="003A226E" w:rsidRPr="003A226E" w:rsidRDefault="003A226E" w:rsidP="00234781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3A226E" w:rsidRPr="001C7337" w:rsidRDefault="005E1287" w:rsidP="001C7337">
            <w:pPr>
              <w:pStyle w:val="a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</w:t>
            </w:r>
          </w:p>
        </w:tc>
        <w:tc>
          <w:tcPr>
            <w:tcW w:w="454" w:type="pct"/>
          </w:tcPr>
          <w:p w:rsidR="003A226E" w:rsidRPr="00100C2C" w:rsidRDefault="005E1287" w:rsidP="00234781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213</w:t>
            </w:r>
          </w:p>
        </w:tc>
        <w:tc>
          <w:tcPr>
            <w:tcW w:w="40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3A226E" w:rsidRPr="00100C2C" w:rsidRDefault="003A226E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0D2107" w:rsidRPr="00100C2C" w:rsidRDefault="000D2107" w:rsidP="00234781"/>
    <w:p w:rsidR="008E48E8" w:rsidRPr="003A226E" w:rsidRDefault="008E48E8" w:rsidP="003A22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3A226E"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8E48E8" w:rsidRPr="003A226E" w:rsidRDefault="008E48E8" w:rsidP="003A22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3A226E">
        <w:rPr>
          <w:sz w:val="28"/>
          <w:szCs w:val="28"/>
        </w:rPr>
        <w:t xml:space="preserve">1. – ознакомительный (узнавание ранее изученных объектов, свойств); </w:t>
      </w:r>
    </w:p>
    <w:p w:rsidR="008E48E8" w:rsidRPr="003A226E" w:rsidRDefault="008E48E8" w:rsidP="003A22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3A226E"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8E48E8" w:rsidRPr="003A226E" w:rsidRDefault="008E48E8" w:rsidP="003A22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3A226E"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8E48E8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Pr="00C76C31" w:rsidRDefault="00C76C31" w:rsidP="00C76C31">
      <w:pPr>
        <w:ind w:left="551" w:right="570" w:firstLine="1"/>
        <w:jc w:val="both"/>
        <w:rPr>
          <w:sz w:val="28"/>
          <w:szCs w:val="28"/>
        </w:rPr>
      </w:pPr>
      <w:r>
        <w:rPr>
          <w:sz w:val="28"/>
          <w:szCs w:val="28"/>
        </w:rPr>
        <w:t>2.2.1 Для очной формы обучения</w:t>
      </w: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2"/>
        <w:gridCol w:w="7246"/>
        <w:gridCol w:w="1317"/>
        <w:gridCol w:w="1178"/>
        <w:gridCol w:w="1157"/>
        <w:gridCol w:w="1204"/>
      </w:tblGrid>
      <w:tr w:rsidR="00C76C31" w:rsidRPr="00100C2C" w:rsidTr="00EF322E">
        <w:trPr>
          <w:trHeight w:val="20"/>
        </w:trPr>
        <w:tc>
          <w:tcPr>
            <w:tcW w:w="828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Наименование разделов и тем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Содержание учебного материала, лабораторные и практические работы, внеаудиторная (самостоятельная) учебная работа обучающихся</w:t>
            </w:r>
          </w:p>
        </w:tc>
        <w:tc>
          <w:tcPr>
            <w:tcW w:w="454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Объем часов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ТО</w:t>
            </w:r>
          </w:p>
        </w:tc>
        <w:tc>
          <w:tcPr>
            <w:tcW w:w="406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Объем часов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ПЗ</w:t>
            </w:r>
          </w:p>
        </w:tc>
        <w:tc>
          <w:tcPr>
            <w:tcW w:w="399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Объем часов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СР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Уровень освоения</w:t>
            </w:r>
          </w:p>
        </w:tc>
      </w:tr>
      <w:tr w:rsidR="00C76C31" w:rsidRPr="00100C2C" w:rsidTr="00EF322E">
        <w:trPr>
          <w:trHeight w:val="20"/>
        </w:trPr>
        <w:tc>
          <w:tcPr>
            <w:tcW w:w="828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1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3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C76C31" w:rsidRPr="00100C2C" w:rsidTr="00EF322E">
        <w:trPr>
          <w:trHeight w:val="825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0C2C">
              <w:t>Введение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>Содержание учебного материала</w:t>
            </w:r>
          </w:p>
          <w:p w:rsidR="00C76C31" w:rsidRPr="005E1287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История развития технических средств на железнодорожном транспорте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</w:p>
        </w:tc>
        <w:tc>
          <w:tcPr>
            <w:tcW w:w="416" w:type="pct"/>
            <w:vMerge w:val="restar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100C2C">
              <w:rPr>
                <w:bCs/>
              </w:rPr>
              <w:t>1</w:t>
            </w:r>
          </w:p>
        </w:tc>
      </w:tr>
      <w:tr w:rsidR="00C76C31" w:rsidRPr="00100C2C" w:rsidTr="00EF322E">
        <w:trPr>
          <w:trHeight w:val="816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497" w:type="pct"/>
          </w:tcPr>
          <w:p w:rsidR="00C76C31" w:rsidRDefault="00C76C31" w:rsidP="00EF322E">
            <w:pPr>
              <w:pStyle w:val="a6"/>
              <w:rPr>
                <w:color w:val="000000"/>
              </w:rPr>
            </w:pPr>
            <w:r w:rsidRPr="005E1287">
              <w:rPr>
                <w:color w:val="000000"/>
              </w:rPr>
              <w:t xml:space="preserve">Самостоятельная работа обучающихся 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Проработка конспектов занятия, учебной и специальной технической литературы.</w:t>
            </w:r>
          </w:p>
        </w:tc>
        <w:tc>
          <w:tcPr>
            <w:tcW w:w="454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</w:p>
        </w:tc>
        <w:tc>
          <w:tcPr>
            <w:tcW w:w="399" w:type="pct"/>
          </w:tcPr>
          <w:p w:rsidR="00C76C31" w:rsidRPr="00EF322E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0"/>
        </w:trPr>
        <w:tc>
          <w:tcPr>
            <w:tcW w:w="3326" w:type="pct"/>
            <w:gridSpan w:val="2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>Раздел 1. Вагоны и вагонное хозяйство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796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1.1. Подвижной состав железных дорог 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3A226E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color w:val="000000"/>
              </w:rPr>
              <w:t>Общие требования к подвижному составу. Габариты на железнодорожном транспорте. Надежность подвижного состава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657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pStyle w:val="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3A226E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color w:val="000000"/>
              </w:rPr>
              <w:t>Проработка конспектов занятия, учебной и специ</w:t>
            </w:r>
            <w:r>
              <w:rPr>
                <w:color w:val="000000"/>
              </w:rPr>
              <w:t xml:space="preserve">альной технической литературы.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631"/>
        </w:trPr>
        <w:tc>
          <w:tcPr>
            <w:tcW w:w="828" w:type="pc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Тема 1.2. Общие сведения о вагонах 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t>Назначение и классификация вагонов. Основные элементы вагонов. Технико-экономические характеристики вагонов. Изотермический подвижной состав</w:t>
            </w:r>
          </w:p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t>Пассажирский парк вагонов. Грузовой парк вагонов. Система нумерации подвижного состава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</w:tr>
      <w:tr w:rsidR="00C76C31" w:rsidRPr="00100C2C" w:rsidTr="00EF322E">
        <w:trPr>
          <w:trHeight w:val="1380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>Тема 1.3. Колесные пары вагонов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t>Назначение и устройство колесных пар вагонов. Требования к содержанию колесных пар вагонов. Техническое обслуживание колесных пар вагонов. Неисправности колесных пар подвижного состава.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</w:tr>
      <w:tr w:rsidR="00C76C31" w:rsidRPr="00100C2C" w:rsidTr="00EF322E">
        <w:trPr>
          <w:trHeight w:val="20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3A226E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color w:val="000000"/>
              </w:rPr>
              <w:t>Проработка конспектов занятия, учебной и специ</w:t>
            </w:r>
            <w:r>
              <w:rPr>
                <w:color w:val="000000"/>
              </w:rPr>
              <w:t xml:space="preserve">альной технической литературы.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76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9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Тема 1.4. Буксы и </w:t>
            </w:r>
            <w:r w:rsidRPr="00100C2C">
              <w:rPr>
                <w:bCs/>
                <w:color w:val="000000"/>
              </w:rPr>
              <w:lastRenderedPageBreak/>
              <w:t xml:space="preserve">рессорное подвешивание </w:t>
            </w:r>
          </w:p>
        </w:tc>
        <w:tc>
          <w:tcPr>
            <w:tcW w:w="2497" w:type="pct"/>
            <w:vMerge w:val="restar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lastRenderedPageBreak/>
              <w:t xml:space="preserve">Содержание учебного материала </w:t>
            </w:r>
          </w:p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lastRenderedPageBreak/>
              <w:t>Назначение и типы букс вагонов. Буксы с подшипниками качения (роликовыми подшипниками). Рессорное подвешивание вагонов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</w:tr>
      <w:tr w:rsidR="00C76C31" w:rsidRPr="00100C2C" w:rsidTr="00EF322E">
        <w:trPr>
          <w:trHeight w:val="570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497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 w:val="restar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795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497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3A226E">
              <w:rPr>
                <w:color w:val="000000"/>
              </w:rPr>
              <w:t xml:space="preserve">Самостоятельная работа обучающихся 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104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1.5. Тележки вагонов 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Назначение и классификация тележек вагонов. Тележки грузовых вагонов. Тележки пассажирских вагонов. Рамы вагонов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</w:tr>
      <w:tr w:rsidR="00C76C31" w:rsidRPr="00100C2C" w:rsidTr="00EF322E">
        <w:trPr>
          <w:trHeight w:val="20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828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1.6. </w:t>
            </w:r>
            <w:proofErr w:type="spellStart"/>
            <w:r w:rsidRPr="00100C2C">
              <w:rPr>
                <w:bCs/>
                <w:color w:val="000000"/>
              </w:rPr>
              <w:t>Автосцепные</w:t>
            </w:r>
            <w:proofErr w:type="spellEnd"/>
            <w:r w:rsidRPr="00100C2C">
              <w:rPr>
                <w:bCs/>
                <w:color w:val="000000"/>
              </w:rPr>
              <w:t xml:space="preserve"> устройства </w:t>
            </w:r>
          </w:p>
          <w:p w:rsidR="00C76C31" w:rsidRPr="00100C2C" w:rsidRDefault="00C76C31" w:rsidP="00EF322E">
            <w:pPr>
              <w:pStyle w:val="a6"/>
              <w:rPr>
                <w:bCs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t>Автосцепное устройство. Требования, предъявляемые к устройствам автосцепки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</w:tc>
      </w:tr>
      <w:tr w:rsidR="00C76C31" w:rsidRPr="00100C2C" w:rsidTr="00EF322E">
        <w:trPr>
          <w:trHeight w:val="464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125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</w:rPr>
              <w:t>Тема 1.7</w:t>
            </w:r>
            <w:r>
              <w:rPr>
                <w:bCs/>
              </w:rPr>
              <w:t>.</w:t>
            </w:r>
            <w:r w:rsidRPr="00100C2C">
              <w:rPr>
                <w:bCs/>
              </w:rPr>
              <w:t xml:space="preserve"> Изотермический подвижной состав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Типы вагонов, назначение</w:t>
            </w:r>
          </w:p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Изотермический подвижной состав. Вагоны промышленного транспорта. Контейнеры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 w:val="restar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888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литературы.  </w:t>
            </w:r>
          </w:p>
        </w:tc>
        <w:tc>
          <w:tcPr>
            <w:tcW w:w="454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0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</w:rPr>
              <w:t>Тема 1.8</w:t>
            </w:r>
            <w:r>
              <w:rPr>
                <w:bCs/>
              </w:rPr>
              <w:t>. П</w:t>
            </w:r>
            <w:r w:rsidRPr="00100C2C">
              <w:rPr>
                <w:bCs/>
              </w:rPr>
              <w:t>арк пассажирских вагонов</w:t>
            </w:r>
          </w:p>
        </w:tc>
        <w:tc>
          <w:tcPr>
            <w:tcW w:w="2497" w:type="pct"/>
            <w:tcBorders>
              <w:bottom w:val="nil"/>
            </w:tcBorders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  <w:r w:rsidRPr="00100C2C">
              <w:rPr>
                <w:color w:val="000000"/>
              </w:rPr>
              <w:t xml:space="preserve"> </w:t>
            </w:r>
          </w:p>
        </w:tc>
        <w:tc>
          <w:tcPr>
            <w:tcW w:w="454" w:type="pct"/>
            <w:vMerge w:val="restar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  <w:vMerge w:val="restar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  <w:vMerge w:val="restar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 w:val="restar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808"/>
        </w:trPr>
        <w:tc>
          <w:tcPr>
            <w:tcW w:w="828" w:type="pct"/>
            <w:vMerge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  <w:tcBorders>
              <w:top w:val="nil"/>
              <w:bottom w:val="single" w:sz="4" w:space="0" w:color="auto"/>
            </w:tcBorders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Парк пассажирских вагонов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Отопление и водоснабжения пассажирских вагонов. Электрооборудование пассажирских вагонов. Система вентиляции пассажирских вагонов, их кондиционирование</w:t>
            </w:r>
          </w:p>
        </w:tc>
        <w:tc>
          <w:tcPr>
            <w:tcW w:w="454" w:type="pct"/>
            <w:vMerge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  <w:vMerge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  <w:vMerge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0"/>
        </w:trPr>
        <w:tc>
          <w:tcPr>
            <w:tcW w:w="828" w:type="pct"/>
            <w:vMerge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97" w:type="pc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литературы.  </w:t>
            </w: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416"/>
        </w:trPr>
        <w:tc>
          <w:tcPr>
            <w:tcW w:w="828" w:type="pct"/>
            <w:vMerge w:val="restar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1.9. Вагонное </w:t>
            </w:r>
            <w:r w:rsidRPr="00100C2C">
              <w:rPr>
                <w:bCs/>
                <w:color w:val="000000"/>
              </w:rPr>
              <w:lastRenderedPageBreak/>
              <w:t xml:space="preserve">хозяйство </w:t>
            </w:r>
          </w:p>
        </w:tc>
        <w:tc>
          <w:tcPr>
            <w:tcW w:w="2497" w:type="pc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54" w:type="pct"/>
            <w:vMerge w:val="restar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  <w:vMerge w:val="restar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  <w:vMerge w:val="restar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 w:val="restart"/>
            <w:tcBorders>
              <w:bottom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3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lastRenderedPageBreak/>
              <w:t>3</w:t>
            </w:r>
          </w:p>
        </w:tc>
      </w:tr>
      <w:tr w:rsidR="00C76C31" w:rsidRPr="00100C2C" w:rsidTr="00EF322E">
        <w:trPr>
          <w:trHeight w:val="2208"/>
        </w:trPr>
        <w:tc>
          <w:tcPr>
            <w:tcW w:w="828" w:type="pct"/>
            <w:vMerge/>
            <w:tcBorders>
              <w:top w:val="single" w:sz="4" w:space="0" w:color="auto"/>
            </w:tcBorders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  <w:tcBorders>
              <w:top w:val="single" w:sz="4" w:space="0" w:color="auto"/>
            </w:tcBorders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Основные сооружения и устройства вагонного хозяйства. Система технического обслуживания и ремонта вагонов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Техническое обслуживание грузовых вагонов. Осуществление планирования и организации перевозочного процесса с применением современных информационных технологий управления перевозками</w:t>
            </w:r>
          </w:p>
        </w:tc>
        <w:tc>
          <w:tcPr>
            <w:tcW w:w="454" w:type="pct"/>
            <w:vMerge/>
            <w:tcBorders>
              <w:top w:val="single" w:sz="4" w:space="0" w:color="auto"/>
            </w:tcBorders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</w:tcBorders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0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>Практическая робота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0C2C">
              <w:rPr>
                <w:color w:val="000000"/>
              </w:rPr>
              <w:t xml:space="preserve">Организация работы пунктов технического обслуживания вагонов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467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1.10. Автотормоза 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Назначение и классификация тормозов. Тормозное оборудование подвижного состава. Система тормозов. Виды тормозов. Полное и сокращенное опробование тормозов. Требования к тормозному оборудованию подвижного состав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  <w:r w:rsidRPr="00100C2C">
              <w:rPr>
                <w:bCs/>
              </w:rPr>
              <w:t>3</w:t>
            </w:r>
          </w:p>
        </w:tc>
      </w:tr>
      <w:tr w:rsidR="00C76C31" w:rsidRPr="00100C2C" w:rsidTr="00EF322E">
        <w:trPr>
          <w:trHeight w:val="520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pStyle w:val="a6"/>
              <w:jc w:val="center"/>
              <w:rPr>
                <w:color w:val="000000"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 xml:space="preserve">Проработка конспектов занятия, учебной и специальной технической литературы.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0"/>
        </w:trPr>
        <w:tc>
          <w:tcPr>
            <w:tcW w:w="3326" w:type="pct"/>
            <w:gridSpan w:val="2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0C2C">
              <w:rPr>
                <w:bCs/>
                <w:color w:val="000000"/>
              </w:rPr>
              <w:t>Раздел 2. Локомотивы и локомотивное хозяйство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081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Тема 2.1. Общие сведения о тяговом подвижном составе 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 xml:space="preserve">Сравнение различных видов тяги. Классификация тягового подвижного состава. Основные требования к локомотивам и </w:t>
            </w:r>
            <w:proofErr w:type="spellStart"/>
            <w:r w:rsidRPr="00100C2C">
              <w:rPr>
                <w:color w:val="000000"/>
              </w:rPr>
              <w:t>моторвагонному</w:t>
            </w:r>
            <w:proofErr w:type="spellEnd"/>
            <w:r w:rsidRPr="00100C2C">
              <w:rPr>
                <w:color w:val="000000"/>
              </w:rPr>
              <w:t xml:space="preserve"> подвижному составу. Локомотивный парк</w:t>
            </w:r>
          </w:p>
        </w:tc>
        <w:tc>
          <w:tcPr>
            <w:tcW w:w="454" w:type="pct"/>
          </w:tcPr>
          <w:p w:rsidR="00C76C31" w:rsidRPr="00C2424D" w:rsidRDefault="00C2424D" w:rsidP="00EF322E">
            <w:pPr>
              <w:pStyle w:val="a6"/>
              <w:jc w:val="center"/>
              <w:rPr>
                <w:bCs/>
              </w:rPr>
            </w:pPr>
            <w:r w:rsidRPr="00C2424D">
              <w:rPr>
                <w:bCs/>
              </w:rPr>
              <w:t>1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100C2C">
              <w:rPr>
                <w:bCs/>
              </w:rPr>
              <w:t>2</w:t>
            </w:r>
          </w:p>
        </w:tc>
      </w:tr>
      <w:tr w:rsidR="00C76C31" w:rsidRPr="00100C2C" w:rsidTr="00EF322E">
        <w:trPr>
          <w:trHeight w:val="20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5E1287" w:rsidRDefault="00C76C31" w:rsidP="00EF322E">
            <w:pPr>
              <w:pStyle w:val="a6"/>
              <w:rPr>
                <w:color w:val="000000"/>
              </w:rPr>
            </w:pPr>
            <w:r w:rsidRPr="00100C2C">
              <w:rPr>
                <w:color w:val="000000"/>
              </w:rPr>
              <w:t>Проработка конспектов занятия, учебной и специ</w:t>
            </w:r>
            <w:r>
              <w:rPr>
                <w:color w:val="000000"/>
              </w:rPr>
              <w:t xml:space="preserve">альной технической литературы.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EF322E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691"/>
        </w:trPr>
        <w:tc>
          <w:tcPr>
            <w:tcW w:w="828" w:type="pc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>Тема 2.2. Электровозы</w:t>
            </w:r>
          </w:p>
        </w:tc>
        <w:tc>
          <w:tcPr>
            <w:tcW w:w="2497" w:type="pct"/>
          </w:tcPr>
          <w:p w:rsidR="00C76C31" w:rsidRPr="00100C2C" w:rsidRDefault="00C76C31" w:rsidP="00EF322E">
            <w:pPr>
              <w:pStyle w:val="a6"/>
              <w:rPr>
                <w:bCs/>
              </w:rPr>
            </w:pPr>
            <w:r w:rsidRPr="00100C2C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5E1287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Общие сведения об электрическом подвижном составе (ЭПС).</w:t>
            </w:r>
          </w:p>
          <w:p w:rsidR="00C76C31" w:rsidRPr="005E1287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Механическая часть ЭПС. Электрическое оборудование электровозов постоянного тока. Токоприемники.</w:t>
            </w:r>
          </w:p>
          <w:p w:rsidR="00C76C31" w:rsidRPr="005E1287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color w:val="000000"/>
              </w:rPr>
              <w:t>Особенности устройства электровозов переменного тока. Вспомогательные машины электровоза. Система управления ЭПС. Электрические аппараты и приборы. Электропоезда</w:t>
            </w:r>
          </w:p>
        </w:tc>
        <w:tc>
          <w:tcPr>
            <w:tcW w:w="454" w:type="pct"/>
          </w:tcPr>
          <w:p w:rsidR="00C76C31" w:rsidRPr="00100C2C" w:rsidRDefault="00C2424D" w:rsidP="00EF322E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EF322E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00C2C">
              <w:rPr>
                <w:bCs/>
              </w:rPr>
              <w:t>2</w:t>
            </w:r>
          </w:p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542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lastRenderedPageBreak/>
              <w:t>Тема 2.3. Локомотивное хозяйство</w:t>
            </w:r>
          </w:p>
        </w:tc>
        <w:tc>
          <w:tcPr>
            <w:tcW w:w="2497" w:type="pc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Технические средства локомотивного хозяйства. Обслуживание локомотивов и организация их работы.</w:t>
            </w:r>
          </w:p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Экипировка локомотивов. Система технического обслуживания и ремонта локомотивов. Организация работы персонала по техническому обслуживанию перевозочного процесса, а также по обеспечению безопасности перевозок и выбору оптимальных решений при работах в условиях нес</w:t>
            </w:r>
            <w:r>
              <w:rPr>
                <w:bCs/>
                <w:color w:val="000000"/>
              </w:rPr>
              <w:t>тандартных и аварийных ситуаций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76"/>
        </w:trPr>
        <w:tc>
          <w:tcPr>
            <w:tcW w:w="828" w:type="pct"/>
            <w:vMerge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Практическая работа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Организация работы локомотивного депо по техническому обслуживанию локомотивов</w:t>
            </w:r>
          </w:p>
        </w:tc>
        <w:tc>
          <w:tcPr>
            <w:tcW w:w="454" w:type="pct"/>
          </w:tcPr>
          <w:p w:rsidR="00C76C31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EF322E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315"/>
        </w:trPr>
        <w:tc>
          <w:tcPr>
            <w:tcW w:w="3326" w:type="pct"/>
            <w:gridSpan w:val="2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>Раздел 3. Электроснабжение железных дорог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153"/>
        </w:trPr>
        <w:tc>
          <w:tcPr>
            <w:tcW w:w="828" w:type="pct"/>
            <w:vMerge w:val="restar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Тема 3.1. Электроснабжение железных дорог</w:t>
            </w:r>
          </w:p>
        </w:tc>
        <w:tc>
          <w:tcPr>
            <w:tcW w:w="2497" w:type="pc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Общие сведения об электроснабжении электрифицированных железных дорогах. Системы тока и напряжения контактной сети.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Тяговая сеть. Эксплуат</w:t>
            </w:r>
            <w:r>
              <w:rPr>
                <w:bCs/>
                <w:color w:val="000000"/>
              </w:rPr>
              <w:t>ация устройств электроснабжения</w:t>
            </w:r>
          </w:p>
        </w:tc>
        <w:tc>
          <w:tcPr>
            <w:tcW w:w="454" w:type="pct"/>
          </w:tcPr>
          <w:p w:rsidR="00C76C31" w:rsidRPr="00100C2C" w:rsidRDefault="00C2424D" w:rsidP="00EF322E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735"/>
        </w:trPr>
        <w:tc>
          <w:tcPr>
            <w:tcW w:w="828" w:type="pct"/>
            <w:vMerge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Проработка конспектов занятия, учебной и специ</w:t>
            </w:r>
            <w:r>
              <w:rPr>
                <w:bCs/>
                <w:color w:val="000000"/>
              </w:rPr>
              <w:t xml:space="preserve">альной технической литературы.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EF322E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65"/>
        </w:trPr>
        <w:tc>
          <w:tcPr>
            <w:tcW w:w="3326" w:type="pct"/>
            <w:gridSpan w:val="2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Раздел 4. Средства механизации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830"/>
        </w:trPr>
        <w:tc>
          <w:tcPr>
            <w:tcW w:w="828" w:type="pc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1C7337">
              <w:rPr>
                <w:bCs/>
                <w:color w:val="000000"/>
              </w:rPr>
              <w:t>Тема 4.1. Общие сведения о погрузочно-разгрузочных машинах и устройствах</w:t>
            </w: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Классификация погрузчиков. </w:t>
            </w:r>
            <w:proofErr w:type="spellStart"/>
            <w:r w:rsidRPr="00016F93">
              <w:rPr>
                <w:bCs/>
                <w:color w:val="000000"/>
              </w:rPr>
              <w:t>Электропогрузчики</w:t>
            </w:r>
            <w:proofErr w:type="spellEnd"/>
            <w:r w:rsidRPr="00016F93">
              <w:rPr>
                <w:bCs/>
                <w:color w:val="000000"/>
              </w:rPr>
              <w:t>. Автопогрузчики Рабочее оборудование погрузчиков. Специальные вилочные погрузчики. Ковшовые погрузчики. Определение мощности привода и произв</w:t>
            </w:r>
            <w:r>
              <w:rPr>
                <w:bCs/>
                <w:color w:val="000000"/>
              </w:rPr>
              <w:t xml:space="preserve">одительности </w:t>
            </w:r>
            <w:proofErr w:type="spellStart"/>
            <w:r>
              <w:rPr>
                <w:bCs/>
                <w:color w:val="000000"/>
              </w:rPr>
              <w:t>электропогрузчиков</w:t>
            </w:r>
            <w:proofErr w:type="spellEnd"/>
          </w:p>
        </w:tc>
        <w:tc>
          <w:tcPr>
            <w:tcW w:w="454" w:type="pct"/>
          </w:tcPr>
          <w:p w:rsidR="00C76C31" w:rsidRPr="00100C2C" w:rsidRDefault="00C2424D" w:rsidP="00EF322E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405"/>
        </w:trPr>
        <w:tc>
          <w:tcPr>
            <w:tcW w:w="828" w:type="pct"/>
            <w:vMerge w:val="restar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Тема 4.2. Погрузчики</w:t>
            </w: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Классификация погрузчиков. </w:t>
            </w:r>
            <w:proofErr w:type="spellStart"/>
            <w:r w:rsidRPr="00016F93">
              <w:rPr>
                <w:bCs/>
                <w:color w:val="000000"/>
              </w:rPr>
              <w:t>Электропогрузчики</w:t>
            </w:r>
            <w:proofErr w:type="spellEnd"/>
            <w:r w:rsidRPr="00016F93">
              <w:rPr>
                <w:bCs/>
                <w:color w:val="000000"/>
              </w:rPr>
              <w:t>. Автопогрузчики Рабочее оборудование погрузчиков. Специальные вилочные погрузчики. Ковшовые погрузчики. Определение мощности привода и произв</w:t>
            </w:r>
            <w:r>
              <w:rPr>
                <w:bCs/>
                <w:color w:val="000000"/>
              </w:rPr>
              <w:t xml:space="preserve">одительности </w:t>
            </w:r>
            <w:proofErr w:type="spellStart"/>
            <w:r>
              <w:rPr>
                <w:bCs/>
                <w:color w:val="000000"/>
              </w:rPr>
              <w:t>электропогрузчиков</w:t>
            </w:r>
            <w:proofErr w:type="spellEnd"/>
          </w:p>
        </w:tc>
        <w:tc>
          <w:tcPr>
            <w:tcW w:w="454" w:type="pct"/>
          </w:tcPr>
          <w:p w:rsidR="00C76C31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95"/>
        </w:trPr>
        <w:tc>
          <w:tcPr>
            <w:tcW w:w="828" w:type="pct"/>
            <w:vMerge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Определение мощности приводов и производительности </w:t>
            </w:r>
            <w:proofErr w:type="spellStart"/>
            <w:r w:rsidRPr="00016F93">
              <w:rPr>
                <w:bCs/>
                <w:color w:val="000000"/>
              </w:rPr>
              <w:lastRenderedPageBreak/>
              <w:t>электропогрузчиков</w:t>
            </w:r>
            <w:proofErr w:type="spellEnd"/>
            <w:r w:rsidRPr="00016F93">
              <w:rPr>
                <w:bCs/>
                <w:color w:val="000000"/>
              </w:rPr>
              <w:t xml:space="preserve">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Устройство и работа вилочного </w:t>
            </w:r>
            <w:proofErr w:type="spellStart"/>
            <w:r w:rsidRPr="00016F93">
              <w:rPr>
                <w:bCs/>
                <w:color w:val="000000"/>
              </w:rPr>
              <w:t>электропогрузчика</w:t>
            </w:r>
            <w:proofErr w:type="spellEnd"/>
            <w:r w:rsidRPr="00016F93">
              <w:rPr>
                <w:bCs/>
                <w:color w:val="000000"/>
              </w:rPr>
              <w:t xml:space="preserve"> ЭП-103</w:t>
            </w:r>
          </w:p>
        </w:tc>
        <w:tc>
          <w:tcPr>
            <w:tcW w:w="454" w:type="pct"/>
          </w:tcPr>
          <w:p w:rsidR="00C76C31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05"/>
        </w:trPr>
        <w:tc>
          <w:tcPr>
            <w:tcW w:w="828" w:type="pct"/>
            <w:vMerge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Проработка конспектов занятия, учебной и специальной технической литературы. Подготовка к практическому занятию, оформление отчета по практической работе, подготовка к его защите</w:t>
            </w:r>
          </w:p>
        </w:tc>
        <w:tc>
          <w:tcPr>
            <w:tcW w:w="454" w:type="pct"/>
          </w:tcPr>
          <w:p w:rsidR="00C76C31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EF322E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470"/>
        </w:trPr>
        <w:tc>
          <w:tcPr>
            <w:tcW w:w="828" w:type="pct"/>
            <w:vMerge w:val="restar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Тема 4.3. Краны</w:t>
            </w: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Классификация кранов. Краны мостового типа. Стреловые краны. Кабельные краны. Устойчивость кранов. Грузозахватные приспособления к кранам. Определение мощности привода и произ</w:t>
            </w:r>
            <w:r>
              <w:rPr>
                <w:bCs/>
                <w:color w:val="000000"/>
              </w:rPr>
              <w:t>водительности крана. Подъемники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465"/>
        </w:trPr>
        <w:tc>
          <w:tcPr>
            <w:tcW w:w="828" w:type="pct"/>
            <w:vMerge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Определение мощности приводов и производительности крана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Устройство и работа козлового крана КК-6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615"/>
        </w:trPr>
        <w:tc>
          <w:tcPr>
            <w:tcW w:w="828" w:type="pct"/>
            <w:vMerge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Проработка конспектов занятия, учебной и специальной технической литературы. Подготовка к практическому занятию, оформление отчета по практической работе, подготовка к его защите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EF322E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455"/>
        </w:trPr>
        <w:tc>
          <w:tcPr>
            <w:tcW w:w="828" w:type="pct"/>
            <w:vMerge w:val="restar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Тема 4.4. Машины и механизмы непрерывного действия</w:t>
            </w: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Назначение и классификация конвейеров. Ленточные конвейеры. Конвейеры с цепным тяговым органом. Винтовые и инерционные конвейеры. Элеваторы. Механические погрузчики непрерывного действия. Пневматические и гидравлические установки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390"/>
        </w:trPr>
        <w:tc>
          <w:tcPr>
            <w:tcW w:w="828" w:type="pct"/>
            <w:vMerge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Определение производительности конвейеров и элеваторов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Исследование производительности ленточных конвейеров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Изучение устройств</w:t>
            </w:r>
            <w:r>
              <w:rPr>
                <w:bCs/>
                <w:color w:val="000000"/>
              </w:rPr>
              <w:t xml:space="preserve">а и работы ковшового элеватора 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74"/>
        </w:trPr>
        <w:tc>
          <w:tcPr>
            <w:tcW w:w="828" w:type="pct"/>
            <w:vMerge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Проработка конспектов занятия, учебной и специальной технической литературы. Подготовка к практическому занятию, оформление отчета по практической работе, подготовка к его </w:t>
            </w:r>
            <w:r w:rsidRPr="00016F93">
              <w:rPr>
                <w:bCs/>
                <w:color w:val="000000"/>
              </w:rPr>
              <w:lastRenderedPageBreak/>
              <w:t>защите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170"/>
        </w:trPr>
        <w:tc>
          <w:tcPr>
            <w:tcW w:w="828" w:type="pct"/>
            <w:vMerge w:val="restar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Тема 4.5. Специальные </w:t>
            </w:r>
            <w:proofErr w:type="spellStart"/>
            <w:r w:rsidRPr="00016F93">
              <w:rPr>
                <w:bCs/>
                <w:color w:val="000000"/>
              </w:rPr>
              <w:t>вагоноразгрузочные</w:t>
            </w:r>
            <w:proofErr w:type="spellEnd"/>
            <w:r w:rsidRPr="00016F93">
              <w:rPr>
                <w:bCs/>
                <w:color w:val="000000"/>
              </w:rPr>
              <w:t xml:space="preserve"> машины и устройства</w:t>
            </w: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proofErr w:type="spellStart"/>
            <w:r w:rsidRPr="00016F93">
              <w:rPr>
                <w:bCs/>
                <w:color w:val="000000"/>
              </w:rPr>
              <w:t>Вагоноопрокидыватели</w:t>
            </w:r>
            <w:proofErr w:type="spellEnd"/>
            <w:r w:rsidRPr="00016F93">
              <w:rPr>
                <w:bCs/>
                <w:color w:val="000000"/>
              </w:rPr>
              <w:t>. Машины с подъемным элеватором для разгрузки полувагонов и платформ. Машины для очистки вагонов и рыхления смерзшихся грузов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95"/>
        </w:trPr>
        <w:tc>
          <w:tcPr>
            <w:tcW w:w="828" w:type="pct"/>
            <w:vMerge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Проработка конспектов занятия, учебной и специальной технической литературы</w:t>
            </w:r>
          </w:p>
        </w:tc>
        <w:tc>
          <w:tcPr>
            <w:tcW w:w="454" w:type="pct"/>
          </w:tcPr>
          <w:p w:rsidR="00C76C31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345"/>
        </w:trPr>
        <w:tc>
          <w:tcPr>
            <w:tcW w:w="3326" w:type="pct"/>
            <w:gridSpan w:val="2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Раздел 5. Склады и комплексная механизация переработки грузов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570"/>
        </w:trPr>
        <w:tc>
          <w:tcPr>
            <w:tcW w:w="828" w:type="pct"/>
            <w:vMerge w:val="restar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Тема 5.1. Транспортно-складские комплексы</w:t>
            </w: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Назначение и техническое оснащение транспортно-складских комплексов. Назначение и классификация железнодорожных складов. Устройство крытых складов. Повышенные пути, эстакады и другие сооружения и устройства грузового хозяйства. Санитарно-технические устройства складов, их освещение и средства связи. Охранная и пожарная сигнализация </w:t>
            </w:r>
            <w:r>
              <w:rPr>
                <w:bCs/>
                <w:color w:val="000000"/>
              </w:rPr>
              <w:t>и противопожарное оборудование.</w:t>
            </w:r>
          </w:p>
        </w:tc>
        <w:tc>
          <w:tcPr>
            <w:tcW w:w="454" w:type="pct"/>
          </w:tcPr>
          <w:p w:rsidR="00C76C31" w:rsidRPr="00100C2C" w:rsidRDefault="00C2424D" w:rsidP="00EF322E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70"/>
        </w:trPr>
        <w:tc>
          <w:tcPr>
            <w:tcW w:w="828" w:type="pct"/>
            <w:vMerge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Ознакомление с устройством складов на транспортно-складском комплексе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40"/>
        </w:trPr>
        <w:tc>
          <w:tcPr>
            <w:tcW w:w="828" w:type="pct"/>
            <w:vMerge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Проработка конспектов занятия, учебной и специальной технической литературы. Подготовка к практическому занятию, оформление отчета по практической </w:t>
            </w:r>
            <w:r>
              <w:rPr>
                <w:bCs/>
                <w:color w:val="000000"/>
              </w:rPr>
              <w:t>работе, подготовка к его защите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1260"/>
        </w:trPr>
        <w:tc>
          <w:tcPr>
            <w:tcW w:w="828" w:type="pct"/>
            <w:vMerge w:val="restar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100C2C">
              <w:rPr>
                <w:bCs/>
                <w:color w:val="000000"/>
              </w:rPr>
              <w:t>Тема 5.2. Тарно-упаковочные и штучные грузы</w:t>
            </w: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016F93" w:rsidRDefault="00C76C31" w:rsidP="00EF322E">
            <w:pPr>
              <w:pStyle w:val="a6"/>
            </w:pPr>
            <w:r w:rsidRPr="00016F93">
              <w:rPr>
                <w:bCs/>
                <w:color w:val="000000"/>
              </w:rPr>
              <w:t>Характеристика тарно-упаковочных и штучных грузов. Общие понятия о транспортных пакетах. Средства и способы пакетирования грузов. Комплексная механизация погрузочно-разгрузочных работ с тарно-упаковочными и штучными грузами. Автоматизированные склады и их оборудование. Пункты сортировки мелких отправок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393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Практическая работа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Определение площади и основных параметров склада для тарно-упаковочных и штучных грузов</w:t>
            </w:r>
          </w:p>
        </w:tc>
        <w:tc>
          <w:tcPr>
            <w:tcW w:w="454" w:type="pct"/>
          </w:tcPr>
          <w:p w:rsidR="00C76C31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9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525"/>
        </w:trPr>
        <w:tc>
          <w:tcPr>
            <w:tcW w:w="828" w:type="pct"/>
            <w:vMerge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Проработка конспектов занятия, учебной и специальной технической литературы. Подготовка к практическому занятию, оформление отчета по практической работе, подготовка к его защите</w:t>
            </w:r>
          </w:p>
        </w:tc>
        <w:tc>
          <w:tcPr>
            <w:tcW w:w="454" w:type="pct"/>
          </w:tcPr>
          <w:p w:rsidR="00C76C31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2025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 w:rsidRPr="00016F93">
              <w:rPr>
                <w:bCs/>
                <w:color w:val="000000"/>
              </w:rPr>
              <w:t>Тема 5.3. Контейнеры</w:t>
            </w:r>
          </w:p>
        </w:tc>
        <w:tc>
          <w:tcPr>
            <w:tcW w:w="2497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Контейнерная транспортная система, ее технические средства. Техническое оснащение контейнерных пунктов, комплексная механизация и автоматизация переработки контейнеров. Определение вместимости и основных параметров контейнерной площадки. Пункты переработки крупнотоннажных контейнеров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444"/>
        </w:trPr>
        <w:tc>
          <w:tcPr>
            <w:tcW w:w="828" w:type="pct"/>
            <w:vMerge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3A226E" w:rsidRDefault="00C76C31" w:rsidP="00EF322E">
            <w:pPr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Практическая работа</w:t>
            </w:r>
          </w:p>
          <w:p w:rsidR="00C76C31" w:rsidRPr="003A226E" w:rsidRDefault="00C76C31" w:rsidP="00EF322E">
            <w:pPr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Определение вместимости и основных параметров контейнерной площадки и специализированного контейнерного пункта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9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780"/>
        </w:trPr>
        <w:tc>
          <w:tcPr>
            <w:tcW w:w="828" w:type="pct"/>
            <w:vMerge w:val="restart"/>
          </w:tcPr>
          <w:p w:rsidR="00C76C31" w:rsidRPr="00100C2C" w:rsidRDefault="00C76C31" w:rsidP="00EF322E">
            <w:pPr>
              <w:pStyle w:val="a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Тема 5.4</w:t>
            </w:r>
            <w:r w:rsidRPr="00016F93">
              <w:rPr>
                <w:bCs/>
                <w:color w:val="000000"/>
              </w:rPr>
              <w:t>. Наливные грузы</w:t>
            </w:r>
          </w:p>
        </w:tc>
        <w:tc>
          <w:tcPr>
            <w:tcW w:w="2497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3A226E" w:rsidRDefault="00C76C31" w:rsidP="00EF322E">
            <w:pPr>
              <w:pStyle w:val="a6"/>
            </w:pPr>
            <w:r w:rsidRPr="003A226E">
              <w:rPr>
                <w:bCs/>
                <w:color w:val="000000"/>
              </w:rPr>
              <w:t>Характеристика наливных грузов. Склады нефтепродуктов. Налив и слив груза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315"/>
        </w:trPr>
        <w:tc>
          <w:tcPr>
            <w:tcW w:w="828" w:type="pct"/>
            <w:vMerge/>
          </w:tcPr>
          <w:p w:rsidR="00C76C31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3A226E" w:rsidRDefault="00C76C31" w:rsidP="00EF322E">
            <w:pPr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3A226E" w:rsidRDefault="00C76C31" w:rsidP="00EF322E">
            <w:pPr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Проработка конспектов занятия, учебной и специальной технической литературы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885"/>
        </w:trPr>
        <w:tc>
          <w:tcPr>
            <w:tcW w:w="828" w:type="pct"/>
            <w:vMerge w:val="restart"/>
          </w:tcPr>
          <w:p w:rsidR="00C76C31" w:rsidRPr="00016F93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Тема 5.5. Зерновые (хлебные) грузы</w:t>
            </w:r>
          </w:p>
        </w:tc>
        <w:tc>
          <w:tcPr>
            <w:tcW w:w="2497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Содержание учебного материала 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Качественная характеристика грузов. Склады для хранения. Комплексная механизация погрузки и выгрузки зерна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885"/>
        </w:trPr>
        <w:tc>
          <w:tcPr>
            <w:tcW w:w="828" w:type="pct"/>
            <w:vMerge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Проработка конспектов занятия, учебной и специальной технической литературы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855"/>
        </w:trPr>
        <w:tc>
          <w:tcPr>
            <w:tcW w:w="828" w:type="pct"/>
            <w:vMerge w:val="restar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Тема 5.6. Технико-экономическое сравнение вариантов механизации</w:t>
            </w:r>
          </w:p>
        </w:tc>
        <w:tc>
          <w:tcPr>
            <w:tcW w:w="2497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Практическая работа</w:t>
            </w:r>
          </w:p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Технико-экономическое сравнение схем механизации погрузочно-разгрузочных работ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2424D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915"/>
        </w:trPr>
        <w:tc>
          <w:tcPr>
            <w:tcW w:w="828" w:type="pct"/>
            <w:vMerge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 xml:space="preserve">Самостоятельная работа обучающихся </w:t>
            </w:r>
          </w:p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  <w:r w:rsidRPr="003A226E">
              <w:rPr>
                <w:bCs/>
                <w:color w:val="000000"/>
              </w:rPr>
              <w:t>Проработка конспектов занятия, учебной и специальной технической литературы. Подготовка к практическому занятию, оформление отчета по практической работе, подготовка к его защите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F00F56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315"/>
        </w:trPr>
        <w:tc>
          <w:tcPr>
            <w:tcW w:w="828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Итоговая аттестация в форме экзамена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300"/>
        </w:trPr>
        <w:tc>
          <w:tcPr>
            <w:tcW w:w="828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Всего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99" w:type="pct"/>
          </w:tcPr>
          <w:p w:rsidR="00C76C31" w:rsidRPr="00100C2C" w:rsidRDefault="00EF322E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199</w:t>
            </w: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76C31" w:rsidRPr="00100C2C" w:rsidTr="00EF322E">
        <w:trPr>
          <w:trHeight w:val="345"/>
        </w:trPr>
        <w:tc>
          <w:tcPr>
            <w:tcW w:w="828" w:type="pct"/>
          </w:tcPr>
          <w:p w:rsidR="00C76C31" w:rsidRPr="003A226E" w:rsidRDefault="00C76C31" w:rsidP="00EF322E">
            <w:pPr>
              <w:pStyle w:val="a6"/>
              <w:rPr>
                <w:bCs/>
                <w:color w:val="000000"/>
              </w:rPr>
            </w:pPr>
          </w:p>
        </w:tc>
        <w:tc>
          <w:tcPr>
            <w:tcW w:w="2497" w:type="pct"/>
          </w:tcPr>
          <w:p w:rsidR="00C76C31" w:rsidRPr="001C7337" w:rsidRDefault="00C76C31" w:rsidP="00EF322E">
            <w:pPr>
              <w:pStyle w:val="a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</w:t>
            </w:r>
          </w:p>
        </w:tc>
        <w:tc>
          <w:tcPr>
            <w:tcW w:w="454" w:type="pct"/>
          </w:tcPr>
          <w:p w:rsidR="00C76C31" w:rsidRPr="00100C2C" w:rsidRDefault="00C76C31" w:rsidP="00EF322E">
            <w:pPr>
              <w:pStyle w:val="a6"/>
              <w:jc w:val="center"/>
              <w:rPr>
                <w:bCs/>
              </w:rPr>
            </w:pPr>
            <w:r>
              <w:rPr>
                <w:bCs/>
              </w:rPr>
              <w:t>213</w:t>
            </w:r>
          </w:p>
        </w:tc>
        <w:tc>
          <w:tcPr>
            <w:tcW w:w="40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9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16" w:type="pct"/>
          </w:tcPr>
          <w:p w:rsidR="00C76C31" w:rsidRPr="00100C2C" w:rsidRDefault="00C76C31" w:rsidP="00EF3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Pr="003A226E" w:rsidRDefault="00C76C31" w:rsidP="00C76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3A226E"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C76C31" w:rsidRPr="003A226E" w:rsidRDefault="00C76C31" w:rsidP="00C76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3A226E">
        <w:rPr>
          <w:sz w:val="28"/>
          <w:szCs w:val="28"/>
        </w:rPr>
        <w:t xml:space="preserve">1. – ознакомительный (узнавание ранее изученных объектов, свойств); </w:t>
      </w:r>
    </w:p>
    <w:p w:rsidR="00C76C31" w:rsidRPr="003A226E" w:rsidRDefault="00C76C31" w:rsidP="00C76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3A226E"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C76C31" w:rsidRPr="003A226E" w:rsidRDefault="00C76C31" w:rsidP="00C76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3A226E"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C76C31" w:rsidRDefault="00C76C31" w:rsidP="00C76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76C31" w:rsidRDefault="00C76C31" w:rsidP="00C76C31"/>
    <w:p w:rsidR="00C76C31" w:rsidRDefault="00C76C31" w:rsidP="00C76C31"/>
    <w:p w:rsidR="00C76C31" w:rsidRPr="00C76C31" w:rsidRDefault="00C76C31" w:rsidP="00C76C31">
      <w:pPr>
        <w:sectPr w:rsidR="00C76C31" w:rsidRPr="00C76C31" w:rsidSect="00234781">
          <w:pgSz w:w="16840" w:h="11907" w:orient="landscape"/>
          <w:pgMar w:top="851" w:right="851" w:bottom="851" w:left="1701" w:header="709" w:footer="709" w:gutter="0"/>
          <w:cols w:space="720"/>
          <w:docGrid w:linePitch="326"/>
        </w:sectPr>
      </w:pPr>
    </w:p>
    <w:p w:rsidR="00410995" w:rsidRDefault="00C76C31" w:rsidP="00234781">
      <w:pPr>
        <w:ind w:firstLine="567"/>
        <w:jc w:val="center"/>
        <w:rPr>
          <w:b/>
        </w:rPr>
      </w:pPr>
      <w:r>
        <w:rPr>
          <w:b/>
        </w:rPr>
        <w:lastRenderedPageBreak/>
        <w:t>3</w:t>
      </w:r>
      <w:r w:rsidR="00410995" w:rsidRPr="00410995">
        <w:rPr>
          <w:b/>
        </w:rPr>
        <w:t>. УСЛОВИЯ РЕАЛИЗАЦИИ ПРОГРАММЫ ДИСЦИПЛИНЫ</w:t>
      </w:r>
    </w:p>
    <w:p w:rsidR="00410995" w:rsidRDefault="00410995" w:rsidP="00234781">
      <w:pPr>
        <w:ind w:firstLine="567"/>
        <w:rPr>
          <w:b/>
        </w:rPr>
      </w:pPr>
    </w:p>
    <w:p w:rsidR="00CA459D" w:rsidRPr="00410995" w:rsidRDefault="00CA459D" w:rsidP="00234781">
      <w:pPr>
        <w:ind w:firstLine="567"/>
        <w:rPr>
          <w:b/>
        </w:rPr>
      </w:pPr>
    </w:p>
    <w:p w:rsidR="00410995" w:rsidRPr="00410995" w:rsidRDefault="00C76C31" w:rsidP="00234781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10995" w:rsidRPr="00410995">
        <w:rPr>
          <w:b/>
          <w:sz w:val="28"/>
          <w:szCs w:val="28"/>
        </w:rPr>
        <w:t>.1. Требования к минимальному материально-техническому обеспечению</w:t>
      </w:r>
    </w:p>
    <w:p w:rsidR="00410995" w:rsidRPr="00410995" w:rsidRDefault="00410995" w:rsidP="00234781">
      <w:pPr>
        <w:ind w:firstLine="567"/>
        <w:rPr>
          <w:sz w:val="28"/>
          <w:szCs w:val="28"/>
        </w:rPr>
      </w:pPr>
    </w:p>
    <w:p w:rsidR="00410995" w:rsidRDefault="00410995" w:rsidP="00CA459D">
      <w:pPr>
        <w:ind w:firstLine="567"/>
        <w:rPr>
          <w:sz w:val="28"/>
          <w:szCs w:val="28"/>
        </w:rPr>
      </w:pPr>
      <w:r w:rsidRPr="00410995">
        <w:rPr>
          <w:sz w:val="28"/>
          <w:szCs w:val="28"/>
        </w:rPr>
        <w:t>Для реализации программы дисциплины предусмотрены следующие специальные помещения:</w:t>
      </w:r>
    </w:p>
    <w:p w:rsidR="008E48E8" w:rsidRPr="000F5E54" w:rsidRDefault="00410995" w:rsidP="00234781">
      <w:pPr>
        <w:ind w:firstLine="567"/>
        <w:rPr>
          <w:sz w:val="28"/>
          <w:szCs w:val="28"/>
        </w:rPr>
      </w:pPr>
      <w:r>
        <w:rPr>
          <w:sz w:val="28"/>
          <w:szCs w:val="28"/>
        </w:rPr>
        <w:t>Кабинет</w:t>
      </w:r>
      <w:r w:rsidR="008E48E8" w:rsidRPr="000F5E54">
        <w:rPr>
          <w:spacing w:val="-12"/>
          <w:sz w:val="28"/>
          <w:szCs w:val="28"/>
        </w:rPr>
        <w:t xml:space="preserve"> </w:t>
      </w:r>
      <w:r w:rsidR="008E48E8" w:rsidRPr="000F5E54">
        <w:rPr>
          <w:spacing w:val="1"/>
          <w:sz w:val="28"/>
          <w:szCs w:val="28"/>
        </w:rPr>
        <w:t>«</w:t>
      </w:r>
      <w:r w:rsidR="008E48E8" w:rsidRPr="000F5E54">
        <w:rPr>
          <w:sz w:val="28"/>
          <w:szCs w:val="28"/>
        </w:rPr>
        <w:t>Те</w:t>
      </w:r>
      <w:r w:rsidR="008E48E8" w:rsidRPr="000F5E54">
        <w:rPr>
          <w:spacing w:val="2"/>
          <w:sz w:val="28"/>
          <w:szCs w:val="28"/>
        </w:rPr>
        <w:t>х</w:t>
      </w:r>
      <w:r w:rsidR="008E48E8" w:rsidRPr="000F5E54">
        <w:rPr>
          <w:sz w:val="28"/>
          <w:szCs w:val="28"/>
        </w:rPr>
        <w:t>нические</w:t>
      </w:r>
      <w:r w:rsidR="008E48E8" w:rsidRPr="000F5E54">
        <w:rPr>
          <w:spacing w:val="-17"/>
          <w:sz w:val="28"/>
          <w:szCs w:val="28"/>
        </w:rPr>
        <w:t xml:space="preserve"> </w:t>
      </w:r>
      <w:r w:rsidR="008E48E8" w:rsidRPr="000F5E54">
        <w:rPr>
          <w:sz w:val="28"/>
          <w:szCs w:val="28"/>
        </w:rPr>
        <w:t>средст</w:t>
      </w:r>
      <w:r w:rsidR="008E48E8" w:rsidRPr="000F5E54">
        <w:rPr>
          <w:spacing w:val="1"/>
          <w:sz w:val="28"/>
          <w:szCs w:val="28"/>
        </w:rPr>
        <w:t>в</w:t>
      </w:r>
      <w:r w:rsidR="008E48E8" w:rsidRPr="000F5E54">
        <w:rPr>
          <w:sz w:val="28"/>
          <w:szCs w:val="28"/>
        </w:rPr>
        <w:t>а</w:t>
      </w:r>
      <w:r w:rsidR="008E48E8" w:rsidRPr="000F5E54">
        <w:rPr>
          <w:spacing w:val="-10"/>
          <w:sz w:val="28"/>
          <w:szCs w:val="28"/>
        </w:rPr>
        <w:t xml:space="preserve"> </w:t>
      </w:r>
      <w:r w:rsidR="00D35BA7">
        <w:rPr>
          <w:spacing w:val="2"/>
          <w:sz w:val="28"/>
          <w:szCs w:val="28"/>
        </w:rPr>
        <w:t>железнодорожного транспорта</w:t>
      </w:r>
      <w:r w:rsidR="008E48E8" w:rsidRPr="000F5E54">
        <w:rPr>
          <w:sz w:val="28"/>
          <w:szCs w:val="28"/>
        </w:rPr>
        <w:t>».</w:t>
      </w:r>
    </w:p>
    <w:p w:rsidR="008E48E8" w:rsidRPr="000F5E54" w:rsidRDefault="008E48E8" w:rsidP="00234781">
      <w:pPr>
        <w:ind w:firstLine="567"/>
        <w:rPr>
          <w:sz w:val="28"/>
          <w:szCs w:val="28"/>
        </w:rPr>
      </w:pPr>
      <w:r w:rsidRPr="000F5E54">
        <w:rPr>
          <w:sz w:val="28"/>
          <w:szCs w:val="28"/>
        </w:rPr>
        <w:t>Оборудо</w:t>
      </w:r>
      <w:r w:rsidRPr="000F5E54">
        <w:rPr>
          <w:spacing w:val="-1"/>
          <w:sz w:val="28"/>
          <w:szCs w:val="28"/>
        </w:rPr>
        <w:t>в</w:t>
      </w:r>
      <w:r w:rsidRPr="000F5E54">
        <w:rPr>
          <w:sz w:val="28"/>
          <w:szCs w:val="28"/>
        </w:rPr>
        <w:t>ание</w:t>
      </w:r>
      <w:r w:rsidRPr="000F5E54">
        <w:rPr>
          <w:spacing w:val="-18"/>
          <w:sz w:val="28"/>
          <w:szCs w:val="28"/>
        </w:rPr>
        <w:t xml:space="preserve"> </w:t>
      </w:r>
      <w:r w:rsidRPr="000F5E54">
        <w:rPr>
          <w:sz w:val="28"/>
          <w:szCs w:val="28"/>
        </w:rPr>
        <w:t>учебного</w:t>
      </w:r>
      <w:r w:rsidRPr="000F5E54">
        <w:rPr>
          <w:spacing w:val="-11"/>
          <w:sz w:val="28"/>
          <w:szCs w:val="28"/>
        </w:rPr>
        <w:t xml:space="preserve"> </w:t>
      </w:r>
      <w:r w:rsidRPr="000F5E54">
        <w:rPr>
          <w:sz w:val="28"/>
          <w:szCs w:val="28"/>
        </w:rPr>
        <w:t>кабинет</w:t>
      </w:r>
      <w:r w:rsidRPr="000F5E54">
        <w:rPr>
          <w:spacing w:val="-1"/>
          <w:sz w:val="28"/>
          <w:szCs w:val="28"/>
        </w:rPr>
        <w:t>а</w:t>
      </w:r>
      <w:r w:rsidRPr="000F5E54">
        <w:rPr>
          <w:sz w:val="28"/>
          <w:szCs w:val="28"/>
        </w:rPr>
        <w:t>:</w:t>
      </w:r>
    </w:p>
    <w:p w:rsidR="008E48E8" w:rsidRPr="000F5E54" w:rsidRDefault="008E48E8" w:rsidP="00234781">
      <w:pPr>
        <w:ind w:firstLine="567"/>
        <w:rPr>
          <w:sz w:val="28"/>
          <w:szCs w:val="28"/>
        </w:rPr>
      </w:pPr>
      <w:r w:rsidRPr="000F5E54">
        <w:rPr>
          <w:sz w:val="28"/>
          <w:szCs w:val="28"/>
        </w:rPr>
        <w:t>–</w:t>
      </w:r>
      <w:r w:rsidRPr="000F5E54">
        <w:rPr>
          <w:spacing w:val="-1"/>
          <w:sz w:val="28"/>
          <w:szCs w:val="28"/>
        </w:rPr>
        <w:t xml:space="preserve"> </w:t>
      </w:r>
      <w:r w:rsidRPr="000F5E54">
        <w:rPr>
          <w:sz w:val="28"/>
          <w:szCs w:val="28"/>
        </w:rPr>
        <w:t>посадочные</w:t>
      </w:r>
      <w:r w:rsidRPr="000F5E54">
        <w:rPr>
          <w:spacing w:val="-15"/>
          <w:sz w:val="28"/>
          <w:szCs w:val="28"/>
        </w:rPr>
        <w:t xml:space="preserve"> </w:t>
      </w:r>
      <w:r w:rsidRPr="000F5E54">
        <w:rPr>
          <w:sz w:val="28"/>
          <w:szCs w:val="28"/>
        </w:rPr>
        <w:t>мес</w:t>
      </w:r>
      <w:r w:rsidRPr="000F5E54">
        <w:rPr>
          <w:spacing w:val="1"/>
          <w:sz w:val="28"/>
          <w:szCs w:val="28"/>
        </w:rPr>
        <w:t>т</w:t>
      </w:r>
      <w:r w:rsidRPr="000F5E54">
        <w:rPr>
          <w:sz w:val="28"/>
          <w:szCs w:val="28"/>
        </w:rPr>
        <w:t>а по</w:t>
      </w:r>
      <w:r w:rsidRPr="000F5E54">
        <w:rPr>
          <w:spacing w:val="-3"/>
          <w:sz w:val="28"/>
          <w:szCs w:val="28"/>
        </w:rPr>
        <w:t xml:space="preserve"> </w:t>
      </w:r>
      <w:r w:rsidRPr="000F5E54">
        <w:rPr>
          <w:sz w:val="28"/>
          <w:szCs w:val="28"/>
        </w:rPr>
        <w:t>коли</w:t>
      </w:r>
      <w:r w:rsidRPr="000F5E54">
        <w:rPr>
          <w:spacing w:val="1"/>
          <w:sz w:val="28"/>
          <w:szCs w:val="28"/>
        </w:rPr>
        <w:t>ч</w:t>
      </w:r>
      <w:r w:rsidRPr="000F5E54">
        <w:rPr>
          <w:sz w:val="28"/>
          <w:szCs w:val="28"/>
        </w:rPr>
        <w:t>еству</w:t>
      </w:r>
      <w:r w:rsidRPr="000F5E54">
        <w:rPr>
          <w:spacing w:val="-13"/>
          <w:sz w:val="28"/>
          <w:szCs w:val="28"/>
        </w:rPr>
        <w:t xml:space="preserve"> </w:t>
      </w:r>
      <w:r w:rsidRPr="000F5E54">
        <w:rPr>
          <w:sz w:val="28"/>
          <w:szCs w:val="28"/>
        </w:rPr>
        <w:t>обучающихся;</w:t>
      </w:r>
    </w:p>
    <w:p w:rsidR="008E48E8" w:rsidRPr="00F5517B" w:rsidRDefault="008E48E8" w:rsidP="00234781">
      <w:pPr>
        <w:ind w:firstLine="567"/>
        <w:rPr>
          <w:sz w:val="28"/>
          <w:szCs w:val="28"/>
        </w:rPr>
      </w:pPr>
      <w:r w:rsidRPr="000F5E54">
        <w:rPr>
          <w:sz w:val="28"/>
          <w:szCs w:val="28"/>
        </w:rPr>
        <w:t>–</w:t>
      </w:r>
      <w:r w:rsidRPr="000F5E54">
        <w:rPr>
          <w:spacing w:val="-1"/>
          <w:sz w:val="28"/>
          <w:szCs w:val="28"/>
        </w:rPr>
        <w:t xml:space="preserve"> </w:t>
      </w:r>
      <w:r w:rsidRPr="000F5E54">
        <w:rPr>
          <w:sz w:val="28"/>
          <w:szCs w:val="28"/>
        </w:rPr>
        <w:t>рабочее место</w:t>
      </w:r>
      <w:r w:rsidRPr="000F5E54">
        <w:rPr>
          <w:spacing w:val="-7"/>
          <w:sz w:val="28"/>
          <w:szCs w:val="28"/>
        </w:rPr>
        <w:t xml:space="preserve"> </w:t>
      </w:r>
      <w:r w:rsidRPr="000F5E54">
        <w:rPr>
          <w:sz w:val="28"/>
          <w:szCs w:val="28"/>
        </w:rPr>
        <w:t>преподавателя;</w:t>
      </w:r>
    </w:p>
    <w:p w:rsidR="008E48E8" w:rsidRPr="000F5E54" w:rsidRDefault="008E48E8" w:rsidP="00234781">
      <w:pPr>
        <w:ind w:firstLine="567"/>
        <w:rPr>
          <w:sz w:val="28"/>
          <w:szCs w:val="28"/>
        </w:rPr>
      </w:pPr>
      <w:r w:rsidRPr="000F5E54">
        <w:rPr>
          <w:sz w:val="28"/>
          <w:szCs w:val="28"/>
        </w:rPr>
        <w:t>–</w:t>
      </w:r>
      <w:r w:rsidRPr="000F5E54">
        <w:rPr>
          <w:spacing w:val="-1"/>
          <w:sz w:val="28"/>
          <w:szCs w:val="28"/>
        </w:rPr>
        <w:t xml:space="preserve"> </w:t>
      </w:r>
      <w:r w:rsidRPr="000F5E54">
        <w:rPr>
          <w:sz w:val="28"/>
          <w:szCs w:val="28"/>
        </w:rPr>
        <w:t>комплект</w:t>
      </w:r>
      <w:r w:rsidRPr="000F5E54">
        <w:rPr>
          <w:spacing w:val="-12"/>
          <w:sz w:val="28"/>
          <w:szCs w:val="28"/>
        </w:rPr>
        <w:t xml:space="preserve"> </w:t>
      </w:r>
      <w:r w:rsidRPr="000F5E54">
        <w:rPr>
          <w:sz w:val="28"/>
          <w:szCs w:val="28"/>
        </w:rPr>
        <w:t>плакат</w:t>
      </w:r>
      <w:r w:rsidRPr="000F5E54">
        <w:rPr>
          <w:spacing w:val="2"/>
          <w:sz w:val="28"/>
          <w:szCs w:val="28"/>
        </w:rPr>
        <w:t>о</w:t>
      </w:r>
      <w:r w:rsidRPr="000F5E54">
        <w:rPr>
          <w:sz w:val="28"/>
          <w:szCs w:val="28"/>
        </w:rPr>
        <w:t>в;</w:t>
      </w:r>
    </w:p>
    <w:p w:rsidR="008E48E8" w:rsidRDefault="008E48E8" w:rsidP="00234781">
      <w:pPr>
        <w:ind w:firstLine="567"/>
        <w:rPr>
          <w:sz w:val="28"/>
          <w:szCs w:val="28"/>
        </w:rPr>
      </w:pPr>
      <w:r w:rsidRPr="000F5E54">
        <w:rPr>
          <w:sz w:val="28"/>
          <w:szCs w:val="28"/>
        </w:rPr>
        <w:t>–</w:t>
      </w:r>
      <w:r w:rsidRPr="000F5E54">
        <w:rPr>
          <w:spacing w:val="-1"/>
          <w:sz w:val="28"/>
          <w:szCs w:val="28"/>
        </w:rPr>
        <w:t xml:space="preserve"> </w:t>
      </w:r>
      <w:r w:rsidRPr="000F5E54">
        <w:rPr>
          <w:sz w:val="28"/>
          <w:szCs w:val="28"/>
        </w:rPr>
        <w:t>методи</w:t>
      </w:r>
      <w:r w:rsidRPr="000F5E54">
        <w:rPr>
          <w:spacing w:val="1"/>
          <w:sz w:val="28"/>
          <w:szCs w:val="28"/>
        </w:rPr>
        <w:t>ч</w:t>
      </w:r>
      <w:r w:rsidRPr="000F5E54">
        <w:rPr>
          <w:sz w:val="28"/>
          <w:szCs w:val="28"/>
        </w:rPr>
        <w:t>еск</w:t>
      </w:r>
      <w:r w:rsidRPr="000F5E54">
        <w:rPr>
          <w:spacing w:val="2"/>
          <w:sz w:val="28"/>
          <w:szCs w:val="28"/>
        </w:rPr>
        <w:t>и</w:t>
      </w:r>
      <w:r w:rsidRPr="000F5E54">
        <w:rPr>
          <w:sz w:val="28"/>
          <w:szCs w:val="28"/>
        </w:rPr>
        <w:t>е</w:t>
      </w:r>
      <w:r w:rsidRPr="000F5E54">
        <w:rPr>
          <w:spacing w:val="-10"/>
          <w:sz w:val="28"/>
          <w:szCs w:val="28"/>
        </w:rPr>
        <w:t xml:space="preserve"> </w:t>
      </w:r>
      <w:r w:rsidRPr="000F5E54">
        <w:rPr>
          <w:sz w:val="28"/>
          <w:szCs w:val="28"/>
        </w:rPr>
        <w:t>ма</w:t>
      </w:r>
      <w:r w:rsidRPr="000F5E54">
        <w:rPr>
          <w:spacing w:val="2"/>
          <w:sz w:val="28"/>
          <w:szCs w:val="28"/>
        </w:rPr>
        <w:t>т</w:t>
      </w:r>
      <w:r w:rsidRPr="000F5E54">
        <w:rPr>
          <w:sz w:val="28"/>
          <w:szCs w:val="28"/>
        </w:rPr>
        <w:t>ериалы.</w:t>
      </w:r>
    </w:p>
    <w:p w:rsidR="008E48E8" w:rsidRPr="000F5E54" w:rsidRDefault="008E48E8" w:rsidP="00234781">
      <w:pPr>
        <w:ind w:firstLine="567"/>
        <w:rPr>
          <w:sz w:val="28"/>
          <w:szCs w:val="28"/>
        </w:rPr>
      </w:pPr>
    </w:p>
    <w:p w:rsidR="00410995" w:rsidRDefault="00C76C31" w:rsidP="00234781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10995" w:rsidRPr="00410995">
        <w:rPr>
          <w:b/>
          <w:sz w:val="28"/>
          <w:szCs w:val="28"/>
        </w:rPr>
        <w:t>.2. Информационное обеспечение реализации программы</w:t>
      </w:r>
    </w:p>
    <w:p w:rsidR="00410995" w:rsidRPr="00410995" w:rsidRDefault="00410995" w:rsidP="00234781">
      <w:pPr>
        <w:ind w:firstLine="567"/>
        <w:rPr>
          <w:b/>
          <w:sz w:val="28"/>
          <w:szCs w:val="28"/>
        </w:rPr>
      </w:pPr>
    </w:p>
    <w:p w:rsidR="00410995" w:rsidRDefault="00410995" w:rsidP="00234781">
      <w:pPr>
        <w:ind w:firstLine="567"/>
        <w:rPr>
          <w:sz w:val="28"/>
          <w:szCs w:val="28"/>
        </w:rPr>
      </w:pPr>
      <w:r w:rsidRPr="00410995">
        <w:rPr>
          <w:sz w:val="28"/>
          <w:szCs w:val="28"/>
        </w:rPr>
        <w:t>Для реализации программы библиотечный фонд об</w:t>
      </w:r>
      <w:r w:rsidR="00C76C31">
        <w:rPr>
          <w:sz w:val="28"/>
          <w:szCs w:val="28"/>
        </w:rPr>
        <w:t xml:space="preserve">разовательной </w:t>
      </w:r>
      <w:proofErr w:type="gramStart"/>
      <w:r w:rsidR="00C76C31">
        <w:rPr>
          <w:sz w:val="28"/>
          <w:szCs w:val="28"/>
        </w:rPr>
        <w:t xml:space="preserve">организации </w:t>
      </w:r>
      <w:r w:rsidRPr="00410995">
        <w:rPr>
          <w:sz w:val="28"/>
          <w:szCs w:val="28"/>
        </w:rPr>
        <w:t xml:space="preserve"> име</w:t>
      </w:r>
      <w:r w:rsidR="00C76C31">
        <w:rPr>
          <w:sz w:val="28"/>
          <w:szCs w:val="28"/>
        </w:rPr>
        <w:t>е</w:t>
      </w:r>
      <w:r w:rsidRPr="00410995">
        <w:rPr>
          <w:sz w:val="28"/>
          <w:szCs w:val="28"/>
        </w:rPr>
        <w:t>т</w:t>
      </w:r>
      <w:proofErr w:type="gramEnd"/>
      <w:r w:rsidRPr="00410995">
        <w:rPr>
          <w:sz w:val="28"/>
          <w:szCs w:val="28"/>
        </w:rPr>
        <w:t xml:space="preserve">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410995" w:rsidRPr="00410995" w:rsidRDefault="00410995" w:rsidP="00234781">
      <w:pPr>
        <w:ind w:firstLine="567"/>
        <w:rPr>
          <w:sz w:val="28"/>
          <w:szCs w:val="28"/>
        </w:rPr>
      </w:pPr>
    </w:p>
    <w:p w:rsidR="00CA459D" w:rsidRDefault="00C76C31" w:rsidP="00CA459D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10995" w:rsidRPr="00410995">
        <w:rPr>
          <w:b/>
          <w:sz w:val="28"/>
          <w:szCs w:val="28"/>
        </w:rPr>
        <w:t>.2.1. Печатные издания</w:t>
      </w:r>
    </w:p>
    <w:p w:rsidR="00CA459D" w:rsidRDefault="00CA459D" w:rsidP="00CA459D">
      <w:pPr>
        <w:ind w:firstLine="567"/>
        <w:rPr>
          <w:b/>
          <w:sz w:val="28"/>
          <w:szCs w:val="28"/>
        </w:rPr>
      </w:pPr>
    </w:p>
    <w:p w:rsidR="00CA459D" w:rsidRDefault="00A975A7" w:rsidP="00CA459D">
      <w:pPr>
        <w:ind w:firstLine="567"/>
        <w:jc w:val="both"/>
        <w:rPr>
          <w:b/>
          <w:sz w:val="28"/>
          <w:szCs w:val="28"/>
        </w:rPr>
      </w:pPr>
      <w:r w:rsidRPr="008066F7">
        <w:rPr>
          <w:sz w:val="28"/>
          <w:szCs w:val="28"/>
        </w:rPr>
        <w:t>Основные источники</w:t>
      </w:r>
      <w:r w:rsidR="00AD5F7F">
        <w:rPr>
          <w:sz w:val="28"/>
          <w:szCs w:val="28"/>
        </w:rPr>
        <w:t>:</w:t>
      </w:r>
    </w:p>
    <w:p w:rsidR="00CA459D" w:rsidRDefault="00A975A7" w:rsidP="00CA459D">
      <w:pPr>
        <w:ind w:firstLine="567"/>
        <w:jc w:val="both"/>
        <w:rPr>
          <w:b/>
          <w:sz w:val="28"/>
          <w:szCs w:val="28"/>
        </w:rPr>
      </w:pPr>
      <w:r w:rsidRPr="006C2882">
        <w:rPr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Федеральный закон от 10.01.03г. № 18-ФЗ «Устав железнодорожного транспорта Российской Федерации»</w:t>
      </w:r>
    </w:p>
    <w:p w:rsidR="00CA459D" w:rsidRDefault="00A975A7" w:rsidP="00CA459D">
      <w:pPr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2. Федеральный закон от 10 января 2003</w:t>
      </w:r>
      <w:r w:rsidR="00CA459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г.  № 17-ФЗ «О железнодорожном транспорте в Российской Федерации»</w:t>
      </w:r>
    </w:p>
    <w:p w:rsidR="00CA459D" w:rsidRDefault="008E48E8" w:rsidP="00CA459D">
      <w:pPr>
        <w:ind w:firstLine="567"/>
        <w:jc w:val="both"/>
        <w:rPr>
          <w:sz w:val="28"/>
          <w:szCs w:val="28"/>
        </w:rPr>
      </w:pPr>
      <w:r w:rsidRPr="008066F7">
        <w:rPr>
          <w:sz w:val="28"/>
          <w:szCs w:val="28"/>
        </w:rPr>
        <w:t>Дополнительные</w:t>
      </w:r>
      <w:r w:rsidRPr="008066F7">
        <w:rPr>
          <w:spacing w:val="-22"/>
          <w:sz w:val="28"/>
          <w:szCs w:val="28"/>
        </w:rPr>
        <w:t xml:space="preserve"> </w:t>
      </w:r>
      <w:r w:rsidRPr="008066F7">
        <w:rPr>
          <w:sz w:val="28"/>
          <w:szCs w:val="28"/>
        </w:rPr>
        <w:t>источники</w:t>
      </w:r>
      <w:r w:rsidRPr="00A34CED">
        <w:rPr>
          <w:sz w:val="28"/>
          <w:szCs w:val="28"/>
        </w:rPr>
        <w:t>:</w:t>
      </w:r>
    </w:p>
    <w:p w:rsidR="00CA459D" w:rsidRDefault="00C07CFB" w:rsidP="00CA4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4A026F" w:rsidRPr="00D94DCC">
        <w:rPr>
          <w:sz w:val="28"/>
          <w:szCs w:val="28"/>
        </w:rPr>
        <w:t>Гундорова</w:t>
      </w:r>
      <w:proofErr w:type="spellEnd"/>
      <w:r w:rsidR="004A026F" w:rsidRPr="00D94DCC">
        <w:rPr>
          <w:spacing w:val="-12"/>
          <w:sz w:val="28"/>
          <w:szCs w:val="28"/>
        </w:rPr>
        <w:t xml:space="preserve"> </w:t>
      </w:r>
      <w:r w:rsidR="004A026F" w:rsidRPr="00D94DCC">
        <w:rPr>
          <w:spacing w:val="-1"/>
          <w:sz w:val="28"/>
          <w:szCs w:val="28"/>
        </w:rPr>
        <w:t>Е</w:t>
      </w:r>
      <w:r w:rsidR="004A026F" w:rsidRPr="00D94DCC">
        <w:rPr>
          <w:sz w:val="28"/>
          <w:szCs w:val="28"/>
        </w:rPr>
        <w:t>.</w:t>
      </w:r>
      <w:r w:rsidR="004A026F" w:rsidRPr="00D94DCC">
        <w:rPr>
          <w:spacing w:val="1"/>
          <w:sz w:val="28"/>
          <w:szCs w:val="28"/>
        </w:rPr>
        <w:t>П</w:t>
      </w:r>
      <w:r w:rsidR="004A026F" w:rsidRPr="00D94DCC">
        <w:rPr>
          <w:sz w:val="28"/>
          <w:szCs w:val="28"/>
        </w:rPr>
        <w:t>.</w:t>
      </w:r>
      <w:r w:rsidR="004A026F" w:rsidRPr="00D94DCC">
        <w:rPr>
          <w:spacing w:val="-3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Технические</w:t>
      </w:r>
      <w:r w:rsidR="004A026F" w:rsidRPr="00D94DCC">
        <w:rPr>
          <w:spacing w:val="-16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с</w:t>
      </w:r>
      <w:r w:rsidR="004A026F" w:rsidRPr="00D94DCC">
        <w:rPr>
          <w:spacing w:val="2"/>
          <w:sz w:val="28"/>
          <w:szCs w:val="28"/>
        </w:rPr>
        <w:t>р</w:t>
      </w:r>
      <w:r w:rsidR="004A026F" w:rsidRPr="00D94DCC">
        <w:rPr>
          <w:sz w:val="28"/>
          <w:szCs w:val="28"/>
        </w:rPr>
        <w:t>едс</w:t>
      </w:r>
      <w:r w:rsidR="004A026F" w:rsidRPr="00D94DCC">
        <w:rPr>
          <w:spacing w:val="1"/>
          <w:sz w:val="28"/>
          <w:szCs w:val="28"/>
        </w:rPr>
        <w:t>т</w:t>
      </w:r>
      <w:r w:rsidR="004A026F" w:rsidRPr="00D94DCC">
        <w:rPr>
          <w:sz w:val="28"/>
          <w:szCs w:val="28"/>
        </w:rPr>
        <w:t>ва</w:t>
      </w:r>
      <w:r w:rsidR="004A026F" w:rsidRPr="00D94DCC">
        <w:rPr>
          <w:spacing w:val="-5"/>
          <w:sz w:val="28"/>
          <w:szCs w:val="28"/>
        </w:rPr>
        <w:t xml:space="preserve"> </w:t>
      </w:r>
      <w:r w:rsidR="004A026F" w:rsidRPr="00D94DCC">
        <w:rPr>
          <w:spacing w:val="1"/>
          <w:sz w:val="28"/>
          <w:szCs w:val="28"/>
        </w:rPr>
        <w:t>ж</w:t>
      </w:r>
      <w:r w:rsidR="004A026F" w:rsidRPr="00D94DCC">
        <w:rPr>
          <w:spacing w:val="-1"/>
          <w:sz w:val="28"/>
          <w:szCs w:val="28"/>
        </w:rPr>
        <w:t>е</w:t>
      </w:r>
      <w:r w:rsidR="004A026F" w:rsidRPr="00D94DCC">
        <w:rPr>
          <w:spacing w:val="1"/>
          <w:sz w:val="28"/>
          <w:szCs w:val="28"/>
        </w:rPr>
        <w:t>л</w:t>
      </w:r>
      <w:r w:rsidR="004A026F" w:rsidRPr="00D94DCC">
        <w:rPr>
          <w:spacing w:val="-1"/>
          <w:sz w:val="28"/>
          <w:szCs w:val="28"/>
        </w:rPr>
        <w:t>е</w:t>
      </w:r>
      <w:r w:rsidR="004A026F" w:rsidRPr="00D94DCC">
        <w:rPr>
          <w:spacing w:val="1"/>
          <w:sz w:val="28"/>
          <w:szCs w:val="28"/>
        </w:rPr>
        <w:t>зны</w:t>
      </w:r>
      <w:r w:rsidR="004A026F" w:rsidRPr="00D94DCC">
        <w:rPr>
          <w:sz w:val="28"/>
          <w:szCs w:val="28"/>
        </w:rPr>
        <w:t>х</w:t>
      </w:r>
      <w:r w:rsidR="004A026F" w:rsidRPr="00D94DCC">
        <w:rPr>
          <w:spacing w:val="-9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доро</w:t>
      </w:r>
      <w:r w:rsidR="004A026F" w:rsidRPr="00D94DCC">
        <w:rPr>
          <w:spacing w:val="1"/>
          <w:sz w:val="28"/>
          <w:szCs w:val="28"/>
        </w:rPr>
        <w:t>г</w:t>
      </w:r>
      <w:r w:rsidR="004A026F" w:rsidRPr="00D94DCC">
        <w:rPr>
          <w:sz w:val="28"/>
          <w:szCs w:val="28"/>
        </w:rPr>
        <w:t>:</w:t>
      </w:r>
      <w:r w:rsidR="004A026F" w:rsidRPr="00D94DCC">
        <w:rPr>
          <w:spacing w:val="-8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Электронная версия</w:t>
      </w:r>
      <w:r w:rsidR="004A026F" w:rsidRPr="00D94DCC">
        <w:rPr>
          <w:spacing w:val="-9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учебник</w:t>
      </w:r>
      <w:r w:rsidR="004A026F" w:rsidRPr="00D94DCC">
        <w:rPr>
          <w:spacing w:val="-1"/>
          <w:sz w:val="28"/>
          <w:szCs w:val="28"/>
        </w:rPr>
        <w:t>а</w:t>
      </w:r>
      <w:r w:rsidR="004A026F" w:rsidRPr="00D94DCC">
        <w:rPr>
          <w:sz w:val="28"/>
          <w:szCs w:val="28"/>
        </w:rPr>
        <w:t>.</w:t>
      </w:r>
      <w:r w:rsidR="004A026F" w:rsidRPr="00D94DCC">
        <w:rPr>
          <w:spacing w:val="-12"/>
          <w:sz w:val="28"/>
          <w:szCs w:val="28"/>
        </w:rPr>
        <w:t xml:space="preserve"> </w:t>
      </w:r>
      <w:r w:rsidR="004A026F" w:rsidRPr="00D94DCC">
        <w:rPr>
          <w:spacing w:val="1"/>
          <w:sz w:val="28"/>
          <w:szCs w:val="28"/>
        </w:rPr>
        <w:t>М</w:t>
      </w:r>
      <w:r w:rsidR="004A026F" w:rsidRPr="00D94DCC">
        <w:rPr>
          <w:sz w:val="28"/>
          <w:szCs w:val="28"/>
        </w:rPr>
        <w:t>.:</w:t>
      </w:r>
      <w:r w:rsidR="004A026F" w:rsidRPr="00D94DCC">
        <w:rPr>
          <w:spacing w:val="-2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ГОУ</w:t>
      </w:r>
      <w:r w:rsidR="004A026F" w:rsidRPr="00D94DCC">
        <w:rPr>
          <w:spacing w:val="-6"/>
          <w:sz w:val="28"/>
          <w:szCs w:val="28"/>
        </w:rPr>
        <w:t xml:space="preserve"> </w:t>
      </w:r>
      <w:r w:rsidR="004A026F" w:rsidRPr="00D94DCC">
        <w:rPr>
          <w:spacing w:val="1"/>
          <w:sz w:val="28"/>
          <w:szCs w:val="28"/>
        </w:rPr>
        <w:t>«У</w:t>
      </w:r>
      <w:r w:rsidR="004A026F" w:rsidRPr="00D94DCC">
        <w:rPr>
          <w:sz w:val="28"/>
          <w:szCs w:val="28"/>
        </w:rPr>
        <w:t>МЦ</w:t>
      </w:r>
      <w:r w:rsidR="004A026F" w:rsidRPr="00D94DCC">
        <w:rPr>
          <w:spacing w:val="-8"/>
          <w:sz w:val="28"/>
          <w:szCs w:val="28"/>
        </w:rPr>
        <w:t xml:space="preserve"> </w:t>
      </w:r>
      <w:r w:rsidR="004A026F" w:rsidRPr="00D94DCC">
        <w:rPr>
          <w:spacing w:val="1"/>
          <w:sz w:val="28"/>
          <w:szCs w:val="28"/>
        </w:rPr>
        <w:t>ЖДТ</w:t>
      </w:r>
      <w:r w:rsidR="004A026F" w:rsidRPr="00D94DCC">
        <w:rPr>
          <w:sz w:val="28"/>
          <w:szCs w:val="28"/>
        </w:rPr>
        <w:t>»,</w:t>
      </w:r>
      <w:r w:rsidR="004A026F" w:rsidRPr="00D94DCC">
        <w:rPr>
          <w:spacing w:val="-8"/>
          <w:sz w:val="28"/>
          <w:szCs w:val="28"/>
        </w:rPr>
        <w:t xml:space="preserve"> </w:t>
      </w:r>
      <w:r w:rsidR="00D35BA7">
        <w:rPr>
          <w:sz w:val="28"/>
          <w:szCs w:val="28"/>
        </w:rPr>
        <w:t>201</w:t>
      </w:r>
      <w:r w:rsidR="004A026F" w:rsidRPr="00D94DCC">
        <w:rPr>
          <w:sz w:val="28"/>
          <w:szCs w:val="28"/>
        </w:rPr>
        <w:t>6.</w:t>
      </w:r>
    </w:p>
    <w:p w:rsidR="00CA459D" w:rsidRDefault="00C07CFB" w:rsidP="00CA4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A026F" w:rsidRPr="00D94DCC">
        <w:rPr>
          <w:sz w:val="28"/>
          <w:szCs w:val="28"/>
        </w:rPr>
        <w:t>Хохлов</w:t>
      </w:r>
      <w:r w:rsidR="004A026F" w:rsidRPr="00D94DCC">
        <w:rPr>
          <w:spacing w:val="-8"/>
          <w:sz w:val="28"/>
          <w:szCs w:val="28"/>
        </w:rPr>
        <w:t xml:space="preserve"> </w:t>
      </w:r>
      <w:r w:rsidR="004A026F" w:rsidRPr="00D94DCC">
        <w:rPr>
          <w:spacing w:val="-1"/>
          <w:sz w:val="28"/>
          <w:szCs w:val="28"/>
        </w:rPr>
        <w:t>А</w:t>
      </w:r>
      <w:r w:rsidR="004A026F" w:rsidRPr="00D94DCC">
        <w:rPr>
          <w:sz w:val="28"/>
          <w:szCs w:val="28"/>
        </w:rPr>
        <w:t>.</w:t>
      </w:r>
      <w:r w:rsidR="004A026F" w:rsidRPr="00D94DCC">
        <w:rPr>
          <w:spacing w:val="1"/>
          <w:sz w:val="28"/>
          <w:szCs w:val="28"/>
        </w:rPr>
        <w:t>А</w:t>
      </w:r>
      <w:r w:rsidR="004A026F" w:rsidRPr="00D94DCC">
        <w:rPr>
          <w:sz w:val="28"/>
          <w:szCs w:val="28"/>
        </w:rPr>
        <w:t>.,</w:t>
      </w:r>
      <w:r w:rsidR="004A026F" w:rsidRPr="00D94DCC">
        <w:rPr>
          <w:spacing w:val="-2"/>
          <w:sz w:val="28"/>
          <w:szCs w:val="28"/>
        </w:rPr>
        <w:t xml:space="preserve"> </w:t>
      </w:r>
      <w:r w:rsidR="004A026F" w:rsidRPr="00D94DCC">
        <w:rPr>
          <w:spacing w:val="1"/>
          <w:sz w:val="28"/>
          <w:szCs w:val="28"/>
        </w:rPr>
        <w:t>Жуко</w:t>
      </w:r>
      <w:r w:rsidR="004A026F" w:rsidRPr="00D94DCC">
        <w:rPr>
          <w:sz w:val="28"/>
          <w:szCs w:val="28"/>
        </w:rPr>
        <w:t>в</w:t>
      </w:r>
      <w:r w:rsidR="004A026F" w:rsidRPr="00D94DCC">
        <w:rPr>
          <w:spacing w:val="-9"/>
          <w:sz w:val="28"/>
          <w:szCs w:val="28"/>
        </w:rPr>
        <w:t xml:space="preserve"> </w:t>
      </w:r>
      <w:r w:rsidR="004A026F" w:rsidRPr="00D94DCC">
        <w:rPr>
          <w:spacing w:val="-1"/>
          <w:sz w:val="28"/>
          <w:szCs w:val="28"/>
        </w:rPr>
        <w:t>В</w:t>
      </w:r>
      <w:r w:rsidR="004A026F" w:rsidRPr="00D94DCC">
        <w:rPr>
          <w:spacing w:val="1"/>
          <w:sz w:val="28"/>
          <w:szCs w:val="28"/>
        </w:rPr>
        <w:t>.</w:t>
      </w:r>
      <w:r w:rsidR="004A026F" w:rsidRPr="00D94DCC">
        <w:rPr>
          <w:sz w:val="28"/>
          <w:szCs w:val="28"/>
        </w:rPr>
        <w:t>И.</w:t>
      </w:r>
      <w:r w:rsidR="004A026F" w:rsidRPr="00D94DCC">
        <w:rPr>
          <w:spacing w:val="-3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Технические</w:t>
      </w:r>
      <w:r w:rsidR="004A026F" w:rsidRPr="00D94DCC">
        <w:rPr>
          <w:spacing w:val="-17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с</w:t>
      </w:r>
      <w:r w:rsidR="004A026F" w:rsidRPr="00D94DCC">
        <w:rPr>
          <w:spacing w:val="2"/>
          <w:sz w:val="28"/>
          <w:szCs w:val="28"/>
        </w:rPr>
        <w:t>р</w:t>
      </w:r>
      <w:r w:rsidR="004A026F" w:rsidRPr="00D94DCC">
        <w:rPr>
          <w:sz w:val="28"/>
          <w:szCs w:val="28"/>
        </w:rPr>
        <w:t>едст</w:t>
      </w:r>
      <w:r w:rsidR="004A026F" w:rsidRPr="00D94DCC">
        <w:rPr>
          <w:spacing w:val="1"/>
          <w:sz w:val="28"/>
          <w:szCs w:val="28"/>
        </w:rPr>
        <w:t>в</w:t>
      </w:r>
      <w:r w:rsidR="004A026F" w:rsidRPr="00D94DCC">
        <w:rPr>
          <w:sz w:val="28"/>
          <w:szCs w:val="28"/>
        </w:rPr>
        <w:t>а</w:t>
      </w:r>
      <w:r w:rsidR="004A026F" w:rsidRPr="00D94DCC">
        <w:rPr>
          <w:spacing w:val="-9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обес</w:t>
      </w:r>
      <w:r w:rsidR="004A026F" w:rsidRPr="00D94DCC">
        <w:rPr>
          <w:spacing w:val="2"/>
          <w:sz w:val="28"/>
          <w:szCs w:val="28"/>
        </w:rPr>
        <w:t>п</w:t>
      </w:r>
      <w:r w:rsidR="004A026F" w:rsidRPr="00D94DCC">
        <w:rPr>
          <w:sz w:val="28"/>
          <w:szCs w:val="28"/>
        </w:rPr>
        <w:t>е</w:t>
      </w:r>
      <w:r w:rsidR="004A026F" w:rsidRPr="00D94DCC">
        <w:rPr>
          <w:spacing w:val="1"/>
          <w:sz w:val="28"/>
          <w:szCs w:val="28"/>
        </w:rPr>
        <w:t>ч</w:t>
      </w:r>
      <w:r w:rsidR="004A026F" w:rsidRPr="00D94DCC">
        <w:rPr>
          <w:sz w:val="28"/>
          <w:szCs w:val="28"/>
        </w:rPr>
        <w:t>ения</w:t>
      </w:r>
      <w:r w:rsidR="004A026F" w:rsidRPr="00D94DCC">
        <w:rPr>
          <w:spacing w:val="-12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без</w:t>
      </w:r>
      <w:r w:rsidR="004A026F" w:rsidRPr="00D94DCC">
        <w:rPr>
          <w:spacing w:val="2"/>
          <w:sz w:val="28"/>
          <w:szCs w:val="28"/>
        </w:rPr>
        <w:t>о</w:t>
      </w:r>
      <w:r w:rsidR="004A026F" w:rsidRPr="00D94DCC">
        <w:rPr>
          <w:sz w:val="28"/>
          <w:szCs w:val="28"/>
        </w:rPr>
        <w:t>пасности</w:t>
      </w:r>
      <w:r w:rsidR="004A026F" w:rsidRPr="00D94DCC">
        <w:rPr>
          <w:spacing w:val="-4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движения</w:t>
      </w:r>
      <w:r w:rsidR="004A026F" w:rsidRPr="00D94DCC">
        <w:rPr>
          <w:spacing w:val="-12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на</w:t>
      </w:r>
      <w:r w:rsidR="004A026F" w:rsidRPr="00D94DCC">
        <w:rPr>
          <w:spacing w:val="-4"/>
          <w:sz w:val="28"/>
          <w:szCs w:val="28"/>
        </w:rPr>
        <w:t xml:space="preserve"> </w:t>
      </w:r>
      <w:r w:rsidR="004A026F" w:rsidRPr="00D94DCC">
        <w:rPr>
          <w:spacing w:val="1"/>
          <w:sz w:val="28"/>
          <w:szCs w:val="28"/>
        </w:rPr>
        <w:t>же</w:t>
      </w:r>
      <w:r w:rsidR="004A026F" w:rsidRPr="00D94DCC">
        <w:rPr>
          <w:sz w:val="28"/>
          <w:szCs w:val="28"/>
        </w:rPr>
        <w:t>л</w:t>
      </w:r>
      <w:r w:rsidR="004A026F" w:rsidRPr="00D94DCC">
        <w:rPr>
          <w:spacing w:val="-1"/>
          <w:sz w:val="28"/>
          <w:szCs w:val="28"/>
        </w:rPr>
        <w:t>е</w:t>
      </w:r>
      <w:r w:rsidR="004A026F" w:rsidRPr="00D94DCC">
        <w:rPr>
          <w:spacing w:val="1"/>
          <w:sz w:val="28"/>
          <w:szCs w:val="28"/>
        </w:rPr>
        <w:t>зны</w:t>
      </w:r>
      <w:r w:rsidR="004A026F" w:rsidRPr="00D94DCC">
        <w:rPr>
          <w:sz w:val="28"/>
          <w:szCs w:val="28"/>
        </w:rPr>
        <w:t>х</w:t>
      </w:r>
      <w:r w:rsidR="004A026F" w:rsidRPr="00D94DCC">
        <w:rPr>
          <w:spacing w:val="-10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дорога</w:t>
      </w:r>
      <w:r w:rsidR="004A026F" w:rsidRPr="00D94DCC">
        <w:rPr>
          <w:spacing w:val="1"/>
          <w:sz w:val="28"/>
          <w:szCs w:val="28"/>
        </w:rPr>
        <w:t>х</w:t>
      </w:r>
      <w:r w:rsidR="004A026F" w:rsidRPr="00D94DCC">
        <w:rPr>
          <w:sz w:val="28"/>
          <w:szCs w:val="28"/>
        </w:rPr>
        <w:t>.</w:t>
      </w:r>
      <w:r w:rsidR="004A026F" w:rsidRPr="00D94DCC">
        <w:rPr>
          <w:spacing w:val="-11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М.:</w:t>
      </w:r>
      <w:r w:rsidR="004A026F" w:rsidRPr="00D94DCC">
        <w:rPr>
          <w:spacing w:val="-1"/>
          <w:sz w:val="28"/>
          <w:szCs w:val="28"/>
        </w:rPr>
        <w:t xml:space="preserve"> </w:t>
      </w:r>
      <w:r w:rsidR="004A026F" w:rsidRPr="00D94DCC">
        <w:rPr>
          <w:sz w:val="28"/>
          <w:szCs w:val="28"/>
        </w:rPr>
        <w:t>ГОУ</w:t>
      </w:r>
      <w:r w:rsidR="004A026F" w:rsidRPr="00D94DCC">
        <w:rPr>
          <w:spacing w:val="-6"/>
          <w:sz w:val="28"/>
          <w:szCs w:val="28"/>
        </w:rPr>
        <w:t xml:space="preserve"> </w:t>
      </w:r>
      <w:r w:rsidR="004A026F" w:rsidRPr="00D94DCC">
        <w:rPr>
          <w:spacing w:val="1"/>
          <w:sz w:val="28"/>
          <w:szCs w:val="28"/>
        </w:rPr>
        <w:t>«У</w:t>
      </w:r>
      <w:r w:rsidR="004A026F" w:rsidRPr="00D94DCC">
        <w:rPr>
          <w:sz w:val="28"/>
          <w:szCs w:val="28"/>
        </w:rPr>
        <w:t>МЦ</w:t>
      </w:r>
      <w:r w:rsidR="004A026F" w:rsidRPr="00D94DCC">
        <w:rPr>
          <w:spacing w:val="-8"/>
          <w:sz w:val="28"/>
          <w:szCs w:val="28"/>
        </w:rPr>
        <w:t xml:space="preserve"> </w:t>
      </w:r>
      <w:r w:rsidR="004A026F" w:rsidRPr="00D94DCC">
        <w:rPr>
          <w:spacing w:val="1"/>
          <w:sz w:val="28"/>
          <w:szCs w:val="28"/>
        </w:rPr>
        <w:t>ЖДТ</w:t>
      </w:r>
      <w:r w:rsidR="004A026F" w:rsidRPr="00D94DCC">
        <w:rPr>
          <w:sz w:val="28"/>
          <w:szCs w:val="28"/>
        </w:rPr>
        <w:t>»,</w:t>
      </w:r>
      <w:r w:rsidR="004A026F" w:rsidRPr="00D94DCC">
        <w:rPr>
          <w:spacing w:val="-8"/>
          <w:sz w:val="28"/>
          <w:szCs w:val="28"/>
        </w:rPr>
        <w:t xml:space="preserve"> </w:t>
      </w:r>
      <w:r w:rsidR="00D35BA7">
        <w:rPr>
          <w:sz w:val="28"/>
          <w:szCs w:val="28"/>
        </w:rPr>
        <w:t>2015</w:t>
      </w:r>
      <w:r w:rsidR="004A026F" w:rsidRPr="00D94DCC">
        <w:rPr>
          <w:sz w:val="28"/>
          <w:szCs w:val="28"/>
        </w:rPr>
        <w:t>.</w:t>
      </w:r>
    </w:p>
    <w:p w:rsidR="00CA459D" w:rsidRDefault="00C07CFB" w:rsidP="00CA4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E48E8" w:rsidRPr="008A27C4">
        <w:rPr>
          <w:sz w:val="28"/>
          <w:szCs w:val="28"/>
        </w:rPr>
        <w:t>ГОСТ</w:t>
      </w:r>
      <w:r w:rsidR="008E48E8" w:rsidRPr="008A27C4">
        <w:rPr>
          <w:spacing w:val="6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9238–83</w:t>
      </w:r>
      <w:r w:rsidR="008E48E8" w:rsidRPr="008A27C4">
        <w:rPr>
          <w:spacing w:val="2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Габа</w:t>
      </w:r>
      <w:r w:rsidR="008E48E8" w:rsidRPr="008A27C4">
        <w:rPr>
          <w:spacing w:val="1"/>
          <w:sz w:val="28"/>
          <w:szCs w:val="28"/>
        </w:rPr>
        <w:t>р</w:t>
      </w:r>
      <w:r w:rsidR="008E48E8" w:rsidRPr="008A27C4">
        <w:rPr>
          <w:sz w:val="28"/>
          <w:szCs w:val="28"/>
        </w:rPr>
        <w:t>иты приближения</w:t>
      </w:r>
      <w:r w:rsidR="008E48E8" w:rsidRPr="008A27C4">
        <w:rPr>
          <w:spacing w:val="-5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строений</w:t>
      </w:r>
      <w:r w:rsidR="008E48E8" w:rsidRPr="008A27C4">
        <w:rPr>
          <w:spacing w:val="1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и</w:t>
      </w:r>
      <w:r w:rsidR="008E48E8" w:rsidRPr="008A27C4">
        <w:rPr>
          <w:spacing w:val="10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под</w:t>
      </w:r>
      <w:r w:rsidR="008E48E8" w:rsidRPr="008A27C4">
        <w:rPr>
          <w:spacing w:val="-1"/>
          <w:sz w:val="28"/>
          <w:szCs w:val="28"/>
        </w:rPr>
        <w:t>в</w:t>
      </w:r>
      <w:r w:rsidR="008E48E8" w:rsidRPr="008A27C4">
        <w:rPr>
          <w:sz w:val="28"/>
          <w:szCs w:val="28"/>
        </w:rPr>
        <w:t>ижного</w:t>
      </w:r>
      <w:r w:rsidR="008E48E8" w:rsidRPr="008A27C4">
        <w:rPr>
          <w:spacing w:val="-3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соста</w:t>
      </w:r>
      <w:r w:rsidR="008E48E8" w:rsidRPr="008A27C4">
        <w:rPr>
          <w:spacing w:val="1"/>
          <w:sz w:val="28"/>
          <w:szCs w:val="28"/>
        </w:rPr>
        <w:t>в</w:t>
      </w:r>
      <w:r w:rsidR="008E48E8" w:rsidRPr="008A27C4">
        <w:rPr>
          <w:sz w:val="28"/>
          <w:szCs w:val="28"/>
        </w:rPr>
        <w:t>а железных</w:t>
      </w:r>
      <w:r w:rsidR="008E48E8" w:rsidRPr="008A27C4">
        <w:rPr>
          <w:spacing w:val="-12"/>
          <w:sz w:val="28"/>
          <w:szCs w:val="28"/>
        </w:rPr>
        <w:t xml:space="preserve"> </w:t>
      </w:r>
      <w:r w:rsidR="008E48E8" w:rsidRPr="008A27C4">
        <w:rPr>
          <w:spacing w:val="1"/>
          <w:sz w:val="28"/>
          <w:szCs w:val="28"/>
        </w:rPr>
        <w:t>доро</w:t>
      </w:r>
      <w:r w:rsidR="008E48E8" w:rsidRPr="008A27C4">
        <w:rPr>
          <w:sz w:val="28"/>
          <w:szCs w:val="28"/>
        </w:rPr>
        <w:t>г</w:t>
      </w:r>
      <w:r w:rsidR="008E48E8" w:rsidRPr="008A27C4">
        <w:rPr>
          <w:spacing w:val="-7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колеи</w:t>
      </w:r>
      <w:r w:rsidR="008E48E8" w:rsidRPr="008A27C4">
        <w:rPr>
          <w:spacing w:val="-7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1520</w:t>
      </w:r>
      <w:r w:rsidR="008E48E8" w:rsidRPr="008A27C4">
        <w:rPr>
          <w:spacing w:val="-6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(1524)</w:t>
      </w:r>
      <w:r w:rsidR="008E48E8" w:rsidRPr="008A27C4">
        <w:rPr>
          <w:spacing w:val="-7"/>
          <w:sz w:val="28"/>
          <w:szCs w:val="28"/>
        </w:rPr>
        <w:t xml:space="preserve"> </w:t>
      </w:r>
      <w:r w:rsidR="008E48E8" w:rsidRPr="008A27C4">
        <w:rPr>
          <w:spacing w:val="-1"/>
          <w:sz w:val="28"/>
          <w:szCs w:val="28"/>
        </w:rPr>
        <w:t>мм</w:t>
      </w:r>
      <w:r w:rsidR="008E48E8" w:rsidRPr="008A27C4">
        <w:rPr>
          <w:sz w:val="28"/>
          <w:szCs w:val="28"/>
        </w:rPr>
        <w:t>.</w:t>
      </w:r>
    </w:p>
    <w:p w:rsidR="00CA459D" w:rsidRDefault="00C07CFB" w:rsidP="00CA4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E48E8" w:rsidRPr="008A27C4">
        <w:rPr>
          <w:sz w:val="28"/>
          <w:szCs w:val="28"/>
        </w:rPr>
        <w:t xml:space="preserve">Организация перевозок грузов </w:t>
      </w:r>
      <w:proofErr w:type="gramStart"/>
      <w:r w:rsidR="008E48E8" w:rsidRPr="008A27C4">
        <w:rPr>
          <w:sz w:val="28"/>
          <w:szCs w:val="28"/>
        </w:rPr>
        <w:t>Под</w:t>
      </w:r>
      <w:proofErr w:type="gramEnd"/>
      <w:r w:rsidR="008E48E8" w:rsidRPr="008A27C4">
        <w:rPr>
          <w:sz w:val="28"/>
          <w:szCs w:val="28"/>
        </w:rPr>
        <w:t xml:space="preserve"> ред. В.М. Семенова. М.: Издательский центр «Академия»,</w:t>
      </w:r>
      <w:r w:rsidR="008E48E8">
        <w:rPr>
          <w:sz w:val="28"/>
          <w:szCs w:val="28"/>
        </w:rPr>
        <w:t xml:space="preserve"> </w:t>
      </w:r>
      <w:r w:rsidR="009B6887">
        <w:rPr>
          <w:sz w:val="28"/>
          <w:szCs w:val="28"/>
        </w:rPr>
        <w:t>2016</w:t>
      </w:r>
    </w:p>
    <w:p w:rsidR="00CA459D" w:rsidRDefault="00C07CFB" w:rsidP="00CA459D">
      <w:pPr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5. </w:t>
      </w:r>
      <w:r w:rsidR="008E48E8" w:rsidRPr="008A27C4">
        <w:rPr>
          <w:spacing w:val="-4"/>
          <w:sz w:val="28"/>
          <w:szCs w:val="28"/>
        </w:rPr>
        <w:t>Комплексна</w:t>
      </w:r>
      <w:r w:rsidR="008E48E8" w:rsidRPr="008A27C4">
        <w:rPr>
          <w:sz w:val="28"/>
          <w:szCs w:val="28"/>
        </w:rPr>
        <w:t>я</w:t>
      </w:r>
      <w:r w:rsidR="008E48E8" w:rsidRPr="008A27C4">
        <w:rPr>
          <w:spacing w:val="-6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механизаци</w:t>
      </w:r>
      <w:r w:rsidR="008E48E8" w:rsidRPr="008A27C4">
        <w:rPr>
          <w:sz w:val="28"/>
          <w:szCs w:val="28"/>
        </w:rPr>
        <w:t>я</w:t>
      </w:r>
      <w:r w:rsidR="008E48E8" w:rsidRPr="008A27C4">
        <w:rPr>
          <w:spacing w:val="-6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и</w:t>
      </w:r>
      <w:r w:rsidR="008E48E8" w:rsidRPr="008A27C4">
        <w:rPr>
          <w:spacing w:val="9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автоматизаци</w:t>
      </w:r>
      <w:r w:rsidR="008E48E8" w:rsidRPr="008A27C4">
        <w:rPr>
          <w:sz w:val="28"/>
          <w:szCs w:val="28"/>
        </w:rPr>
        <w:t>я</w:t>
      </w:r>
      <w:r w:rsidR="008E48E8" w:rsidRPr="008A27C4">
        <w:rPr>
          <w:spacing w:val="-9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по</w:t>
      </w:r>
      <w:r w:rsidR="008E48E8" w:rsidRPr="008A27C4">
        <w:rPr>
          <w:spacing w:val="-3"/>
          <w:sz w:val="28"/>
          <w:szCs w:val="28"/>
        </w:rPr>
        <w:t>гру</w:t>
      </w:r>
      <w:r w:rsidR="008E48E8" w:rsidRPr="008A27C4">
        <w:rPr>
          <w:spacing w:val="-5"/>
          <w:sz w:val="28"/>
          <w:szCs w:val="28"/>
        </w:rPr>
        <w:t>з</w:t>
      </w:r>
      <w:r w:rsidR="008E48E8" w:rsidRPr="008A27C4">
        <w:rPr>
          <w:spacing w:val="-3"/>
          <w:sz w:val="28"/>
          <w:szCs w:val="28"/>
        </w:rPr>
        <w:t>оч</w:t>
      </w:r>
      <w:r w:rsidR="008E48E8" w:rsidRPr="008A27C4">
        <w:rPr>
          <w:spacing w:val="-4"/>
          <w:sz w:val="28"/>
          <w:szCs w:val="28"/>
        </w:rPr>
        <w:t>но-разгрузочны</w:t>
      </w:r>
      <w:r w:rsidR="008E48E8" w:rsidRPr="008A27C4">
        <w:rPr>
          <w:sz w:val="28"/>
          <w:szCs w:val="28"/>
        </w:rPr>
        <w:t>х</w:t>
      </w:r>
      <w:r w:rsidR="008E48E8" w:rsidRPr="008A27C4">
        <w:rPr>
          <w:spacing w:val="-20"/>
          <w:sz w:val="28"/>
          <w:szCs w:val="28"/>
        </w:rPr>
        <w:t xml:space="preserve"> </w:t>
      </w:r>
      <w:r w:rsidR="008E48E8" w:rsidRPr="008A27C4">
        <w:rPr>
          <w:spacing w:val="-3"/>
          <w:sz w:val="28"/>
          <w:szCs w:val="28"/>
        </w:rPr>
        <w:t>р</w:t>
      </w:r>
      <w:r w:rsidR="008E48E8" w:rsidRPr="008A27C4">
        <w:rPr>
          <w:spacing w:val="-5"/>
          <w:sz w:val="28"/>
          <w:szCs w:val="28"/>
        </w:rPr>
        <w:t>а</w:t>
      </w:r>
      <w:r w:rsidR="008E48E8" w:rsidRPr="008A27C4">
        <w:rPr>
          <w:spacing w:val="-4"/>
          <w:sz w:val="28"/>
          <w:szCs w:val="28"/>
        </w:rPr>
        <w:t>бо</w:t>
      </w:r>
      <w:r w:rsidR="008E48E8" w:rsidRPr="008A27C4">
        <w:rPr>
          <w:spacing w:val="-3"/>
          <w:sz w:val="28"/>
          <w:szCs w:val="28"/>
        </w:rPr>
        <w:t>т</w:t>
      </w:r>
      <w:r w:rsidR="008E48E8" w:rsidRPr="008A27C4">
        <w:rPr>
          <w:sz w:val="28"/>
          <w:szCs w:val="28"/>
        </w:rPr>
        <w:t>.</w:t>
      </w:r>
      <w:r w:rsidR="008E48E8" w:rsidRPr="008A27C4">
        <w:rPr>
          <w:spacing w:val="-13"/>
          <w:sz w:val="28"/>
          <w:szCs w:val="28"/>
        </w:rPr>
        <w:t xml:space="preserve"> </w:t>
      </w:r>
      <w:r w:rsidR="008E48E8" w:rsidRPr="008A27C4">
        <w:rPr>
          <w:spacing w:val="-5"/>
          <w:sz w:val="28"/>
          <w:szCs w:val="28"/>
        </w:rPr>
        <w:t>П</w:t>
      </w:r>
      <w:r w:rsidR="008E48E8" w:rsidRPr="008A27C4">
        <w:rPr>
          <w:spacing w:val="-3"/>
          <w:sz w:val="28"/>
          <w:szCs w:val="28"/>
        </w:rPr>
        <w:t>о</w:t>
      </w:r>
      <w:r w:rsidR="008E48E8" w:rsidRPr="008A27C4">
        <w:rPr>
          <w:sz w:val="28"/>
          <w:szCs w:val="28"/>
        </w:rPr>
        <w:t>д</w:t>
      </w:r>
      <w:r w:rsidR="008E48E8" w:rsidRPr="008A27C4">
        <w:rPr>
          <w:spacing w:val="-11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ре</w:t>
      </w:r>
      <w:r w:rsidR="008E48E8" w:rsidRPr="008A27C4">
        <w:rPr>
          <w:spacing w:val="-3"/>
          <w:sz w:val="28"/>
          <w:szCs w:val="28"/>
        </w:rPr>
        <w:t>д</w:t>
      </w:r>
      <w:r w:rsidR="008E48E8" w:rsidRPr="008A27C4">
        <w:rPr>
          <w:sz w:val="28"/>
          <w:szCs w:val="28"/>
        </w:rPr>
        <w:t>.</w:t>
      </w:r>
      <w:r w:rsidR="008E48E8" w:rsidRPr="008A27C4">
        <w:rPr>
          <w:spacing w:val="-13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И.И</w:t>
      </w:r>
      <w:r w:rsidR="008E48E8" w:rsidRPr="008A27C4">
        <w:rPr>
          <w:sz w:val="28"/>
          <w:szCs w:val="28"/>
        </w:rPr>
        <w:t>.</w:t>
      </w:r>
      <w:r w:rsidR="008E48E8" w:rsidRPr="008A27C4">
        <w:rPr>
          <w:spacing w:val="-14"/>
          <w:sz w:val="28"/>
          <w:szCs w:val="28"/>
        </w:rPr>
        <w:t xml:space="preserve"> </w:t>
      </w:r>
      <w:proofErr w:type="spellStart"/>
      <w:r w:rsidR="008E48E8" w:rsidRPr="008A27C4">
        <w:rPr>
          <w:spacing w:val="-4"/>
          <w:sz w:val="28"/>
          <w:szCs w:val="28"/>
        </w:rPr>
        <w:t>Мачульског</w:t>
      </w:r>
      <w:r w:rsidR="008E48E8" w:rsidRPr="008A27C4">
        <w:rPr>
          <w:spacing w:val="-3"/>
          <w:sz w:val="28"/>
          <w:szCs w:val="28"/>
        </w:rPr>
        <w:t>о</w:t>
      </w:r>
      <w:proofErr w:type="spellEnd"/>
      <w:r w:rsidR="008E48E8" w:rsidRPr="008A27C4">
        <w:rPr>
          <w:sz w:val="28"/>
          <w:szCs w:val="28"/>
        </w:rPr>
        <w:t>,</w:t>
      </w:r>
      <w:r w:rsidR="008E48E8" w:rsidRPr="008A27C4">
        <w:rPr>
          <w:spacing w:val="-24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А.А</w:t>
      </w:r>
      <w:r w:rsidR="008E48E8" w:rsidRPr="008A27C4">
        <w:rPr>
          <w:sz w:val="28"/>
          <w:szCs w:val="28"/>
        </w:rPr>
        <w:t>.</w:t>
      </w:r>
      <w:r w:rsidR="008E48E8" w:rsidRPr="008A27C4">
        <w:rPr>
          <w:spacing w:val="-14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Тимошин</w:t>
      </w:r>
      <w:r w:rsidR="008E48E8" w:rsidRPr="008A27C4">
        <w:rPr>
          <w:spacing w:val="-3"/>
          <w:sz w:val="28"/>
          <w:szCs w:val="28"/>
        </w:rPr>
        <w:t>а</w:t>
      </w:r>
      <w:r w:rsidR="008E48E8" w:rsidRPr="008A27C4">
        <w:rPr>
          <w:sz w:val="28"/>
          <w:szCs w:val="28"/>
        </w:rPr>
        <w:t>.</w:t>
      </w:r>
      <w:r w:rsidR="008E48E8" w:rsidRPr="008A27C4">
        <w:rPr>
          <w:spacing w:val="-21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М.</w:t>
      </w:r>
      <w:r w:rsidR="008E48E8" w:rsidRPr="008A27C4">
        <w:rPr>
          <w:sz w:val="28"/>
          <w:szCs w:val="28"/>
        </w:rPr>
        <w:t>:</w:t>
      </w:r>
      <w:r w:rsidR="008E48E8" w:rsidRPr="008A27C4">
        <w:rPr>
          <w:spacing w:val="-10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УМ</w:t>
      </w:r>
      <w:r w:rsidR="008E48E8" w:rsidRPr="008A27C4">
        <w:rPr>
          <w:sz w:val="28"/>
          <w:szCs w:val="28"/>
        </w:rPr>
        <w:t>К</w:t>
      </w:r>
      <w:r w:rsidR="008E48E8" w:rsidRPr="008A27C4">
        <w:rPr>
          <w:spacing w:val="-14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МП</w:t>
      </w:r>
      <w:r w:rsidR="008E48E8" w:rsidRPr="008A27C4">
        <w:rPr>
          <w:sz w:val="28"/>
          <w:szCs w:val="28"/>
        </w:rPr>
        <w:t>С</w:t>
      </w:r>
      <w:r w:rsidR="008E48E8" w:rsidRPr="008A27C4">
        <w:rPr>
          <w:spacing w:val="-14"/>
          <w:sz w:val="28"/>
          <w:szCs w:val="28"/>
        </w:rPr>
        <w:t xml:space="preserve"> </w:t>
      </w:r>
      <w:r w:rsidR="008E48E8" w:rsidRPr="008A27C4">
        <w:rPr>
          <w:spacing w:val="-4"/>
          <w:sz w:val="28"/>
          <w:szCs w:val="28"/>
        </w:rPr>
        <w:t>Росси</w:t>
      </w:r>
      <w:r w:rsidR="008E48E8" w:rsidRPr="008A27C4">
        <w:rPr>
          <w:spacing w:val="-3"/>
          <w:sz w:val="28"/>
          <w:szCs w:val="28"/>
        </w:rPr>
        <w:t>и</w:t>
      </w:r>
      <w:r w:rsidR="008E48E8" w:rsidRPr="008A27C4">
        <w:rPr>
          <w:sz w:val="28"/>
          <w:szCs w:val="28"/>
        </w:rPr>
        <w:t>,</w:t>
      </w:r>
      <w:r w:rsidR="008E48E8" w:rsidRPr="008A27C4">
        <w:rPr>
          <w:spacing w:val="-18"/>
          <w:sz w:val="28"/>
          <w:szCs w:val="28"/>
        </w:rPr>
        <w:t xml:space="preserve"> </w:t>
      </w:r>
      <w:r w:rsidR="009B6887">
        <w:rPr>
          <w:spacing w:val="-4"/>
          <w:sz w:val="28"/>
          <w:szCs w:val="28"/>
        </w:rPr>
        <w:t>2015</w:t>
      </w:r>
    </w:p>
    <w:p w:rsidR="00CA459D" w:rsidRDefault="00C07CFB" w:rsidP="00CA4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8E48E8" w:rsidRPr="008A27C4">
        <w:rPr>
          <w:sz w:val="28"/>
          <w:szCs w:val="28"/>
        </w:rPr>
        <w:t>Игнатов А.П., Дроздов В.В. Введение в специальность. Средства механизации и автоматизации на железнодорожном транспорте.</w:t>
      </w:r>
      <w:r w:rsidR="008E48E8" w:rsidRPr="008A27C4">
        <w:rPr>
          <w:spacing w:val="1"/>
          <w:sz w:val="28"/>
          <w:szCs w:val="28"/>
        </w:rPr>
        <w:t xml:space="preserve"> М</w:t>
      </w:r>
      <w:r w:rsidR="008E48E8" w:rsidRPr="008A27C4">
        <w:rPr>
          <w:sz w:val="28"/>
          <w:szCs w:val="28"/>
        </w:rPr>
        <w:t>.:</w:t>
      </w:r>
      <w:r w:rsidR="008E48E8" w:rsidRPr="008A27C4">
        <w:rPr>
          <w:spacing w:val="-2"/>
          <w:sz w:val="28"/>
          <w:szCs w:val="28"/>
        </w:rPr>
        <w:t xml:space="preserve"> </w:t>
      </w:r>
      <w:r w:rsidR="008E48E8" w:rsidRPr="008A27C4">
        <w:rPr>
          <w:sz w:val="28"/>
          <w:szCs w:val="28"/>
        </w:rPr>
        <w:t>ГОУ</w:t>
      </w:r>
      <w:r w:rsidR="008E48E8" w:rsidRPr="008A27C4">
        <w:rPr>
          <w:spacing w:val="-6"/>
          <w:sz w:val="28"/>
          <w:szCs w:val="28"/>
        </w:rPr>
        <w:t xml:space="preserve"> </w:t>
      </w:r>
      <w:r w:rsidR="008E48E8" w:rsidRPr="008A27C4">
        <w:rPr>
          <w:spacing w:val="1"/>
          <w:sz w:val="28"/>
          <w:szCs w:val="28"/>
        </w:rPr>
        <w:t>«У</w:t>
      </w:r>
      <w:r w:rsidR="008E48E8" w:rsidRPr="008A27C4">
        <w:rPr>
          <w:sz w:val="28"/>
          <w:szCs w:val="28"/>
        </w:rPr>
        <w:t>МЦ</w:t>
      </w:r>
      <w:r w:rsidR="008E48E8" w:rsidRPr="008A27C4">
        <w:rPr>
          <w:spacing w:val="-8"/>
          <w:sz w:val="28"/>
          <w:szCs w:val="28"/>
        </w:rPr>
        <w:t xml:space="preserve"> </w:t>
      </w:r>
      <w:r w:rsidR="008E48E8" w:rsidRPr="008A27C4">
        <w:rPr>
          <w:spacing w:val="1"/>
          <w:sz w:val="28"/>
          <w:szCs w:val="28"/>
        </w:rPr>
        <w:t>ЖДТ</w:t>
      </w:r>
      <w:r w:rsidR="009B6887">
        <w:rPr>
          <w:sz w:val="28"/>
          <w:szCs w:val="28"/>
        </w:rPr>
        <w:t>» 201</w:t>
      </w:r>
    </w:p>
    <w:p w:rsidR="00CA459D" w:rsidRPr="00C07CFB" w:rsidRDefault="008E48E8" w:rsidP="00CA459D">
      <w:pPr>
        <w:ind w:firstLine="567"/>
        <w:jc w:val="both"/>
        <w:rPr>
          <w:sz w:val="28"/>
          <w:szCs w:val="28"/>
        </w:rPr>
      </w:pPr>
      <w:r w:rsidRPr="00C07CFB">
        <w:rPr>
          <w:sz w:val="28"/>
          <w:szCs w:val="28"/>
        </w:rPr>
        <w:t>Интернет –ресурсы:</w:t>
      </w:r>
    </w:p>
    <w:p w:rsidR="00CA459D" w:rsidRDefault="00C07CFB" w:rsidP="00CA459D">
      <w:pPr>
        <w:ind w:firstLine="567"/>
        <w:jc w:val="both"/>
        <w:rPr>
          <w:rStyle w:val="a8"/>
          <w:color w:val="auto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8E48E8" w:rsidRPr="00F5517B">
        <w:rPr>
          <w:sz w:val="28"/>
          <w:szCs w:val="28"/>
        </w:rPr>
        <w:t xml:space="preserve">Сайт Министерства транспорта РФ </w:t>
      </w:r>
      <w:hyperlink r:id="rId10" w:history="1">
        <w:r w:rsidR="008E48E8" w:rsidRPr="00F5517B">
          <w:rPr>
            <w:rStyle w:val="a8"/>
            <w:color w:val="auto"/>
            <w:sz w:val="28"/>
            <w:szCs w:val="28"/>
          </w:rPr>
          <w:t>www.mintrans.ru/</w:t>
        </w:r>
      </w:hyperlink>
    </w:p>
    <w:p w:rsidR="00CA459D" w:rsidRDefault="00C07CFB" w:rsidP="00CA45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E48E8" w:rsidRPr="00F5517B">
        <w:rPr>
          <w:sz w:val="28"/>
          <w:szCs w:val="28"/>
        </w:rPr>
        <w:t>Сайт ОАО «РЖД</w:t>
      </w:r>
      <w:r w:rsidR="008E48E8" w:rsidRPr="00F5517B">
        <w:rPr>
          <w:sz w:val="23"/>
          <w:szCs w:val="23"/>
        </w:rPr>
        <w:t xml:space="preserve">» </w:t>
      </w:r>
      <w:hyperlink r:id="rId11" w:history="1">
        <w:r w:rsidR="00CA459D" w:rsidRPr="00296FB1">
          <w:rPr>
            <w:rStyle w:val="a8"/>
            <w:sz w:val="28"/>
            <w:szCs w:val="28"/>
          </w:rPr>
          <w:t>www.rzd.ru</w:t>
        </w:r>
      </w:hyperlink>
    </w:p>
    <w:p w:rsidR="00CA459D" w:rsidRDefault="00C07CFB" w:rsidP="00CA459D">
      <w:pPr>
        <w:ind w:firstLine="567"/>
        <w:jc w:val="both"/>
        <w:rPr>
          <w:rStyle w:val="a8"/>
          <w:color w:val="auto"/>
          <w:sz w:val="28"/>
          <w:szCs w:val="28"/>
        </w:rPr>
      </w:pPr>
      <w:r>
        <w:lastRenderedPageBreak/>
        <w:t xml:space="preserve">3. </w:t>
      </w:r>
      <w:hyperlink r:id="rId12" w:history="1">
        <w:r w:rsidR="008E48E8" w:rsidRPr="00F5517B">
          <w:rPr>
            <w:rStyle w:val="a8"/>
            <w:color w:val="auto"/>
            <w:sz w:val="28"/>
            <w:szCs w:val="28"/>
          </w:rPr>
          <w:t>http://www.tehnoinfa.ru/zheleznajadoroga/</w:t>
        </w:r>
      </w:hyperlink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  <w:r>
        <w:t xml:space="preserve">4. </w:t>
      </w:r>
      <w:hyperlink r:id="rId13" w:history="1">
        <w:r w:rsidR="00870ADF" w:rsidRPr="00F31C30">
          <w:rPr>
            <w:rStyle w:val="a8"/>
            <w:sz w:val="28"/>
            <w:szCs w:val="28"/>
          </w:rPr>
          <w:t>http://www.ok-jd.ru/</w:t>
        </w:r>
      </w:hyperlink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C07CFB" w:rsidRDefault="00C07CFB" w:rsidP="00C07CFB">
      <w:pPr>
        <w:ind w:firstLine="567"/>
        <w:jc w:val="both"/>
        <w:rPr>
          <w:rStyle w:val="a8"/>
          <w:sz w:val="28"/>
          <w:szCs w:val="28"/>
        </w:rPr>
      </w:pPr>
    </w:p>
    <w:p w:rsidR="00410995" w:rsidRPr="00C07CFB" w:rsidRDefault="00C76C31" w:rsidP="00C07CFB">
      <w:pPr>
        <w:jc w:val="center"/>
        <w:rPr>
          <w:b/>
          <w:sz w:val="28"/>
          <w:szCs w:val="28"/>
        </w:rPr>
      </w:pPr>
      <w:r>
        <w:rPr>
          <w:b/>
        </w:rPr>
        <w:lastRenderedPageBreak/>
        <w:t>4</w:t>
      </w:r>
      <w:r w:rsidR="00410995" w:rsidRPr="00410995">
        <w:rPr>
          <w:b/>
        </w:rPr>
        <w:t>. КОНТРОЛЬ И ОЦЕНКА РЕЗУЛЬТАТОВ ОСВОЕНИЯ ДИСЦИПЛИНЫ</w:t>
      </w:r>
    </w:p>
    <w:p w:rsidR="00C07CFB" w:rsidRPr="00410995" w:rsidRDefault="00C07CFB" w:rsidP="00234781">
      <w:pPr>
        <w:pStyle w:val="a7"/>
        <w:rPr>
          <w:b/>
        </w:rPr>
      </w:pPr>
    </w:p>
    <w:p w:rsidR="008E48E8" w:rsidRPr="003163C3" w:rsidRDefault="008E48E8" w:rsidP="00234781"/>
    <w:p w:rsidR="008E48E8" w:rsidRPr="00C76C31" w:rsidRDefault="008E48E8" w:rsidP="00C76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63C3">
        <w:rPr>
          <w:bCs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</w:t>
      </w:r>
      <w:r>
        <w:rPr>
          <w:bCs/>
          <w:sz w:val="28"/>
          <w:szCs w:val="28"/>
        </w:rPr>
        <w:t xml:space="preserve">контрольных </w:t>
      </w:r>
      <w:r w:rsidR="00C07CFB">
        <w:rPr>
          <w:bCs/>
          <w:sz w:val="28"/>
          <w:szCs w:val="28"/>
        </w:rPr>
        <w:t xml:space="preserve">работ, </w:t>
      </w:r>
      <w:r w:rsidR="00C07CFB" w:rsidRPr="003163C3">
        <w:rPr>
          <w:bCs/>
          <w:sz w:val="28"/>
          <w:szCs w:val="28"/>
        </w:rPr>
        <w:t>а</w:t>
      </w:r>
      <w:r w:rsidRPr="003163C3">
        <w:rPr>
          <w:bCs/>
          <w:sz w:val="28"/>
          <w:szCs w:val="28"/>
        </w:rPr>
        <w:t xml:space="preserve"> также выполнения обучающимися индивидуальных заданий, проектов, исследований.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8E48E8" w:rsidRPr="00A20A8B" w:rsidTr="00996DDB">
        <w:tc>
          <w:tcPr>
            <w:tcW w:w="4608" w:type="dxa"/>
            <w:vAlign w:val="center"/>
          </w:tcPr>
          <w:p w:rsidR="008E48E8" w:rsidRPr="008066F7" w:rsidRDefault="008E48E8" w:rsidP="00234781">
            <w:pPr>
              <w:jc w:val="center"/>
              <w:rPr>
                <w:bCs/>
              </w:rPr>
            </w:pPr>
            <w:r w:rsidRPr="008066F7">
              <w:rPr>
                <w:bCs/>
              </w:rPr>
              <w:t>Результаты обучения</w:t>
            </w:r>
          </w:p>
          <w:p w:rsidR="008E48E8" w:rsidRPr="008066F7" w:rsidRDefault="008E48E8" w:rsidP="00234781">
            <w:pPr>
              <w:jc w:val="center"/>
              <w:rPr>
                <w:bCs/>
              </w:rPr>
            </w:pPr>
            <w:r w:rsidRPr="008066F7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8E48E8" w:rsidRPr="008066F7" w:rsidRDefault="00C07CFB" w:rsidP="00234781">
            <w:pPr>
              <w:jc w:val="center"/>
            </w:pPr>
            <w:r w:rsidRPr="00C07CFB">
              <w:t>Формы и методы контроля и оценки результатов обучения</w:t>
            </w:r>
          </w:p>
        </w:tc>
      </w:tr>
      <w:tr w:rsidR="00C07CFB" w:rsidRPr="00A20A8B" w:rsidTr="00EF322E">
        <w:trPr>
          <w:trHeight w:val="892"/>
        </w:trPr>
        <w:tc>
          <w:tcPr>
            <w:tcW w:w="4608" w:type="dxa"/>
          </w:tcPr>
          <w:p w:rsidR="00C07CFB" w:rsidRPr="00870ADF" w:rsidRDefault="00C07CFB" w:rsidP="00234781">
            <w:pPr>
              <w:spacing w:before="27"/>
              <w:ind w:left="102"/>
            </w:pPr>
            <w:r>
              <w:t>У</w:t>
            </w:r>
            <w:r w:rsidRPr="00870ADF">
              <w:t>мения:</w:t>
            </w:r>
          </w:p>
          <w:p w:rsidR="00C07CFB" w:rsidRPr="00870ADF" w:rsidRDefault="00C07CFB" w:rsidP="00234781">
            <w:pPr>
              <w:spacing w:before="27"/>
              <w:ind w:left="102"/>
            </w:pPr>
            <w:r>
              <w:t xml:space="preserve">- </w:t>
            </w:r>
            <w:r w:rsidRPr="00870ADF">
              <w:t xml:space="preserve">различать </w:t>
            </w:r>
            <w:r w:rsidRPr="00870ADF">
              <w:rPr>
                <w:spacing w:val="1"/>
              </w:rPr>
              <w:t xml:space="preserve"> </w:t>
            </w:r>
            <w:r w:rsidRPr="00870ADF">
              <w:t xml:space="preserve">типы  устройств </w:t>
            </w:r>
            <w:r w:rsidRPr="00870ADF">
              <w:rPr>
                <w:spacing w:val="1"/>
              </w:rPr>
              <w:t xml:space="preserve"> </w:t>
            </w:r>
            <w:r w:rsidRPr="00870ADF">
              <w:t xml:space="preserve">и </w:t>
            </w:r>
            <w:r w:rsidRPr="00870ADF">
              <w:rPr>
                <w:spacing w:val="2"/>
              </w:rPr>
              <w:t xml:space="preserve"> </w:t>
            </w:r>
            <w:r w:rsidRPr="00870ADF">
              <w:t>погр</w:t>
            </w:r>
            <w:r w:rsidRPr="00870ADF">
              <w:rPr>
                <w:spacing w:val="1"/>
              </w:rPr>
              <w:t>у</w:t>
            </w:r>
            <w:r w:rsidRPr="00870ADF">
              <w:t>зочно</w:t>
            </w:r>
            <w:r w:rsidRPr="00870ADF">
              <w:rPr>
                <w:spacing w:val="1"/>
              </w:rPr>
              <w:t>-</w:t>
            </w:r>
            <w:r w:rsidRPr="00870ADF">
              <w:t>разгрузочных машин</w:t>
            </w:r>
          </w:p>
        </w:tc>
        <w:tc>
          <w:tcPr>
            <w:tcW w:w="4860" w:type="dxa"/>
          </w:tcPr>
          <w:p w:rsidR="00C07CFB" w:rsidRPr="00C07CFB" w:rsidRDefault="00C07CFB" w:rsidP="00234781">
            <w:pPr>
              <w:jc w:val="both"/>
              <w:rPr>
                <w:bCs/>
              </w:rPr>
            </w:pPr>
            <w:r w:rsidRPr="00C07CFB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8E48E8" w:rsidRPr="00A20A8B" w:rsidTr="00996DDB">
        <w:tc>
          <w:tcPr>
            <w:tcW w:w="4608" w:type="dxa"/>
          </w:tcPr>
          <w:p w:rsidR="008E48E8" w:rsidRPr="00870ADF" w:rsidRDefault="00C07CFB" w:rsidP="00234781">
            <w:pPr>
              <w:spacing w:before="27"/>
              <w:ind w:left="102"/>
            </w:pPr>
            <w:r>
              <w:t xml:space="preserve">- </w:t>
            </w:r>
            <w:r w:rsidR="008E48E8" w:rsidRPr="00870ADF">
              <w:t>рассчитывать основные параметры складов и</w:t>
            </w:r>
            <w:r w:rsidR="008E48E8" w:rsidRPr="00870ADF">
              <w:rPr>
                <w:spacing w:val="2"/>
              </w:rPr>
              <w:t xml:space="preserve"> </w:t>
            </w:r>
            <w:r w:rsidR="008E48E8" w:rsidRPr="00870ADF">
              <w:t>техничес</w:t>
            </w:r>
            <w:r w:rsidR="008E48E8" w:rsidRPr="00870ADF">
              <w:rPr>
                <w:spacing w:val="-1"/>
              </w:rPr>
              <w:t>к</w:t>
            </w:r>
            <w:r w:rsidR="008E48E8" w:rsidRPr="00870ADF">
              <w:rPr>
                <w:spacing w:val="2"/>
              </w:rPr>
              <w:t>у</w:t>
            </w:r>
            <w:r w:rsidR="008E48E8" w:rsidRPr="00870ADF">
              <w:t>ю производительность</w:t>
            </w:r>
            <w:r w:rsidR="008E48E8" w:rsidRPr="00870ADF">
              <w:rPr>
                <w:spacing w:val="1"/>
              </w:rPr>
              <w:t xml:space="preserve"> </w:t>
            </w:r>
            <w:r w:rsidR="008E48E8" w:rsidRPr="00870ADF">
              <w:t>погр</w:t>
            </w:r>
            <w:r w:rsidR="008E48E8" w:rsidRPr="00870ADF">
              <w:rPr>
                <w:spacing w:val="2"/>
              </w:rPr>
              <w:t>у</w:t>
            </w:r>
            <w:r w:rsidR="008E48E8" w:rsidRPr="00870ADF">
              <w:t>зочн</w:t>
            </w:r>
            <w:r w:rsidR="008E48E8" w:rsidRPr="00870ADF">
              <w:rPr>
                <w:spacing w:val="-1"/>
              </w:rPr>
              <w:t>о</w:t>
            </w:r>
            <w:r w:rsidR="008E48E8" w:rsidRPr="00870ADF">
              <w:t>-</w:t>
            </w:r>
            <w:r w:rsidR="008E48E8" w:rsidRPr="00870ADF">
              <w:rPr>
                <w:spacing w:val="-1"/>
              </w:rPr>
              <w:t>р</w:t>
            </w:r>
            <w:r w:rsidR="008E48E8" w:rsidRPr="00870ADF">
              <w:t>а</w:t>
            </w:r>
            <w:r w:rsidR="008E48E8" w:rsidRPr="00870ADF">
              <w:rPr>
                <w:spacing w:val="-1"/>
              </w:rPr>
              <w:t>згр</w:t>
            </w:r>
            <w:r w:rsidR="008E48E8" w:rsidRPr="00870ADF">
              <w:rPr>
                <w:spacing w:val="2"/>
              </w:rPr>
              <w:t>у</w:t>
            </w:r>
            <w:r w:rsidR="008E48E8" w:rsidRPr="00870ADF">
              <w:rPr>
                <w:spacing w:val="-1"/>
              </w:rPr>
              <w:t>зо</w:t>
            </w:r>
            <w:r w:rsidR="008E48E8" w:rsidRPr="00870ADF">
              <w:rPr>
                <w:spacing w:val="1"/>
              </w:rPr>
              <w:t>ч</w:t>
            </w:r>
            <w:r w:rsidR="008E48E8" w:rsidRPr="00870ADF">
              <w:t>н</w:t>
            </w:r>
            <w:r w:rsidR="008E48E8" w:rsidRPr="00870ADF">
              <w:rPr>
                <w:spacing w:val="-1"/>
              </w:rPr>
              <w:t>ы</w:t>
            </w:r>
            <w:r w:rsidR="008E48E8" w:rsidRPr="00870ADF">
              <w:t>х</w:t>
            </w:r>
            <w:r w:rsidR="008E48E8" w:rsidRPr="00870ADF">
              <w:rPr>
                <w:spacing w:val="1"/>
              </w:rPr>
              <w:t xml:space="preserve"> </w:t>
            </w:r>
            <w:r w:rsidR="008E48E8" w:rsidRPr="00870ADF">
              <w:t>машин</w:t>
            </w:r>
          </w:p>
        </w:tc>
        <w:tc>
          <w:tcPr>
            <w:tcW w:w="4860" w:type="dxa"/>
          </w:tcPr>
          <w:p w:rsidR="008E48E8" w:rsidRPr="008906DB" w:rsidRDefault="00C07CFB" w:rsidP="00234781">
            <w:pPr>
              <w:jc w:val="both"/>
              <w:rPr>
                <w:bCs/>
              </w:rPr>
            </w:pPr>
            <w:r w:rsidRPr="00C07CFB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C07CFB" w:rsidRPr="00A20A8B" w:rsidTr="00EF322E">
        <w:trPr>
          <w:trHeight w:val="1131"/>
        </w:trPr>
        <w:tc>
          <w:tcPr>
            <w:tcW w:w="4608" w:type="dxa"/>
          </w:tcPr>
          <w:p w:rsidR="00C07CFB" w:rsidRPr="00870ADF" w:rsidRDefault="00C07CFB" w:rsidP="00234781">
            <w:pPr>
              <w:spacing w:before="27"/>
              <w:ind w:left="102"/>
            </w:pPr>
            <w:r>
              <w:t>З</w:t>
            </w:r>
            <w:r w:rsidRPr="00870ADF">
              <w:t>нания:</w:t>
            </w:r>
          </w:p>
          <w:p w:rsidR="00C07CFB" w:rsidRPr="00870ADF" w:rsidRDefault="00C07CFB" w:rsidP="00234781">
            <w:pPr>
              <w:ind w:left="102"/>
            </w:pPr>
            <w:r>
              <w:t xml:space="preserve">- </w:t>
            </w:r>
            <w:r w:rsidRPr="00870ADF">
              <w:t>основных</w:t>
            </w:r>
            <w:r w:rsidRPr="00870ADF">
              <w:rPr>
                <w:spacing w:val="2"/>
              </w:rPr>
              <w:t xml:space="preserve"> </w:t>
            </w:r>
            <w:r w:rsidRPr="00870ADF">
              <w:t>характеристик и принципов работы</w:t>
            </w:r>
            <w:r w:rsidRPr="00870ADF">
              <w:rPr>
                <w:spacing w:val="1"/>
              </w:rPr>
              <w:t xml:space="preserve"> </w:t>
            </w:r>
            <w:r w:rsidRPr="00870ADF">
              <w:t>технических средств железнодорожного транспорта</w:t>
            </w:r>
          </w:p>
        </w:tc>
        <w:tc>
          <w:tcPr>
            <w:tcW w:w="4860" w:type="dxa"/>
          </w:tcPr>
          <w:p w:rsidR="00C07CFB" w:rsidRPr="008906DB" w:rsidRDefault="00C07CFB" w:rsidP="00234781">
            <w:pPr>
              <w:jc w:val="both"/>
              <w:rPr>
                <w:bCs/>
              </w:rPr>
            </w:pPr>
            <w:r w:rsidRPr="00C07CFB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8E48E8" w:rsidRPr="00A20A8B" w:rsidTr="00996DDB">
        <w:tc>
          <w:tcPr>
            <w:tcW w:w="4608" w:type="dxa"/>
          </w:tcPr>
          <w:p w:rsidR="008E48E8" w:rsidRPr="00A34CED" w:rsidRDefault="00C07CFB" w:rsidP="00C07CFB">
            <w:pPr>
              <w:rPr>
                <w:b/>
              </w:rPr>
            </w:pPr>
            <w:r>
              <w:t xml:space="preserve">- </w:t>
            </w:r>
            <w:r w:rsidR="008E48E8" w:rsidRPr="00A34CED">
              <w:t>материаль</w:t>
            </w:r>
            <w:r w:rsidR="008E48E8" w:rsidRPr="00A34CED">
              <w:rPr>
                <w:spacing w:val="-1"/>
              </w:rPr>
              <w:t>н</w:t>
            </w:r>
            <w:r w:rsidR="008E48E8" w:rsidRPr="00A34CED">
              <w:t>о-технической</w:t>
            </w:r>
            <w:r w:rsidR="008E48E8" w:rsidRPr="00A34CED">
              <w:rPr>
                <w:spacing w:val="44"/>
              </w:rPr>
              <w:t xml:space="preserve"> </w:t>
            </w:r>
            <w:r w:rsidR="008E48E8" w:rsidRPr="00A34CED">
              <w:t>базы</w:t>
            </w:r>
            <w:r w:rsidR="008E48E8" w:rsidRPr="00A34CED">
              <w:rPr>
                <w:spacing w:val="44"/>
              </w:rPr>
              <w:t xml:space="preserve"> </w:t>
            </w:r>
            <w:r w:rsidR="008E48E8" w:rsidRPr="00A34CED">
              <w:t>железнодорожного транспорта</w:t>
            </w:r>
          </w:p>
        </w:tc>
        <w:tc>
          <w:tcPr>
            <w:tcW w:w="4860" w:type="dxa"/>
          </w:tcPr>
          <w:p w:rsidR="008E48E8" w:rsidRPr="008906DB" w:rsidRDefault="00C07CFB" w:rsidP="00234781">
            <w:pPr>
              <w:jc w:val="both"/>
              <w:rPr>
                <w:bCs/>
              </w:rPr>
            </w:pPr>
            <w:r w:rsidRPr="00C07CFB">
              <w:rPr>
                <w:bCs/>
              </w:rPr>
              <w:t>Экспертное наблюдение и оценка на практических занятиях</w:t>
            </w:r>
          </w:p>
        </w:tc>
      </w:tr>
    </w:tbl>
    <w:p w:rsidR="008E48E8" w:rsidRDefault="008E48E8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76C31" w:rsidRDefault="00C76C31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07CFB" w:rsidRDefault="00C07CFB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410995" w:rsidRDefault="00C76C31" w:rsidP="00C07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iCs/>
        </w:rPr>
      </w:pPr>
      <w:r>
        <w:rPr>
          <w:b/>
          <w:bCs/>
          <w:iCs/>
        </w:rPr>
        <w:lastRenderedPageBreak/>
        <w:t>5</w:t>
      </w:r>
      <w:r w:rsidR="00410995" w:rsidRPr="00410995">
        <w:rPr>
          <w:b/>
          <w:bCs/>
          <w:iCs/>
        </w:rPr>
        <w:t>. ЛИСТ ИЗМЕНЕНИЙ И ДОПОЛНЕНИЙ, ВНЕСЕННЫХ В ПРОГРАММУ ДИСЦИПЛИНЫ</w:t>
      </w:r>
    </w:p>
    <w:p w:rsidR="00410995" w:rsidRPr="00410995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410995" w:rsidRPr="00410995" w:rsidTr="00234781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>После внесения изменения</w:t>
            </w:r>
          </w:p>
        </w:tc>
      </w:tr>
      <w:tr w:rsidR="00410995" w:rsidRPr="00410995" w:rsidTr="0023478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10995" w:rsidRPr="00410995" w:rsidTr="0023478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10995" w:rsidRPr="00410995" w:rsidTr="0023478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10995" w:rsidRPr="00410995" w:rsidTr="0023478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10995" w:rsidRPr="00410995" w:rsidTr="0023478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410995" w:rsidRPr="00410995" w:rsidTr="00234781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10995">
              <w:rPr>
                <w:bCs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995" w:rsidRPr="00410995" w:rsidRDefault="00410995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</w:tbl>
    <w:p w:rsidR="00410995" w:rsidRPr="00A20A8B" w:rsidRDefault="00410995" w:rsidP="0023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sectPr w:rsidR="00410995" w:rsidRPr="00A20A8B" w:rsidSect="00234781">
      <w:footerReference w:type="default" r:id="rId14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C00" w:rsidRDefault="00FA0C00">
      <w:r>
        <w:separator/>
      </w:r>
    </w:p>
  </w:endnote>
  <w:endnote w:type="continuationSeparator" w:id="0">
    <w:p w:rsidR="00FA0C00" w:rsidRDefault="00FA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22E" w:rsidRDefault="0045459C" w:rsidP="00996DD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322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322E" w:rsidRDefault="00EF322E" w:rsidP="00996DD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22E" w:rsidRDefault="00EF322E" w:rsidP="00996DDB">
    <w:pPr>
      <w:pStyle w:val="a3"/>
      <w:framePr w:wrap="around" w:vAnchor="text" w:hAnchor="margin" w:xAlign="right" w:y="1"/>
      <w:rPr>
        <w:rStyle w:val="a5"/>
      </w:rPr>
    </w:pPr>
  </w:p>
  <w:p w:rsidR="00EF322E" w:rsidRDefault="00EF322E" w:rsidP="00996DDB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22E" w:rsidRDefault="00EF322E" w:rsidP="00C07CFB">
    <w:pPr>
      <w:pStyle w:val="a3"/>
      <w:jc w:val="center"/>
    </w:pPr>
  </w:p>
  <w:p w:rsidR="00EF322E" w:rsidRDefault="00EF32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C00" w:rsidRDefault="00FA0C00">
      <w:r>
        <w:separator/>
      </w:r>
    </w:p>
  </w:footnote>
  <w:footnote w:type="continuationSeparator" w:id="0">
    <w:p w:rsidR="00FA0C00" w:rsidRDefault="00FA0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B08"/>
    <w:multiLevelType w:val="hybridMultilevel"/>
    <w:tmpl w:val="03FC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636E4A"/>
    <w:multiLevelType w:val="hybridMultilevel"/>
    <w:tmpl w:val="DE4A7822"/>
    <w:lvl w:ilvl="0" w:tplc="EFC87972">
      <w:start w:val="1"/>
      <w:numFmt w:val="bullet"/>
      <w:lvlText w:val=""/>
      <w:lvlJc w:val="left"/>
      <w:pPr>
        <w:ind w:left="10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" w15:restartNumberingAfterBreak="0">
    <w:nsid w:val="0D702C94"/>
    <w:multiLevelType w:val="hybridMultilevel"/>
    <w:tmpl w:val="C1AED4DA"/>
    <w:lvl w:ilvl="0" w:tplc="EFC879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157B4E8D"/>
    <w:multiLevelType w:val="hybridMultilevel"/>
    <w:tmpl w:val="8452BB68"/>
    <w:lvl w:ilvl="0" w:tplc="EFC8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02676"/>
    <w:multiLevelType w:val="hybridMultilevel"/>
    <w:tmpl w:val="8DEE8D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1302F9"/>
    <w:multiLevelType w:val="hybridMultilevel"/>
    <w:tmpl w:val="7480D12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44385005"/>
    <w:multiLevelType w:val="hybridMultilevel"/>
    <w:tmpl w:val="35A0BCF2"/>
    <w:lvl w:ilvl="0" w:tplc="041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8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cs="Times New Roman" w:hint="default"/>
      </w:rPr>
    </w:lvl>
  </w:abstractNum>
  <w:abstractNum w:abstractNumId="9" w15:restartNumberingAfterBreak="0">
    <w:nsid w:val="632A041F"/>
    <w:multiLevelType w:val="hybridMultilevel"/>
    <w:tmpl w:val="8D50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B93545"/>
    <w:multiLevelType w:val="hybridMultilevel"/>
    <w:tmpl w:val="8884A0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674C28"/>
    <w:multiLevelType w:val="hybridMultilevel"/>
    <w:tmpl w:val="6980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B710305"/>
    <w:multiLevelType w:val="hybridMultilevel"/>
    <w:tmpl w:val="EA72B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6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6DDB"/>
    <w:rsid w:val="00005FE9"/>
    <w:rsid w:val="00007952"/>
    <w:rsid w:val="00016F93"/>
    <w:rsid w:val="00041BCF"/>
    <w:rsid w:val="00072D84"/>
    <w:rsid w:val="00075618"/>
    <w:rsid w:val="00093E34"/>
    <w:rsid w:val="000B7402"/>
    <w:rsid w:val="000C7EF8"/>
    <w:rsid w:val="000D2107"/>
    <w:rsid w:val="000D3715"/>
    <w:rsid w:val="000D7FB1"/>
    <w:rsid w:val="000E4340"/>
    <w:rsid w:val="000E7E29"/>
    <w:rsid w:val="000F5E54"/>
    <w:rsid w:val="00100C2C"/>
    <w:rsid w:val="001044A8"/>
    <w:rsid w:val="00113595"/>
    <w:rsid w:val="00143E5E"/>
    <w:rsid w:val="00151B9B"/>
    <w:rsid w:val="00161B9B"/>
    <w:rsid w:val="00173946"/>
    <w:rsid w:val="00173A29"/>
    <w:rsid w:val="00177596"/>
    <w:rsid w:val="001861EF"/>
    <w:rsid w:val="00193839"/>
    <w:rsid w:val="001C7337"/>
    <w:rsid w:val="001E19B1"/>
    <w:rsid w:val="001F78BA"/>
    <w:rsid w:val="002069AD"/>
    <w:rsid w:val="00213B95"/>
    <w:rsid w:val="00234609"/>
    <w:rsid w:val="00234781"/>
    <w:rsid w:val="00244954"/>
    <w:rsid w:val="00250B24"/>
    <w:rsid w:val="00250E5D"/>
    <w:rsid w:val="0026571A"/>
    <w:rsid w:val="0026619D"/>
    <w:rsid w:val="002871A2"/>
    <w:rsid w:val="00290EFF"/>
    <w:rsid w:val="00295AA8"/>
    <w:rsid w:val="002A0DB8"/>
    <w:rsid w:val="002B5464"/>
    <w:rsid w:val="002C018B"/>
    <w:rsid w:val="002C1623"/>
    <w:rsid w:val="002E3EC3"/>
    <w:rsid w:val="002F1484"/>
    <w:rsid w:val="00307C98"/>
    <w:rsid w:val="00310F85"/>
    <w:rsid w:val="003163C3"/>
    <w:rsid w:val="00325FE8"/>
    <w:rsid w:val="00343478"/>
    <w:rsid w:val="0035486B"/>
    <w:rsid w:val="00367E99"/>
    <w:rsid w:val="00381FD3"/>
    <w:rsid w:val="003A226E"/>
    <w:rsid w:val="003A464F"/>
    <w:rsid w:val="003B1BE3"/>
    <w:rsid w:val="003B2B89"/>
    <w:rsid w:val="003B6E8E"/>
    <w:rsid w:val="003B7ACE"/>
    <w:rsid w:val="003C70A0"/>
    <w:rsid w:val="003C752A"/>
    <w:rsid w:val="003E56D9"/>
    <w:rsid w:val="003E5FF5"/>
    <w:rsid w:val="0040605B"/>
    <w:rsid w:val="00406D6C"/>
    <w:rsid w:val="00406DC5"/>
    <w:rsid w:val="00410995"/>
    <w:rsid w:val="00417F54"/>
    <w:rsid w:val="0043108D"/>
    <w:rsid w:val="00440946"/>
    <w:rsid w:val="004415ED"/>
    <w:rsid w:val="00443322"/>
    <w:rsid w:val="00444BF3"/>
    <w:rsid w:val="0045459C"/>
    <w:rsid w:val="00454F29"/>
    <w:rsid w:val="004827C5"/>
    <w:rsid w:val="00491C8A"/>
    <w:rsid w:val="004A026F"/>
    <w:rsid w:val="004A2ADF"/>
    <w:rsid w:val="004A2C22"/>
    <w:rsid w:val="004A7440"/>
    <w:rsid w:val="004A7AEC"/>
    <w:rsid w:val="004B30AF"/>
    <w:rsid w:val="004C1639"/>
    <w:rsid w:val="004C4037"/>
    <w:rsid w:val="004D67CD"/>
    <w:rsid w:val="004F5A50"/>
    <w:rsid w:val="00503ADC"/>
    <w:rsid w:val="00506EC0"/>
    <w:rsid w:val="0054455C"/>
    <w:rsid w:val="0055311D"/>
    <w:rsid w:val="00575B4C"/>
    <w:rsid w:val="00595037"/>
    <w:rsid w:val="0059505D"/>
    <w:rsid w:val="00596EE6"/>
    <w:rsid w:val="005A2739"/>
    <w:rsid w:val="005B03A7"/>
    <w:rsid w:val="005B5C5E"/>
    <w:rsid w:val="005E04A0"/>
    <w:rsid w:val="005E1287"/>
    <w:rsid w:val="005E3488"/>
    <w:rsid w:val="00601F7A"/>
    <w:rsid w:val="00654AD2"/>
    <w:rsid w:val="006704F6"/>
    <w:rsid w:val="00672586"/>
    <w:rsid w:val="006919FB"/>
    <w:rsid w:val="006A0364"/>
    <w:rsid w:val="006A0997"/>
    <w:rsid w:val="006C1EA8"/>
    <w:rsid w:val="006C2242"/>
    <w:rsid w:val="006C33B0"/>
    <w:rsid w:val="006C48FA"/>
    <w:rsid w:val="006C582A"/>
    <w:rsid w:val="006D6A16"/>
    <w:rsid w:val="006E7F26"/>
    <w:rsid w:val="006F79C3"/>
    <w:rsid w:val="00701D9E"/>
    <w:rsid w:val="00710B53"/>
    <w:rsid w:val="007353AB"/>
    <w:rsid w:val="00736298"/>
    <w:rsid w:val="00741055"/>
    <w:rsid w:val="00742B53"/>
    <w:rsid w:val="0078469A"/>
    <w:rsid w:val="00786DC5"/>
    <w:rsid w:val="007A7FA2"/>
    <w:rsid w:val="007B6A61"/>
    <w:rsid w:val="007C7DC6"/>
    <w:rsid w:val="007E1110"/>
    <w:rsid w:val="007E7876"/>
    <w:rsid w:val="007E7F23"/>
    <w:rsid w:val="007F7DF8"/>
    <w:rsid w:val="00800D5A"/>
    <w:rsid w:val="0080223A"/>
    <w:rsid w:val="00805AEB"/>
    <w:rsid w:val="008066F7"/>
    <w:rsid w:val="00815262"/>
    <w:rsid w:val="00835BF2"/>
    <w:rsid w:val="0084632F"/>
    <w:rsid w:val="00852F55"/>
    <w:rsid w:val="00853F36"/>
    <w:rsid w:val="00855BF1"/>
    <w:rsid w:val="008614D1"/>
    <w:rsid w:val="00870ADF"/>
    <w:rsid w:val="00881D35"/>
    <w:rsid w:val="008906DB"/>
    <w:rsid w:val="008A27C4"/>
    <w:rsid w:val="008B0C30"/>
    <w:rsid w:val="008B5645"/>
    <w:rsid w:val="008D0F04"/>
    <w:rsid w:val="008D6A95"/>
    <w:rsid w:val="008E22B9"/>
    <w:rsid w:val="008E3A4F"/>
    <w:rsid w:val="008E48E8"/>
    <w:rsid w:val="009015BF"/>
    <w:rsid w:val="00925BF1"/>
    <w:rsid w:val="0093207A"/>
    <w:rsid w:val="00940594"/>
    <w:rsid w:val="00940E64"/>
    <w:rsid w:val="009634D8"/>
    <w:rsid w:val="0097382C"/>
    <w:rsid w:val="00974E14"/>
    <w:rsid w:val="00982FB7"/>
    <w:rsid w:val="00993985"/>
    <w:rsid w:val="00996DDB"/>
    <w:rsid w:val="009A3391"/>
    <w:rsid w:val="009A770D"/>
    <w:rsid w:val="009A7B34"/>
    <w:rsid w:val="009B06E6"/>
    <w:rsid w:val="009B643B"/>
    <w:rsid w:val="009B6887"/>
    <w:rsid w:val="009B6A7B"/>
    <w:rsid w:val="009D4AFC"/>
    <w:rsid w:val="009E3372"/>
    <w:rsid w:val="009F113C"/>
    <w:rsid w:val="00A07283"/>
    <w:rsid w:val="00A20A8B"/>
    <w:rsid w:val="00A316FF"/>
    <w:rsid w:val="00A34CED"/>
    <w:rsid w:val="00A5515C"/>
    <w:rsid w:val="00A61346"/>
    <w:rsid w:val="00A975A7"/>
    <w:rsid w:val="00AA0C63"/>
    <w:rsid w:val="00AA3018"/>
    <w:rsid w:val="00AC53C8"/>
    <w:rsid w:val="00AC6EC4"/>
    <w:rsid w:val="00AD5F7F"/>
    <w:rsid w:val="00AF1D42"/>
    <w:rsid w:val="00AF4D29"/>
    <w:rsid w:val="00B077C2"/>
    <w:rsid w:val="00B158BA"/>
    <w:rsid w:val="00B306AC"/>
    <w:rsid w:val="00B54903"/>
    <w:rsid w:val="00B55816"/>
    <w:rsid w:val="00B76D7A"/>
    <w:rsid w:val="00B77FD1"/>
    <w:rsid w:val="00B92ECA"/>
    <w:rsid w:val="00BA64C2"/>
    <w:rsid w:val="00BB23DE"/>
    <w:rsid w:val="00BB55F5"/>
    <w:rsid w:val="00BC67DF"/>
    <w:rsid w:val="00BD2632"/>
    <w:rsid w:val="00BD5239"/>
    <w:rsid w:val="00BE7C5F"/>
    <w:rsid w:val="00C01EE0"/>
    <w:rsid w:val="00C03C90"/>
    <w:rsid w:val="00C07CFB"/>
    <w:rsid w:val="00C1790D"/>
    <w:rsid w:val="00C235C5"/>
    <w:rsid w:val="00C2424D"/>
    <w:rsid w:val="00C3141B"/>
    <w:rsid w:val="00C31CCF"/>
    <w:rsid w:val="00C51D4E"/>
    <w:rsid w:val="00C5690B"/>
    <w:rsid w:val="00C7150C"/>
    <w:rsid w:val="00C76C31"/>
    <w:rsid w:val="00C85595"/>
    <w:rsid w:val="00CA459D"/>
    <w:rsid w:val="00CB05B4"/>
    <w:rsid w:val="00CE4734"/>
    <w:rsid w:val="00D137CE"/>
    <w:rsid w:val="00D32BD2"/>
    <w:rsid w:val="00D332BD"/>
    <w:rsid w:val="00D35BA7"/>
    <w:rsid w:val="00D3662B"/>
    <w:rsid w:val="00D530B0"/>
    <w:rsid w:val="00D66296"/>
    <w:rsid w:val="00D937BE"/>
    <w:rsid w:val="00D94DCC"/>
    <w:rsid w:val="00DA32C2"/>
    <w:rsid w:val="00DC4FCF"/>
    <w:rsid w:val="00DC7384"/>
    <w:rsid w:val="00DF7440"/>
    <w:rsid w:val="00E02574"/>
    <w:rsid w:val="00E0514F"/>
    <w:rsid w:val="00E70418"/>
    <w:rsid w:val="00E8414C"/>
    <w:rsid w:val="00EB0130"/>
    <w:rsid w:val="00EC674A"/>
    <w:rsid w:val="00EE49D2"/>
    <w:rsid w:val="00EF06C9"/>
    <w:rsid w:val="00EF322E"/>
    <w:rsid w:val="00F00F56"/>
    <w:rsid w:val="00F13A08"/>
    <w:rsid w:val="00F25773"/>
    <w:rsid w:val="00F2605F"/>
    <w:rsid w:val="00F312F3"/>
    <w:rsid w:val="00F34CE9"/>
    <w:rsid w:val="00F45570"/>
    <w:rsid w:val="00F5517B"/>
    <w:rsid w:val="00F6206A"/>
    <w:rsid w:val="00F750C2"/>
    <w:rsid w:val="00F81116"/>
    <w:rsid w:val="00F90EC7"/>
    <w:rsid w:val="00F9554C"/>
    <w:rsid w:val="00F97DE4"/>
    <w:rsid w:val="00FA0C00"/>
    <w:rsid w:val="00FA4C50"/>
    <w:rsid w:val="00FD3BBC"/>
    <w:rsid w:val="00FD3C82"/>
    <w:rsid w:val="00FD4D16"/>
    <w:rsid w:val="00FD5153"/>
    <w:rsid w:val="00FD7D63"/>
    <w:rsid w:val="00FE3C61"/>
    <w:rsid w:val="00FE4718"/>
    <w:rsid w:val="00FE4DDD"/>
    <w:rsid w:val="00FF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3BB0C8"/>
  <w15:docId w15:val="{623E3ADE-C39F-4FC1-A287-F10FD16AF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D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6DDB"/>
    <w:pPr>
      <w:keepNext/>
      <w:numPr>
        <w:numId w:val="1"/>
      </w:numPr>
      <w:autoSpaceDE w:val="0"/>
      <w:autoSpaceDN w:val="0"/>
      <w:jc w:val="both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353A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6DDB"/>
    <w:rPr>
      <w:rFonts w:ascii="Times New Roman" w:hAnsi="Times New Roman" w:cs="Times New Roman"/>
      <w:b/>
      <w:sz w:val="24"/>
      <w:szCs w:val="24"/>
    </w:rPr>
  </w:style>
  <w:style w:type="paragraph" w:styleId="a3">
    <w:name w:val="footer"/>
    <w:basedOn w:val="a"/>
    <w:link w:val="a4"/>
    <w:uiPriority w:val="99"/>
    <w:rsid w:val="00996D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996DDB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96DDB"/>
    <w:rPr>
      <w:rFonts w:cs="Times New Roman"/>
    </w:rPr>
  </w:style>
  <w:style w:type="paragraph" w:styleId="2">
    <w:name w:val="Body Text Indent 2"/>
    <w:basedOn w:val="a"/>
    <w:link w:val="20"/>
    <w:uiPriority w:val="99"/>
    <w:rsid w:val="00996DDB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996DDB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96DDB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link w:val="21"/>
    <w:uiPriority w:val="99"/>
    <w:locked/>
    <w:rsid w:val="00996DDB"/>
    <w:rPr>
      <w:rFonts w:ascii="Times New Roman" w:hAnsi="Times New Roman" w:cs="Times New Roman"/>
      <w:sz w:val="24"/>
      <w:szCs w:val="24"/>
    </w:rPr>
  </w:style>
  <w:style w:type="paragraph" w:customStyle="1" w:styleId="a6">
    <w:name w:val="......."/>
    <w:basedOn w:val="a"/>
    <w:next w:val="a"/>
    <w:uiPriority w:val="99"/>
    <w:rsid w:val="00A5515C"/>
    <w:pPr>
      <w:autoSpaceDE w:val="0"/>
      <w:autoSpaceDN w:val="0"/>
      <w:adjustRightInd w:val="0"/>
    </w:pPr>
    <w:rPr>
      <w:rFonts w:eastAsia="Calibri"/>
    </w:rPr>
  </w:style>
  <w:style w:type="paragraph" w:customStyle="1" w:styleId="6">
    <w:name w:val="......... 6"/>
    <w:basedOn w:val="a"/>
    <w:next w:val="a"/>
    <w:uiPriority w:val="99"/>
    <w:rsid w:val="00A5515C"/>
    <w:pPr>
      <w:autoSpaceDE w:val="0"/>
      <w:autoSpaceDN w:val="0"/>
      <w:adjustRightInd w:val="0"/>
    </w:pPr>
    <w:rPr>
      <w:rFonts w:eastAsia="Calibri"/>
    </w:rPr>
  </w:style>
  <w:style w:type="paragraph" w:customStyle="1" w:styleId="9">
    <w:name w:val="......... 9"/>
    <w:basedOn w:val="a"/>
    <w:next w:val="a"/>
    <w:uiPriority w:val="99"/>
    <w:rsid w:val="00343478"/>
    <w:pPr>
      <w:autoSpaceDE w:val="0"/>
      <w:autoSpaceDN w:val="0"/>
      <w:adjustRightInd w:val="0"/>
    </w:pPr>
    <w:rPr>
      <w:rFonts w:eastAsia="Calibri"/>
    </w:rPr>
  </w:style>
  <w:style w:type="paragraph" w:customStyle="1" w:styleId="4">
    <w:name w:val="......... 4"/>
    <w:basedOn w:val="a"/>
    <w:next w:val="a"/>
    <w:uiPriority w:val="99"/>
    <w:rsid w:val="00835BF2"/>
    <w:pPr>
      <w:autoSpaceDE w:val="0"/>
      <w:autoSpaceDN w:val="0"/>
      <w:adjustRightInd w:val="0"/>
    </w:pPr>
    <w:rPr>
      <w:rFonts w:eastAsia="Calibri"/>
    </w:rPr>
  </w:style>
  <w:style w:type="paragraph" w:customStyle="1" w:styleId="23">
    <w:name w:val="......... 2"/>
    <w:basedOn w:val="a"/>
    <w:next w:val="a"/>
    <w:uiPriority w:val="99"/>
    <w:rsid w:val="0040605B"/>
    <w:pPr>
      <w:autoSpaceDE w:val="0"/>
      <w:autoSpaceDN w:val="0"/>
      <w:adjustRightInd w:val="0"/>
    </w:pPr>
    <w:rPr>
      <w:rFonts w:eastAsia="Calibri"/>
    </w:rPr>
  </w:style>
  <w:style w:type="paragraph" w:styleId="a7">
    <w:name w:val="List Paragraph"/>
    <w:basedOn w:val="a"/>
    <w:uiPriority w:val="99"/>
    <w:qFormat/>
    <w:rsid w:val="00D94DCC"/>
    <w:pPr>
      <w:ind w:left="720"/>
      <w:contextualSpacing/>
    </w:pPr>
  </w:style>
  <w:style w:type="paragraph" w:customStyle="1" w:styleId="productname">
    <w:name w:val="product_name"/>
    <w:basedOn w:val="a"/>
    <w:uiPriority w:val="99"/>
    <w:rsid w:val="00D94DCC"/>
    <w:pPr>
      <w:spacing w:before="100" w:beforeAutospacing="1" w:after="100" w:afterAutospacing="1"/>
    </w:pPr>
  </w:style>
  <w:style w:type="character" w:styleId="a8">
    <w:name w:val="Hyperlink"/>
    <w:uiPriority w:val="99"/>
    <w:rsid w:val="00D94DCC"/>
    <w:rPr>
      <w:rFonts w:cs="Times New Roman"/>
      <w:color w:val="0000FF"/>
      <w:u w:val="single"/>
    </w:rPr>
  </w:style>
  <w:style w:type="paragraph" w:customStyle="1" w:styleId="authors">
    <w:name w:val="authors"/>
    <w:basedOn w:val="a"/>
    <w:uiPriority w:val="99"/>
    <w:rsid w:val="00D94DCC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D94DCC"/>
    <w:rPr>
      <w:rFonts w:cs="Times New Roman"/>
    </w:rPr>
  </w:style>
  <w:style w:type="paragraph" w:customStyle="1" w:styleId="redactor">
    <w:name w:val="redactor"/>
    <w:basedOn w:val="a"/>
    <w:uiPriority w:val="99"/>
    <w:rsid w:val="00D94DCC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A27C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9">
    <w:name w:val="footnote reference"/>
    <w:uiPriority w:val="99"/>
    <w:semiHidden/>
    <w:rsid w:val="00881D35"/>
    <w:rPr>
      <w:rFonts w:cs="Times New Roman"/>
      <w:vertAlign w:val="superscript"/>
    </w:rPr>
  </w:style>
  <w:style w:type="table" w:styleId="aa">
    <w:name w:val="Table Grid"/>
    <w:basedOn w:val="a1"/>
    <w:locked/>
    <w:rsid w:val="000D2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E3488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E3488"/>
    <w:rPr>
      <w:rFonts w:ascii="Tahoma" w:eastAsia="Times New Roman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310F8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310F85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semiHidden/>
    <w:rsid w:val="007353AB"/>
    <w:rPr>
      <w:rFonts w:ascii="Cambria" w:eastAsia="Times New Roman" w:hAnsi="Cambria" w:cs="Times New Roman"/>
      <w:b/>
      <w:bCs/>
      <w:sz w:val="26"/>
      <w:szCs w:val="26"/>
    </w:rPr>
  </w:style>
  <w:style w:type="paragraph" w:styleId="af">
    <w:name w:val="No Spacing"/>
    <w:basedOn w:val="a"/>
    <w:uiPriority w:val="1"/>
    <w:qFormat/>
    <w:rsid w:val="007353AB"/>
    <w:rPr>
      <w:rFonts w:ascii="Calibri" w:hAnsi="Calibri"/>
      <w:szCs w:val="32"/>
      <w:lang w:val="en-US" w:eastAsia="en-US"/>
    </w:rPr>
  </w:style>
  <w:style w:type="paragraph" w:styleId="af0">
    <w:name w:val="Body Text"/>
    <w:basedOn w:val="a"/>
    <w:link w:val="af1"/>
    <w:uiPriority w:val="99"/>
    <w:semiHidden/>
    <w:unhideWhenUsed/>
    <w:rsid w:val="00410995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41099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k-j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hnoinfa.ru/zheleznajadoroga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zd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intrans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0BC27-3E21-4AEE-80BF-A6161635D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26</Pages>
  <Words>4966</Words>
  <Characters>28308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69</cp:revision>
  <cp:lastPrinted>2019-11-14T02:03:00Z</cp:lastPrinted>
  <dcterms:created xsi:type="dcterms:W3CDTF">2015-09-06T11:46:00Z</dcterms:created>
  <dcterms:modified xsi:type="dcterms:W3CDTF">2021-05-24T00:06:00Z</dcterms:modified>
</cp:coreProperties>
</file>