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>МИНИСТЕРСТВО ОБРАЗОВАНИЯ И НАУКИ ХАБАРОВСКОГО КРАЯ</w:t>
      </w:r>
    </w:p>
    <w:p w:rsidR="00782FBA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>КРАЕВОЕ ГОСУДАРСТВЕННОН БЮДЖЕТНОЕ</w:t>
      </w:r>
      <w:r w:rsidR="00782FB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782FBA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>ПРОФЕЕСИОНАЛЬНОЕ ОБРАЗОВАТЕЛЬНОЕ УЧРЕЖДЕНИЕ</w:t>
      </w:r>
    </w:p>
    <w:p w:rsidR="00782FBA" w:rsidRDefault="00EC79E7" w:rsidP="0016315A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D616B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FD616B" w:rsidRPr="00317A6D">
        <w:rPr>
          <w:rFonts w:ascii="Times New Roman" w:hAnsi="Times New Roman" w:cs="Times New Roman"/>
          <w:bCs/>
          <w:iCs/>
          <w:sz w:val="24"/>
          <w:szCs w:val="24"/>
        </w:rPr>
        <w:t>ХАБАРОВСКИЙ ТЕХНИКУМ</w:t>
      </w:r>
      <w:r w:rsidR="00782FB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D616B" w:rsidRPr="00317A6D">
        <w:rPr>
          <w:rFonts w:ascii="Times New Roman" w:hAnsi="Times New Roman" w:cs="Times New Roman"/>
          <w:bCs/>
          <w:iCs/>
          <w:sz w:val="24"/>
          <w:szCs w:val="24"/>
        </w:rPr>
        <w:t>ТРАНСПОРТНЫХ ТЕХНОЛОГИЙ</w:t>
      </w:r>
    </w:p>
    <w:p w:rsidR="00FD616B" w:rsidRPr="00317A6D" w:rsidRDefault="00EC79E7" w:rsidP="0016315A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D616B" w:rsidRPr="00317A6D">
        <w:rPr>
          <w:rFonts w:ascii="Times New Roman" w:hAnsi="Times New Roman" w:cs="Times New Roman"/>
          <w:bCs/>
          <w:iCs/>
          <w:sz w:val="24"/>
          <w:szCs w:val="24"/>
        </w:rPr>
        <w:t>ИМЕНИ ГЕРОЯ СОВЕТСКОГО СОЮЗА</w:t>
      </w:r>
      <w:r w:rsidR="00782FB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D616B" w:rsidRPr="00317A6D">
        <w:rPr>
          <w:rFonts w:ascii="Times New Roman" w:hAnsi="Times New Roman" w:cs="Times New Roman"/>
          <w:bCs/>
          <w:iCs/>
          <w:sz w:val="24"/>
          <w:szCs w:val="24"/>
        </w:rPr>
        <w:t>А.С.ПАНОВА</w:t>
      </w:r>
      <w:r w:rsidR="009D1E96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Pr="00DB1151" w:rsidRDefault="00FD616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ПРОГРАММА ПРОФЕССИОНАЛЬНОГО МОДУЛЯ </w:t>
      </w:r>
    </w:p>
    <w:p w:rsid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C79E7" w:rsidRDefault="001D220F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79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79E7" w:rsidRPr="00EC79E7">
        <w:rPr>
          <w:rFonts w:ascii="Times New Roman" w:hAnsi="Times New Roman" w:cs="Times New Roman"/>
          <w:b/>
          <w:bCs/>
          <w:sz w:val="24"/>
          <w:szCs w:val="24"/>
        </w:rPr>
        <w:t>ПМ.03 ОРГАНИЗАЦИЯ ТРАНСПОРТНО-ЛОГИСТИЧЕСКОЙ ДЕЯТЕЛЬНОСТИ</w:t>
      </w:r>
    </w:p>
    <w:p w:rsidR="00EC79E7" w:rsidRDefault="00EC79E7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79E7">
        <w:rPr>
          <w:rFonts w:ascii="Times New Roman" w:hAnsi="Times New Roman" w:cs="Times New Roman"/>
          <w:b/>
          <w:bCs/>
          <w:sz w:val="24"/>
          <w:szCs w:val="24"/>
        </w:rPr>
        <w:t xml:space="preserve"> (ПО ВИДАМ ТРАНСПОРТА)</w:t>
      </w:r>
    </w:p>
    <w:p w:rsidR="00EC79E7" w:rsidRPr="00EC79E7" w:rsidRDefault="00EC79E7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15A" w:rsidRPr="00782FB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FBA" w:rsidRPr="00782FBA" w:rsidRDefault="00782FBA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FBA">
        <w:rPr>
          <w:rFonts w:ascii="Times New Roman" w:hAnsi="Times New Roman" w:cs="Times New Roman"/>
          <w:sz w:val="28"/>
          <w:szCs w:val="28"/>
        </w:rPr>
        <w:t>23.02.01 Организация перевозок и управление на транспорте</w:t>
      </w:r>
    </w:p>
    <w:p w:rsidR="00782FBA" w:rsidRDefault="00782FBA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FBA">
        <w:rPr>
          <w:rFonts w:ascii="Times New Roman" w:hAnsi="Times New Roman" w:cs="Times New Roman"/>
          <w:sz w:val="28"/>
          <w:szCs w:val="28"/>
        </w:rPr>
        <w:t>(по видам)</w:t>
      </w:r>
    </w:p>
    <w:p w:rsid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379E" w:rsidRDefault="0060379E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315A" w:rsidRDefault="0016315A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095" w:rsidRDefault="00DD1095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095" w:rsidRPr="0076726B" w:rsidRDefault="00DD1095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198" w:rsidRPr="0076726B" w:rsidRDefault="00EA7198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198" w:rsidRPr="0076726B" w:rsidRDefault="00EA7198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095" w:rsidRDefault="00DD1095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095" w:rsidRDefault="00DD1095" w:rsidP="00163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379E" w:rsidRDefault="0060379E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</w:t>
      </w:r>
      <w:r w:rsidR="00EC79E7">
        <w:rPr>
          <w:rFonts w:ascii="Times New Roman" w:hAnsi="Times New Roman" w:cs="Times New Roman"/>
          <w:sz w:val="28"/>
          <w:szCs w:val="28"/>
        </w:rPr>
        <w:t xml:space="preserve">, </w:t>
      </w:r>
      <w:r w:rsidR="00DD1095">
        <w:rPr>
          <w:rFonts w:ascii="Times New Roman" w:hAnsi="Times New Roman" w:cs="Times New Roman"/>
          <w:sz w:val="28"/>
          <w:szCs w:val="28"/>
        </w:rPr>
        <w:t>2020</w:t>
      </w:r>
      <w:r w:rsidR="00283F7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6315A" w:rsidRPr="0016315A" w:rsidRDefault="0016315A" w:rsidP="001631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6315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23.02.01 Организация перевозок и управление на транспорте (по видам), утвержденного приказом Министерства образования и науки РФ от 22 апреля 2014 года № 376 (базовая подготовка)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Организация-разработчик: КГБ ПОУ ХТТТ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Разработчики программы: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16315A">
        <w:rPr>
          <w:rFonts w:ascii="Times New Roman" w:hAnsi="Times New Roman" w:cs="Times New Roman"/>
          <w:iCs/>
          <w:sz w:val="28"/>
          <w:szCs w:val="28"/>
        </w:rPr>
        <w:t xml:space="preserve">Новичкова Г.В.- преподаватель 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Пищенко Е.И</w:t>
      </w:r>
      <w:r w:rsidRPr="0016315A">
        <w:rPr>
          <w:rFonts w:ascii="Times New Roman" w:hAnsi="Times New Roman" w:cs="Times New Roman"/>
          <w:sz w:val="28"/>
          <w:szCs w:val="28"/>
        </w:rPr>
        <w:t xml:space="preserve">.- преподаватель </w:t>
      </w:r>
    </w:p>
    <w:p w:rsidR="0016315A" w:rsidRPr="0016315A" w:rsidRDefault="0016315A" w:rsidP="001631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Программа утверждена на заседании предметно- цикловой комиссии</w:t>
      </w:r>
      <w:r w:rsidRPr="0016315A">
        <w:rPr>
          <w:rFonts w:ascii="Times New Roman" w:hAnsi="Times New Roman" w:cs="Times New Roman"/>
          <w:sz w:val="24"/>
          <w:szCs w:val="24"/>
        </w:rPr>
        <w:t xml:space="preserve"> </w:t>
      </w:r>
      <w:r w:rsidRPr="0016315A">
        <w:rPr>
          <w:rFonts w:ascii="Times New Roman" w:hAnsi="Times New Roman" w:cs="Times New Roman"/>
          <w:sz w:val="28"/>
          <w:szCs w:val="28"/>
        </w:rPr>
        <w:t>общепрофессиональных дисциплин и профессиональных модулей</w:t>
      </w:r>
      <w:r w:rsidRPr="00163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15A" w:rsidRPr="0016315A" w:rsidRDefault="0016315A" w:rsidP="001631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 xml:space="preserve">от </w:t>
      </w:r>
      <w:r w:rsidR="00DD1095">
        <w:rPr>
          <w:rFonts w:ascii="Times New Roman" w:hAnsi="Times New Roman" w:cs="Times New Roman"/>
          <w:sz w:val="28"/>
          <w:szCs w:val="28"/>
        </w:rPr>
        <w:t>«____» _____________2020</w:t>
      </w:r>
      <w:r w:rsidRPr="0016315A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Протокол заседания №____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Председатель ПЦК _______________Кухаренко Е.А.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Согласовано с И. о.  зам. директора по УПР</w:t>
      </w:r>
    </w:p>
    <w:p w:rsidR="0016315A" w:rsidRPr="0016315A" w:rsidRDefault="0016315A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DD1095" w:rsidP="00163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______________2020</w:t>
      </w:r>
      <w:r w:rsidR="0016315A" w:rsidRPr="0016315A">
        <w:rPr>
          <w:rFonts w:ascii="Times New Roman" w:hAnsi="Times New Roman" w:cs="Times New Roman"/>
          <w:sz w:val="28"/>
          <w:szCs w:val="28"/>
        </w:rPr>
        <w:t xml:space="preserve"> г._______________ Т. О. Оспищева</w:t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315A" w:rsidRPr="0016315A" w:rsidRDefault="0016315A" w:rsidP="001631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15A" w:rsidRPr="0016315A" w:rsidRDefault="0016315A" w:rsidP="001631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15A" w:rsidRPr="0016315A" w:rsidRDefault="0016315A" w:rsidP="001631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82FBA" w:rsidRPr="00782FBA" w:rsidRDefault="00782FBA" w:rsidP="001631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2FBA" w:rsidRDefault="00782FBA" w:rsidP="001631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616B" w:rsidRDefault="00FD616B" w:rsidP="0016315A">
      <w:pPr>
        <w:spacing w:after="0" w:line="240" w:lineRule="auto"/>
        <w:jc w:val="center"/>
        <w:rPr>
          <w:rFonts w:ascii="Times New Roman" w:hAnsi="Times New Roman"/>
        </w:rPr>
      </w:pPr>
    </w:p>
    <w:p w:rsidR="004A557E" w:rsidRDefault="004A557E" w:rsidP="0016315A">
      <w:pPr>
        <w:spacing w:after="0" w:line="240" w:lineRule="auto"/>
      </w:pPr>
    </w:p>
    <w:p w:rsidR="0016315A" w:rsidRPr="00AE36CB" w:rsidRDefault="0016315A" w:rsidP="0016315A">
      <w:pPr>
        <w:spacing w:after="0" w:line="240" w:lineRule="auto"/>
      </w:pPr>
    </w:p>
    <w:p w:rsidR="004A557E" w:rsidRDefault="004A557E" w:rsidP="0016315A">
      <w:pPr>
        <w:spacing w:after="0" w:line="240" w:lineRule="auto"/>
      </w:pPr>
    </w:p>
    <w:p w:rsidR="00DD1095" w:rsidRPr="00AE36CB" w:rsidRDefault="00DD1095" w:rsidP="0016315A">
      <w:pPr>
        <w:spacing w:after="0" w:line="240" w:lineRule="auto"/>
      </w:pP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6315A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СОДЕРЖАНИЕ</w:t>
      </w: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1. Общая характеристика программы профессионального модуля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2. Результаты освоения профессионального модуля</w:t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3. Структура и содержание профессионального модуля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4. Условия реализации программы профессионального модуля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5. Контроль и оценка результатов освоение программы профессионального модуля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6. Лист изменений и дополнений, внесенных в программу профессионального модуля</w:t>
      </w: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6315A" w:rsidRPr="0016315A" w:rsidRDefault="0016315A" w:rsidP="00163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6315A" w:rsidRPr="0016315A" w:rsidRDefault="0016315A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9C144E" w:rsidRDefault="009C144E" w:rsidP="0016315A">
      <w:pPr>
        <w:spacing w:after="0" w:line="240" w:lineRule="auto"/>
      </w:pPr>
    </w:p>
    <w:p w:rsidR="00EC79E7" w:rsidRDefault="00EC79E7" w:rsidP="0016315A">
      <w:pPr>
        <w:spacing w:after="0" w:line="240" w:lineRule="auto"/>
      </w:pPr>
    </w:p>
    <w:p w:rsidR="00EC79E7" w:rsidRDefault="00EC79E7" w:rsidP="0016315A">
      <w:pPr>
        <w:spacing w:after="0" w:line="240" w:lineRule="auto"/>
      </w:pPr>
    </w:p>
    <w:p w:rsidR="00EC79E7" w:rsidRDefault="00EC79E7" w:rsidP="0016315A">
      <w:pPr>
        <w:spacing w:after="0" w:line="240" w:lineRule="auto"/>
      </w:pPr>
    </w:p>
    <w:p w:rsidR="00EC79E7" w:rsidRDefault="00EC79E7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Default="0016315A" w:rsidP="0016315A">
      <w:pPr>
        <w:spacing w:after="0" w:line="240" w:lineRule="auto"/>
      </w:pPr>
    </w:p>
    <w:p w:rsidR="0016315A" w:rsidRPr="0016315A" w:rsidRDefault="0016315A" w:rsidP="00283F78">
      <w:pPr>
        <w:tabs>
          <w:tab w:val="left" w:pos="26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Pr="0016315A">
        <w:rPr>
          <w:rFonts w:ascii="Times New Roman" w:hAnsi="Times New Roman" w:cs="Times New Roman"/>
          <w:b/>
          <w:bCs/>
          <w:sz w:val="24"/>
          <w:szCs w:val="24"/>
        </w:rPr>
        <w:t>. ОБЩАЯ ХАРАКТЕРИСТИКА ПРОГРАММЫ ПРОФЕССИОНАЛЬНОГО МОДУЛЯ</w:t>
      </w:r>
    </w:p>
    <w:p w:rsidR="0016315A" w:rsidRPr="0016315A" w:rsidRDefault="0016315A" w:rsidP="00283F78">
      <w:pPr>
        <w:tabs>
          <w:tab w:val="left" w:pos="26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15A" w:rsidRPr="0016315A" w:rsidRDefault="0016315A" w:rsidP="00283F78">
      <w:pPr>
        <w:tabs>
          <w:tab w:val="left" w:pos="260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15A" w:rsidRPr="0016315A" w:rsidRDefault="0016315A" w:rsidP="00283F78">
      <w:pPr>
        <w:tabs>
          <w:tab w:val="left" w:pos="2601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315A">
        <w:rPr>
          <w:rFonts w:ascii="Times New Roman" w:hAnsi="Times New Roman" w:cs="Times New Roman"/>
          <w:b/>
          <w:bCs/>
          <w:sz w:val="28"/>
          <w:szCs w:val="28"/>
        </w:rPr>
        <w:t xml:space="preserve">  1.1 Область применения программы профессионального модуля</w:t>
      </w:r>
    </w:p>
    <w:p w:rsidR="0016315A" w:rsidRPr="0016315A" w:rsidRDefault="0016315A" w:rsidP="00283F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315A" w:rsidRDefault="0016315A" w:rsidP="00283F78">
      <w:pPr>
        <w:spacing w:after="0" w:line="240" w:lineRule="auto"/>
        <w:ind w:left="1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Программа профессионального модуля является частью образовательной программы подготовки специалистов среднего звена в соответствии с ФГОС для специальности СПО 23.02.01 Организация перевозок и управление на транспорте (по видам) в части освоения основного вида профессиональной деятельности (ВПД):</w:t>
      </w:r>
    </w:p>
    <w:p w:rsidR="00283F78" w:rsidRPr="0016315A" w:rsidRDefault="00283F78" w:rsidP="00283F78">
      <w:pPr>
        <w:spacing w:after="0" w:line="240" w:lineRule="auto"/>
        <w:ind w:left="1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283F78">
        <w:rPr>
          <w:rFonts w:ascii="Times New Roman" w:hAnsi="Times New Roman" w:cs="Times New Roman"/>
          <w:sz w:val="28"/>
          <w:szCs w:val="28"/>
        </w:rPr>
        <w:t>рганизация транспортно-логистической деятельности (по видам транспорта).</w:t>
      </w:r>
    </w:p>
    <w:p w:rsidR="0016315A" w:rsidRPr="0016315A" w:rsidRDefault="0016315A" w:rsidP="00283F78">
      <w:pPr>
        <w:spacing w:after="0" w:line="240" w:lineRule="auto"/>
        <w:ind w:left="1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может быть использована </w:t>
      </w:r>
      <w:r w:rsidR="00283F78">
        <w:rPr>
          <w:rFonts w:ascii="Times New Roman" w:hAnsi="Times New Roman" w:cs="Times New Roman"/>
          <w:sz w:val="28"/>
          <w:szCs w:val="28"/>
        </w:rPr>
        <w:t xml:space="preserve">в </w:t>
      </w:r>
      <w:r w:rsidRPr="0016315A">
        <w:rPr>
          <w:rFonts w:ascii="Times New Roman" w:hAnsi="Times New Roman" w:cs="Times New Roman"/>
          <w:sz w:val="28"/>
          <w:szCs w:val="28"/>
        </w:rPr>
        <w:t xml:space="preserve">дополнительном профессиональном образовании и профессиональной подготовке по </w:t>
      </w:r>
      <w:r w:rsidR="00283F78">
        <w:rPr>
          <w:rFonts w:ascii="Times New Roman" w:hAnsi="Times New Roman" w:cs="Times New Roman"/>
          <w:sz w:val="28"/>
          <w:szCs w:val="28"/>
        </w:rPr>
        <w:t>профессии</w:t>
      </w:r>
      <w:r w:rsidRPr="0016315A">
        <w:rPr>
          <w:rFonts w:ascii="Times New Roman" w:hAnsi="Times New Roman" w:cs="Times New Roman"/>
          <w:sz w:val="28"/>
          <w:szCs w:val="28"/>
        </w:rPr>
        <w:t>:</w:t>
      </w: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17244 Приемосдатчик груза и багажа.</w:t>
      </w: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16315A" w:rsidRPr="0016315A" w:rsidRDefault="0016315A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315A">
        <w:rPr>
          <w:rFonts w:ascii="Times New Roman" w:hAnsi="Times New Roman" w:cs="Times New Roman"/>
          <w:b/>
          <w:bCs/>
          <w:sz w:val="28"/>
          <w:szCs w:val="28"/>
        </w:rPr>
        <w:t xml:space="preserve">1.2. Цели и задачи профессионального модуля – требования к результатам освоения профессионального модуля </w:t>
      </w:r>
    </w:p>
    <w:p w:rsidR="00D9274A" w:rsidRPr="00D9274A" w:rsidRDefault="00D9274A" w:rsidP="00283F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15A" w:rsidRPr="0016315A" w:rsidRDefault="0016315A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315A">
        <w:rPr>
          <w:rFonts w:ascii="Times New Roman" w:hAnsi="Times New Roman" w:cs="Times New Roman"/>
          <w:sz w:val="28"/>
          <w:szCs w:val="28"/>
        </w:rPr>
        <w:t>В результате освоения п</w:t>
      </w:r>
      <w:r>
        <w:rPr>
          <w:rFonts w:ascii="Times New Roman" w:hAnsi="Times New Roman" w:cs="Times New Roman"/>
          <w:sz w:val="28"/>
          <w:szCs w:val="28"/>
        </w:rPr>
        <w:t>рофессионального модуля обучающе</w:t>
      </w:r>
      <w:r w:rsidRPr="0016315A">
        <w:rPr>
          <w:rFonts w:ascii="Times New Roman" w:hAnsi="Times New Roman" w:cs="Times New Roman"/>
          <w:sz w:val="28"/>
          <w:szCs w:val="28"/>
        </w:rPr>
        <w:t xml:space="preserve">йся должен </w:t>
      </w:r>
      <w:r w:rsidRPr="0016315A">
        <w:rPr>
          <w:rFonts w:ascii="Times New Roman" w:hAnsi="Times New Roman" w:cs="Times New Roman"/>
          <w:bCs/>
          <w:sz w:val="28"/>
          <w:szCs w:val="28"/>
        </w:rPr>
        <w:t>иметь практический опыт:</w:t>
      </w:r>
    </w:p>
    <w:p w:rsidR="00AE36CB" w:rsidRPr="00AE36CB" w:rsidRDefault="00AE36CB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6CB">
        <w:rPr>
          <w:rFonts w:ascii="Times New Roman" w:hAnsi="Times New Roman" w:cs="Times New Roman"/>
          <w:sz w:val="28"/>
          <w:szCs w:val="28"/>
        </w:rPr>
        <w:t>- оформления перевозочных документов;</w:t>
      </w:r>
    </w:p>
    <w:p w:rsidR="00D9274A" w:rsidRPr="00AE36CB" w:rsidRDefault="00AE36CB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расчета платежей за перевозки.</w:t>
      </w:r>
    </w:p>
    <w:p w:rsidR="000522D5" w:rsidRDefault="00DE1D39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D39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16315A" w:rsidRPr="00DE1D39">
        <w:rPr>
          <w:rFonts w:ascii="Times New Roman" w:hAnsi="Times New Roman" w:cs="Times New Roman"/>
          <w:sz w:val="28"/>
          <w:szCs w:val="28"/>
        </w:rPr>
        <w:t xml:space="preserve">изучения </w:t>
      </w:r>
      <w:r w:rsidR="0016315A">
        <w:rPr>
          <w:rFonts w:ascii="Times New Roman" w:hAnsi="Times New Roman" w:cs="Times New Roman"/>
          <w:sz w:val="28"/>
          <w:szCs w:val="28"/>
        </w:rPr>
        <w:t>профессионального модуля, обучающиеся долже</w:t>
      </w:r>
      <w:r w:rsidRPr="00DE1D39">
        <w:rPr>
          <w:rFonts w:ascii="Times New Roman" w:hAnsi="Times New Roman" w:cs="Times New Roman"/>
          <w:sz w:val="28"/>
          <w:szCs w:val="28"/>
        </w:rPr>
        <w:t>н уметь:</w:t>
      </w:r>
    </w:p>
    <w:p w:rsidR="00DE1D39" w:rsidRDefault="00BA2847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79E">
        <w:rPr>
          <w:rFonts w:ascii="Times New Roman" w:hAnsi="Times New Roman" w:cs="Times New Roman"/>
          <w:sz w:val="28"/>
          <w:szCs w:val="28"/>
        </w:rPr>
        <w:t>- рассчитывать показатели качества и эффективности транспортной логистики</w:t>
      </w:r>
      <w:r w:rsidR="00DE1D39">
        <w:rPr>
          <w:rFonts w:ascii="Times New Roman" w:hAnsi="Times New Roman" w:cs="Times New Roman"/>
          <w:sz w:val="28"/>
          <w:szCs w:val="28"/>
        </w:rPr>
        <w:t>;</w:t>
      </w:r>
    </w:p>
    <w:p w:rsidR="00DE1D39" w:rsidRDefault="00DE1D39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определять класс и степень опасности перевозимых грузов;</w:t>
      </w:r>
    </w:p>
    <w:p w:rsidR="00DE1D39" w:rsidRDefault="00DE1D39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определять сроки доставки.</w:t>
      </w:r>
    </w:p>
    <w:p w:rsidR="000522D5" w:rsidRDefault="00BA2847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79E">
        <w:rPr>
          <w:rFonts w:ascii="Times New Roman" w:hAnsi="Times New Roman" w:cs="Times New Roman"/>
          <w:sz w:val="28"/>
          <w:szCs w:val="28"/>
        </w:rPr>
        <w:t xml:space="preserve"> В результате освоения междисциплинарного курса обучающийся должен </w:t>
      </w:r>
      <w:r w:rsidRPr="0060379E">
        <w:rPr>
          <w:rFonts w:ascii="Times New Roman" w:hAnsi="Times New Roman" w:cs="Times New Roman"/>
          <w:bCs/>
          <w:sz w:val="28"/>
          <w:szCs w:val="28"/>
        </w:rPr>
        <w:t>знать</w:t>
      </w:r>
      <w:r w:rsidRPr="0060379E">
        <w:rPr>
          <w:rFonts w:ascii="Times New Roman" w:hAnsi="Times New Roman" w:cs="Times New Roman"/>
          <w:sz w:val="28"/>
          <w:szCs w:val="28"/>
        </w:rPr>
        <w:t>: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 построения транспортных логистических цепей;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классификацию опасных грузов;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нанесения знаков опасности;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 и функциональные возможности систем, применяемых в грузовой работе;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перевозок грузов;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организацию грузовой работы на транспорте;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 к персоналу по оформлению перевозок и расчетов по ним;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формы перевозочных документов;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организацию работы с клиентурой;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грузовую отчетность;</w:t>
      </w:r>
    </w:p>
    <w:p w:rsidR="00FD46B2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меры безопасности при перевозке грузов, особенно опасных;</w:t>
      </w:r>
    </w:p>
    <w:p w:rsidR="00FD46B2" w:rsidRPr="0060379E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меры по обеспечению сохранности при перевозке грузов;</w:t>
      </w:r>
    </w:p>
    <w:p w:rsidR="00DE1D39" w:rsidRDefault="00BA2847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79E">
        <w:rPr>
          <w:rFonts w:ascii="Times New Roman" w:hAnsi="Times New Roman" w:cs="Times New Roman"/>
          <w:sz w:val="28"/>
          <w:szCs w:val="28"/>
        </w:rPr>
        <w:t xml:space="preserve">- цели и понятия логистики </w:t>
      </w:r>
    </w:p>
    <w:p w:rsidR="000522D5" w:rsidRPr="0060379E" w:rsidRDefault="00BA2847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79E"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 w:rsidRPr="0060379E">
        <w:rPr>
          <w:rFonts w:ascii="Times New Roman" w:hAnsi="Times New Roman" w:cs="Times New Roman"/>
          <w:sz w:val="28"/>
          <w:szCs w:val="28"/>
        </w:rPr>
        <w:t>особенности функционирования внутрипроизводственной логистики</w:t>
      </w:r>
    </w:p>
    <w:p w:rsidR="000522D5" w:rsidRDefault="00BA2847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79E">
        <w:rPr>
          <w:rFonts w:ascii="Times New Roman" w:hAnsi="Times New Roman" w:cs="Times New Roman"/>
          <w:sz w:val="28"/>
          <w:szCs w:val="28"/>
        </w:rPr>
        <w:lastRenderedPageBreak/>
        <w:t>- основные принципы транспортной логистики;</w:t>
      </w:r>
      <w:r w:rsidR="000522D5" w:rsidRPr="006037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847" w:rsidRPr="0060379E" w:rsidRDefault="00FD46B2" w:rsidP="0028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31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размещения и крепления грузов.</w:t>
      </w:r>
    </w:p>
    <w:p w:rsidR="00304D29" w:rsidRDefault="00304D29" w:rsidP="00283F78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9274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1.3</w:t>
      </w:r>
      <w:r w:rsidR="00D9274A" w:rsidRPr="00D9274A">
        <w:rPr>
          <w:rFonts w:ascii="Times New Roman" w:hAnsi="Times New Roman" w:cs="Times New Roman"/>
          <w:b/>
          <w:bCs/>
          <w:iCs/>
          <w:sz w:val="28"/>
          <w:szCs w:val="28"/>
        </w:rPr>
        <w:t>. Количество часов, отводимое на освоение профессионального модуля</w:t>
      </w:r>
    </w:p>
    <w:p w:rsid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6315A" w:rsidRPr="0016315A" w:rsidRDefault="001F5505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Всего – 1067</w:t>
      </w:r>
      <w:r w:rsidR="0016315A"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часов, в том числе:</w:t>
      </w:r>
    </w:p>
    <w:p w:rsid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Максимальной уче</w:t>
      </w:r>
      <w:r w:rsidR="008A511E">
        <w:rPr>
          <w:rFonts w:ascii="Times New Roman" w:hAnsi="Times New Roman" w:cs="Times New Roman"/>
          <w:bCs/>
          <w:iCs/>
          <w:sz w:val="28"/>
          <w:szCs w:val="28"/>
        </w:rPr>
        <w:t>бной нагрузки обучающегося – 739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часа, </w:t>
      </w:r>
    </w:p>
    <w:p w:rsidR="008A511E" w:rsidRPr="0016315A" w:rsidRDefault="008A511E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 очной форме:</w:t>
      </w: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- обязательная аудиторная у</w:t>
      </w:r>
      <w:r w:rsidR="008A511E">
        <w:rPr>
          <w:rFonts w:ascii="Times New Roman" w:hAnsi="Times New Roman" w:cs="Times New Roman"/>
          <w:bCs/>
          <w:iCs/>
          <w:sz w:val="28"/>
          <w:szCs w:val="28"/>
        </w:rPr>
        <w:t>чебная нагрузка обучающегося 492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ч;</w:t>
      </w: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- самостоя</w:t>
      </w:r>
      <w:r w:rsidR="008A511E">
        <w:rPr>
          <w:rFonts w:ascii="Times New Roman" w:hAnsi="Times New Roman" w:cs="Times New Roman"/>
          <w:bCs/>
          <w:iCs/>
          <w:sz w:val="28"/>
          <w:szCs w:val="28"/>
        </w:rPr>
        <w:t>тельную работу обучающегося –247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часов;</w:t>
      </w:r>
    </w:p>
    <w:p w:rsidR="0016315A" w:rsidRPr="0016315A" w:rsidRDefault="006869B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учебной практики – 72</w:t>
      </w:r>
      <w:r w:rsidR="0016315A"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часов;</w:t>
      </w:r>
    </w:p>
    <w:p w:rsid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6869BA">
        <w:rPr>
          <w:rFonts w:ascii="Times New Roman" w:hAnsi="Times New Roman" w:cs="Times New Roman"/>
          <w:bCs/>
          <w:iCs/>
          <w:sz w:val="28"/>
          <w:szCs w:val="28"/>
        </w:rPr>
        <w:t xml:space="preserve"> производственной практики – 216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часов.</w:t>
      </w:r>
    </w:p>
    <w:p w:rsidR="00D127F8" w:rsidRPr="0016315A" w:rsidRDefault="00D127F8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8A511E" w:rsidRPr="0016315A" w:rsidRDefault="008A511E" w:rsidP="008A511E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 заочной форме:</w:t>
      </w:r>
    </w:p>
    <w:p w:rsidR="008A511E" w:rsidRPr="0016315A" w:rsidRDefault="008A511E" w:rsidP="008A511E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- обязательная аудиторная у</w:t>
      </w:r>
      <w:r>
        <w:rPr>
          <w:rFonts w:ascii="Times New Roman" w:hAnsi="Times New Roman" w:cs="Times New Roman"/>
          <w:bCs/>
          <w:iCs/>
          <w:sz w:val="28"/>
          <w:szCs w:val="28"/>
        </w:rPr>
        <w:t>чебная нагрузка обучающегося 90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ч;</w:t>
      </w:r>
    </w:p>
    <w:p w:rsidR="008A511E" w:rsidRPr="0016315A" w:rsidRDefault="008A511E" w:rsidP="008A511E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- самостоя</w:t>
      </w:r>
      <w:r>
        <w:rPr>
          <w:rFonts w:ascii="Times New Roman" w:hAnsi="Times New Roman" w:cs="Times New Roman"/>
          <w:bCs/>
          <w:iCs/>
          <w:sz w:val="28"/>
          <w:szCs w:val="28"/>
        </w:rPr>
        <w:t>тельную работу обучающегося – 649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часов;</w:t>
      </w:r>
    </w:p>
    <w:p w:rsidR="008A511E" w:rsidRPr="0016315A" w:rsidRDefault="008A511E" w:rsidP="008A511E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16315A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производственной практики – 252</w:t>
      </w:r>
      <w:r w:rsidRPr="0016315A">
        <w:rPr>
          <w:rFonts w:ascii="Times New Roman" w:hAnsi="Times New Roman" w:cs="Times New Roman"/>
          <w:bCs/>
          <w:iCs/>
          <w:sz w:val="28"/>
          <w:szCs w:val="28"/>
        </w:rPr>
        <w:t xml:space="preserve"> часов.</w:t>
      </w: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16315A" w:rsidRPr="0016315A" w:rsidRDefault="0016315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304D29" w:rsidRDefault="00304D29" w:rsidP="00283F7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6869BA" w:rsidRDefault="006869B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6869BA" w:rsidRDefault="006869B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6869BA" w:rsidRDefault="006869B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AE36CB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36CB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2.</w:t>
      </w:r>
      <w:r w:rsidR="006869B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AE36CB">
        <w:rPr>
          <w:rFonts w:ascii="Times New Roman" w:hAnsi="Times New Roman" w:cs="Times New Roman"/>
          <w:b/>
          <w:bCs/>
          <w:iCs/>
          <w:sz w:val="24"/>
          <w:szCs w:val="24"/>
        </w:rPr>
        <w:t>РЕЗУЛЬТАТЫ ОСВОЕНИЯ ПРОФЕССИОНАЛЬНОГО МОДУЛЯ</w:t>
      </w:r>
    </w:p>
    <w:p w:rsidR="00D9274A" w:rsidRDefault="00D9274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69BA" w:rsidRPr="006869BA" w:rsidRDefault="006869BA" w:rsidP="00283F7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6869BA" w:rsidRPr="00272056" w:rsidRDefault="006869BA" w:rsidP="00DD10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869BA">
        <w:rPr>
          <w:rFonts w:ascii="Times New Roman" w:hAnsi="Times New Roman" w:cs="Times New Roman"/>
          <w:bCs/>
          <w:iCs/>
          <w:sz w:val="28"/>
          <w:szCs w:val="28"/>
        </w:rPr>
        <w:t>Результатом освоения программы профессиональной дисциплины является овладение обучающимися видов профессиональной деятельности ПМ, в том числе профессиональными (ПК) и общими (ОК) компетенциями</w:t>
      </w:r>
      <w:r w:rsidRPr="0027205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1082"/>
        <w:gridCol w:w="8490"/>
      </w:tblGrid>
      <w:tr w:rsidR="009C144E" w:rsidTr="00283F78">
        <w:tc>
          <w:tcPr>
            <w:tcW w:w="565" w:type="pct"/>
          </w:tcPr>
          <w:p w:rsidR="009C144E" w:rsidRPr="00410B89" w:rsidRDefault="009C144E" w:rsidP="00283F7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0B8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4435" w:type="pct"/>
          </w:tcPr>
          <w:p w:rsidR="009C144E" w:rsidRPr="00410B89" w:rsidRDefault="009C144E" w:rsidP="00283F7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10B8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3E680C" w:rsidP="00283F7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="006869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435" w:type="pct"/>
          </w:tcPr>
          <w:p w:rsidR="009C144E" w:rsidRPr="00255836" w:rsidRDefault="003E680C" w:rsidP="00283F7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3E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4435" w:type="pct"/>
          </w:tcPr>
          <w:p w:rsidR="009C144E" w:rsidRPr="00255836" w:rsidRDefault="003E680C" w:rsidP="00283F7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3E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4435" w:type="pct"/>
          </w:tcPr>
          <w:p w:rsidR="009C144E" w:rsidRPr="00255836" w:rsidRDefault="003E680C" w:rsidP="00283F7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6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9C144E" w:rsidTr="00283F78">
        <w:tc>
          <w:tcPr>
            <w:tcW w:w="565" w:type="pct"/>
          </w:tcPr>
          <w:p w:rsidR="009C144E" w:rsidRPr="00255836" w:rsidRDefault="009C144E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4435" w:type="pct"/>
          </w:tcPr>
          <w:p w:rsidR="009C144E" w:rsidRPr="00255836" w:rsidRDefault="009C144E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6869BA" w:rsidTr="00283F78">
        <w:tc>
          <w:tcPr>
            <w:tcW w:w="565" w:type="pct"/>
          </w:tcPr>
          <w:p w:rsidR="006869BA" w:rsidRPr="00255836" w:rsidRDefault="006869BA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4435" w:type="pct"/>
          </w:tcPr>
          <w:p w:rsidR="006869BA" w:rsidRPr="00255836" w:rsidRDefault="006869BA" w:rsidP="00283F7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9C144E" w:rsidRDefault="009C144E" w:rsidP="00283F7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9C144E" w:rsidRDefault="009C144E" w:rsidP="00283F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Default="009C144E" w:rsidP="00283F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Default="009C144E" w:rsidP="00283F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Default="009C144E" w:rsidP="00163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Default="009C144E" w:rsidP="00163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Default="009C144E" w:rsidP="00163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80C" w:rsidRDefault="003E680C" w:rsidP="00163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80C" w:rsidRDefault="003E680C" w:rsidP="00163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Default="009C144E" w:rsidP="00163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C144E" w:rsidSect="00283F78">
          <w:pgSz w:w="11900" w:h="16838"/>
          <w:pgMar w:top="851" w:right="843" w:bottom="851" w:left="1701" w:header="0" w:footer="0" w:gutter="0"/>
          <w:cols w:space="720" w:equalWidth="0">
            <w:col w:w="9356"/>
          </w:cols>
        </w:sectPr>
      </w:pPr>
    </w:p>
    <w:p w:rsidR="00750915" w:rsidRPr="00750915" w:rsidRDefault="006869BA" w:rsidP="006869B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3</w:t>
      </w:r>
      <w:r w:rsidR="00750915" w:rsidRPr="00750915">
        <w:rPr>
          <w:rFonts w:ascii="Times New Roman" w:hAnsi="Times New Roman" w:cs="Times New Roman"/>
          <w:b/>
          <w:bCs/>
          <w:iCs/>
          <w:sz w:val="24"/>
          <w:szCs w:val="24"/>
        </w:rPr>
        <w:t>. СТРУКТУРА И СОДЕРЖАНИЕ ПРОФЕССИОНАЛЬНОГО МОДУЛЯ</w:t>
      </w:r>
    </w:p>
    <w:p w:rsidR="006869BA" w:rsidRDefault="006869BA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869BA" w:rsidRPr="006869BA" w:rsidRDefault="006869BA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C30BD" w:rsidRDefault="006869BA" w:rsidP="006869BA">
      <w:pPr>
        <w:spacing w:after="0" w:line="240" w:lineRule="auto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3</w:t>
      </w:r>
      <w:r w:rsidR="00750915" w:rsidRPr="00D03911">
        <w:rPr>
          <w:rFonts w:ascii="Times New Roman" w:hAnsi="Times New Roman" w:cs="Times New Roman"/>
          <w:b/>
          <w:bCs/>
          <w:iCs/>
          <w:sz w:val="28"/>
          <w:szCs w:val="28"/>
        </w:rPr>
        <w:t>.1. Структура профессионального модуля</w:t>
      </w:r>
    </w:p>
    <w:p w:rsidR="006869BA" w:rsidRPr="00DD1095" w:rsidRDefault="00DD1095" w:rsidP="00DD1095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3.1.1 Для очной формы обучения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3057"/>
        <w:gridCol w:w="1253"/>
        <w:gridCol w:w="1668"/>
        <w:gridCol w:w="1004"/>
        <w:gridCol w:w="1221"/>
        <w:gridCol w:w="1946"/>
        <w:gridCol w:w="1250"/>
        <w:gridCol w:w="1468"/>
      </w:tblGrid>
      <w:tr w:rsidR="006869BA" w:rsidRPr="006869BA" w:rsidTr="001C08C4">
        <w:trPr>
          <w:trHeight w:val="435"/>
        </w:trPr>
        <w:tc>
          <w:tcPr>
            <w:tcW w:w="564" w:type="pct"/>
            <w:vMerge w:val="restart"/>
            <w:shd w:val="clear" w:color="auto" w:fill="auto"/>
          </w:tcPr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Коды </w:t>
            </w:r>
            <w:proofErr w:type="spellStart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профессиона</w:t>
            </w:r>
            <w:proofErr w:type="spellEnd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льных</w:t>
            </w:r>
            <w:proofErr w:type="spellEnd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компетенций</w:t>
            </w:r>
          </w:p>
        </w:tc>
        <w:tc>
          <w:tcPr>
            <w:tcW w:w="1054" w:type="pct"/>
            <w:vMerge w:val="restart"/>
            <w:shd w:val="clear" w:color="auto" w:fill="auto"/>
          </w:tcPr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Наименования разделов профессионального модуля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Всего часов</w:t>
            </w:r>
          </w:p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(макс. учебная нагрузка и практики)</w:t>
            </w:r>
          </w:p>
        </w:tc>
        <w:tc>
          <w:tcPr>
            <w:tcW w:w="2012" w:type="pct"/>
            <w:gridSpan w:val="4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 xml:space="preserve">Объем времени, отведенный на </w:t>
            </w:r>
          </w:p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освоение междисциплинарного курса</w:t>
            </w:r>
          </w:p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(курсов)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Практика </w:t>
            </w:r>
          </w:p>
        </w:tc>
      </w:tr>
      <w:tr w:rsidR="006869BA" w:rsidRPr="006869BA" w:rsidTr="001C08C4">
        <w:trPr>
          <w:trHeight w:val="435"/>
        </w:trPr>
        <w:tc>
          <w:tcPr>
            <w:tcW w:w="564" w:type="pct"/>
            <w:vMerge/>
            <w:shd w:val="clear" w:color="auto" w:fill="auto"/>
          </w:tcPr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4" w:type="pct"/>
            <w:vMerge/>
            <w:shd w:val="clear" w:color="auto" w:fill="auto"/>
          </w:tcPr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342" w:type="pct"/>
            <w:gridSpan w:val="3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студента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обучающегося, </w:t>
            </w:r>
          </w:p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Учебная,</w:t>
            </w:r>
          </w:p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506" w:type="pct"/>
            <w:vMerge w:val="restart"/>
            <w:shd w:val="clear" w:color="auto" w:fill="auto"/>
            <w:vAlign w:val="bottom"/>
          </w:tcPr>
          <w:p w:rsidR="006869BA" w:rsidRPr="006869BA" w:rsidRDefault="006869BA" w:rsidP="006869BA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Производственная</w:t>
            </w:r>
          </w:p>
          <w:p w:rsidR="006869BA" w:rsidRPr="006869BA" w:rsidRDefault="006869BA" w:rsidP="006869BA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w w:val="98"/>
                <w:sz w:val="24"/>
                <w:szCs w:val="24"/>
              </w:rPr>
              <w:t>(по профилю</w:t>
            </w:r>
          </w:p>
          <w:p w:rsidR="006869BA" w:rsidRPr="006869BA" w:rsidRDefault="006869BA" w:rsidP="006869BA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специальности)</w:t>
            </w: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,ч.</w:t>
            </w:r>
          </w:p>
        </w:tc>
      </w:tr>
      <w:tr w:rsidR="006869BA" w:rsidRPr="006869BA" w:rsidTr="001C08C4">
        <w:trPr>
          <w:trHeight w:val="943"/>
        </w:trPr>
        <w:tc>
          <w:tcPr>
            <w:tcW w:w="564" w:type="pct"/>
            <w:vMerge/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pct"/>
            <w:vMerge/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46" w:type="pct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21" w:type="pct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</w:t>
            </w:r>
          </w:p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w w:val="98"/>
                <w:sz w:val="24"/>
                <w:szCs w:val="24"/>
              </w:rPr>
              <w:t>работа</w:t>
            </w:r>
          </w:p>
          <w:p w:rsidR="006869BA" w:rsidRPr="006869BA" w:rsidRDefault="006869BA" w:rsidP="006869BA">
            <w:pPr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671" w:type="pct"/>
            <w:vMerge/>
            <w:shd w:val="clear" w:color="auto" w:fill="auto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vMerge/>
            <w:shd w:val="clear" w:color="auto" w:fill="auto"/>
          </w:tcPr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6869BA" w:rsidRPr="006869BA" w:rsidTr="001C08C4">
        <w:trPr>
          <w:trHeight w:val="240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6869BA" w:rsidRPr="006869BA" w:rsidRDefault="006869BA" w:rsidP="006869BA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6869BA" w:rsidRPr="006869BA" w:rsidRDefault="006869BA" w:rsidP="006869BA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9</w:t>
            </w:r>
          </w:p>
        </w:tc>
      </w:tr>
      <w:tr w:rsidR="006869BA" w:rsidRPr="006869BA" w:rsidTr="001C08C4">
        <w:trPr>
          <w:trHeight w:val="555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spacing w:after="0" w:line="271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ПК3.1-3.3</w:t>
            </w:r>
          </w:p>
          <w:p w:rsidR="006869BA" w:rsidRPr="006869BA" w:rsidRDefault="006869BA" w:rsidP="006869BA">
            <w:pPr>
              <w:spacing w:after="0" w:line="271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spacing w:after="0"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МДК. 03</w:t>
            </w: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.01. Транспортно-экспедиционная деятельность (по видам транспорта)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1F5505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6869BA" w:rsidRPr="006869BA" w:rsidRDefault="001F5505" w:rsidP="006869BA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6869BA" w:rsidRPr="006869BA" w:rsidRDefault="001F5505" w:rsidP="001F5505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6869BA" w:rsidRPr="006869BA" w:rsidRDefault="001F5505" w:rsidP="006869BA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1F5505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869BA" w:rsidRPr="006869BA" w:rsidTr="001C08C4">
        <w:trPr>
          <w:trHeight w:val="960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ПК3.1-3.3</w:t>
            </w:r>
          </w:p>
          <w:p w:rsidR="006869BA" w:rsidRPr="006869BA" w:rsidRDefault="006869BA" w:rsidP="006869BA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МДК. 03</w:t>
            </w: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.02. Обеспечение грузовых перевозок (по видам транспорта)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1F5505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6869BA" w:rsidRPr="006869BA" w:rsidRDefault="001F5505" w:rsidP="006869BA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6869BA" w:rsidRPr="006869BA" w:rsidRDefault="001F5505" w:rsidP="001F5505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6869BA" w:rsidRPr="006869BA" w:rsidRDefault="006869BA" w:rsidP="006869BA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6869BA" w:rsidRPr="006869BA" w:rsidRDefault="001F5505" w:rsidP="006869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9BA" w:rsidRPr="006869BA" w:rsidTr="001C08C4">
        <w:tc>
          <w:tcPr>
            <w:tcW w:w="564" w:type="pct"/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ПК3.1-3.3</w:t>
            </w:r>
          </w:p>
          <w:p w:rsidR="006869BA" w:rsidRPr="006869BA" w:rsidRDefault="006869BA" w:rsidP="006869BA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ОК 01-10</w:t>
            </w:r>
          </w:p>
        </w:tc>
        <w:tc>
          <w:tcPr>
            <w:tcW w:w="1054" w:type="pct"/>
            <w:shd w:val="clear" w:color="auto" w:fill="auto"/>
          </w:tcPr>
          <w:p w:rsidR="006869BA" w:rsidRPr="006869BA" w:rsidRDefault="006869BA" w:rsidP="006869BA">
            <w:pPr>
              <w:spacing w:after="0" w:line="264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МДК 03</w:t>
            </w: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.03 Перевозка грузов на особых условиях</w:t>
            </w:r>
          </w:p>
        </w:tc>
        <w:tc>
          <w:tcPr>
            <w:tcW w:w="432" w:type="pct"/>
            <w:shd w:val="clear" w:color="auto" w:fill="auto"/>
          </w:tcPr>
          <w:p w:rsidR="006869BA" w:rsidRPr="006869BA" w:rsidRDefault="001F5505" w:rsidP="007B1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B1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" w:type="pct"/>
          </w:tcPr>
          <w:p w:rsidR="006869BA" w:rsidRPr="006869BA" w:rsidRDefault="001F5505" w:rsidP="006869BA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46" w:type="pct"/>
          </w:tcPr>
          <w:p w:rsidR="006869BA" w:rsidRPr="006869BA" w:rsidRDefault="001F5505" w:rsidP="001F5505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1" w:type="pct"/>
          </w:tcPr>
          <w:p w:rsidR="006869BA" w:rsidRPr="006869BA" w:rsidRDefault="006869BA" w:rsidP="006869BA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</w:tcPr>
          <w:p w:rsidR="006869BA" w:rsidRPr="006869BA" w:rsidRDefault="001F5505" w:rsidP="006869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1" w:type="pct"/>
            <w:tcBorders>
              <w:top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9BA" w:rsidRPr="006869BA" w:rsidTr="001C08C4">
        <w:tc>
          <w:tcPr>
            <w:tcW w:w="564" w:type="pct"/>
            <w:shd w:val="clear" w:color="auto" w:fill="auto"/>
          </w:tcPr>
          <w:p w:rsidR="001F5505" w:rsidRPr="001F5505" w:rsidRDefault="001F5505" w:rsidP="001F5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505">
              <w:rPr>
                <w:rFonts w:ascii="Times New Roman" w:hAnsi="Times New Roman" w:cs="Times New Roman"/>
                <w:sz w:val="24"/>
                <w:szCs w:val="24"/>
              </w:rPr>
              <w:t>ПК3.1-3.3</w:t>
            </w:r>
          </w:p>
          <w:p w:rsidR="006869BA" w:rsidRPr="006869BA" w:rsidRDefault="001F5505" w:rsidP="001F55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505"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1054" w:type="pct"/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 xml:space="preserve">Учебная и производственная практика по профилю специальности </w:t>
            </w:r>
          </w:p>
        </w:tc>
        <w:tc>
          <w:tcPr>
            <w:tcW w:w="432" w:type="pct"/>
            <w:shd w:val="clear" w:color="auto" w:fill="auto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6869BA" w:rsidRPr="006869BA" w:rsidRDefault="006869BA" w:rsidP="001F55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pct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shd w:val="clear" w:color="auto" w:fill="auto"/>
          </w:tcPr>
          <w:p w:rsidR="006869BA" w:rsidRPr="006869BA" w:rsidRDefault="001F5505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06" w:type="pct"/>
            <w:shd w:val="clear" w:color="auto" w:fill="auto"/>
          </w:tcPr>
          <w:p w:rsidR="006869BA" w:rsidRPr="006869BA" w:rsidRDefault="001F5505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216</w:t>
            </w:r>
          </w:p>
        </w:tc>
      </w:tr>
      <w:tr w:rsidR="006869BA" w:rsidRPr="006869BA" w:rsidTr="001C08C4">
        <w:tc>
          <w:tcPr>
            <w:tcW w:w="564" w:type="pct"/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pct"/>
            <w:shd w:val="clear" w:color="auto" w:fill="auto"/>
          </w:tcPr>
          <w:p w:rsidR="006869BA" w:rsidRPr="006869BA" w:rsidRDefault="006869BA" w:rsidP="006869B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32" w:type="pct"/>
            <w:shd w:val="clear" w:color="auto" w:fill="auto"/>
          </w:tcPr>
          <w:p w:rsidR="006869BA" w:rsidRPr="006869BA" w:rsidRDefault="00D127F8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575" w:type="pct"/>
          </w:tcPr>
          <w:p w:rsidR="006869BA" w:rsidRPr="006869BA" w:rsidRDefault="00D127F8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346" w:type="pct"/>
          </w:tcPr>
          <w:p w:rsidR="006869BA" w:rsidRPr="006869BA" w:rsidRDefault="001F5505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421" w:type="pct"/>
          </w:tcPr>
          <w:p w:rsidR="006869BA" w:rsidRPr="006869BA" w:rsidRDefault="006869BA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</w:tcPr>
          <w:p w:rsidR="006869BA" w:rsidRPr="006869BA" w:rsidRDefault="001F5505" w:rsidP="006869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27F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1" w:type="pct"/>
            <w:shd w:val="clear" w:color="auto" w:fill="auto"/>
          </w:tcPr>
          <w:p w:rsidR="006869BA" w:rsidRPr="006869BA" w:rsidRDefault="001F5505" w:rsidP="001F5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06" w:type="pct"/>
            <w:shd w:val="clear" w:color="auto" w:fill="auto"/>
          </w:tcPr>
          <w:p w:rsidR="006869BA" w:rsidRPr="006869BA" w:rsidRDefault="001F5505" w:rsidP="00686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216</w:t>
            </w:r>
          </w:p>
        </w:tc>
      </w:tr>
    </w:tbl>
    <w:p w:rsidR="006869BA" w:rsidRDefault="006869BA" w:rsidP="006869BA">
      <w:pPr>
        <w:spacing w:after="0" w:line="240" w:lineRule="auto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869BA" w:rsidRDefault="006869BA" w:rsidP="006869BA">
      <w:pPr>
        <w:spacing w:after="0" w:line="240" w:lineRule="auto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F5505" w:rsidRDefault="001F550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DD1095" w:rsidRDefault="00DD109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DD1095" w:rsidRDefault="00DD109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DD1095" w:rsidRDefault="00DD1095" w:rsidP="00DD1095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3.1.2 Для заочной формы обучения</w:t>
      </w:r>
    </w:p>
    <w:p w:rsidR="00166A72" w:rsidRDefault="00166A72" w:rsidP="00DD1095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3057"/>
        <w:gridCol w:w="1253"/>
        <w:gridCol w:w="1668"/>
        <w:gridCol w:w="1004"/>
        <w:gridCol w:w="1221"/>
        <w:gridCol w:w="1946"/>
        <w:gridCol w:w="2718"/>
      </w:tblGrid>
      <w:tr w:rsidR="00DD1095" w:rsidRPr="006869BA" w:rsidTr="00D127F8">
        <w:trPr>
          <w:trHeight w:val="435"/>
        </w:trPr>
        <w:tc>
          <w:tcPr>
            <w:tcW w:w="564" w:type="pct"/>
            <w:vMerge w:val="restart"/>
            <w:shd w:val="clear" w:color="auto" w:fill="auto"/>
          </w:tcPr>
          <w:p w:rsidR="00DD1095" w:rsidRPr="006869BA" w:rsidRDefault="00DD1095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Коды </w:t>
            </w:r>
            <w:proofErr w:type="spellStart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профессиона</w:t>
            </w:r>
            <w:proofErr w:type="spellEnd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DD1095" w:rsidRPr="006869BA" w:rsidRDefault="00DD1095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льных</w:t>
            </w:r>
            <w:proofErr w:type="spellEnd"/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компетенций</w:t>
            </w:r>
          </w:p>
        </w:tc>
        <w:tc>
          <w:tcPr>
            <w:tcW w:w="1054" w:type="pct"/>
            <w:vMerge w:val="restart"/>
            <w:shd w:val="clear" w:color="auto" w:fill="auto"/>
          </w:tcPr>
          <w:p w:rsidR="00DD1095" w:rsidRPr="006869BA" w:rsidRDefault="00DD1095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Наименования разделов профессионального модуля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DD1095" w:rsidRPr="006869BA" w:rsidRDefault="00DD1095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Всего часов</w:t>
            </w:r>
          </w:p>
          <w:p w:rsidR="00DD1095" w:rsidRPr="006869BA" w:rsidRDefault="00DD1095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(макс. учебная нагрузка и практики)</w:t>
            </w:r>
          </w:p>
        </w:tc>
        <w:tc>
          <w:tcPr>
            <w:tcW w:w="2013" w:type="pct"/>
            <w:gridSpan w:val="4"/>
          </w:tcPr>
          <w:p w:rsidR="00DD1095" w:rsidRPr="006869BA" w:rsidRDefault="00DD1095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 xml:space="preserve">Объем времени, отведенный на </w:t>
            </w:r>
          </w:p>
          <w:p w:rsidR="00DD1095" w:rsidRPr="006869BA" w:rsidRDefault="00DD1095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освоение междисциплинарного курса</w:t>
            </w:r>
          </w:p>
          <w:p w:rsidR="00DD1095" w:rsidRPr="006869BA" w:rsidRDefault="00DD1095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(курсов)</w:t>
            </w:r>
          </w:p>
        </w:tc>
        <w:tc>
          <w:tcPr>
            <w:tcW w:w="937" w:type="pct"/>
            <w:shd w:val="clear" w:color="auto" w:fill="auto"/>
          </w:tcPr>
          <w:p w:rsidR="00DD1095" w:rsidRPr="006869BA" w:rsidRDefault="00DD1095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Практика </w:t>
            </w:r>
          </w:p>
        </w:tc>
      </w:tr>
      <w:tr w:rsidR="00D127F8" w:rsidRPr="006869BA" w:rsidTr="00D127F8">
        <w:trPr>
          <w:trHeight w:val="435"/>
        </w:trPr>
        <w:tc>
          <w:tcPr>
            <w:tcW w:w="564" w:type="pct"/>
            <w:vMerge/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54" w:type="pct"/>
            <w:vMerge/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342" w:type="pct"/>
            <w:gridSpan w:val="3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студента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обучающегося, </w:t>
            </w:r>
          </w:p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937" w:type="pct"/>
            <w:vMerge w:val="restart"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Производственная</w:t>
            </w:r>
          </w:p>
          <w:p w:rsidR="00D127F8" w:rsidRPr="006869BA" w:rsidRDefault="00D127F8" w:rsidP="008A511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w w:val="98"/>
                <w:sz w:val="24"/>
                <w:szCs w:val="24"/>
              </w:rPr>
              <w:t>(по профилю</w:t>
            </w:r>
          </w:p>
          <w:p w:rsidR="00D127F8" w:rsidRPr="006869BA" w:rsidRDefault="00D127F8" w:rsidP="008A511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специальности)</w:t>
            </w: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,ч.</w:t>
            </w:r>
          </w:p>
        </w:tc>
      </w:tr>
      <w:tr w:rsidR="00D127F8" w:rsidRPr="006869BA" w:rsidTr="00D127F8">
        <w:trPr>
          <w:trHeight w:val="943"/>
        </w:trPr>
        <w:tc>
          <w:tcPr>
            <w:tcW w:w="564" w:type="pct"/>
            <w:vMerge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pct"/>
            <w:vMerge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46" w:type="pct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21" w:type="pct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</w:t>
            </w:r>
          </w:p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w w:val="98"/>
                <w:sz w:val="24"/>
                <w:szCs w:val="24"/>
              </w:rPr>
              <w:t>работа</w:t>
            </w:r>
          </w:p>
          <w:p w:rsidR="00D127F8" w:rsidRPr="006869BA" w:rsidRDefault="00D127F8" w:rsidP="008A511E">
            <w:pPr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671" w:type="pct"/>
            <w:vMerge/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pct"/>
            <w:vMerge/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D127F8" w:rsidRPr="006869BA" w:rsidTr="00D127F8">
        <w:trPr>
          <w:trHeight w:val="240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6869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D127F8" w:rsidRPr="006869BA" w:rsidTr="00D127F8">
        <w:trPr>
          <w:trHeight w:val="555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71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ПК3.1-3.3</w:t>
            </w:r>
          </w:p>
          <w:p w:rsidR="00D127F8" w:rsidRPr="006869BA" w:rsidRDefault="00D127F8" w:rsidP="008A511E">
            <w:pPr>
              <w:spacing w:after="0" w:line="271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6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МДК. 03</w:t>
            </w: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.01. Транспортно-экспедиционная деятельность (по видам транспорта)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127F8" w:rsidRPr="006869BA" w:rsidTr="00D127F8">
        <w:trPr>
          <w:trHeight w:val="960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ПК3.1-3.3</w:t>
            </w:r>
          </w:p>
          <w:p w:rsidR="00D127F8" w:rsidRPr="006869BA" w:rsidRDefault="00D127F8" w:rsidP="008A511E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МДК. 03</w:t>
            </w: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.02. Обеспечение грузовых перевозок (по видам транспорта)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AD57C2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D12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9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F8" w:rsidRPr="006869BA" w:rsidTr="00D127F8">
        <w:tc>
          <w:tcPr>
            <w:tcW w:w="564" w:type="pct"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ПК3.1-3.3</w:t>
            </w:r>
          </w:p>
          <w:p w:rsidR="00D127F8" w:rsidRPr="006869BA" w:rsidRDefault="00D127F8" w:rsidP="008A511E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ОК 01-10</w:t>
            </w:r>
          </w:p>
        </w:tc>
        <w:tc>
          <w:tcPr>
            <w:tcW w:w="1054" w:type="pct"/>
            <w:shd w:val="clear" w:color="auto" w:fill="auto"/>
          </w:tcPr>
          <w:p w:rsidR="00D127F8" w:rsidRPr="006869BA" w:rsidRDefault="00D127F8" w:rsidP="008A511E">
            <w:pPr>
              <w:spacing w:after="0" w:line="264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МДК 03</w:t>
            </w: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.03 Перевозка грузов на особых условиях</w:t>
            </w:r>
          </w:p>
        </w:tc>
        <w:tc>
          <w:tcPr>
            <w:tcW w:w="432" w:type="pct"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75" w:type="pct"/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6" w:type="pct"/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" w:type="pct"/>
          </w:tcPr>
          <w:p w:rsidR="00D127F8" w:rsidRPr="006869BA" w:rsidRDefault="00D127F8" w:rsidP="008A511E">
            <w:pPr>
              <w:widowControl w:val="0"/>
              <w:suppressAutoHyphens/>
              <w:spacing w:before="100" w:beforeAutospacing="1" w:after="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</w:tcPr>
          <w:p w:rsidR="00D127F8" w:rsidRPr="006869BA" w:rsidRDefault="006645D6" w:rsidP="008A51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37" w:type="pct"/>
            <w:tcBorders>
              <w:top w:val="single" w:sz="4" w:space="0" w:color="auto"/>
            </w:tcBorders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7F8" w:rsidRPr="006869BA" w:rsidTr="00D127F8">
        <w:tc>
          <w:tcPr>
            <w:tcW w:w="564" w:type="pct"/>
            <w:shd w:val="clear" w:color="auto" w:fill="auto"/>
          </w:tcPr>
          <w:p w:rsidR="00D127F8" w:rsidRPr="001F5505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505">
              <w:rPr>
                <w:rFonts w:ascii="Times New Roman" w:hAnsi="Times New Roman" w:cs="Times New Roman"/>
                <w:sz w:val="24"/>
                <w:szCs w:val="24"/>
              </w:rPr>
              <w:t>ПК3.1-3.3</w:t>
            </w:r>
          </w:p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505"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1054" w:type="pct"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sz w:val="24"/>
                <w:szCs w:val="24"/>
              </w:rPr>
              <w:t xml:space="preserve">Учебная и производственная практика по профилю специальности </w:t>
            </w:r>
          </w:p>
        </w:tc>
        <w:tc>
          <w:tcPr>
            <w:tcW w:w="432" w:type="pct"/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pct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pct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pct"/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252</w:t>
            </w:r>
          </w:p>
        </w:tc>
      </w:tr>
      <w:tr w:rsidR="00D127F8" w:rsidRPr="006869BA" w:rsidTr="00D127F8">
        <w:tc>
          <w:tcPr>
            <w:tcW w:w="564" w:type="pct"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pct"/>
            <w:shd w:val="clear" w:color="auto" w:fill="auto"/>
          </w:tcPr>
          <w:p w:rsidR="00D127F8" w:rsidRPr="006869BA" w:rsidRDefault="00D127F8" w:rsidP="008A5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9BA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32" w:type="pct"/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575" w:type="pct"/>
          </w:tcPr>
          <w:p w:rsidR="00D127F8" w:rsidRPr="006869BA" w:rsidRDefault="0076726B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6" w:type="pct"/>
          </w:tcPr>
          <w:p w:rsidR="00D127F8" w:rsidRPr="006869BA" w:rsidRDefault="00D127F8" w:rsidP="00D127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1" w:type="pct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auto"/>
          </w:tcPr>
          <w:p w:rsidR="00D127F8" w:rsidRPr="006869BA" w:rsidRDefault="00D127F8" w:rsidP="008A51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937" w:type="pct"/>
            <w:shd w:val="clear" w:color="auto" w:fill="auto"/>
          </w:tcPr>
          <w:p w:rsidR="00D127F8" w:rsidRPr="006869BA" w:rsidRDefault="00D127F8" w:rsidP="008A51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252</w:t>
            </w:r>
          </w:p>
        </w:tc>
      </w:tr>
      <w:bookmarkEnd w:id="0"/>
    </w:tbl>
    <w:p w:rsidR="00DD1095" w:rsidRPr="00DD1095" w:rsidRDefault="00DD1095" w:rsidP="00DD1095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DD1095" w:rsidRDefault="00DD109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1F5505" w:rsidRDefault="001F550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1F5505" w:rsidRDefault="001F550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DD1095" w:rsidRDefault="00DD109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DD1095" w:rsidRDefault="00DD109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DD1095" w:rsidRDefault="00DD109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DD1095" w:rsidRDefault="00DD109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DD1095" w:rsidRDefault="00DD1095" w:rsidP="006869B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9C144E" w:rsidRDefault="001F5505" w:rsidP="003D4DA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  <w:r w:rsidRPr="001F5505">
        <w:rPr>
          <w:rFonts w:ascii="Times New Roman" w:hAnsi="Times New Roman" w:cs="Times New Roman"/>
          <w:b/>
          <w:sz w:val="28"/>
        </w:rPr>
        <w:t>3.2. Содержание обучения по профессиональному модулю</w:t>
      </w:r>
    </w:p>
    <w:p w:rsidR="0052390A" w:rsidRPr="0052390A" w:rsidRDefault="0052390A" w:rsidP="003D4DA1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</w:t>
      </w:r>
      <w:r w:rsidR="00922892">
        <w:rPr>
          <w:rFonts w:ascii="Times New Roman" w:hAnsi="Times New Roman" w:cs="Times New Roman"/>
          <w:sz w:val="28"/>
        </w:rPr>
        <w:t>.2.1 Для очной формы</w:t>
      </w:r>
      <w:r>
        <w:rPr>
          <w:rFonts w:ascii="Times New Roman" w:hAnsi="Times New Roman" w:cs="Times New Roman"/>
          <w:sz w:val="28"/>
        </w:rPr>
        <w:t xml:space="preserve"> обучения</w:t>
      </w:r>
    </w:p>
    <w:tbl>
      <w:tblPr>
        <w:tblStyle w:val="af3"/>
        <w:tblW w:w="14502" w:type="dxa"/>
        <w:tblLayout w:type="fixed"/>
        <w:tblLook w:val="04A0" w:firstRow="1" w:lastRow="0" w:firstColumn="1" w:lastColumn="0" w:noHBand="0" w:noVBand="1"/>
      </w:tblPr>
      <w:tblGrid>
        <w:gridCol w:w="2660"/>
        <w:gridCol w:w="7796"/>
        <w:gridCol w:w="992"/>
        <w:gridCol w:w="993"/>
        <w:gridCol w:w="992"/>
        <w:gridCol w:w="1069"/>
      </w:tblGrid>
      <w:tr w:rsidR="00BC41AC" w:rsidRPr="00283F78" w:rsidTr="00283F78">
        <w:trPr>
          <w:trHeight w:val="345"/>
        </w:trPr>
        <w:tc>
          <w:tcPr>
            <w:tcW w:w="2660" w:type="dxa"/>
            <w:vAlign w:val="center"/>
          </w:tcPr>
          <w:p w:rsidR="00BC41AC" w:rsidRPr="00283F78" w:rsidRDefault="0020495B" w:rsidP="00283F7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796" w:type="dxa"/>
            <w:vAlign w:val="center"/>
          </w:tcPr>
          <w:p w:rsidR="00BC41AC" w:rsidRPr="00283F78" w:rsidRDefault="0020495B" w:rsidP="00283F7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BC41AC" w:rsidRPr="00283F78" w:rsidRDefault="00BC41AC" w:rsidP="00283F7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BC41AC" w:rsidRPr="00283F78" w:rsidRDefault="00BC41AC" w:rsidP="00283F7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BC41AC" w:rsidRPr="00283F78" w:rsidRDefault="00BC41AC" w:rsidP="00283F7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993" w:type="dxa"/>
            <w:vAlign w:val="center"/>
          </w:tcPr>
          <w:p w:rsidR="00BC41AC" w:rsidRPr="00283F78" w:rsidRDefault="00BC41AC" w:rsidP="00283F7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BC41AC" w:rsidRPr="00283F78" w:rsidRDefault="00BC41AC" w:rsidP="00283F7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BC41AC" w:rsidRPr="00283F78" w:rsidRDefault="00BC41AC" w:rsidP="00283F7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992" w:type="dxa"/>
            <w:vAlign w:val="center"/>
          </w:tcPr>
          <w:p w:rsidR="00BC41AC" w:rsidRPr="00283F78" w:rsidRDefault="00BC41AC" w:rsidP="00283F7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BC41AC" w:rsidRPr="00283F78" w:rsidRDefault="00BC41AC" w:rsidP="00283F7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BC41AC" w:rsidRPr="00283F78" w:rsidRDefault="00BC41AC" w:rsidP="00283F7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069" w:type="dxa"/>
            <w:vAlign w:val="center"/>
          </w:tcPr>
          <w:p w:rsidR="00BC41AC" w:rsidRPr="00283F78" w:rsidRDefault="00DE4C69" w:rsidP="00283F7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</w:t>
            </w:r>
            <w:r w:rsidR="00DD109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своения</w:t>
            </w:r>
          </w:p>
        </w:tc>
      </w:tr>
      <w:tr w:rsidR="00BC41AC" w:rsidRPr="00283F78" w:rsidTr="00283F78">
        <w:trPr>
          <w:trHeight w:val="330"/>
        </w:trPr>
        <w:tc>
          <w:tcPr>
            <w:tcW w:w="2660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069" w:type="dxa"/>
          </w:tcPr>
          <w:p w:rsidR="00BC41AC" w:rsidRPr="00283F78" w:rsidRDefault="001F550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BC41AC" w:rsidRPr="00283F78" w:rsidTr="00283F78">
        <w:trPr>
          <w:trHeight w:val="345"/>
        </w:trPr>
        <w:tc>
          <w:tcPr>
            <w:tcW w:w="10456" w:type="dxa"/>
            <w:gridSpan w:val="2"/>
            <w:vAlign w:val="bottom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ПМ.03 Организация транспортно-логистической деятельности (по видам транспорта)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C41AC" w:rsidRPr="00283F78" w:rsidTr="00283F78">
        <w:trPr>
          <w:trHeight w:val="345"/>
        </w:trPr>
        <w:tc>
          <w:tcPr>
            <w:tcW w:w="10456" w:type="dxa"/>
            <w:gridSpan w:val="2"/>
            <w:vAlign w:val="bottom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МДК 03.01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Транспортно-экспедиционная деятельность (по видам транспорта)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C41AC" w:rsidRPr="00283F78" w:rsidTr="00283F78">
        <w:trPr>
          <w:trHeight w:val="696"/>
        </w:trPr>
        <w:tc>
          <w:tcPr>
            <w:tcW w:w="2660" w:type="dxa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1.1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Основные положения ТЭО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20495B" w:rsidRPr="00283F78" w:rsidRDefault="0020495B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D9274A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Понятия и определения ТЭО</w:t>
            </w:r>
          </w:p>
          <w:p w:rsidR="00B24CBA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Субъекты ТЭО. </w:t>
            </w:r>
          </w:p>
          <w:p w:rsidR="00BC41AC" w:rsidRPr="00283F78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Система услуг ТЭО</w:t>
            </w:r>
            <w:r w:rsidR="0020495B"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BC41AC" w:rsidRPr="00283F78" w:rsidTr="00283F78">
        <w:trPr>
          <w:trHeight w:val="345"/>
        </w:trPr>
        <w:tc>
          <w:tcPr>
            <w:tcW w:w="2660" w:type="dxa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1.2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Значение ТЭО в транспортном процессе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20495B" w:rsidRPr="00283F78" w:rsidRDefault="0020495B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B24CBA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процесс и ТЭО. </w:t>
            </w:r>
          </w:p>
          <w:p w:rsidR="00B24CBA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История развития ТЭО в России и за рубежом. Международные и национальные ассоциации, регулирующие деятельность экспедиторов и агентов.</w:t>
            </w:r>
          </w:p>
          <w:p w:rsidR="00BC41AC" w:rsidRPr="00283F78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выполнению транспортных услуг.</w:t>
            </w:r>
            <w:r w:rsidR="00B24CBA"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C41AC" w:rsidRPr="00283F78" w:rsidTr="00283F78">
        <w:trPr>
          <w:trHeight w:val="1695"/>
        </w:trPr>
        <w:tc>
          <w:tcPr>
            <w:tcW w:w="2660" w:type="dxa"/>
            <w:vMerge w:val="restart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1.3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Нормативно-правовая база ТЭО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20495B" w:rsidRPr="00283F78" w:rsidRDefault="0020495B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B24CBA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Система законодательных актов, регламентирующих ТЭД. </w:t>
            </w:r>
          </w:p>
          <w:p w:rsidR="00B24CBA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транспортные организации и конвенции. </w:t>
            </w:r>
          </w:p>
          <w:p w:rsidR="00B24CBA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Федеральное законодательство, касающиеся ТЭД. Отраслевые уставы и кодексы, определяющие основные условия перевозок грузов.</w:t>
            </w:r>
          </w:p>
          <w:p w:rsidR="00BC41AC" w:rsidRPr="00283F78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Основные понятия качества обслуживания. Стандартизация процессов ТЭО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BC41AC" w:rsidRPr="00283F78" w:rsidTr="00283F78">
        <w:trPr>
          <w:trHeight w:val="780"/>
        </w:trPr>
        <w:tc>
          <w:tcPr>
            <w:tcW w:w="2660" w:type="dxa"/>
            <w:vMerge/>
            <w:vAlign w:val="bottom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:rsidR="00BC41AC" w:rsidRPr="00283F78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 методов  контроля  качества  услуг,  предоставляемых, транспортно-экспедиционными организациями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C41AC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C41AC" w:rsidRPr="00283F78" w:rsidTr="00283F78">
        <w:trPr>
          <w:trHeight w:val="870"/>
        </w:trPr>
        <w:tc>
          <w:tcPr>
            <w:tcW w:w="2660" w:type="dxa"/>
            <w:vMerge w:val="restart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1.4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Договор купли продажи. Базисные условия 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поставки.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20495B" w:rsidRPr="00283F78" w:rsidRDefault="0020495B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DD1095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договора купли продажи. Правила «Инкотермис» Термины «Инкотермис» </w:t>
            </w:r>
          </w:p>
          <w:p w:rsidR="00BC41AC" w:rsidRPr="00283F78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Транспортные условия договора купли продажи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13</w:t>
            </w: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C41AC" w:rsidRPr="00283F78" w:rsidTr="00283F78">
        <w:trPr>
          <w:trHeight w:val="416"/>
        </w:trPr>
        <w:tc>
          <w:tcPr>
            <w:tcW w:w="2660" w:type="dxa"/>
            <w:vMerge/>
            <w:vAlign w:val="bottom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BC41AC" w:rsidRPr="00283F78" w:rsidRDefault="0020495B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BC41AC" w:rsidRPr="00283F78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договорной документацией 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 распределения затрат различных сторон в зависимости от условий поставки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C41AC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BC41AC" w:rsidRPr="00283F78" w:rsidTr="00283F78">
        <w:trPr>
          <w:trHeight w:val="1683"/>
        </w:trPr>
        <w:tc>
          <w:tcPr>
            <w:tcW w:w="2660" w:type="dxa"/>
            <w:vMerge w:val="restart"/>
          </w:tcPr>
          <w:p w:rsidR="00BC41AC" w:rsidRPr="00283F78" w:rsidRDefault="00BC41AC" w:rsidP="0020495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1.5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Транспортно- экспедиционные операции</w:t>
            </w:r>
          </w:p>
          <w:p w:rsidR="00BC41AC" w:rsidRPr="00283F78" w:rsidRDefault="00BC41AC" w:rsidP="0020495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283F78" w:rsidRDefault="00BC41AC" w:rsidP="0020495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283F78" w:rsidRDefault="00BC41AC" w:rsidP="0020495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20495B" w:rsidRPr="00283F78" w:rsidRDefault="0020495B" w:rsidP="0016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B24CBA" w:rsidRPr="00283F78" w:rsidRDefault="00BC41AC" w:rsidP="0016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заявки на доставку груза. </w:t>
            </w:r>
          </w:p>
          <w:p w:rsidR="00B24CBA" w:rsidRPr="00283F78" w:rsidRDefault="00BC41AC" w:rsidP="0016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Транспортно-технологические схемы доставки груза. </w:t>
            </w:r>
          </w:p>
          <w:p w:rsidR="00B24CBA" w:rsidRPr="00283F78" w:rsidRDefault="00BC41AC" w:rsidP="0016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Экспедиторский контроль подготовки товара к отгрузке. </w:t>
            </w:r>
          </w:p>
          <w:p w:rsidR="00B24CBA" w:rsidRPr="00283F78" w:rsidRDefault="00BC41AC" w:rsidP="0016315A">
            <w:pPr>
              <w:jc w:val="both"/>
              <w:rPr>
                <w:rFonts w:ascii="Times New Roman" w:hAnsi="Times New Roman" w:cs="Times New Roman"/>
                <w:w w:val="91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w w:val="91"/>
                <w:sz w:val="24"/>
                <w:szCs w:val="24"/>
              </w:rPr>
              <w:t>Транспортно-экспедиционные операции при отправке груза на ж/</w:t>
            </w:r>
            <w:r w:rsidR="0020495B" w:rsidRPr="00283F78">
              <w:rPr>
                <w:rFonts w:ascii="Times New Roman" w:hAnsi="Times New Roman" w:cs="Times New Roman"/>
                <w:w w:val="91"/>
                <w:sz w:val="24"/>
                <w:szCs w:val="24"/>
              </w:rPr>
              <w:t>д транспорте</w:t>
            </w:r>
            <w:r w:rsidRPr="00283F78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. </w:t>
            </w:r>
          </w:p>
          <w:p w:rsidR="00BC41AC" w:rsidRPr="00283F78" w:rsidRDefault="00BC41AC" w:rsidP="00DD10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Транспортно-экспедиционное   обслуживание контейнерных грузов при доставке экспортных грузов и грузов, перевозимых на особых условиях</w:t>
            </w:r>
            <w:r w:rsidR="0020495B"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C41AC" w:rsidRPr="00283F78" w:rsidTr="00283F78">
        <w:trPr>
          <w:trHeight w:val="1890"/>
        </w:trPr>
        <w:tc>
          <w:tcPr>
            <w:tcW w:w="2660" w:type="dxa"/>
            <w:vMerge/>
            <w:vAlign w:val="bottom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BC41AC" w:rsidRPr="00283F78" w:rsidRDefault="00BC41AC" w:rsidP="0016315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BC41AC" w:rsidRPr="00283F78" w:rsidRDefault="00BC41AC" w:rsidP="0016315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Выбор и обоснование транспортно-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технологической схемы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доставки груза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C41AC" w:rsidRPr="00283F78" w:rsidRDefault="00BC41AC" w:rsidP="00DD10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проводимых операций при выполняемых в пути следования груза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проводимых операций при выполняемых по прибытии груза</w:t>
            </w:r>
            <w:r w:rsid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C41AC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C41AC" w:rsidRPr="00283F78" w:rsidTr="00283F78">
        <w:trPr>
          <w:trHeight w:val="1110"/>
        </w:trPr>
        <w:tc>
          <w:tcPr>
            <w:tcW w:w="2660" w:type="dxa"/>
            <w:vMerge w:val="restart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1.6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Документальное оформление доставки грузов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20495B" w:rsidRPr="00283F78" w:rsidRDefault="0020495B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B24CBA" w:rsidRPr="00283F78" w:rsidRDefault="0020495B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Документация при международных</w:t>
            </w:r>
            <w:r w:rsidR="00BC41AC"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смешанных и комбинированных перевозках. </w:t>
            </w:r>
          </w:p>
          <w:p w:rsidR="00BC41AC" w:rsidRPr="00283F78" w:rsidRDefault="0020495B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Особенности документального</w:t>
            </w:r>
            <w:r w:rsidR="00BC41AC"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оформления международных перевозок</w:t>
            </w:r>
            <w:r w:rsidR="00BC41AC"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грузов в России. Товаросопроводительная документация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BC41AC" w:rsidRPr="00283F78" w:rsidTr="00283F78">
        <w:trPr>
          <w:trHeight w:val="810"/>
        </w:trPr>
        <w:tc>
          <w:tcPr>
            <w:tcW w:w="2660" w:type="dxa"/>
            <w:vMerge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BC41AC" w:rsidRPr="00283F78" w:rsidRDefault="00BC41AC" w:rsidP="0016315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BC41AC" w:rsidRPr="00283F78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путевой сопроводительной документацией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схем документооборота при различных перевозках.</w:t>
            </w:r>
            <w:r w:rsidR="00B24CBA"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C41AC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C41AC" w:rsidRPr="00283F78" w:rsidTr="00283F78">
        <w:trPr>
          <w:trHeight w:val="1890"/>
        </w:trPr>
        <w:tc>
          <w:tcPr>
            <w:tcW w:w="2660" w:type="dxa"/>
            <w:vMerge w:val="restart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1.7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Рыночные механизмы ТЭО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20495B" w:rsidRPr="00283F78" w:rsidRDefault="0020495B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ТЭО в рыночной экономике </w:t>
            </w:r>
            <w:r w:rsidR="0020495B" w:rsidRPr="00283F78">
              <w:rPr>
                <w:rFonts w:ascii="Times New Roman" w:hAnsi="Times New Roman" w:cs="Times New Roman"/>
                <w:sz w:val="24"/>
                <w:szCs w:val="24"/>
              </w:rPr>
              <w:t>Маркетинговая среда транспортно-экспедиционной организации,</w:t>
            </w: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Транспортная составляющая товара 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Конкуренция на рынке транспортно-экспедиционного обслуживания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Конкурентоспособность транспортно-экспедиционной организации</w:t>
            </w:r>
          </w:p>
          <w:p w:rsidR="00BC41AC" w:rsidRPr="00283F78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Стратегическое планирование конкурентоспособности</w:t>
            </w:r>
            <w:r w:rsidR="00283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C41AC" w:rsidRPr="00283F78" w:rsidTr="00283F78">
        <w:trPr>
          <w:trHeight w:val="942"/>
        </w:trPr>
        <w:tc>
          <w:tcPr>
            <w:tcW w:w="2660" w:type="dxa"/>
            <w:vMerge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Ранжирование факторов конкурентоспособности на рынке транспортно-экспедиционных услуг</w:t>
            </w:r>
          </w:p>
          <w:p w:rsidR="00BC41AC" w:rsidRPr="00283F78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схемы экономического эффекта от использования маркетингового подхода</w:t>
            </w:r>
            <w:r w:rsidR="0020495B"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C41AC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C41AC" w:rsidRPr="00283F78" w:rsidTr="00283F78">
        <w:trPr>
          <w:trHeight w:val="1140"/>
        </w:trPr>
        <w:tc>
          <w:tcPr>
            <w:tcW w:w="2660" w:type="dxa"/>
            <w:vMerge w:val="restart"/>
          </w:tcPr>
          <w:p w:rsidR="00BC41AC" w:rsidRPr="00283F78" w:rsidRDefault="00BC41AC" w:rsidP="0016315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1.8</w:t>
            </w:r>
            <w:r w:rsidR="0020495B" w:rsidRPr="00283F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41AC" w:rsidRPr="00283F78" w:rsidRDefault="00BC41AC" w:rsidP="0016315A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Формирование доходов транспортно-экспедиционной</w:t>
            </w:r>
          </w:p>
          <w:p w:rsidR="00BC41AC" w:rsidRPr="00283F78" w:rsidRDefault="00BC41AC" w:rsidP="0020495B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организации. Экономическая эффективность транспортно-экспедиционного обслуживания</w:t>
            </w:r>
          </w:p>
        </w:tc>
        <w:tc>
          <w:tcPr>
            <w:tcW w:w="7796" w:type="dxa"/>
            <w:vAlign w:val="bottom"/>
          </w:tcPr>
          <w:p w:rsidR="0020495B" w:rsidRPr="00283F78" w:rsidRDefault="0020495B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Ценообразование в системе ТЭО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Тарифы на различных видах транспорта</w:t>
            </w:r>
          </w:p>
          <w:p w:rsidR="00BC41AC" w:rsidRPr="00283F78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Эффективность инвестиций в ТЭО Состав расходов и доходов на ТЭО.</w:t>
            </w:r>
            <w:r w:rsidR="005A0E9C"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C41AC" w:rsidRPr="00283F78" w:rsidTr="00283F78">
        <w:trPr>
          <w:trHeight w:val="597"/>
        </w:trPr>
        <w:tc>
          <w:tcPr>
            <w:tcW w:w="2660" w:type="dxa"/>
            <w:vMerge/>
          </w:tcPr>
          <w:p w:rsidR="00BC41AC" w:rsidRPr="00283F78" w:rsidRDefault="00BC41AC" w:rsidP="0016315A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BC41AC" w:rsidRPr="00283F78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Составление структуры издержек транспортных организаций. Анализ методов формирования тарифов и скидок на ТЭО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BC41AC" w:rsidRPr="00283F78" w:rsidTr="00283F78">
        <w:trPr>
          <w:trHeight w:val="858"/>
        </w:trPr>
        <w:tc>
          <w:tcPr>
            <w:tcW w:w="2660" w:type="dxa"/>
            <w:vMerge w:val="restart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1.9</w:t>
            </w:r>
            <w:r w:rsidR="0020495B" w:rsidRPr="00283F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Основы логистического подхода к организации ТЭО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20495B" w:rsidRPr="00283F78" w:rsidRDefault="0020495B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Логистика как </w:t>
            </w:r>
            <w:r w:rsidR="0020495B" w:rsidRPr="00283F78">
              <w:rPr>
                <w:rFonts w:ascii="Times New Roman" w:hAnsi="Times New Roman" w:cs="Times New Roman"/>
                <w:sz w:val="24"/>
                <w:szCs w:val="24"/>
              </w:rPr>
              <w:t>современный подход в управлении</w:t>
            </w: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. Логистические технологии и методы 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логистической цепи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C41AC" w:rsidRPr="00283F78" w:rsidTr="00283F78">
        <w:trPr>
          <w:trHeight w:val="1335"/>
        </w:trPr>
        <w:tc>
          <w:tcPr>
            <w:tcW w:w="2660" w:type="dxa"/>
            <w:vMerge/>
            <w:vAlign w:val="bottom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Анализ традиционного и логистического менеджмента</w:t>
            </w:r>
          </w:p>
          <w:p w:rsidR="00BC41AC" w:rsidRPr="00283F78" w:rsidRDefault="00BC41A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Анализ методики управления запасами</w:t>
            </w:r>
          </w:p>
          <w:p w:rsidR="00BC41AC" w:rsidRPr="00283F78" w:rsidRDefault="00BC41AC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Составление схемы взаимосвязи основных бизнес процессов, реализуемых в процессе доставки грузов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BC41AC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572679" w:rsidRPr="00283F78" w:rsidTr="00283F78">
        <w:trPr>
          <w:trHeight w:val="1335"/>
        </w:trPr>
        <w:tc>
          <w:tcPr>
            <w:tcW w:w="2660" w:type="dxa"/>
          </w:tcPr>
          <w:p w:rsidR="00572679" w:rsidRPr="00283F78" w:rsidRDefault="00572679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572679" w:rsidRPr="00283F78" w:rsidRDefault="00572679" w:rsidP="00572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МДК.03.01</w:t>
            </w:r>
          </w:p>
          <w:p w:rsidR="00572679" w:rsidRPr="00283F78" w:rsidRDefault="00572679" w:rsidP="00572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Систематическая проработка конспектов занятий, учебных изданий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572679" w:rsidRPr="00283F78" w:rsidRDefault="00572679" w:rsidP="00DD1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 с использованием методических рекомендаций преподавателя, оформление практических занятий, отчетов и подготовка к их защите</w:t>
            </w:r>
            <w:r w:rsidR="007B1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72679" w:rsidRPr="00283F78" w:rsidRDefault="00572679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572679" w:rsidRPr="00283F78" w:rsidRDefault="00572679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572679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75</w:t>
            </w:r>
          </w:p>
        </w:tc>
        <w:tc>
          <w:tcPr>
            <w:tcW w:w="1069" w:type="dxa"/>
          </w:tcPr>
          <w:p w:rsidR="00572679" w:rsidRPr="00283F78" w:rsidRDefault="00DD1095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283F78" w:rsidRPr="00283F78" w:rsidTr="00283F78">
        <w:trPr>
          <w:trHeight w:val="1335"/>
        </w:trPr>
        <w:tc>
          <w:tcPr>
            <w:tcW w:w="2660" w:type="dxa"/>
            <w:vMerge w:val="restart"/>
          </w:tcPr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Курсовой проект</w:t>
            </w:r>
          </w:p>
          <w:p w:rsidR="00283F78" w:rsidRPr="00283F78" w:rsidRDefault="00283F78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1. Разработка плановых заданий для железнодорожной станции (грузовой). </w:t>
            </w:r>
          </w:p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пояснительной записки:</w:t>
            </w:r>
          </w:p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Технико-экономическая характеристика станции. 2. Технический план (расчет объемных и качественных показателей работы станции). </w:t>
            </w:r>
          </w:p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3. Расчет показателей плана по труду (контингент работников станции, фонд заработной платы, среднемесячная заработная плата каждого работника). </w:t>
            </w:r>
          </w:p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4. Расчет производительности труда. </w:t>
            </w:r>
          </w:p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5. Расчет эксплуатационных расходов и себестоимости продукции станции. </w:t>
            </w:r>
          </w:p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6. Расчет технико-экономических показателей. </w:t>
            </w:r>
          </w:p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7. Разработка организационно-технических мероприятий по повышению эффективности работы станции, расчет их эффективности. </w:t>
            </w:r>
          </w:p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992" w:type="dxa"/>
          </w:tcPr>
          <w:p w:rsidR="00283F78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283F78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283F78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283F78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83F78" w:rsidRPr="00283F78" w:rsidTr="00283F78">
        <w:trPr>
          <w:trHeight w:val="351"/>
        </w:trPr>
        <w:tc>
          <w:tcPr>
            <w:tcW w:w="2660" w:type="dxa"/>
            <w:vMerge/>
          </w:tcPr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283F78" w:rsidRPr="00283F78" w:rsidRDefault="00283F78" w:rsidP="0028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над курсовым проектом</w:t>
            </w:r>
          </w:p>
        </w:tc>
        <w:tc>
          <w:tcPr>
            <w:tcW w:w="992" w:type="dxa"/>
          </w:tcPr>
          <w:p w:rsidR="00283F78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283F78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83F78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069" w:type="dxa"/>
          </w:tcPr>
          <w:p w:rsidR="00283F78" w:rsidRPr="00283F78" w:rsidRDefault="00283F78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C41AC" w:rsidRPr="00283F78" w:rsidTr="00283F78">
        <w:trPr>
          <w:trHeight w:val="345"/>
        </w:trPr>
        <w:tc>
          <w:tcPr>
            <w:tcW w:w="2660" w:type="dxa"/>
          </w:tcPr>
          <w:p w:rsidR="00BC41AC" w:rsidRPr="00283F78" w:rsidRDefault="00BC41AC" w:rsidP="0016315A">
            <w:pPr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BC41AC" w:rsidRPr="00283F78" w:rsidRDefault="005A0E9C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572679"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МДК.03.01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85</w:t>
            </w:r>
          </w:p>
        </w:tc>
        <w:tc>
          <w:tcPr>
            <w:tcW w:w="1069" w:type="dxa"/>
          </w:tcPr>
          <w:p w:rsidR="00BC41AC" w:rsidRPr="00283F78" w:rsidRDefault="00BC41AC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0495B" w:rsidRPr="00283F78" w:rsidTr="00283F78">
        <w:trPr>
          <w:trHeight w:val="345"/>
        </w:trPr>
        <w:tc>
          <w:tcPr>
            <w:tcW w:w="2660" w:type="dxa"/>
          </w:tcPr>
          <w:p w:rsidR="0020495B" w:rsidRPr="00283F78" w:rsidRDefault="0020495B" w:rsidP="0016315A">
            <w:pPr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20495B" w:rsidRPr="00283F78" w:rsidRDefault="00572679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Итого МДК 03.01</w:t>
            </w:r>
          </w:p>
        </w:tc>
        <w:tc>
          <w:tcPr>
            <w:tcW w:w="992" w:type="dxa"/>
          </w:tcPr>
          <w:p w:rsidR="0020495B" w:rsidRPr="00283F78" w:rsidRDefault="00572679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255</w:t>
            </w:r>
          </w:p>
        </w:tc>
        <w:tc>
          <w:tcPr>
            <w:tcW w:w="993" w:type="dxa"/>
          </w:tcPr>
          <w:p w:rsidR="0020495B" w:rsidRPr="00283F78" w:rsidRDefault="0020495B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0495B" w:rsidRPr="00283F78" w:rsidRDefault="0020495B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20495B" w:rsidRPr="00283F78" w:rsidRDefault="0020495B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72679" w:rsidRPr="00283F78" w:rsidTr="00283F78">
        <w:trPr>
          <w:trHeight w:val="345"/>
        </w:trPr>
        <w:tc>
          <w:tcPr>
            <w:tcW w:w="10456" w:type="dxa"/>
            <w:gridSpan w:val="2"/>
          </w:tcPr>
          <w:p w:rsidR="00572679" w:rsidRPr="00283F78" w:rsidRDefault="00572679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МДК 03.02 Обеспечение грузовых перевозок (по видам транспорта)</w:t>
            </w:r>
          </w:p>
        </w:tc>
        <w:tc>
          <w:tcPr>
            <w:tcW w:w="992" w:type="dxa"/>
          </w:tcPr>
          <w:p w:rsidR="00572679" w:rsidRPr="00283F78" w:rsidRDefault="00572679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572679" w:rsidRPr="00283F78" w:rsidRDefault="00572679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572679" w:rsidRPr="00283F78" w:rsidRDefault="00572679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572679" w:rsidRPr="00283F78" w:rsidRDefault="00572679" w:rsidP="0016315A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72679" w:rsidRPr="00283F78" w:rsidTr="007B1934">
        <w:trPr>
          <w:trHeight w:val="1335"/>
        </w:trPr>
        <w:tc>
          <w:tcPr>
            <w:tcW w:w="2660" w:type="dxa"/>
            <w:vMerge w:val="restart"/>
          </w:tcPr>
          <w:p w:rsidR="00572679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Тема2.</w:t>
            </w:r>
            <w:r w:rsidR="00572679" w:rsidRPr="00283F78">
              <w:rPr>
                <w:rFonts w:ascii="Times New Roman" w:hAnsi="Times New Roman" w:cs="Times New Roman"/>
                <w:sz w:val="24"/>
                <w:szCs w:val="24"/>
              </w:rPr>
              <w:t>1. Транспортный процесс перевозки грузов</w:t>
            </w:r>
          </w:p>
        </w:tc>
        <w:tc>
          <w:tcPr>
            <w:tcW w:w="7796" w:type="dxa"/>
          </w:tcPr>
          <w:p w:rsidR="00572679" w:rsidRPr="00283F78" w:rsidRDefault="00572679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572679" w:rsidRPr="00283F78" w:rsidRDefault="00572679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перевозок и перевозимого груза Транспортная тара и ее назначение </w:t>
            </w:r>
          </w:p>
          <w:p w:rsidR="00572679" w:rsidRPr="00283F78" w:rsidRDefault="00572679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Транспортный процесс перевозки груза</w:t>
            </w:r>
          </w:p>
          <w:p w:rsidR="00572679" w:rsidRPr="00283F78" w:rsidRDefault="00572679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Формирование показателей работы в транспортном процессе</w:t>
            </w:r>
            <w:r w:rsidR="007B1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72679" w:rsidRPr="00283F78" w:rsidRDefault="00572679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572679" w:rsidRPr="00283F78" w:rsidRDefault="00572679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572679" w:rsidRPr="00283F78" w:rsidRDefault="00572679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572679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572679" w:rsidRPr="00283F78" w:rsidTr="00283F78">
        <w:trPr>
          <w:trHeight w:val="237"/>
        </w:trPr>
        <w:tc>
          <w:tcPr>
            <w:tcW w:w="2660" w:type="dxa"/>
            <w:vMerge/>
          </w:tcPr>
          <w:p w:rsidR="00572679" w:rsidRPr="00283F78" w:rsidRDefault="00572679" w:rsidP="00572679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572679" w:rsidRPr="00283F78" w:rsidRDefault="00572679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572679" w:rsidRPr="00283F78" w:rsidRDefault="00572679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потребного количества ПС</w:t>
            </w:r>
          </w:p>
          <w:p w:rsidR="00572679" w:rsidRPr="00283F78" w:rsidRDefault="00572679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Основы транспортного процесса</w:t>
            </w:r>
          </w:p>
        </w:tc>
        <w:tc>
          <w:tcPr>
            <w:tcW w:w="992" w:type="dxa"/>
          </w:tcPr>
          <w:p w:rsidR="00572679" w:rsidRPr="00283F78" w:rsidRDefault="00572679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572679" w:rsidRPr="00283F78" w:rsidRDefault="00572679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572679" w:rsidRPr="00283F78" w:rsidRDefault="00572679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572679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2376EE" w:rsidRPr="00283F78" w:rsidTr="00283F78">
        <w:trPr>
          <w:trHeight w:val="810"/>
        </w:trPr>
        <w:tc>
          <w:tcPr>
            <w:tcW w:w="2660" w:type="dxa"/>
            <w:vMerge w:val="restart"/>
          </w:tcPr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2.2. Технология перевозки грузов</w:t>
            </w:r>
          </w:p>
        </w:tc>
        <w:tc>
          <w:tcPr>
            <w:tcW w:w="7796" w:type="dxa"/>
          </w:tcPr>
          <w:p w:rsidR="002376EE" w:rsidRPr="00283F78" w:rsidRDefault="002376EE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и тарификация грузовых перевозок 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транспортной деятельности 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Документы на перевозку грузов</w:t>
            </w:r>
          </w:p>
          <w:p w:rsidR="002376EE" w:rsidRPr="00283F78" w:rsidRDefault="002376EE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технологического процесса 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2376EE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2376EE" w:rsidRPr="00283F78" w:rsidTr="007B1934">
        <w:trPr>
          <w:trHeight w:val="559"/>
        </w:trPr>
        <w:tc>
          <w:tcPr>
            <w:tcW w:w="2660" w:type="dxa"/>
            <w:vMerge/>
          </w:tcPr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Определение и расчет технико-эксплуатационных показателей работы подвижного состава</w:t>
            </w:r>
          </w:p>
          <w:p w:rsidR="00A231D1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Грузовместимость АТС 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Основы технологии перевозки грузов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Презентация на тему: Организация процесса доставки груза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2376EE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2376EE" w:rsidRPr="00283F78" w:rsidTr="00283F78">
        <w:trPr>
          <w:trHeight w:val="2205"/>
        </w:trPr>
        <w:tc>
          <w:tcPr>
            <w:tcW w:w="2660" w:type="dxa"/>
            <w:vMerge w:val="restart"/>
          </w:tcPr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2.3. Организация перевозок</w:t>
            </w:r>
          </w:p>
        </w:tc>
        <w:tc>
          <w:tcPr>
            <w:tcW w:w="7796" w:type="dxa"/>
          </w:tcPr>
          <w:p w:rsidR="002376EE" w:rsidRPr="00283F78" w:rsidRDefault="002376EE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грузов СПС 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эффективность централизованных перевозок 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Контейнерные перевозки 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Перевозка скоропортящихся грузов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междугородних и международных перевозок 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Перевозка опасных грузов</w:t>
            </w:r>
          </w:p>
          <w:p w:rsidR="002376EE" w:rsidRPr="00283F78" w:rsidRDefault="002376EE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выполнения перевозок 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2376EE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376EE" w:rsidRPr="00283F78" w:rsidTr="00283F78">
        <w:trPr>
          <w:trHeight w:val="264"/>
        </w:trPr>
        <w:tc>
          <w:tcPr>
            <w:tcW w:w="2660" w:type="dxa"/>
            <w:vMerge/>
          </w:tcPr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376EE" w:rsidRPr="00283F78" w:rsidRDefault="002376EE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Проектирование маршрута доставки груза в международном сообщении Расчет затрат на выполнение международных перевозок Основы организации перевозок</w:t>
            </w:r>
            <w:r w:rsidR="007B1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2376EE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376EE" w:rsidRPr="00283F78" w:rsidTr="00283F78">
        <w:trPr>
          <w:trHeight w:val="1125"/>
        </w:trPr>
        <w:tc>
          <w:tcPr>
            <w:tcW w:w="2660" w:type="dxa"/>
            <w:vMerge w:val="restart"/>
          </w:tcPr>
          <w:p w:rsidR="002376EE" w:rsidRPr="00283F78" w:rsidRDefault="002376EE" w:rsidP="0023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2.4. Организация ПРР</w:t>
            </w:r>
          </w:p>
        </w:tc>
        <w:tc>
          <w:tcPr>
            <w:tcW w:w="7796" w:type="dxa"/>
          </w:tcPr>
          <w:p w:rsidR="002376EE" w:rsidRPr="00283F78" w:rsidRDefault="002376EE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Погрузо-разгрузочные пункты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Склады и складские операции</w:t>
            </w:r>
          </w:p>
          <w:p w:rsidR="002376EE" w:rsidRPr="00283F78" w:rsidRDefault="002376EE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обработки грузов 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2376EE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376EE" w:rsidRPr="00283F78" w:rsidTr="00283F78">
        <w:trPr>
          <w:trHeight w:val="240"/>
        </w:trPr>
        <w:tc>
          <w:tcPr>
            <w:tcW w:w="2660" w:type="dxa"/>
            <w:vMerge/>
          </w:tcPr>
          <w:p w:rsidR="002376EE" w:rsidRPr="00283F78" w:rsidRDefault="002376EE" w:rsidP="002376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376EE" w:rsidRPr="00283F78" w:rsidRDefault="002376EE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Расчет производительности погрузо-разгрузочных машин Разработка технологического процесса перевозки 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2376EE" w:rsidRPr="00283F78" w:rsidRDefault="00A231D1" w:rsidP="002376E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376EE" w:rsidRPr="00283F78" w:rsidTr="00283F78">
        <w:trPr>
          <w:trHeight w:val="900"/>
        </w:trPr>
        <w:tc>
          <w:tcPr>
            <w:tcW w:w="2660" w:type="dxa"/>
            <w:vMerge w:val="restart"/>
          </w:tcPr>
          <w:p w:rsidR="002376EE" w:rsidRPr="00283F78" w:rsidRDefault="002376EE" w:rsidP="0023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2.5. Планирование грузовых перевозок</w:t>
            </w:r>
          </w:p>
          <w:p w:rsidR="002376EE" w:rsidRPr="00283F78" w:rsidRDefault="002376EE" w:rsidP="002376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6EE" w:rsidRPr="00283F78" w:rsidRDefault="002376EE" w:rsidP="002376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2376EE" w:rsidRPr="00283F78" w:rsidRDefault="002376EE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Виды планирования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планирования </w:t>
            </w:r>
          </w:p>
          <w:p w:rsidR="002376EE" w:rsidRPr="00283F78" w:rsidRDefault="002376EE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Моделирование транспортных сетей</w:t>
            </w:r>
          </w:p>
          <w:p w:rsidR="002376EE" w:rsidRPr="00283F78" w:rsidRDefault="002376EE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виды транспортной задачи 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2376EE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2376EE" w:rsidRPr="00283F78" w:rsidTr="00283F78">
        <w:trPr>
          <w:trHeight w:val="741"/>
        </w:trPr>
        <w:tc>
          <w:tcPr>
            <w:tcW w:w="2660" w:type="dxa"/>
            <w:vMerge/>
          </w:tcPr>
          <w:p w:rsidR="002376EE" w:rsidRPr="00283F78" w:rsidRDefault="002376EE" w:rsidP="002376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7E6803" w:rsidRPr="00283F78" w:rsidRDefault="007E6803" w:rsidP="007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7E6803" w:rsidRPr="00283F78" w:rsidRDefault="007E6803" w:rsidP="007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Расчет технико-эксплуатационных показателей работы подвижного состава</w:t>
            </w:r>
          </w:p>
          <w:p w:rsidR="002376EE" w:rsidRPr="00283F78" w:rsidRDefault="007E6803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Основы планирования грузовых перевозок 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2376EE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2376EE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E6803" w:rsidRPr="00283F78" w:rsidTr="00283F78">
        <w:trPr>
          <w:trHeight w:val="1185"/>
        </w:trPr>
        <w:tc>
          <w:tcPr>
            <w:tcW w:w="2660" w:type="dxa"/>
            <w:vMerge w:val="restart"/>
          </w:tcPr>
          <w:p w:rsidR="007E6803" w:rsidRPr="00283F78" w:rsidRDefault="007E6803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 6. Управление грузовыми перевозками</w:t>
            </w:r>
          </w:p>
        </w:tc>
        <w:tc>
          <w:tcPr>
            <w:tcW w:w="7796" w:type="dxa"/>
          </w:tcPr>
          <w:p w:rsidR="007E6803" w:rsidRPr="00283F78" w:rsidRDefault="007E6803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E6803" w:rsidRPr="00283F78" w:rsidRDefault="007E6803" w:rsidP="007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Понятие, структура и цель управления</w:t>
            </w:r>
          </w:p>
          <w:p w:rsidR="007E6803" w:rsidRPr="00283F78" w:rsidRDefault="007E6803" w:rsidP="007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транспортного предприятия </w:t>
            </w:r>
          </w:p>
          <w:p w:rsidR="007E6803" w:rsidRPr="00283F78" w:rsidRDefault="007E6803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Учет и анализ результатов выполнения перевозок </w:t>
            </w:r>
          </w:p>
        </w:tc>
        <w:tc>
          <w:tcPr>
            <w:tcW w:w="992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7E6803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7E6803" w:rsidRPr="00283F78" w:rsidTr="00283F78">
        <w:trPr>
          <w:trHeight w:val="180"/>
        </w:trPr>
        <w:tc>
          <w:tcPr>
            <w:tcW w:w="2660" w:type="dxa"/>
            <w:vMerge/>
          </w:tcPr>
          <w:p w:rsidR="007E6803" w:rsidRPr="00283F78" w:rsidRDefault="007E6803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7E6803" w:rsidRPr="00283F78" w:rsidRDefault="007E6803" w:rsidP="007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7E6803" w:rsidRPr="00283F78" w:rsidRDefault="007E6803" w:rsidP="007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Расчёт технико-экономических показателей деятельности АТП </w:t>
            </w:r>
          </w:p>
          <w:p w:rsidR="007E6803" w:rsidRPr="00283F78" w:rsidRDefault="007E6803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 технико-эксплуатационных показателей и количества подвижного состава на маршруте</w:t>
            </w:r>
          </w:p>
        </w:tc>
        <w:tc>
          <w:tcPr>
            <w:tcW w:w="992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7E6803" w:rsidRPr="00283F78" w:rsidRDefault="00A231D1" w:rsidP="007E68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E6803" w:rsidRPr="00283F78" w:rsidTr="007B1934">
        <w:trPr>
          <w:trHeight w:val="571"/>
        </w:trPr>
        <w:tc>
          <w:tcPr>
            <w:tcW w:w="2660" w:type="dxa"/>
            <w:vMerge w:val="restart"/>
          </w:tcPr>
          <w:p w:rsidR="007E6803" w:rsidRPr="00283F78" w:rsidRDefault="007E6803" w:rsidP="007E6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2.7. Обеспечение качества перевозок грузов</w:t>
            </w:r>
          </w:p>
          <w:p w:rsidR="007E6803" w:rsidRPr="00283F78" w:rsidRDefault="007E6803" w:rsidP="00237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7E6803" w:rsidRPr="00283F78" w:rsidRDefault="007E6803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E6803" w:rsidRPr="00283F78" w:rsidRDefault="007E6803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показатели качества </w:t>
            </w:r>
          </w:p>
        </w:tc>
        <w:tc>
          <w:tcPr>
            <w:tcW w:w="992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7E6803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7E6803" w:rsidRPr="00283F78" w:rsidTr="00283F78">
        <w:trPr>
          <w:trHeight w:val="444"/>
        </w:trPr>
        <w:tc>
          <w:tcPr>
            <w:tcW w:w="2660" w:type="dxa"/>
            <w:vMerge/>
          </w:tcPr>
          <w:p w:rsidR="007E6803" w:rsidRPr="00283F78" w:rsidRDefault="007E6803" w:rsidP="007E6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7E6803" w:rsidRPr="00283F78" w:rsidRDefault="007E6803" w:rsidP="007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7E6803" w:rsidRPr="00283F78" w:rsidRDefault="007E6803" w:rsidP="007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обеспечения качества перевозок груза  </w:t>
            </w:r>
          </w:p>
          <w:p w:rsidR="007E6803" w:rsidRPr="00283F78" w:rsidRDefault="007E6803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обеспечение грузовых перевозок </w:t>
            </w:r>
          </w:p>
        </w:tc>
        <w:tc>
          <w:tcPr>
            <w:tcW w:w="992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7E6803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376EE" w:rsidRPr="00283F78" w:rsidTr="00283F78">
        <w:trPr>
          <w:trHeight w:val="345"/>
        </w:trPr>
        <w:tc>
          <w:tcPr>
            <w:tcW w:w="2660" w:type="dxa"/>
          </w:tcPr>
          <w:p w:rsidR="002376EE" w:rsidRPr="00283F78" w:rsidRDefault="002376EE" w:rsidP="00572679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2376EE" w:rsidRPr="00283F78" w:rsidRDefault="007E6803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МДК.03.02</w:t>
            </w:r>
          </w:p>
          <w:p w:rsidR="007E6803" w:rsidRPr="00283F78" w:rsidRDefault="007E6803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учебных изданий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7E6803" w:rsidRPr="00283F78" w:rsidRDefault="007E6803" w:rsidP="007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Презентация на тему: «Виды и характеристика груза»</w:t>
            </w:r>
          </w:p>
          <w:p w:rsidR="007E6803" w:rsidRPr="00283F78" w:rsidRDefault="007E6803" w:rsidP="007E6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Реферат на тему: Организация перевозок ОГ</w:t>
            </w:r>
          </w:p>
          <w:p w:rsidR="007E6803" w:rsidRPr="00283F78" w:rsidRDefault="007E6803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Реферат на тему: Общие требования к выполнению ПРР Реферат на тему: Методы решения транспортной задачи</w:t>
            </w:r>
          </w:p>
        </w:tc>
        <w:tc>
          <w:tcPr>
            <w:tcW w:w="992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2376EE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131</w:t>
            </w:r>
          </w:p>
        </w:tc>
        <w:tc>
          <w:tcPr>
            <w:tcW w:w="1069" w:type="dxa"/>
          </w:tcPr>
          <w:p w:rsidR="002376EE" w:rsidRPr="00283F78" w:rsidRDefault="00A231D1" w:rsidP="007E680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376EE" w:rsidRPr="00283F78" w:rsidTr="00283F78">
        <w:trPr>
          <w:trHeight w:val="345"/>
        </w:trPr>
        <w:tc>
          <w:tcPr>
            <w:tcW w:w="2660" w:type="dxa"/>
          </w:tcPr>
          <w:p w:rsidR="002376EE" w:rsidRPr="00283F78" w:rsidRDefault="002376EE" w:rsidP="00572679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2376EE" w:rsidRPr="00283F78" w:rsidRDefault="007E6803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Всего МДК.03.02</w:t>
            </w:r>
          </w:p>
        </w:tc>
        <w:tc>
          <w:tcPr>
            <w:tcW w:w="992" w:type="dxa"/>
          </w:tcPr>
          <w:p w:rsidR="002376EE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131</w:t>
            </w:r>
          </w:p>
        </w:tc>
        <w:tc>
          <w:tcPr>
            <w:tcW w:w="993" w:type="dxa"/>
          </w:tcPr>
          <w:p w:rsidR="002376EE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130</w:t>
            </w:r>
          </w:p>
        </w:tc>
        <w:tc>
          <w:tcPr>
            <w:tcW w:w="992" w:type="dxa"/>
          </w:tcPr>
          <w:p w:rsidR="002376EE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131</w:t>
            </w:r>
          </w:p>
        </w:tc>
        <w:tc>
          <w:tcPr>
            <w:tcW w:w="1069" w:type="dxa"/>
          </w:tcPr>
          <w:p w:rsidR="002376EE" w:rsidRPr="00283F78" w:rsidRDefault="002376EE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E6803" w:rsidRPr="00283F78" w:rsidTr="00283F78">
        <w:trPr>
          <w:trHeight w:val="345"/>
        </w:trPr>
        <w:tc>
          <w:tcPr>
            <w:tcW w:w="2660" w:type="dxa"/>
          </w:tcPr>
          <w:p w:rsidR="007E6803" w:rsidRPr="00283F78" w:rsidRDefault="007E6803" w:rsidP="00572679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7E6803" w:rsidRPr="00283F78" w:rsidRDefault="007E6803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Итого МДК.03.02</w:t>
            </w:r>
          </w:p>
        </w:tc>
        <w:tc>
          <w:tcPr>
            <w:tcW w:w="992" w:type="dxa"/>
          </w:tcPr>
          <w:p w:rsidR="007E6803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392</w:t>
            </w:r>
          </w:p>
        </w:tc>
        <w:tc>
          <w:tcPr>
            <w:tcW w:w="993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E6803" w:rsidRPr="00283F78" w:rsidTr="00283F78">
        <w:trPr>
          <w:trHeight w:val="345"/>
        </w:trPr>
        <w:tc>
          <w:tcPr>
            <w:tcW w:w="10456" w:type="dxa"/>
            <w:gridSpan w:val="2"/>
          </w:tcPr>
          <w:p w:rsidR="007E6803" w:rsidRPr="00283F78" w:rsidRDefault="007E6803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МДК 03.03 Перевозка грузов на особых условиях</w:t>
            </w:r>
          </w:p>
        </w:tc>
        <w:tc>
          <w:tcPr>
            <w:tcW w:w="4046" w:type="dxa"/>
            <w:gridSpan w:val="4"/>
          </w:tcPr>
          <w:p w:rsidR="007E6803" w:rsidRPr="00283F78" w:rsidRDefault="007E6803" w:rsidP="007B193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  <w:r w:rsidR="007B19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E100D7" w:rsidRPr="00283F78" w:rsidTr="00283F78">
        <w:trPr>
          <w:trHeight w:val="1695"/>
        </w:trPr>
        <w:tc>
          <w:tcPr>
            <w:tcW w:w="2660" w:type="dxa"/>
            <w:vMerge w:val="restart"/>
          </w:tcPr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3.1. Классификация опасных грузов, тара, упаковка, маркировка и подвижной состав для перевозки опасных грузов.</w:t>
            </w:r>
          </w:p>
        </w:tc>
        <w:tc>
          <w:tcPr>
            <w:tcW w:w="7796" w:type="dxa"/>
          </w:tcPr>
          <w:p w:rsidR="00E100D7" w:rsidRPr="00283F78" w:rsidRDefault="00E100D7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Классы, подклассы, категории, группы и степени опасности грузов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Опасные грузы, допускаемые к перевозке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Совместная перевозка с опасными грузами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таре и упаковке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Маркировка грузового места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Подготовка универсального подвижного состава</w:t>
            </w:r>
          </w:p>
          <w:p w:rsidR="00E100D7" w:rsidRPr="00283F78" w:rsidRDefault="00E100D7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специального подвижного состава </w:t>
            </w:r>
          </w:p>
        </w:tc>
        <w:tc>
          <w:tcPr>
            <w:tcW w:w="992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E100D7" w:rsidRPr="00283F78" w:rsidRDefault="00A231D1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E100D7" w:rsidRPr="00283F78" w:rsidTr="00A231D1">
        <w:trPr>
          <w:trHeight w:val="699"/>
        </w:trPr>
        <w:tc>
          <w:tcPr>
            <w:tcW w:w="2660" w:type="dxa"/>
            <w:vMerge/>
          </w:tcPr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характера опасности опасного груза. Код опасности. Определение класса, подкласса, категории, группы (степени) опасности, наименования и номера ООН опасных грузов.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условий перевозки опасного груза в крытом вагоне. Определение условий перевозки опасного груза наливом в вагоне-цистерне.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Определение возможности совместной перевозки опасных грузов. Маркировка грузового места с опасным грузом.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Маркировка грузового места с опасным грузом, обладающего несколькими видами опасности.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Определение и нанесение знаков опасности на транспортные средства.</w:t>
            </w:r>
          </w:p>
        </w:tc>
        <w:tc>
          <w:tcPr>
            <w:tcW w:w="992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E6803" w:rsidRPr="00283F78" w:rsidTr="00283F78">
        <w:trPr>
          <w:trHeight w:val="345"/>
        </w:trPr>
        <w:tc>
          <w:tcPr>
            <w:tcW w:w="2660" w:type="dxa"/>
          </w:tcPr>
          <w:p w:rsidR="007E6803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3.2. Нормативно-правовое обеспечение перевозки опасных грузов</w:t>
            </w:r>
          </w:p>
        </w:tc>
        <w:tc>
          <w:tcPr>
            <w:tcW w:w="7796" w:type="dxa"/>
          </w:tcPr>
          <w:p w:rsidR="007E6803" w:rsidRPr="00283F78" w:rsidRDefault="00E100D7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100D7" w:rsidRPr="00283F78" w:rsidRDefault="00E100D7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и нормативно-правовых актов, используемых при перевозке опасных видов грузов. </w:t>
            </w:r>
          </w:p>
        </w:tc>
        <w:tc>
          <w:tcPr>
            <w:tcW w:w="992" w:type="dxa"/>
          </w:tcPr>
          <w:p w:rsidR="007E6803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7E6803" w:rsidRPr="00283F78" w:rsidRDefault="007E6803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7E6803" w:rsidRPr="00283F78" w:rsidRDefault="00A231D1" w:rsidP="00E100D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E100D7" w:rsidRPr="00283F78" w:rsidTr="00283F78">
        <w:trPr>
          <w:trHeight w:val="2805"/>
        </w:trPr>
        <w:tc>
          <w:tcPr>
            <w:tcW w:w="2660" w:type="dxa"/>
            <w:vMerge w:val="restart"/>
          </w:tcPr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Тема.3.3.  Документационное оформление перевозки опасных грузов, характеристики и свойства опасных грузов 1 и 7-го классов, аварийные (чрезвычайные) ситуации с опасными грузами</w:t>
            </w:r>
          </w:p>
        </w:tc>
        <w:tc>
          <w:tcPr>
            <w:tcW w:w="7796" w:type="dxa"/>
          </w:tcPr>
          <w:p w:rsidR="00E100D7" w:rsidRPr="00283F78" w:rsidRDefault="00E100D7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Оформление перевозки опасных грузов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Общие правила перевозки опасных грузов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Порядок подачи транспортных средств под погрузку Требования к погрузочно-разгрузочным машинам и механизмам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Особые условия перевозки опасных грузов класса 1 4 7 Особые условия перевозки опасных грузов класса 7 4 8 Влияние опасных грузов на окружающую среду</w:t>
            </w:r>
          </w:p>
          <w:p w:rsidR="00E100D7" w:rsidRPr="00283F78" w:rsidRDefault="00E100D7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Требования к временному хранению опасных грузов Порядок ликвидации аварийных ситуаций</w:t>
            </w:r>
            <w:r w:rsidR="007B1934">
              <w:rPr>
                <w:rFonts w:ascii="Times New Roman" w:hAnsi="Times New Roman" w:cs="Times New Roman"/>
                <w:sz w:val="24"/>
                <w:szCs w:val="24"/>
              </w:rPr>
              <w:t xml:space="preserve"> с опасными грузами </w:t>
            </w:r>
          </w:p>
        </w:tc>
        <w:tc>
          <w:tcPr>
            <w:tcW w:w="992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E100D7" w:rsidRPr="00283F78" w:rsidRDefault="00A231D1" w:rsidP="00E100D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E100D7" w:rsidRPr="00283F78" w:rsidTr="00283F78">
        <w:trPr>
          <w:trHeight w:val="225"/>
        </w:trPr>
        <w:tc>
          <w:tcPr>
            <w:tcW w:w="2660" w:type="dxa"/>
            <w:vMerge/>
          </w:tcPr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Нанесение знаков опасности при контейнерной и контрейлерной перевозке.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знаков опасности и дополнительных надписей на транспортные средства, находящиеся в собственности грузовладельцев.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перевозочных документов при перевозке опасных грузов.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кодов для натурного листа при перевозке опасных грузов.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Оформление перевозочных документов при международной перевозке.</w:t>
            </w:r>
          </w:p>
          <w:p w:rsidR="00E100D7" w:rsidRPr="00283F78" w:rsidRDefault="00E100D7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перевозочных документов, нанесение знаков опасности на вагон при перевозке взрывчатых веществ </w:t>
            </w:r>
          </w:p>
        </w:tc>
        <w:tc>
          <w:tcPr>
            <w:tcW w:w="992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E100D7" w:rsidRPr="00283F78" w:rsidRDefault="00A231D1" w:rsidP="00E100D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E100D7" w:rsidRPr="00283F78" w:rsidTr="00283F78">
        <w:trPr>
          <w:trHeight w:val="345"/>
        </w:trPr>
        <w:tc>
          <w:tcPr>
            <w:tcW w:w="2660" w:type="dxa"/>
            <w:tcBorders>
              <w:top w:val="nil"/>
              <w:bottom w:val="single" w:sz="4" w:space="0" w:color="auto"/>
            </w:tcBorders>
          </w:tcPr>
          <w:p w:rsidR="00E100D7" w:rsidRPr="00283F78" w:rsidRDefault="00E100D7" w:rsidP="00572679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E100D7" w:rsidRPr="00283F78" w:rsidRDefault="00E100D7" w:rsidP="00572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МДК.03.03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учебных изданий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практическим занятиям с использованием методических рекомендаций преподавателя, оформление практических занятий, отчетов и подготовка к их защите.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плана-конспекта на тему «Система информации об опасности при перевозке опасных грузов». </w:t>
            </w:r>
          </w:p>
          <w:p w:rsidR="00E100D7" w:rsidRPr="00283F78" w:rsidRDefault="00E100D7" w:rsidP="00E1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реферата на тему «Транспортно-сопроводительные документы при перевозке опасных грузов».</w:t>
            </w:r>
          </w:p>
          <w:p w:rsidR="00E100D7" w:rsidRPr="00283F78" w:rsidRDefault="00E100D7" w:rsidP="00A23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доклада на тему «Сфера нормативного регулирования перевозки опасных 1-2 грузов»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100D7" w:rsidRPr="00283F78" w:rsidRDefault="00E100D7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100D7" w:rsidRPr="00283F78" w:rsidRDefault="00244560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:rsidR="00E100D7" w:rsidRPr="00283F78" w:rsidRDefault="00A231D1" w:rsidP="00E100D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063A1B" w:rsidRPr="00283F78" w:rsidTr="00283F78">
        <w:trPr>
          <w:trHeight w:val="345"/>
        </w:trPr>
        <w:tc>
          <w:tcPr>
            <w:tcW w:w="2660" w:type="dxa"/>
            <w:tcBorders>
              <w:top w:val="nil"/>
            </w:tcBorders>
          </w:tcPr>
          <w:p w:rsidR="00063A1B" w:rsidRPr="00283F78" w:rsidRDefault="00063A1B" w:rsidP="00572679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063A1B" w:rsidRPr="00283F78" w:rsidRDefault="00F45465" w:rsidP="00063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Всего МДК.03.03</w:t>
            </w:r>
          </w:p>
        </w:tc>
        <w:tc>
          <w:tcPr>
            <w:tcW w:w="992" w:type="dxa"/>
          </w:tcPr>
          <w:p w:rsidR="00063A1B" w:rsidRPr="00283F78" w:rsidRDefault="00F45465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063A1B" w:rsidRPr="00283F78" w:rsidRDefault="00F45465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063A1B" w:rsidRPr="00283F78" w:rsidRDefault="00F45465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1069" w:type="dxa"/>
          </w:tcPr>
          <w:p w:rsidR="00063A1B" w:rsidRPr="00283F78" w:rsidRDefault="00063A1B" w:rsidP="00E100D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45465" w:rsidRPr="00283F78" w:rsidTr="00283F78">
        <w:trPr>
          <w:trHeight w:val="345"/>
        </w:trPr>
        <w:tc>
          <w:tcPr>
            <w:tcW w:w="2660" w:type="dxa"/>
            <w:tcBorders>
              <w:top w:val="nil"/>
            </w:tcBorders>
          </w:tcPr>
          <w:p w:rsidR="00F45465" w:rsidRPr="00283F78" w:rsidRDefault="00F45465" w:rsidP="00572679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45465" w:rsidRPr="00283F78" w:rsidRDefault="00F45465" w:rsidP="00063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Итого МДК.03.03</w:t>
            </w:r>
          </w:p>
        </w:tc>
        <w:tc>
          <w:tcPr>
            <w:tcW w:w="992" w:type="dxa"/>
          </w:tcPr>
          <w:p w:rsidR="00F45465" w:rsidRPr="00283F78" w:rsidRDefault="00F45465" w:rsidP="007B193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  <w:r w:rsidR="007B193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F45465" w:rsidRPr="00283F78" w:rsidRDefault="00F45465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45465" w:rsidRPr="00283F78" w:rsidRDefault="00F45465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F45465" w:rsidRPr="00283F78" w:rsidRDefault="00F45465" w:rsidP="00E100D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B1934" w:rsidRPr="00283F78" w:rsidTr="00283F78">
        <w:trPr>
          <w:trHeight w:val="345"/>
        </w:trPr>
        <w:tc>
          <w:tcPr>
            <w:tcW w:w="2660" w:type="dxa"/>
            <w:tcBorders>
              <w:top w:val="nil"/>
            </w:tcBorders>
          </w:tcPr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практика </w:t>
            </w:r>
          </w:p>
          <w:p w:rsidR="007B1934" w:rsidRPr="00283F78" w:rsidRDefault="007B1934" w:rsidP="00572679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1. Организация рабочего места; </w:t>
            </w:r>
          </w:p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2. Ознакомление с нормативно-справочной литературой;</w:t>
            </w:r>
          </w:p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3. Определение тарифных расстояний; </w:t>
            </w:r>
          </w:p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4. Определение тарифной группы, тарифной позиции и класса груза;</w:t>
            </w:r>
          </w:p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5. Определение провозных платежей;</w:t>
            </w:r>
          </w:p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6. Оформление заявки на перевозку грузов;</w:t>
            </w:r>
          </w:p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7. Ведение учетной карточки выполнения заявки;</w:t>
            </w:r>
          </w:p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Оформление перевозочных документов с помощью автоматизированной системы «</w:t>
            </w:r>
            <w:proofErr w:type="spellStart"/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Этран</w:t>
            </w:r>
            <w:proofErr w:type="spellEnd"/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7B1934" w:rsidRPr="00283F78" w:rsidRDefault="007B1934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B1934" w:rsidRPr="00283F78" w:rsidRDefault="007B1934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7B1934" w:rsidRPr="00283F78" w:rsidRDefault="007B1934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7B1934" w:rsidRPr="00283F78" w:rsidRDefault="007B1934" w:rsidP="00E100D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B1934" w:rsidRPr="00283F78" w:rsidTr="00283F78">
        <w:trPr>
          <w:trHeight w:val="345"/>
        </w:trPr>
        <w:tc>
          <w:tcPr>
            <w:tcW w:w="2660" w:type="dxa"/>
            <w:tcBorders>
              <w:top w:val="nil"/>
            </w:tcBorders>
          </w:tcPr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  </w:t>
            </w:r>
          </w:p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7B1934" w:rsidRPr="00283F78" w:rsidRDefault="007B1934" w:rsidP="007B19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Виды работ:</w:t>
            </w:r>
          </w:p>
          <w:p w:rsidR="007B1934" w:rsidRPr="00283F78" w:rsidRDefault="007B1934" w:rsidP="007B1934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1. Прием грузов в вагонах (контейнерах) к перевозке на железнодорожных станциях отправления;</w:t>
            </w:r>
          </w:p>
          <w:p w:rsidR="007B1934" w:rsidRPr="00283F78" w:rsidRDefault="007B1934" w:rsidP="007B1934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2. Выдача грузов из вагонов (контейнеров) на станциях назначения;</w:t>
            </w:r>
          </w:p>
          <w:p w:rsidR="007B1934" w:rsidRPr="00283F78" w:rsidRDefault="007B1934" w:rsidP="007B1934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3. Организация хранения грузов и учета его на местах общего пользования;</w:t>
            </w:r>
          </w:p>
          <w:p w:rsidR="007B1934" w:rsidRPr="00283F78" w:rsidRDefault="007B1934" w:rsidP="007B1934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4. Определение массы перевозимых грузов на железнодорожных станциях отправления или назначения</w:t>
            </w:r>
          </w:p>
          <w:p w:rsidR="007B1934" w:rsidRPr="00283F78" w:rsidRDefault="007B1934" w:rsidP="007B1934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5. Оформление перевозочных документов и контроль за правильностью их оформления по вопросам</w:t>
            </w:r>
          </w:p>
          <w:p w:rsidR="007B1934" w:rsidRPr="00283F78" w:rsidRDefault="007B1934" w:rsidP="007B1934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6. Оформление вагонных листов при приеме и выдаче вагонов, в том числе загруженных контейнерными и мелкими отправками;</w:t>
            </w:r>
          </w:p>
          <w:p w:rsidR="007B1934" w:rsidRPr="00283F78" w:rsidRDefault="007B1934" w:rsidP="007B1934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7. Оформление актов общей формы, рапортов на составление коммерческих актов;</w:t>
            </w:r>
          </w:p>
          <w:p w:rsidR="007B1934" w:rsidRPr="00283F78" w:rsidRDefault="007B1934" w:rsidP="007B1934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8. Оформление документов, связанных с ведением станционной коммерческой отчетности (о приеме груза, выгрузке на склад, сортировке и передаче, возвращении вагонов (контейнеров), проведении коммерческого осмотра вагонов или контейнеров);</w:t>
            </w:r>
          </w:p>
          <w:p w:rsidR="007B1934" w:rsidRPr="00283F78" w:rsidRDefault="007B1934" w:rsidP="007B1934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9. Проведение коммерческого осмотра вагонов в поездах или вагонов (контейнеров), подаваемых под погрузку (сдвоенную операцию);</w:t>
            </w:r>
          </w:p>
          <w:p w:rsidR="007B1934" w:rsidRPr="00283F78" w:rsidRDefault="007B1934" w:rsidP="007B1934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Организация розыска грузов;</w:t>
            </w:r>
          </w:p>
          <w:p w:rsidR="007B1934" w:rsidRPr="00283F78" w:rsidRDefault="007B1934" w:rsidP="007B1934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11. Составление и рассмотрение материалов расследования по несохранным перевозкам;</w:t>
            </w:r>
          </w:p>
          <w:p w:rsidR="007B1934" w:rsidRPr="00283F78" w:rsidRDefault="007B1934" w:rsidP="007B1934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12. Обеспечение контроля за соблюдением грузоотправителями и грузополучателями требований по обеспечению сохранности вагонного парка при погрузочно-разгрузочных работах на местах общего пользования.</w:t>
            </w:r>
          </w:p>
        </w:tc>
        <w:tc>
          <w:tcPr>
            <w:tcW w:w="992" w:type="dxa"/>
          </w:tcPr>
          <w:p w:rsidR="007B1934" w:rsidRPr="00283F78" w:rsidRDefault="007B1934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B1934" w:rsidRPr="00283F78" w:rsidRDefault="007B1934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216</w:t>
            </w:r>
          </w:p>
        </w:tc>
        <w:tc>
          <w:tcPr>
            <w:tcW w:w="992" w:type="dxa"/>
          </w:tcPr>
          <w:p w:rsidR="007B1934" w:rsidRPr="00283F78" w:rsidRDefault="007B1934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7B1934" w:rsidRPr="00283F78" w:rsidRDefault="007B1934" w:rsidP="00E100D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45465" w:rsidRPr="00283F78" w:rsidTr="00283F78">
        <w:trPr>
          <w:trHeight w:val="345"/>
        </w:trPr>
        <w:tc>
          <w:tcPr>
            <w:tcW w:w="10456" w:type="dxa"/>
            <w:gridSpan w:val="2"/>
            <w:tcBorders>
              <w:top w:val="nil"/>
            </w:tcBorders>
          </w:tcPr>
          <w:p w:rsidR="00F45465" w:rsidRPr="00283F78" w:rsidRDefault="00F45465" w:rsidP="00063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</w:t>
            </w:r>
            <w:r w:rsidR="007B1934">
              <w:rPr>
                <w:rFonts w:ascii="Times New Roman" w:hAnsi="Times New Roman" w:cs="Times New Roman"/>
                <w:sz w:val="24"/>
                <w:szCs w:val="24"/>
              </w:rPr>
              <w:t xml:space="preserve">по каждому МДК ПМ.03 </w:t>
            </w: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 форме экзамена</w:t>
            </w:r>
          </w:p>
        </w:tc>
        <w:tc>
          <w:tcPr>
            <w:tcW w:w="992" w:type="dxa"/>
          </w:tcPr>
          <w:p w:rsidR="00F45465" w:rsidRPr="00283F78" w:rsidRDefault="00F45465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F45465" w:rsidRPr="00283F78" w:rsidRDefault="00F45465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45465" w:rsidRPr="00283F78" w:rsidRDefault="00F45465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F45465" w:rsidRPr="00283F78" w:rsidRDefault="00F45465" w:rsidP="00E100D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45465" w:rsidRPr="00283F78" w:rsidTr="00283F78">
        <w:trPr>
          <w:trHeight w:val="345"/>
        </w:trPr>
        <w:tc>
          <w:tcPr>
            <w:tcW w:w="10456" w:type="dxa"/>
            <w:gridSpan w:val="2"/>
            <w:tcBorders>
              <w:top w:val="nil"/>
            </w:tcBorders>
          </w:tcPr>
          <w:p w:rsidR="00F45465" w:rsidRPr="00283F78" w:rsidRDefault="00F45465" w:rsidP="00063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Всего часов по ПМ.03</w:t>
            </w:r>
          </w:p>
        </w:tc>
        <w:tc>
          <w:tcPr>
            <w:tcW w:w="992" w:type="dxa"/>
          </w:tcPr>
          <w:p w:rsidR="00F45465" w:rsidRPr="00283F78" w:rsidRDefault="006E4050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102</w:t>
            </w:r>
            <w:r w:rsidR="00F45465"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45465" w:rsidRPr="00283F78" w:rsidRDefault="00F45465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F45465" w:rsidRPr="00283F78" w:rsidRDefault="00F45465" w:rsidP="0057267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F45465" w:rsidRPr="00283F78" w:rsidRDefault="00F45465" w:rsidP="00E100D7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354D52" w:rsidRDefault="00354D52" w:rsidP="0016315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00D12" w:rsidRPr="00244560" w:rsidRDefault="00B00D12" w:rsidP="00354D52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244560">
        <w:rPr>
          <w:rFonts w:ascii="Times New Roman" w:hAnsi="Times New Roman" w:cs="Times New Roman"/>
          <w:bCs/>
          <w:iCs/>
          <w:sz w:val="28"/>
          <w:szCs w:val="28"/>
        </w:rPr>
        <w:t xml:space="preserve">Для характеристики уровня освоения используются следующие обозначения: </w:t>
      </w:r>
    </w:p>
    <w:p w:rsidR="00B00D12" w:rsidRPr="00244560" w:rsidRDefault="00B00D12" w:rsidP="00354D52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244560">
        <w:rPr>
          <w:rFonts w:ascii="Times New Roman" w:hAnsi="Times New Roman" w:cs="Times New Roman"/>
          <w:bCs/>
          <w:iCs/>
          <w:sz w:val="28"/>
          <w:szCs w:val="28"/>
        </w:rPr>
        <w:t xml:space="preserve">1 уровень – ознакомительный (узнавание ранее изученных объектов, свойств); </w:t>
      </w:r>
    </w:p>
    <w:p w:rsidR="00B00D12" w:rsidRPr="00244560" w:rsidRDefault="00B00D12" w:rsidP="00354D52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244560">
        <w:rPr>
          <w:rFonts w:ascii="Times New Roman" w:hAnsi="Times New Roman" w:cs="Times New Roman"/>
          <w:bCs/>
          <w:iCs/>
          <w:sz w:val="28"/>
          <w:szCs w:val="28"/>
        </w:rPr>
        <w:t xml:space="preserve">2 уровень – репродуктивный (выполнение деятельности по образцу, инструкции или под руководством); </w:t>
      </w:r>
    </w:p>
    <w:p w:rsidR="00B00D12" w:rsidRPr="00244560" w:rsidRDefault="00B00D12" w:rsidP="00354D52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244560">
        <w:rPr>
          <w:rFonts w:ascii="Times New Roman" w:hAnsi="Times New Roman" w:cs="Times New Roman"/>
          <w:bCs/>
          <w:iCs/>
          <w:sz w:val="28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7C451C" w:rsidRPr="00EA7198" w:rsidRDefault="007C451C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Pr="00EA7198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922892" w:rsidRDefault="00922892" w:rsidP="00922892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3.2.</w:t>
      </w:r>
      <w:r>
        <w:rPr>
          <w:rFonts w:ascii="Times New Roman" w:hAnsi="Times New Roman" w:cs="Times New Roman"/>
          <w:sz w:val="28"/>
          <w:lang w:val="en-US"/>
        </w:rPr>
        <w:t xml:space="preserve">2 </w:t>
      </w:r>
      <w:r>
        <w:rPr>
          <w:rFonts w:ascii="Times New Roman" w:hAnsi="Times New Roman" w:cs="Times New Roman"/>
          <w:sz w:val="28"/>
        </w:rPr>
        <w:t xml:space="preserve"> Для</w:t>
      </w:r>
      <w:proofErr w:type="gramEnd"/>
      <w:r>
        <w:rPr>
          <w:rFonts w:ascii="Times New Roman" w:hAnsi="Times New Roman" w:cs="Times New Roman"/>
          <w:sz w:val="28"/>
        </w:rPr>
        <w:t xml:space="preserve"> заочной формы обучения</w:t>
      </w:r>
    </w:p>
    <w:tbl>
      <w:tblPr>
        <w:tblStyle w:val="af3"/>
        <w:tblW w:w="14502" w:type="dxa"/>
        <w:tblLayout w:type="fixed"/>
        <w:tblLook w:val="04A0" w:firstRow="1" w:lastRow="0" w:firstColumn="1" w:lastColumn="0" w:noHBand="0" w:noVBand="1"/>
      </w:tblPr>
      <w:tblGrid>
        <w:gridCol w:w="2660"/>
        <w:gridCol w:w="7796"/>
        <w:gridCol w:w="992"/>
        <w:gridCol w:w="993"/>
        <w:gridCol w:w="992"/>
        <w:gridCol w:w="1069"/>
      </w:tblGrid>
      <w:tr w:rsidR="00922892" w:rsidRPr="00283F78" w:rsidTr="002C590C">
        <w:trPr>
          <w:trHeight w:val="345"/>
        </w:trPr>
        <w:tc>
          <w:tcPr>
            <w:tcW w:w="2660" w:type="dxa"/>
            <w:vAlign w:val="center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796" w:type="dxa"/>
            <w:vAlign w:val="center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993" w:type="dxa"/>
            <w:vAlign w:val="center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992" w:type="dxa"/>
            <w:vAlign w:val="center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069" w:type="dxa"/>
            <w:vAlign w:val="center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922892" w:rsidRPr="00283F78" w:rsidTr="002C590C">
        <w:trPr>
          <w:trHeight w:val="330"/>
        </w:trPr>
        <w:tc>
          <w:tcPr>
            <w:tcW w:w="2660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6E4050" w:rsidRPr="00283F78" w:rsidTr="003430A6">
        <w:trPr>
          <w:trHeight w:val="345"/>
        </w:trPr>
        <w:tc>
          <w:tcPr>
            <w:tcW w:w="10456" w:type="dxa"/>
            <w:gridSpan w:val="2"/>
            <w:vAlign w:val="bottom"/>
          </w:tcPr>
          <w:p w:rsidR="006E4050" w:rsidRPr="00283F78" w:rsidRDefault="006E4050" w:rsidP="002C590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ПМ.03 Организация транспортно-логистической деятельности (по видам транспорта)</w:t>
            </w:r>
          </w:p>
        </w:tc>
        <w:tc>
          <w:tcPr>
            <w:tcW w:w="4046" w:type="dxa"/>
            <w:gridSpan w:val="4"/>
          </w:tcPr>
          <w:p w:rsidR="006E4050" w:rsidRPr="00283F78" w:rsidRDefault="006E4050" w:rsidP="002C590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6E4050" w:rsidRPr="00283F78" w:rsidTr="004B1463">
        <w:trPr>
          <w:trHeight w:val="345"/>
        </w:trPr>
        <w:tc>
          <w:tcPr>
            <w:tcW w:w="10456" w:type="dxa"/>
            <w:gridSpan w:val="2"/>
            <w:vAlign w:val="bottom"/>
          </w:tcPr>
          <w:p w:rsidR="006E4050" w:rsidRPr="00283F78" w:rsidRDefault="006E4050" w:rsidP="002C590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МДК 03.01. Транспортно-экспедиционная деятельность (по видам транспорта)</w:t>
            </w:r>
          </w:p>
        </w:tc>
        <w:tc>
          <w:tcPr>
            <w:tcW w:w="4046" w:type="dxa"/>
            <w:gridSpan w:val="4"/>
          </w:tcPr>
          <w:p w:rsidR="006E4050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696"/>
        </w:trPr>
        <w:tc>
          <w:tcPr>
            <w:tcW w:w="2660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Основные положения ТЭО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Понятия и определения ТЭО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Субъекты ТЭО.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Система услуг ТЭО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 Значение ТЭО в транспортном процессе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процесс и ТЭО.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История развития ТЭО в России и за рубежом. Международные и национальные ассоциации, регулирующие деятельность экспедиторов и агентов.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к выполнению транспортных услуг.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69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1.3. Нормативно-правовая база ТЭО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Система законодательных актов, регламентирующих ТЭД.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транспортные организации и конвенции.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Федеральное законодательство, касающиеся ТЭД. Отраслевые уставы и кодексы, определяющие основные условия перевозок грузов.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Основные понятия качества обслуживания. Стандартизация процессов ТЭО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780"/>
        </w:trPr>
        <w:tc>
          <w:tcPr>
            <w:tcW w:w="2660" w:type="dxa"/>
            <w:vMerge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 методов  контроля  качества  услуг,  предоставляемых, транспортно-экспедиционными организациями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870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 Договор купли продажи. Базисные условия поставки.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922892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договора купли продажи. Правила «Инкотермис» Термины «Инкотермис»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Транспортные условия договора купли продажи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416"/>
        </w:trPr>
        <w:tc>
          <w:tcPr>
            <w:tcW w:w="2660" w:type="dxa"/>
            <w:vMerge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договорной документацией Анализ  распределения затрат различных сторон в зависимости от условий поставки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922892" w:rsidRPr="00283F78" w:rsidTr="002C590C">
        <w:trPr>
          <w:trHeight w:val="1683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1.5. Транспортно- экспедиционные операции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заявки на доставку груза.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Транспортно-технологические схемы доставки груза.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Экспедиторский контроль подготовки товара к отгрузке.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w w:val="91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Транспортно-экспедиционные операции при отправке груза на ж/д транспорте.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Транспортно-экспедиционное   обслуживание контейнерных грузов при доставке экспортных грузов и грузов, перевозимых на особых условиях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890"/>
        </w:trPr>
        <w:tc>
          <w:tcPr>
            <w:tcW w:w="2660" w:type="dxa"/>
            <w:vMerge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Выбор и обоснование транспортно-технологической схемы доставки груза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проводимых операций при выполняемых в пути следования груза Анализ проводимых операций при выполняемых по прибытии груза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110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1.6. Документальное оформление доставки грузов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при международных смешанных и комбинированных перевозках.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Особенности документального оформления международных перевозок грузов в России. Товаросопроводительная документация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810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путевой сопроводительной документацией Анализ схем документооборота при различных перевозках.</w:t>
            </w: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890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Тема 1.7.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Рыночные механизмы ТЭО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ТЭО в рыночной экономике Маркетинговая среда транспортно-экспедиционной организации, Транспортная составляющая товара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Конкуренция на рынке транспортно-экспедиционного обслуживания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Конкурентоспособность транспортно-экспедиционной организации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Стратегическое планирование конкурентоспособности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942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>Ранжирование факторов конкурентоспособности на рынке транспортно-экспедиционных услуг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схемы экономического эффекта от использования </w:t>
            </w:r>
            <w:r w:rsidRPr="00283F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маркетингового подхода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1140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1.8.</w:t>
            </w:r>
          </w:p>
          <w:p w:rsidR="00922892" w:rsidRPr="00283F78" w:rsidRDefault="00922892" w:rsidP="002C590C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Формирование доходов транспортно-экспедиционной</w:t>
            </w:r>
          </w:p>
          <w:p w:rsidR="00922892" w:rsidRPr="00283F78" w:rsidRDefault="00922892" w:rsidP="002C590C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организации. Экономическая эффективность транспортно-экспедиционного обслуживания</w:t>
            </w: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Ценообразование в системе ТЭО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Тарифы на различных видах транспорта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инвестиций в ТЭО Состав расходов и доходов на ТЭО.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597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Составление структуры издержек транспортных организаций. Анализ методов формирования тарифов и скидок на ТЭО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858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1.9. Основы логистического подхода к организации ТЭО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Логистика как современный подход в управлении. Логистические технологии и методы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логистической цепи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1335"/>
        </w:trPr>
        <w:tc>
          <w:tcPr>
            <w:tcW w:w="2660" w:type="dxa"/>
            <w:vMerge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bottom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Анализ традиционного и логистического менеджмента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Анализ методики управления запасами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Составление схемы взаимосвязи основных бизнес процессов, реализуемых в процессе доставки грузов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335"/>
        </w:trPr>
        <w:tc>
          <w:tcPr>
            <w:tcW w:w="2660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МДК.03.01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Систематическая проработка конспектов занятий, учебных изданий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 с использованием методических рекомендаций преподавателя, оформление практических занятий, отчетов и подготовка к их защите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190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133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Курсовой проект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1. Разработка плановых заданий для железнодорожной станции (грузовой).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пояснительной записки: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1. Технико-экономическая характеристика станции. 2. Технический план (расчет объемных и качественных показателей работы станции).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Расчет показателей плана по труду (контингент работников станции, фонд заработной платы, среднемесячная заработная плата каждого работника).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4. Расчет производительности труда.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5. Расчет эксплуатационных расходов и себестоимости продукции станции.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6. Расчет технико-экономических показателей.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7. Разработка организационно-технических мероприятий по повышению эффективности работы станции, расчет их эффективности. 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51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над курсовым проектом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922892" w:rsidP="0092289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Всего МДК.03.01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209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Итого МДК 03.01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255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10456" w:type="dxa"/>
            <w:gridSpan w:val="2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МДК 03.02 Обеспечение грузовых перевозок (по видам транспорта)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133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Тема2.1. Транспортный процесс перевозки грузов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перевозок и перевозимого груза Транспортная тара и ее назначение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Транспортный процесс перевозки груза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Формирование показателей работы в транспортном процессе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237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потребного количества ПС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Основы транспортного процесса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810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2.2. Технология перевозки грузов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и тарификация грузовых перевозок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транспортной деятельности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Документы на перевозку грузов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технологического процесса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559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Определение и расчет технико-эксплуатационных показателей работы подвижного состава</w:t>
            </w:r>
          </w:p>
          <w:p w:rsidR="00922892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Грузовместимость АТС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Основы технологии перевозки грузов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на тему: Организация процесса доставки груза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922892" w:rsidRPr="00283F78" w:rsidTr="002C590C">
        <w:trPr>
          <w:trHeight w:val="220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2.3. Организация перевозок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грузов СПС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эффективность централизованных перевозок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Контейнерные перевозки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Перевозка скоропортящихся грузов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междугородних и международных перевозок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Перевозка опасных грузов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выполнения перевозок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264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Проектирование маршрута доставки груза в международном сообщении Расчет затрат на выполнение международных перевозок Основы организации перевозок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12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2.4. Организация ПРР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Погрузо-разгрузочные пункты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Склады и складские операции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обработки грузов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240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Расчет производительности погрузо-разгрузочных машин Разработка технологического процесса перевозки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900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2.5. Планирование грузовых перевозок</w:t>
            </w: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Виды планирования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планирования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Моделирование транспортных сетей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виды транспортной задачи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741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Расчет технико-эксплуатационных показателей работы подвижного состава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Основы планирования грузовых перевозок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118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2. 6. Управление грузовыми перевозками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Понятие, структура и цель управления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транспортного предприятия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Учет и анализ результатов выполнения перевозок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180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Расчёт технико-экономических показателей деятельности АТП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Расчет технико-эксплуатационных показателей и количества подвижного состава на маршруте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571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2.7. Обеспечение качества перевозок грузов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показатели качества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444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обеспечения качества перевозок груза 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обеспечение грузовых перевозок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МДК.03.02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учебных изданий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Презентация на тему: «Виды и характеристика груза»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Реферат на тему: Организация перевозок ОГ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Реферат на тему: Общие требования к выполнению ПРР Реферат на тему: Методы решения транспортной задачи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328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Всего МДК.03.02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6E405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328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Итого МДК.03.02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10456" w:type="dxa"/>
            <w:gridSpan w:val="2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МДК 03.03 Перевозка грузов на особых условиях</w:t>
            </w:r>
          </w:p>
        </w:tc>
        <w:tc>
          <w:tcPr>
            <w:tcW w:w="4046" w:type="dxa"/>
            <w:gridSpan w:val="4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169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3.1. Классификация опасных грузов, тара, упаковка, маркировка и подвижной состав для перевозки опасных грузов.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Классы, подклассы, категории, группы и степени опасности грузов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Опасные грузы, допускаемые к перевозке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Совместная перевозка с опасными грузами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таре и упаковке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Маркировка грузового места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Подготовка универсального подвижного состава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специального подвижного состава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699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характера опасности опасного груза. Код опасности. Определение класса, подкласса, категории, группы (степени) опасности, наименования и номера ООН опасных грузов.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условий перевозки опасного груза в крытом вагоне. Определение условий перевозки опасного груза наливом в вагоне-цистерне.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Определение возможности совместной перевозки опасных грузов. Маркировка грузового места с опасным грузом.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 Маркировка грузового места с опасным грузом, обладающего несколькими видами опасности.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и нанесение знаков опасности на транспортные средства.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 3.2. Нормативно-правовое обеспечение перевозки опасных грузов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и нормативно-правовых актов, используемых при перевозке опасных видов грузов.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2805"/>
        </w:trPr>
        <w:tc>
          <w:tcPr>
            <w:tcW w:w="2660" w:type="dxa"/>
            <w:vMerge w:val="restart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Тема.3.3.  Документационное оформление перевозки опасных грузов, характеристики и свойства опасных грузов 1 и 7-го классов, аварийные (чрезвычайные) ситуации с опасными грузами</w:t>
            </w: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Оформление перевозки опасных грузов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Общие правила перевозки опасных грузов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Порядок подачи транспортных средств под погрузку Требования к погрузочно-разгрузочным машинам и механизмам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Особые условия перевозки опасных грузов класса 1 4 7 Особые условия перевозки опасных грузов класса 7 4 8 Влияние опасных грузов на окружающую среду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Требования к временному хранению опасных грузов Порядок ликвидации аварийных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опасными грузами 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225"/>
        </w:trPr>
        <w:tc>
          <w:tcPr>
            <w:tcW w:w="2660" w:type="dxa"/>
            <w:vMerge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Нанесение знаков опасности при контейнерной и контрейлерной перевозке.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знаков опасности и дополнительных надписей на транспортные средства, находящиеся в собственности грузовладельцев.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перевозочных документов при перевозке опасных грузов.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кодов для натурного листа при перевозке опасных грузов.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Оформление перевозочных документов при международной перевозке.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перевозочных документов, нанесение знаков опасности на вагон при перевозке взрывчатых веществ 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  <w:tcBorders>
              <w:top w:val="nil"/>
              <w:bottom w:val="single" w:sz="4" w:space="0" w:color="auto"/>
            </w:tcBorders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МДК.03.03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учебных изданий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практическим занятиям с использованием методических рекомендаций преподавателя, оформление практических занятий, отчетов и подготовка к их защите.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плана-конспекта на тему «Система информации об опасности при перевозке опасных грузов».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реферата на тему «Транспортно-сопроводительные </w:t>
            </w:r>
            <w:r w:rsidRPr="00283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при перевозке опасных грузов».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доклада на тему «Сфера нормативного регулирования перевозки опасных 1-2 грузов»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112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  <w:tcBorders>
              <w:top w:val="nil"/>
            </w:tcBorders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Всего МДК.03.03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112</w:t>
            </w: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  <w:tcBorders>
              <w:top w:val="nil"/>
            </w:tcBorders>
          </w:tcPr>
          <w:p w:rsidR="00922892" w:rsidRPr="00283F78" w:rsidRDefault="00922892" w:rsidP="002C590C">
            <w:pPr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Итого МДК.03.03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2660" w:type="dxa"/>
            <w:tcBorders>
              <w:top w:val="nil"/>
            </w:tcBorders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  </w:t>
            </w:r>
          </w:p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Виды работ: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1. Прием грузов в вагонах (контейнерах) к перевозке на железнодорожных станциях отправления;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2. Выдача грузов из вагонов (контейнеров) на станциях назначения;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3. Организация хранения грузов и учета его на местах общего пользования;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4. Определение массы перевозимых грузов на железнодорожных станциях отправления или назначения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5. Оформление перевозочных документов и контроль за правильностью их оформления по вопросам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6. Оформление вагонных листов при приеме и выдаче вагонов, в том числе загруженных контейнерными и мелкими отправками;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7. Оформление актов общей формы, рапортов на составление коммерческих актов;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8. Оформление документов, связанных с ведением станционной коммерческой отчетности (о приеме груза, выгрузке на склад, сортировке и передаче, возвращении вагонов (контейнеров), проведении коммерческого осмотра вагонов или контейнеров);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9. Проведение коммерческого осмотра вагонов в поездах или вагонов (контейнеров), подаваемых под погрузку (сдвоенную операцию);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10. Организация розыска грузов;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11. Составление и рассмотрение материалов расследования по несохранным перевозкам;</w:t>
            </w:r>
          </w:p>
          <w:p w:rsidR="00922892" w:rsidRPr="00283F78" w:rsidRDefault="00922892" w:rsidP="002C590C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12. Обеспечение контроля за соблюдением грузоотправителями и грузополучателями требований по обеспечению сохранности вагонного парка при погрузочно-разгрузочных работах на местах общего пользования.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252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10456" w:type="dxa"/>
            <w:gridSpan w:val="2"/>
            <w:tcBorders>
              <w:top w:val="nil"/>
            </w:tcBorders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каждому МДК ПМ.03 </w:t>
            </w: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 форме экзамена</w:t>
            </w: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22892" w:rsidRPr="00283F78" w:rsidTr="002C590C">
        <w:trPr>
          <w:trHeight w:val="345"/>
        </w:trPr>
        <w:tc>
          <w:tcPr>
            <w:tcW w:w="10456" w:type="dxa"/>
            <w:gridSpan w:val="2"/>
            <w:tcBorders>
              <w:top w:val="nil"/>
            </w:tcBorders>
          </w:tcPr>
          <w:p w:rsidR="00922892" w:rsidRPr="00283F78" w:rsidRDefault="00922892" w:rsidP="002C5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F78">
              <w:rPr>
                <w:rFonts w:ascii="Times New Roman" w:hAnsi="Times New Roman" w:cs="Times New Roman"/>
                <w:sz w:val="24"/>
                <w:szCs w:val="24"/>
              </w:rPr>
              <w:t>Всего часов по ПМ.03</w:t>
            </w:r>
          </w:p>
        </w:tc>
        <w:tc>
          <w:tcPr>
            <w:tcW w:w="992" w:type="dxa"/>
          </w:tcPr>
          <w:p w:rsidR="00922892" w:rsidRPr="00283F78" w:rsidRDefault="006E4050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991</w:t>
            </w:r>
          </w:p>
        </w:tc>
        <w:tc>
          <w:tcPr>
            <w:tcW w:w="993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069" w:type="dxa"/>
          </w:tcPr>
          <w:p w:rsidR="00922892" w:rsidRPr="00283F78" w:rsidRDefault="00922892" w:rsidP="002C590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922892" w:rsidRPr="0052390A" w:rsidRDefault="00922892" w:rsidP="00922892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922892" w:rsidRPr="00922892" w:rsidRDefault="0092289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B00D12" w:rsidRPr="00244560" w:rsidRDefault="00B00D1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B00D12" w:rsidRPr="00244560" w:rsidRDefault="00B00D1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32"/>
          <w:szCs w:val="28"/>
        </w:rPr>
      </w:pPr>
    </w:p>
    <w:p w:rsidR="00B00D12" w:rsidRDefault="00B00D1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00D12" w:rsidRDefault="00B00D12" w:rsidP="00354D52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00D12" w:rsidRDefault="00B00D12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  <w:sectPr w:rsidR="00B00D12" w:rsidSect="0016315A">
          <w:pgSz w:w="16838" w:h="11900" w:orient="landscape"/>
          <w:pgMar w:top="851" w:right="851" w:bottom="851" w:left="1701" w:header="708" w:footer="708" w:gutter="0"/>
          <w:cols w:space="708"/>
          <w:docGrid w:linePitch="360"/>
        </w:sectPr>
      </w:pPr>
    </w:p>
    <w:p w:rsidR="00B00D12" w:rsidRDefault="00B00D12" w:rsidP="00354D52">
      <w:pPr>
        <w:tabs>
          <w:tab w:val="left" w:pos="8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D12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УСЛОВИЯ РЕАЛИЗАЦИИ ПРОГРАММЫ ПРОФЕССИОНАЛЬНОГО МОДУЛЯ</w:t>
      </w:r>
    </w:p>
    <w:p w:rsidR="00354D52" w:rsidRDefault="00354D52" w:rsidP="00354D52">
      <w:pPr>
        <w:tabs>
          <w:tab w:val="left" w:pos="8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52" w:rsidRPr="00B00D12" w:rsidRDefault="00354D52" w:rsidP="00354D52">
      <w:pPr>
        <w:tabs>
          <w:tab w:val="left" w:pos="8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08C4" w:rsidRDefault="00B00D12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0D12">
        <w:rPr>
          <w:rFonts w:ascii="Times New Roman" w:hAnsi="Times New Roman" w:cs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8C4" w:rsidRDefault="00B00D12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0D12">
        <w:rPr>
          <w:rFonts w:ascii="Times New Roman" w:hAnsi="Times New Roman" w:cs="Times New Roman"/>
          <w:bCs/>
          <w:sz w:val="28"/>
          <w:szCs w:val="28"/>
        </w:rPr>
        <w:t>Для реализации программы профессионального модуля предусмотрены следующие специальные помещения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C748CE">
        <w:rPr>
          <w:rFonts w:ascii="Times New Roman" w:hAnsi="Times New Roman" w:cs="Times New Roman"/>
          <w:bCs/>
          <w:sz w:val="28"/>
          <w:szCs w:val="28"/>
        </w:rPr>
        <w:t xml:space="preserve">абинет </w:t>
      </w:r>
      <w:r w:rsidR="00C748CE">
        <w:rPr>
          <w:rFonts w:ascii="Times New Roman" w:hAnsi="Times New Roman" w:cs="Times New Roman"/>
          <w:sz w:val="28"/>
          <w:szCs w:val="28"/>
        </w:rPr>
        <w:t>«О</w:t>
      </w:r>
      <w:r w:rsidR="00C748CE" w:rsidRPr="00400A88">
        <w:rPr>
          <w:rFonts w:ascii="Times New Roman" w:hAnsi="Times New Roman" w:cs="Times New Roman"/>
          <w:sz w:val="28"/>
          <w:szCs w:val="28"/>
        </w:rPr>
        <w:t>рганизации транспортно-логистической деятельности (по видам транспорта)</w:t>
      </w:r>
      <w:r w:rsidR="00C748CE">
        <w:rPr>
          <w:rFonts w:ascii="Times New Roman" w:hAnsi="Times New Roman" w:cs="Times New Roman"/>
          <w:sz w:val="28"/>
          <w:szCs w:val="28"/>
        </w:rPr>
        <w:t>»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0A88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0A88">
        <w:rPr>
          <w:rFonts w:ascii="Times New Roman" w:hAnsi="Times New Roman" w:cs="Times New Roman"/>
          <w:sz w:val="28"/>
          <w:szCs w:val="28"/>
        </w:rPr>
        <w:t>-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Pr="00400A88"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обучающихся;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Pr="00400A88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0A88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0A88">
        <w:rPr>
          <w:rFonts w:ascii="Times New Roman" w:hAnsi="Times New Roman" w:cs="Times New Roman"/>
          <w:sz w:val="28"/>
          <w:szCs w:val="28"/>
        </w:rPr>
        <w:t>-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Pr="00400A88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обеспечением;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Pr="00400A88">
        <w:rPr>
          <w:rFonts w:ascii="Times New Roman" w:hAnsi="Times New Roman" w:cs="Times New Roman"/>
          <w:sz w:val="28"/>
          <w:szCs w:val="28"/>
        </w:rPr>
        <w:t>мультимедиа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Pr="00400A88">
        <w:rPr>
          <w:rFonts w:ascii="Times New Roman" w:hAnsi="Times New Roman" w:cs="Times New Roman"/>
          <w:sz w:val="28"/>
          <w:szCs w:val="28"/>
        </w:rPr>
        <w:t>проектор;</w:t>
      </w:r>
    </w:p>
    <w:p w:rsidR="001C08C4" w:rsidRDefault="00C748CE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="00D76672">
        <w:rPr>
          <w:rFonts w:ascii="Times New Roman" w:hAnsi="Times New Roman" w:cs="Times New Roman"/>
          <w:sz w:val="28"/>
          <w:szCs w:val="28"/>
        </w:rPr>
        <w:t>принтер, сканер, копер.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8C4" w:rsidRDefault="00B00D12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0D12">
        <w:rPr>
          <w:rFonts w:ascii="Times New Roman" w:hAnsi="Times New Roman" w:cs="Times New Roman"/>
          <w:b/>
          <w:sz w:val="28"/>
          <w:szCs w:val="28"/>
        </w:rPr>
        <w:t>4.2. Информационное обеспечение реализации программы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8C4" w:rsidRDefault="00B00D12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0D12">
        <w:rPr>
          <w:rFonts w:ascii="Times New Roman" w:hAnsi="Times New Roman" w:cs="Times New Roman"/>
          <w:sz w:val="28"/>
          <w:szCs w:val="28"/>
        </w:rPr>
        <w:t xml:space="preserve">Для реализации программы библиотечный фонд образовательной организации </w:t>
      </w:r>
      <w:r w:rsidR="001C08C4">
        <w:rPr>
          <w:rFonts w:ascii="Times New Roman" w:hAnsi="Times New Roman" w:cs="Times New Roman"/>
          <w:sz w:val="28"/>
          <w:szCs w:val="28"/>
        </w:rPr>
        <w:t xml:space="preserve">имеет в наличии </w:t>
      </w:r>
      <w:r w:rsidRPr="00B00D12">
        <w:rPr>
          <w:rFonts w:ascii="Times New Roman" w:hAnsi="Times New Roman" w:cs="Times New Roman"/>
          <w:sz w:val="28"/>
          <w:szCs w:val="28"/>
        </w:rPr>
        <w:t>печатные и/или электронные образовательные и информационные ресурсы, для использования в образовательном процессе.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8C4" w:rsidRDefault="00B00D12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0D12">
        <w:rPr>
          <w:rFonts w:ascii="Times New Roman" w:hAnsi="Times New Roman" w:cs="Times New Roman"/>
          <w:b/>
          <w:sz w:val="28"/>
          <w:szCs w:val="28"/>
        </w:rPr>
        <w:t xml:space="preserve">4.2.1. Печатные издания  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C748CE" w:rsidRPr="00400A88"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 w:rsidR="00C748CE" w:rsidRPr="00400A88">
        <w:rPr>
          <w:rFonts w:ascii="Times New Roman" w:hAnsi="Times New Roman" w:cs="Times New Roman"/>
          <w:sz w:val="28"/>
          <w:szCs w:val="28"/>
        </w:rPr>
        <w:t xml:space="preserve"> С.Э. Транспортно-экспедиционное обслуживание: учебное пособие / С.Э. </w:t>
      </w:r>
      <w:proofErr w:type="spellStart"/>
      <w:r w:rsidR="00C748CE" w:rsidRPr="00400A88"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 w:rsidR="00C748CE" w:rsidRPr="00400A88">
        <w:rPr>
          <w:rFonts w:ascii="Times New Roman" w:hAnsi="Times New Roman" w:cs="Times New Roman"/>
          <w:sz w:val="28"/>
          <w:szCs w:val="28"/>
        </w:rPr>
        <w:t>, О.В. Попова, А.Э. Горев; Москва; Изд</w:t>
      </w:r>
      <w:r>
        <w:rPr>
          <w:rFonts w:ascii="Times New Roman" w:hAnsi="Times New Roman" w:cs="Times New Roman"/>
          <w:sz w:val="28"/>
          <w:szCs w:val="28"/>
        </w:rPr>
        <w:t>ательский центр «Академия»; 2016</w:t>
      </w:r>
      <w:r w:rsidR="00C748CE" w:rsidRPr="00400A88">
        <w:rPr>
          <w:rFonts w:ascii="Times New Roman" w:hAnsi="Times New Roman" w:cs="Times New Roman"/>
          <w:sz w:val="28"/>
          <w:szCs w:val="28"/>
        </w:rPr>
        <w:t>.</w:t>
      </w:r>
    </w:p>
    <w:p w:rsidR="001C08C4" w:rsidRP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1C08C4">
        <w:rPr>
          <w:rFonts w:ascii="Times New Roman" w:hAnsi="Times New Roman" w:cs="Times New Roman"/>
          <w:sz w:val="28"/>
          <w:szCs w:val="28"/>
        </w:rPr>
        <w:t>2.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08C4">
        <w:rPr>
          <w:rFonts w:ascii="Times New Roman" w:hAnsi="Times New Roman" w:cs="Times New Roman"/>
          <w:sz w:val="28"/>
          <w:szCs w:val="28"/>
        </w:rPr>
        <w:t>Олещеко</w:t>
      </w:r>
      <w:proofErr w:type="spellEnd"/>
      <w:r w:rsidRPr="001C08C4">
        <w:rPr>
          <w:rFonts w:ascii="Times New Roman" w:hAnsi="Times New Roman" w:cs="Times New Roman"/>
          <w:sz w:val="28"/>
          <w:szCs w:val="28"/>
        </w:rPr>
        <w:t xml:space="preserve"> Е.М. Горев А.Э. Основы </w:t>
      </w:r>
      <w:proofErr w:type="spellStart"/>
      <w:r w:rsidRPr="001C08C4">
        <w:rPr>
          <w:rFonts w:ascii="Times New Roman" w:hAnsi="Times New Roman" w:cs="Times New Roman"/>
          <w:sz w:val="28"/>
          <w:szCs w:val="28"/>
        </w:rPr>
        <w:t>грузоведения</w:t>
      </w:r>
      <w:proofErr w:type="spellEnd"/>
      <w:r w:rsidRPr="001C08C4">
        <w:rPr>
          <w:rFonts w:ascii="Times New Roman" w:hAnsi="Times New Roman" w:cs="Times New Roman"/>
          <w:sz w:val="28"/>
          <w:szCs w:val="28"/>
        </w:rPr>
        <w:t xml:space="preserve"> – М.: Академия, 2017 </w:t>
      </w:r>
    </w:p>
    <w:p w:rsidR="001C08C4" w:rsidRP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1C08C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C08C4">
        <w:rPr>
          <w:rFonts w:ascii="Times New Roman" w:hAnsi="Times New Roman" w:cs="Times New Roman"/>
          <w:sz w:val="28"/>
          <w:szCs w:val="28"/>
        </w:rPr>
        <w:t>Ходош</w:t>
      </w:r>
      <w:proofErr w:type="spellEnd"/>
      <w:r w:rsidRPr="001C08C4">
        <w:rPr>
          <w:rFonts w:ascii="Times New Roman" w:hAnsi="Times New Roman" w:cs="Times New Roman"/>
          <w:sz w:val="28"/>
          <w:szCs w:val="28"/>
        </w:rPr>
        <w:t xml:space="preserve"> М.С. Грузовые автомобильные перевозки. Изд-во «Транспорт», 2018</w:t>
      </w:r>
    </w:p>
    <w:p w:rsidR="001C08C4" w:rsidRP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1C08C4">
        <w:rPr>
          <w:rFonts w:ascii="Times New Roman" w:hAnsi="Times New Roman" w:cs="Times New Roman"/>
          <w:sz w:val="28"/>
          <w:szCs w:val="28"/>
        </w:rPr>
        <w:t>4.</w:t>
      </w:r>
      <w:r w:rsidR="001C08C4">
        <w:rPr>
          <w:rFonts w:ascii="Times New Roman" w:hAnsi="Times New Roman" w:cs="Times New Roman"/>
          <w:sz w:val="28"/>
          <w:szCs w:val="28"/>
        </w:rPr>
        <w:t xml:space="preserve"> </w:t>
      </w:r>
      <w:r w:rsidRPr="001C08C4">
        <w:rPr>
          <w:rFonts w:ascii="Times New Roman" w:hAnsi="Times New Roman" w:cs="Times New Roman"/>
          <w:sz w:val="28"/>
          <w:szCs w:val="28"/>
        </w:rPr>
        <w:t xml:space="preserve">Громов Н.Н. Персианов В.А. </w:t>
      </w:r>
      <w:proofErr w:type="spellStart"/>
      <w:r w:rsidRPr="001C08C4">
        <w:rPr>
          <w:rFonts w:ascii="Times New Roman" w:hAnsi="Times New Roman" w:cs="Times New Roman"/>
          <w:sz w:val="28"/>
          <w:szCs w:val="28"/>
        </w:rPr>
        <w:t>Усков</w:t>
      </w:r>
      <w:proofErr w:type="spellEnd"/>
      <w:r w:rsidRPr="001C08C4">
        <w:rPr>
          <w:rFonts w:ascii="Times New Roman" w:hAnsi="Times New Roman" w:cs="Times New Roman"/>
          <w:sz w:val="28"/>
          <w:szCs w:val="28"/>
        </w:rPr>
        <w:t xml:space="preserve"> Н.С. Менеджмент на транспорте - М.: Академия, 2018</w:t>
      </w:r>
    </w:p>
    <w:p w:rsid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1C08C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C08C4"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 w:rsidRPr="001C08C4">
        <w:rPr>
          <w:rFonts w:ascii="Times New Roman" w:hAnsi="Times New Roman" w:cs="Times New Roman"/>
          <w:sz w:val="28"/>
          <w:szCs w:val="28"/>
        </w:rPr>
        <w:t xml:space="preserve"> С.Э, Попова О.В, А.Э. Горев. Транспортно-экспедиционное обслуживание. М.: Академия 2016</w:t>
      </w:r>
    </w:p>
    <w:p w:rsidR="001C08C4" w:rsidRP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08C4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1C08C4" w:rsidRP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08C4">
        <w:rPr>
          <w:rFonts w:ascii="Times New Roman" w:hAnsi="Times New Roman" w:cs="Times New Roman"/>
          <w:bCs/>
          <w:sz w:val="28"/>
          <w:szCs w:val="28"/>
        </w:rPr>
        <w:t xml:space="preserve">1. Банько В. Г. Логистика: учеб. пособие (2-е издание, </w:t>
      </w:r>
      <w:proofErr w:type="spellStart"/>
      <w:r w:rsidRPr="001C08C4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1C08C4">
        <w:rPr>
          <w:rFonts w:ascii="Times New Roman" w:hAnsi="Times New Roman" w:cs="Times New Roman"/>
          <w:bCs/>
          <w:sz w:val="28"/>
          <w:szCs w:val="28"/>
        </w:rPr>
        <w:t>.) – К.: КНТ, 2016. – 332 с.</w:t>
      </w:r>
    </w:p>
    <w:p w:rsidR="001C08C4" w:rsidRP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08C4"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08C4">
        <w:rPr>
          <w:rFonts w:ascii="Times New Roman" w:hAnsi="Times New Roman" w:cs="Times New Roman"/>
          <w:bCs/>
          <w:sz w:val="28"/>
          <w:szCs w:val="28"/>
        </w:rPr>
        <w:t>Смехов А.А. Основы транспортной логистики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08C4" w:rsidRDefault="00B00D12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D12">
        <w:rPr>
          <w:rFonts w:ascii="Times New Roman" w:hAnsi="Times New Roman" w:cs="Times New Roman"/>
          <w:b/>
          <w:sz w:val="28"/>
          <w:szCs w:val="28"/>
        </w:rPr>
        <w:t>4.2.2. Электронны</w:t>
      </w:r>
      <w:r w:rsidR="001C08C4">
        <w:rPr>
          <w:rFonts w:ascii="Times New Roman" w:hAnsi="Times New Roman" w:cs="Times New Roman"/>
          <w:b/>
          <w:sz w:val="28"/>
          <w:szCs w:val="28"/>
        </w:rPr>
        <w:t>е издания (электронные ресурсы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6A2B8B">
        <w:rPr>
          <w:rFonts w:ascii="Times New Roman" w:hAnsi="Times New Roman" w:cs="Times New Roman"/>
          <w:sz w:val="28"/>
          <w:szCs w:val="28"/>
        </w:rPr>
        <w:t xml:space="preserve">1. Теоретический материал, задачи, тесты и пр. Материал для преподавателя </w:t>
      </w:r>
      <w:r w:rsidR="001C08C4">
        <w:rPr>
          <w:rFonts w:ascii="Times New Roman" w:hAnsi="Times New Roman" w:cs="Times New Roman"/>
          <w:sz w:val="28"/>
          <w:szCs w:val="28"/>
        </w:rPr>
        <w:t>– Режим доступа: nashaucheba.ru</w:t>
      </w:r>
    </w:p>
    <w:p w:rsid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6A2B8B">
        <w:rPr>
          <w:rFonts w:ascii="Times New Roman" w:hAnsi="Times New Roman" w:cs="Times New Roman"/>
          <w:sz w:val="28"/>
          <w:szCs w:val="28"/>
        </w:rPr>
        <w:t xml:space="preserve">2. Коллекция познавательных материалов: </w:t>
      </w:r>
      <w:hyperlink r:id="rId6" w:history="1">
        <w:r w:rsidRPr="00A532EB">
          <w:rPr>
            <w:rStyle w:val="af4"/>
            <w:rFonts w:ascii="Times New Roman" w:hAnsi="Times New Roman" w:cs="Times New Roman"/>
            <w:sz w:val="28"/>
            <w:szCs w:val="28"/>
          </w:rPr>
          <w:t>www.aktivsb.ru</w:t>
        </w:r>
      </w:hyperlink>
      <w:r w:rsidRPr="006A2B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 w:rsidRPr="006A2B8B">
        <w:rPr>
          <w:rFonts w:ascii="Times New Roman" w:hAnsi="Times New Roman" w:cs="Times New Roman"/>
          <w:sz w:val="28"/>
          <w:szCs w:val="28"/>
        </w:rPr>
        <w:lastRenderedPageBreak/>
        <w:t>3. Сборник материалов по различны</w:t>
      </w:r>
      <w:r w:rsidR="001C08C4">
        <w:rPr>
          <w:rFonts w:ascii="Times New Roman" w:hAnsi="Times New Roman" w:cs="Times New Roman"/>
          <w:sz w:val="28"/>
          <w:szCs w:val="28"/>
        </w:rPr>
        <w:t>м спец предметам. Энциклопедия.</w:t>
      </w:r>
    </w:p>
    <w:p w:rsidR="001C08C4" w:rsidRDefault="001C08C4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5174C" w:rsidRPr="006A2B8B">
        <w:rPr>
          <w:rFonts w:ascii="Times New Roman" w:hAnsi="Times New Roman" w:cs="Times New Roman"/>
          <w:sz w:val="28"/>
          <w:szCs w:val="28"/>
        </w:rPr>
        <w:t xml:space="preserve">Сборник публикаций. Обзор новостей науки. Законодательный сборник. </w:t>
      </w:r>
    </w:p>
    <w:p w:rsidR="0005174C" w:rsidRPr="001C08C4" w:rsidRDefault="0005174C" w:rsidP="001C08C4">
      <w:pPr>
        <w:tabs>
          <w:tab w:val="left" w:pos="805"/>
        </w:tabs>
        <w:spacing w:after="0" w:line="240" w:lineRule="auto"/>
        <w:ind w:firstLine="8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2B8B">
        <w:rPr>
          <w:rFonts w:ascii="Times New Roman" w:hAnsi="Times New Roman" w:cs="Times New Roman"/>
          <w:sz w:val="28"/>
          <w:szCs w:val="28"/>
        </w:rPr>
        <w:t xml:space="preserve">5.Тематическая библиотека – Режим доступа: gendocs.ru </w:t>
      </w:r>
    </w:p>
    <w:p w:rsidR="0005174C" w:rsidRPr="00400A88" w:rsidRDefault="0005174C" w:rsidP="00163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Pr="00B00D12" w:rsidRDefault="001C08C4" w:rsidP="0016315A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400A88" w:rsidRDefault="00B00D12" w:rsidP="001C08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0D12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КОНТРОЛЬ И ОЦЕНКА РЕЗУЛЬТАТОВ ОСВОЕНИЯПРОФЕССИОНАЛЬНОГО МОДУЛЯ (ВИДА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ПРОФЕССИОНАЛЬНОЙ ДЕЯТЕЛЬНОСТИ)</w:t>
      </w:r>
    </w:p>
    <w:p w:rsidR="00B00D12" w:rsidRDefault="00B00D12" w:rsidP="001631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08C4" w:rsidRPr="00400A88" w:rsidRDefault="001C08C4" w:rsidP="001631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3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3118"/>
        <w:gridCol w:w="3119"/>
      </w:tblGrid>
      <w:tr w:rsidR="00D76672" w:rsidTr="001C08C4">
        <w:trPr>
          <w:trHeight w:val="431"/>
        </w:trPr>
        <w:tc>
          <w:tcPr>
            <w:tcW w:w="3369" w:type="dxa"/>
          </w:tcPr>
          <w:p w:rsidR="00D76672" w:rsidRPr="00400A88" w:rsidRDefault="001C08C4" w:rsidP="00163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Результаты  (освоенные профессиональные и общие компетенции</w:t>
            </w:r>
          </w:p>
        </w:tc>
        <w:tc>
          <w:tcPr>
            <w:tcW w:w="3118" w:type="dxa"/>
          </w:tcPr>
          <w:p w:rsidR="00D76672" w:rsidRPr="00DB1151" w:rsidRDefault="001C08C4" w:rsidP="0016315A">
            <w:pPr>
              <w:pStyle w:val="af7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1C08C4">
              <w:rPr>
                <w:rFonts w:ascii="Times New Roman" w:hAnsi="Times New Roman"/>
                <w:sz w:val="24"/>
                <w:szCs w:val="24"/>
              </w:rPr>
              <w:t>Основные показатели оценки результата</w:t>
            </w:r>
          </w:p>
          <w:p w:rsidR="00D76672" w:rsidRPr="00400A88" w:rsidRDefault="00D76672" w:rsidP="0016315A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76672" w:rsidRPr="00400A88" w:rsidRDefault="001C08C4" w:rsidP="0016315A">
            <w:pPr>
              <w:pStyle w:val="a9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D76672" w:rsidTr="001C08C4">
        <w:trPr>
          <w:trHeight w:val="2045"/>
        </w:trPr>
        <w:tc>
          <w:tcPr>
            <w:tcW w:w="3369" w:type="dxa"/>
          </w:tcPr>
          <w:p w:rsidR="00D76672" w:rsidRPr="00DB1151" w:rsidRDefault="00D76672" w:rsidP="001631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bCs/>
                <w:sz w:val="24"/>
                <w:szCs w:val="24"/>
              </w:rPr>
              <w:t>ПК 3.1. Осуществлять наблюдение за состоянием верхнего строения пути, земляного полотна и искусственных сооружений;</w:t>
            </w:r>
          </w:p>
          <w:p w:rsidR="001C08C4" w:rsidRDefault="001C08C4" w:rsidP="001631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08C4" w:rsidRDefault="001C08C4" w:rsidP="001631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6672" w:rsidRPr="00400A88" w:rsidRDefault="00D76672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76672" w:rsidRDefault="001C08C4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 выбира</w:t>
            </w:r>
            <w:r w:rsidR="00D76672" w:rsidRPr="00400A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76672" w:rsidRPr="00400A88">
              <w:rPr>
                <w:rFonts w:ascii="Times New Roman" w:hAnsi="Times New Roman" w:cs="Times New Roman"/>
                <w:sz w:val="24"/>
                <w:szCs w:val="24"/>
              </w:rPr>
              <w:t xml:space="preserve"> метод контроля качества услуг,</w:t>
            </w:r>
          </w:p>
          <w:p w:rsidR="009B16F8" w:rsidRPr="00400A88" w:rsidRDefault="001C08C4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76672" w:rsidRPr="00400A88">
              <w:rPr>
                <w:rFonts w:ascii="Times New Roman" w:hAnsi="Times New Roman" w:cs="Times New Roman"/>
                <w:sz w:val="24"/>
                <w:szCs w:val="24"/>
              </w:rPr>
              <w:t>нализирует распределения затрат различных сторон, участвующих в перевозке, в зависимости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условий поставки - составля</w:t>
            </w:r>
            <w:r w:rsidR="00D76672" w:rsidRPr="00400A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76672" w:rsidRPr="00400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структуру издержек транспортных организаций</w:t>
            </w:r>
          </w:p>
        </w:tc>
        <w:tc>
          <w:tcPr>
            <w:tcW w:w="3119" w:type="dxa"/>
          </w:tcPr>
          <w:p w:rsidR="009B16F8" w:rsidRPr="00DB1151" w:rsidRDefault="009B16F8" w:rsidP="0016315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Проверочная работа</w:t>
            </w:r>
          </w:p>
          <w:p w:rsidR="001C08C4" w:rsidRDefault="001C08C4" w:rsidP="0016315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Тестирование</w:t>
            </w:r>
          </w:p>
          <w:p w:rsidR="009B16F8" w:rsidRPr="00DB1151" w:rsidRDefault="009B16F8" w:rsidP="0016315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Устный опрос</w:t>
            </w:r>
          </w:p>
          <w:p w:rsidR="009B16F8" w:rsidRPr="00DB1151" w:rsidRDefault="009B16F8" w:rsidP="0016315A">
            <w:pPr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D76672" w:rsidRPr="00400A88" w:rsidRDefault="009B16F8" w:rsidP="001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Результат-ориентированные методы</w:t>
            </w:r>
          </w:p>
        </w:tc>
      </w:tr>
      <w:tr w:rsidR="001C08C4" w:rsidTr="00244560">
        <w:trPr>
          <w:trHeight w:val="2171"/>
        </w:trPr>
        <w:tc>
          <w:tcPr>
            <w:tcW w:w="3369" w:type="dxa"/>
          </w:tcPr>
          <w:p w:rsidR="001C08C4" w:rsidRDefault="001C08C4" w:rsidP="001C08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bCs/>
                <w:sz w:val="24"/>
                <w:szCs w:val="24"/>
              </w:rPr>
              <w:t>ПК 3.2. Осуществлять наблюдение за состоянием контактной сети, линий связи, сигналов подвижного состава и грузов в проходящих поездах;</w:t>
            </w:r>
          </w:p>
          <w:p w:rsidR="001C08C4" w:rsidRDefault="001C08C4" w:rsidP="001C08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08C4" w:rsidRPr="00DB1151" w:rsidRDefault="001C08C4" w:rsidP="001C08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1C08C4" w:rsidRDefault="001C08C4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A88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ировать методы</w:t>
            </w:r>
            <w:r w:rsidRPr="00400A8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тарифов и скидок на ТЭО</w:t>
            </w:r>
          </w:p>
          <w:p w:rsidR="001C08C4" w:rsidRPr="00400A88" w:rsidRDefault="001C08C4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400A88">
              <w:rPr>
                <w:rFonts w:ascii="Times New Roman" w:hAnsi="Times New Roman" w:cs="Times New Roman"/>
                <w:sz w:val="24"/>
                <w:szCs w:val="24"/>
              </w:rPr>
              <w:t>роводит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00A88">
              <w:rPr>
                <w:rFonts w:ascii="Times New Roman" w:hAnsi="Times New Roman" w:cs="Times New Roman"/>
                <w:sz w:val="24"/>
                <w:szCs w:val="24"/>
              </w:rPr>
              <w:t xml:space="preserve"> ранжирование факторов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A88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конкурентоспособности на рынке транспортно- </w:t>
            </w: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экспедиционных услуг</w:t>
            </w:r>
          </w:p>
        </w:tc>
        <w:tc>
          <w:tcPr>
            <w:tcW w:w="3119" w:type="dxa"/>
          </w:tcPr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Проверочная работа</w:t>
            </w:r>
          </w:p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Тестирование</w:t>
            </w:r>
          </w:p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Устный опрос</w:t>
            </w:r>
          </w:p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1C08C4" w:rsidRPr="00DB1151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Результат-ориентированные методы</w:t>
            </w:r>
          </w:p>
        </w:tc>
      </w:tr>
      <w:tr w:rsidR="001C08C4" w:rsidTr="00244560">
        <w:trPr>
          <w:trHeight w:val="3649"/>
        </w:trPr>
        <w:tc>
          <w:tcPr>
            <w:tcW w:w="3369" w:type="dxa"/>
          </w:tcPr>
          <w:p w:rsidR="001C08C4" w:rsidRPr="00DB1151" w:rsidRDefault="001C08C4" w:rsidP="001C08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bCs/>
                <w:sz w:val="24"/>
                <w:szCs w:val="24"/>
              </w:rPr>
              <w:t>ПК 3.3. Ограждать места, угрожающие безопасности и непрерывности движения поездов</w:t>
            </w:r>
          </w:p>
        </w:tc>
        <w:tc>
          <w:tcPr>
            <w:tcW w:w="3118" w:type="dxa"/>
          </w:tcPr>
          <w:p w:rsidR="001C08C4" w:rsidRPr="00400A88" w:rsidRDefault="001C08C4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6CED">
              <w:rPr>
                <w:rFonts w:ascii="Times New Roman" w:hAnsi="Times New Roman" w:cs="Times New Roman"/>
                <w:sz w:val="24"/>
                <w:szCs w:val="24"/>
              </w:rPr>
              <w:t>троит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76CED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эффективную логистическую цепочку для осуществления перевозки грузов - рассчитывает необходимое количество ТС и механизмов для осуществления рациональной переработки груза - рассчитывает необходимую площадь для хранения груза и формирования в партии</w:t>
            </w:r>
          </w:p>
        </w:tc>
        <w:tc>
          <w:tcPr>
            <w:tcW w:w="3119" w:type="dxa"/>
          </w:tcPr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Проверочная работа</w:t>
            </w:r>
          </w:p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Тестирование</w:t>
            </w:r>
          </w:p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Устный опрос</w:t>
            </w:r>
          </w:p>
          <w:p w:rsidR="001C08C4" w:rsidRPr="001C08C4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1C08C4" w:rsidRPr="00DB1151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Результат-ориентированные методы</w:t>
            </w:r>
          </w:p>
        </w:tc>
      </w:tr>
    </w:tbl>
    <w:p w:rsidR="00864844" w:rsidRDefault="00864844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560" w:rsidRDefault="00244560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8C4" w:rsidRPr="001C08C4" w:rsidRDefault="001C08C4" w:rsidP="001C0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C4">
        <w:rPr>
          <w:rFonts w:ascii="Times New Roman" w:hAnsi="Times New Roman" w:cs="Times New Roman"/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1C08C4" w:rsidRDefault="001C08C4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Style w:val="af3"/>
        <w:tblW w:w="9606" w:type="dxa"/>
        <w:tblLayout w:type="fixed"/>
        <w:tblLook w:val="04A0" w:firstRow="1" w:lastRow="0" w:firstColumn="1" w:lastColumn="0" w:noHBand="0" w:noVBand="1"/>
      </w:tblPr>
      <w:tblGrid>
        <w:gridCol w:w="3369"/>
        <w:gridCol w:w="3118"/>
        <w:gridCol w:w="3119"/>
      </w:tblGrid>
      <w:tr w:rsidR="001C08C4" w:rsidTr="001C08C4">
        <w:trPr>
          <w:trHeight w:val="431"/>
        </w:trPr>
        <w:tc>
          <w:tcPr>
            <w:tcW w:w="3369" w:type="dxa"/>
          </w:tcPr>
          <w:p w:rsidR="001C08C4" w:rsidRPr="00400A88" w:rsidRDefault="001C08C4" w:rsidP="001C0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Результаты  (освоенные профессиональные и общие компетенции</w:t>
            </w:r>
          </w:p>
        </w:tc>
        <w:tc>
          <w:tcPr>
            <w:tcW w:w="3118" w:type="dxa"/>
          </w:tcPr>
          <w:p w:rsidR="001C08C4" w:rsidRPr="00DB1151" w:rsidRDefault="001C08C4" w:rsidP="001C08C4">
            <w:pPr>
              <w:pStyle w:val="af7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1C08C4">
              <w:rPr>
                <w:rFonts w:ascii="Times New Roman" w:hAnsi="Times New Roman"/>
                <w:sz w:val="24"/>
                <w:szCs w:val="24"/>
              </w:rPr>
              <w:t>Основные показатели оценки результата</w:t>
            </w:r>
          </w:p>
          <w:p w:rsidR="001C08C4" w:rsidRPr="00400A88" w:rsidRDefault="001C08C4" w:rsidP="001C08C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C08C4" w:rsidRPr="00400A88" w:rsidRDefault="001C08C4" w:rsidP="001C08C4">
            <w:pPr>
              <w:pStyle w:val="a9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1C08C4" w:rsidTr="001C08C4">
        <w:trPr>
          <w:trHeight w:val="431"/>
        </w:trPr>
        <w:tc>
          <w:tcPr>
            <w:tcW w:w="3369" w:type="dxa"/>
          </w:tcPr>
          <w:p w:rsidR="001C08C4" w:rsidRPr="001C08C4" w:rsidRDefault="001C08C4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8C4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118" w:type="dxa"/>
          </w:tcPr>
          <w:p w:rsidR="001C08C4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1C08C4" w:rsidRPr="001C08C4">
              <w:rPr>
                <w:rFonts w:ascii="Times New Roman" w:hAnsi="Times New Roman"/>
                <w:sz w:val="24"/>
                <w:szCs w:val="24"/>
              </w:rPr>
              <w:t>ыбирает и обосновывает транспортно- технологические схемы доставки груза для определенного типа груза и маршрута</w:t>
            </w:r>
          </w:p>
          <w:p w:rsidR="001C08C4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1C08C4" w:rsidRPr="001C08C4">
              <w:rPr>
                <w:rFonts w:ascii="Times New Roman" w:hAnsi="Times New Roman"/>
                <w:sz w:val="24"/>
                <w:szCs w:val="24"/>
              </w:rPr>
              <w:t>оставляет схемы экономического эффекта от использования маркетингового подхода в организации перевозок грузов</w:t>
            </w:r>
          </w:p>
        </w:tc>
        <w:tc>
          <w:tcPr>
            <w:tcW w:w="3119" w:type="dxa"/>
          </w:tcPr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C08C4" w:rsidRPr="001C08C4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1C08C4" w:rsidTr="001C08C4">
        <w:trPr>
          <w:trHeight w:val="431"/>
        </w:trPr>
        <w:tc>
          <w:tcPr>
            <w:tcW w:w="3369" w:type="dxa"/>
          </w:tcPr>
          <w:p w:rsidR="001C08C4" w:rsidRPr="001C08C4" w:rsidRDefault="00063A1B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  <w:tc>
          <w:tcPr>
            <w:tcW w:w="3118" w:type="dxa"/>
          </w:tcPr>
          <w:p w:rsidR="00063A1B" w:rsidRPr="00063A1B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ценивает эффективность логистической цепи при организации внутрипроизводственной логистики</w:t>
            </w:r>
          </w:p>
          <w:p w:rsidR="001C08C4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писывает  процессы  внутреннего  и  внешнего перемещения</w:t>
            </w:r>
          </w:p>
        </w:tc>
        <w:tc>
          <w:tcPr>
            <w:tcW w:w="3119" w:type="dxa"/>
          </w:tcPr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C08C4" w:rsidRPr="001C08C4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1C08C4" w:rsidTr="00244560">
        <w:trPr>
          <w:trHeight w:val="2208"/>
        </w:trPr>
        <w:tc>
          <w:tcPr>
            <w:tcW w:w="3369" w:type="dxa"/>
          </w:tcPr>
          <w:p w:rsidR="001C08C4" w:rsidRPr="001C08C4" w:rsidRDefault="00063A1B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работы;</w:t>
            </w:r>
          </w:p>
        </w:tc>
        <w:tc>
          <w:tcPr>
            <w:tcW w:w="3118" w:type="dxa"/>
          </w:tcPr>
          <w:p w:rsidR="00063A1B" w:rsidRPr="00063A1B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еречисляет виды внутрипроизводственного транспорта</w:t>
            </w:r>
          </w:p>
          <w:p w:rsidR="001C08C4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еречисляет задачи и функции внутрипроизводственной логистики</w:t>
            </w:r>
          </w:p>
        </w:tc>
        <w:tc>
          <w:tcPr>
            <w:tcW w:w="3119" w:type="dxa"/>
          </w:tcPr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1C08C4" w:rsidRPr="001C08C4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063A1B" w:rsidTr="001C08C4">
        <w:trPr>
          <w:trHeight w:val="431"/>
        </w:trPr>
        <w:tc>
          <w:tcPr>
            <w:tcW w:w="3369" w:type="dxa"/>
          </w:tcPr>
          <w:p w:rsidR="00063A1B" w:rsidRPr="00063A1B" w:rsidRDefault="00063A1B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063A1B" w:rsidRPr="001C08C4" w:rsidRDefault="00063A1B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63A1B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еречисляет виды вну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трипроизводственного транспорта, 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задачи и функции внутрипроизводственной логистики</w:t>
            </w:r>
          </w:p>
        </w:tc>
        <w:tc>
          <w:tcPr>
            <w:tcW w:w="3119" w:type="dxa"/>
          </w:tcPr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63A1B" w:rsidRPr="001C08C4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063A1B" w:rsidTr="001C08C4">
        <w:trPr>
          <w:trHeight w:val="431"/>
        </w:trPr>
        <w:tc>
          <w:tcPr>
            <w:tcW w:w="3369" w:type="dxa"/>
          </w:tcPr>
          <w:p w:rsidR="00063A1B" w:rsidRPr="001C08C4" w:rsidRDefault="00063A1B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деятельности;</w:t>
            </w:r>
          </w:p>
        </w:tc>
        <w:tc>
          <w:tcPr>
            <w:tcW w:w="3118" w:type="dxa"/>
          </w:tcPr>
          <w:p w:rsidR="00063A1B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ценивает эффективность логистической цепи при организации транспортной логистики</w:t>
            </w:r>
          </w:p>
        </w:tc>
        <w:tc>
          <w:tcPr>
            <w:tcW w:w="3119" w:type="dxa"/>
          </w:tcPr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63A1B" w:rsidRPr="001C08C4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063A1B" w:rsidTr="001C08C4">
        <w:trPr>
          <w:trHeight w:val="431"/>
        </w:trPr>
        <w:tc>
          <w:tcPr>
            <w:tcW w:w="3369" w:type="dxa"/>
          </w:tcPr>
          <w:p w:rsidR="00063A1B" w:rsidRPr="001C08C4" w:rsidRDefault="00063A1B" w:rsidP="0024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6. Работать в команде, эффективно общаться с коллегами, руководством, клиентами;</w:t>
            </w:r>
          </w:p>
        </w:tc>
        <w:tc>
          <w:tcPr>
            <w:tcW w:w="3118" w:type="dxa"/>
          </w:tcPr>
          <w:p w:rsidR="00063A1B" w:rsidRPr="001C08C4" w:rsidRDefault="00063A1B" w:rsidP="00244560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еречисляет  задачи  и  функции  транспортной логистики</w:t>
            </w:r>
          </w:p>
        </w:tc>
        <w:tc>
          <w:tcPr>
            <w:tcW w:w="3119" w:type="dxa"/>
          </w:tcPr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63A1B" w:rsidRPr="001C08C4" w:rsidRDefault="00063A1B" w:rsidP="002445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Результат-ориентированные методы</w:t>
            </w:r>
          </w:p>
        </w:tc>
      </w:tr>
      <w:tr w:rsidR="00063A1B" w:rsidTr="001C08C4">
        <w:trPr>
          <w:trHeight w:val="431"/>
        </w:trPr>
        <w:tc>
          <w:tcPr>
            <w:tcW w:w="3369" w:type="dxa"/>
          </w:tcPr>
          <w:p w:rsidR="00063A1B" w:rsidRPr="001C08C4" w:rsidRDefault="00063A1B" w:rsidP="001C0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</w:tc>
        <w:tc>
          <w:tcPr>
            <w:tcW w:w="3118" w:type="dxa"/>
          </w:tcPr>
          <w:p w:rsidR="00063A1B" w:rsidRPr="001C08C4" w:rsidRDefault="00063A1B" w:rsidP="001C08C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писывает  логистические  методы  и  подходы  к организации смешанных и комбинированных перевозок груза</w:t>
            </w:r>
          </w:p>
        </w:tc>
        <w:tc>
          <w:tcPr>
            <w:tcW w:w="3119" w:type="dxa"/>
          </w:tcPr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63A1B" w:rsidRPr="001C08C4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063A1B" w:rsidTr="001C08C4">
        <w:trPr>
          <w:trHeight w:val="431"/>
        </w:trPr>
        <w:tc>
          <w:tcPr>
            <w:tcW w:w="3369" w:type="dxa"/>
          </w:tcPr>
          <w:p w:rsidR="00063A1B" w:rsidRPr="001C08C4" w:rsidRDefault="00063A1B" w:rsidP="001C08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ОК 08.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118" w:type="dxa"/>
          </w:tcPr>
          <w:p w:rsidR="00063A1B" w:rsidRPr="001C08C4" w:rsidRDefault="00063A1B" w:rsidP="001C08C4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равнивает традиционный и логистический подход к организации перевозок груза</w:t>
            </w:r>
            <w:r>
              <w:t xml:space="preserve"> </w:t>
            </w:r>
            <w:r w:rsidRPr="00063A1B">
              <w:rPr>
                <w:rFonts w:ascii="Times New Roman" w:hAnsi="Times New Roman"/>
                <w:sz w:val="24"/>
                <w:szCs w:val="24"/>
              </w:rPr>
              <w:t>оценивает эффективность логистической цепи при организации транспортной логистики</w:t>
            </w:r>
          </w:p>
        </w:tc>
        <w:tc>
          <w:tcPr>
            <w:tcW w:w="3119" w:type="dxa"/>
          </w:tcPr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Составление портфолио</w:t>
            </w:r>
          </w:p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063A1B" w:rsidRPr="00063A1B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063A1B" w:rsidRPr="001C08C4" w:rsidRDefault="00063A1B" w:rsidP="00063A1B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sz w:val="24"/>
                <w:szCs w:val="24"/>
              </w:rPr>
              <w:t>Результат-ориентированные методы</w:t>
            </w:r>
          </w:p>
        </w:tc>
      </w:tr>
      <w:tr w:rsidR="001C08C4" w:rsidTr="001C08C4">
        <w:trPr>
          <w:trHeight w:val="37"/>
        </w:trPr>
        <w:tc>
          <w:tcPr>
            <w:tcW w:w="3369" w:type="dxa"/>
          </w:tcPr>
          <w:p w:rsidR="001C08C4" w:rsidRPr="00400A88" w:rsidRDefault="001C08C4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CED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118" w:type="dxa"/>
          </w:tcPr>
          <w:p w:rsidR="001C08C4" w:rsidRPr="0012013C" w:rsidRDefault="00063A1B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08C4" w:rsidRPr="0012013C">
              <w:rPr>
                <w:rFonts w:ascii="Times New Roman" w:hAnsi="Times New Roman" w:cs="Times New Roman"/>
                <w:sz w:val="24"/>
                <w:szCs w:val="24"/>
              </w:rPr>
              <w:t>еречисляет  задачи  и  функции  транспортной логистики</w:t>
            </w:r>
          </w:p>
          <w:p w:rsidR="001C08C4" w:rsidRPr="00400A88" w:rsidRDefault="001C08C4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C08C4" w:rsidRPr="00DB1151" w:rsidRDefault="001C08C4" w:rsidP="001C08C4">
            <w:pPr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Составление портфолио</w:t>
            </w:r>
          </w:p>
          <w:p w:rsidR="001C08C4" w:rsidRPr="00DB1151" w:rsidRDefault="001C08C4" w:rsidP="001C08C4">
            <w:pPr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Решение задач</w:t>
            </w:r>
          </w:p>
          <w:p w:rsidR="001C08C4" w:rsidRPr="00DB1151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Тестирование</w:t>
            </w:r>
          </w:p>
          <w:p w:rsidR="001C08C4" w:rsidRPr="00DB1151" w:rsidRDefault="001C08C4" w:rsidP="001C08C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Устный опрос</w:t>
            </w:r>
          </w:p>
          <w:p w:rsidR="001C08C4" w:rsidRPr="00400A88" w:rsidRDefault="001C08C4" w:rsidP="001C0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15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Результат-ориентированные методы</w:t>
            </w:r>
          </w:p>
        </w:tc>
      </w:tr>
    </w:tbl>
    <w:p w:rsidR="001C08C4" w:rsidRDefault="001C08C4" w:rsidP="001C08C4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C08C4" w:rsidRDefault="001C08C4" w:rsidP="001C08C4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C08C4" w:rsidRDefault="001C08C4" w:rsidP="001C08C4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C08C4" w:rsidRDefault="001C08C4" w:rsidP="001C08C4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C08C4" w:rsidRDefault="001C08C4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63A1B" w:rsidRDefault="00063A1B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6011ED" w:rsidRDefault="00864844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011ED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6. ЛИСТ ИЗМЕНЕНИЙ И ДОПОЛНЕНИЙ, ВНЕСЕННЫХ В ПРОГРАММУ  ПРОФЕССИОНАЛЬНОГО МОДУЛЯ</w:t>
      </w:r>
    </w:p>
    <w:p w:rsidR="00864844" w:rsidRPr="00864844" w:rsidRDefault="00864844" w:rsidP="0016315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864844" w:rsidRDefault="00864844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40"/>
        <w:gridCol w:w="1558"/>
        <w:gridCol w:w="1699"/>
        <w:gridCol w:w="2689"/>
        <w:gridCol w:w="3078"/>
      </w:tblGrid>
      <w:tr w:rsidR="00864844" w:rsidRPr="00864844" w:rsidTr="0016315A">
        <w:tc>
          <w:tcPr>
            <w:tcW w:w="534" w:type="dxa"/>
          </w:tcPr>
          <w:p w:rsidR="00864844" w:rsidRDefault="00864844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011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  <w:p w:rsidR="00063A1B" w:rsidRPr="006011ED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:rsidR="00864844" w:rsidRPr="006011ED" w:rsidRDefault="00864844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011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Дата внесения изменения</w:t>
            </w:r>
          </w:p>
        </w:tc>
        <w:tc>
          <w:tcPr>
            <w:tcW w:w="1701" w:type="dxa"/>
          </w:tcPr>
          <w:p w:rsidR="00864844" w:rsidRPr="006011ED" w:rsidRDefault="00864844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011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</w:tcPr>
          <w:p w:rsidR="00864844" w:rsidRPr="006011ED" w:rsidRDefault="00864844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011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864844" w:rsidRPr="006011ED" w:rsidRDefault="00864844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011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После внесения изменения</w:t>
            </w:r>
          </w:p>
        </w:tc>
      </w:tr>
      <w:tr w:rsidR="00864844" w:rsidRPr="00063A1B" w:rsidTr="0016315A">
        <w:tc>
          <w:tcPr>
            <w:tcW w:w="534" w:type="dxa"/>
          </w:tcPr>
          <w:p w:rsidR="00864844" w:rsidRPr="00063A1B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64844" w:rsidRPr="00063A1B" w:rsidTr="0016315A">
        <w:tc>
          <w:tcPr>
            <w:tcW w:w="534" w:type="dxa"/>
          </w:tcPr>
          <w:p w:rsidR="00864844" w:rsidRPr="00063A1B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64844" w:rsidRPr="00063A1B" w:rsidTr="0016315A">
        <w:tc>
          <w:tcPr>
            <w:tcW w:w="534" w:type="dxa"/>
          </w:tcPr>
          <w:p w:rsidR="00864844" w:rsidRPr="00063A1B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64844" w:rsidRPr="00063A1B" w:rsidTr="0016315A">
        <w:tc>
          <w:tcPr>
            <w:tcW w:w="534" w:type="dxa"/>
          </w:tcPr>
          <w:p w:rsidR="00864844" w:rsidRPr="00063A1B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864844" w:rsidRPr="00063A1B" w:rsidRDefault="00864844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35E8" w:rsidRPr="00063A1B" w:rsidTr="0016315A">
        <w:tc>
          <w:tcPr>
            <w:tcW w:w="534" w:type="dxa"/>
          </w:tcPr>
          <w:p w:rsidR="00AD35E8" w:rsidRPr="00063A1B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AD35E8" w:rsidRPr="00063A1B" w:rsidTr="0016315A">
        <w:tc>
          <w:tcPr>
            <w:tcW w:w="534" w:type="dxa"/>
          </w:tcPr>
          <w:p w:rsidR="00AD35E8" w:rsidRPr="00063A1B" w:rsidRDefault="00063A1B" w:rsidP="00063A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A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063A1B" w:rsidRPr="00063A1B" w:rsidRDefault="00063A1B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83" w:type="dxa"/>
          </w:tcPr>
          <w:p w:rsidR="00AD35E8" w:rsidRPr="00063A1B" w:rsidRDefault="00AD35E8" w:rsidP="0016315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864844" w:rsidRPr="00063A1B" w:rsidRDefault="00864844" w:rsidP="0016315A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864844" w:rsidRPr="00063A1B" w:rsidSect="0016315A">
      <w:pgSz w:w="11900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12DE1BD6"/>
    <w:lvl w:ilvl="0" w:tplc="6B94A3F2">
      <w:start w:val="2"/>
      <w:numFmt w:val="decimal"/>
      <w:lvlText w:val="%1."/>
      <w:lvlJc w:val="left"/>
    </w:lvl>
    <w:lvl w:ilvl="1" w:tplc="13808952">
      <w:numFmt w:val="decimal"/>
      <w:lvlText w:val=""/>
      <w:lvlJc w:val="left"/>
    </w:lvl>
    <w:lvl w:ilvl="2" w:tplc="978C46AE">
      <w:numFmt w:val="decimal"/>
      <w:lvlText w:val=""/>
      <w:lvlJc w:val="left"/>
    </w:lvl>
    <w:lvl w:ilvl="3" w:tplc="F1B8E356">
      <w:numFmt w:val="decimal"/>
      <w:lvlText w:val=""/>
      <w:lvlJc w:val="left"/>
    </w:lvl>
    <w:lvl w:ilvl="4" w:tplc="E7E26ED8">
      <w:numFmt w:val="decimal"/>
      <w:lvlText w:val=""/>
      <w:lvlJc w:val="left"/>
    </w:lvl>
    <w:lvl w:ilvl="5" w:tplc="F0267FDA">
      <w:numFmt w:val="decimal"/>
      <w:lvlText w:val=""/>
      <w:lvlJc w:val="left"/>
    </w:lvl>
    <w:lvl w:ilvl="6" w:tplc="48122B32">
      <w:numFmt w:val="decimal"/>
      <w:lvlText w:val=""/>
      <w:lvlJc w:val="left"/>
    </w:lvl>
    <w:lvl w:ilvl="7" w:tplc="7A1630A6">
      <w:numFmt w:val="decimal"/>
      <w:lvlText w:val=""/>
      <w:lvlJc w:val="left"/>
    </w:lvl>
    <w:lvl w:ilvl="8" w:tplc="9E3020E0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1D2477DA"/>
    <w:lvl w:ilvl="0" w:tplc="88C6BE14">
      <w:start w:val="1"/>
      <w:numFmt w:val="decimal"/>
      <w:lvlText w:val="1.%1."/>
      <w:lvlJc w:val="left"/>
    </w:lvl>
    <w:lvl w:ilvl="1" w:tplc="82E4C69C">
      <w:numFmt w:val="decimal"/>
      <w:lvlText w:val=""/>
      <w:lvlJc w:val="left"/>
    </w:lvl>
    <w:lvl w:ilvl="2" w:tplc="E60C0DE0">
      <w:numFmt w:val="decimal"/>
      <w:lvlText w:val=""/>
      <w:lvlJc w:val="left"/>
    </w:lvl>
    <w:lvl w:ilvl="3" w:tplc="9768DC28">
      <w:numFmt w:val="decimal"/>
      <w:lvlText w:val=""/>
      <w:lvlJc w:val="left"/>
    </w:lvl>
    <w:lvl w:ilvl="4" w:tplc="7668097C">
      <w:numFmt w:val="decimal"/>
      <w:lvlText w:val=""/>
      <w:lvlJc w:val="left"/>
    </w:lvl>
    <w:lvl w:ilvl="5" w:tplc="5DA0286E">
      <w:numFmt w:val="decimal"/>
      <w:lvlText w:val=""/>
      <w:lvlJc w:val="left"/>
    </w:lvl>
    <w:lvl w:ilvl="6" w:tplc="4BBC016A">
      <w:numFmt w:val="decimal"/>
      <w:lvlText w:val=""/>
      <w:lvlJc w:val="left"/>
    </w:lvl>
    <w:lvl w:ilvl="7" w:tplc="927E59EC">
      <w:numFmt w:val="decimal"/>
      <w:lvlText w:val=""/>
      <w:lvlJc w:val="left"/>
    </w:lvl>
    <w:lvl w:ilvl="8" w:tplc="469A188C">
      <w:numFmt w:val="decimal"/>
      <w:lvlText w:val=""/>
      <w:lvlJc w:val="left"/>
    </w:lvl>
  </w:abstractNum>
  <w:abstractNum w:abstractNumId="2" w15:restartNumberingAfterBreak="0">
    <w:nsid w:val="000022EE"/>
    <w:multiLevelType w:val="hybridMultilevel"/>
    <w:tmpl w:val="71A2C18A"/>
    <w:lvl w:ilvl="0" w:tplc="4DD6620E">
      <w:start w:val="1"/>
      <w:numFmt w:val="bullet"/>
      <w:lvlText w:val="-"/>
      <w:lvlJc w:val="left"/>
    </w:lvl>
    <w:lvl w:ilvl="1" w:tplc="3E161B0A">
      <w:numFmt w:val="decimal"/>
      <w:lvlText w:val=""/>
      <w:lvlJc w:val="left"/>
    </w:lvl>
    <w:lvl w:ilvl="2" w:tplc="91D070DA">
      <w:numFmt w:val="decimal"/>
      <w:lvlText w:val=""/>
      <w:lvlJc w:val="left"/>
    </w:lvl>
    <w:lvl w:ilvl="3" w:tplc="EE56FF66">
      <w:numFmt w:val="decimal"/>
      <w:lvlText w:val=""/>
      <w:lvlJc w:val="left"/>
    </w:lvl>
    <w:lvl w:ilvl="4" w:tplc="75B05320">
      <w:numFmt w:val="decimal"/>
      <w:lvlText w:val=""/>
      <w:lvlJc w:val="left"/>
    </w:lvl>
    <w:lvl w:ilvl="5" w:tplc="48E882F6">
      <w:numFmt w:val="decimal"/>
      <w:lvlText w:val=""/>
      <w:lvlJc w:val="left"/>
    </w:lvl>
    <w:lvl w:ilvl="6" w:tplc="8270A580">
      <w:numFmt w:val="decimal"/>
      <w:lvlText w:val=""/>
      <w:lvlJc w:val="left"/>
    </w:lvl>
    <w:lvl w:ilvl="7" w:tplc="B8DED1B4">
      <w:numFmt w:val="decimal"/>
      <w:lvlText w:val=""/>
      <w:lvlJc w:val="left"/>
    </w:lvl>
    <w:lvl w:ilvl="8" w:tplc="86C6E06E">
      <w:numFmt w:val="decimal"/>
      <w:lvlText w:val=""/>
      <w:lvlJc w:val="left"/>
    </w:lvl>
  </w:abstractNum>
  <w:abstractNum w:abstractNumId="3" w15:restartNumberingAfterBreak="0">
    <w:nsid w:val="00003E12"/>
    <w:multiLevelType w:val="hybridMultilevel"/>
    <w:tmpl w:val="6C64C6CE"/>
    <w:lvl w:ilvl="0" w:tplc="780858D2">
      <w:start w:val="4"/>
      <w:numFmt w:val="decimal"/>
      <w:lvlText w:val="%1."/>
      <w:lvlJc w:val="left"/>
    </w:lvl>
    <w:lvl w:ilvl="1" w:tplc="001EF0FC">
      <w:start w:val="1"/>
      <w:numFmt w:val="decimal"/>
      <w:lvlText w:val="%2"/>
      <w:lvlJc w:val="left"/>
    </w:lvl>
    <w:lvl w:ilvl="2" w:tplc="AC9C8D7E">
      <w:numFmt w:val="decimal"/>
      <w:lvlText w:val=""/>
      <w:lvlJc w:val="left"/>
    </w:lvl>
    <w:lvl w:ilvl="3" w:tplc="B45005C0">
      <w:numFmt w:val="decimal"/>
      <w:lvlText w:val=""/>
      <w:lvlJc w:val="left"/>
    </w:lvl>
    <w:lvl w:ilvl="4" w:tplc="E2766B5E">
      <w:numFmt w:val="decimal"/>
      <w:lvlText w:val=""/>
      <w:lvlJc w:val="left"/>
    </w:lvl>
    <w:lvl w:ilvl="5" w:tplc="4D7C23DA">
      <w:numFmt w:val="decimal"/>
      <w:lvlText w:val=""/>
      <w:lvlJc w:val="left"/>
    </w:lvl>
    <w:lvl w:ilvl="6" w:tplc="DD382FC2">
      <w:numFmt w:val="decimal"/>
      <w:lvlText w:val=""/>
      <w:lvlJc w:val="left"/>
    </w:lvl>
    <w:lvl w:ilvl="7" w:tplc="8EA01826">
      <w:numFmt w:val="decimal"/>
      <w:lvlText w:val=""/>
      <w:lvlJc w:val="left"/>
    </w:lvl>
    <w:lvl w:ilvl="8" w:tplc="A8D8FC72">
      <w:numFmt w:val="decimal"/>
      <w:lvlText w:val=""/>
      <w:lvlJc w:val="left"/>
    </w:lvl>
  </w:abstractNum>
  <w:abstractNum w:abstractNumId="4" w15:restartNumberingAfterBreak="0">
    <w:nsid w:val="00004B40"/>
    <w:multiLevelType w:val="hybridMultilevel"/>
    <w:tmpl w:val="711A88FA"/>
    <w:lvl w:ilvl="0" w:tplc="7B6C554C">
      <w:start w:val="1"/>
      <w:numFmt w:val="bullet"/>
      <w:lvlText w:val="-"/>
      <w:lvlJc w:val="left"/>
    </w:lvl>
    <w:lvl w:ilvl="1" w:tplc="D8246854">
      <w:numFmt w:val="decimal"/>
      <w:lvlText w:val=""/>
      <w:lvlJc w:val="left"/>
    </w:lvl>
    <w:lvl w:ilvl="2" w:tplc="FF948062">
      <w:numFmt w:val="decimal"/>
      <w:lvlText w:val=""/>
      <w:lvlJc w:val="left"/>
    </w:lvl>
    <w:lvl w:ilvl="3" w:tplc="A156F770">
      <w:numFmt w:val="decimal"/>
      <w:lvlText w:val=""/>
      <w:lvlJc w:val="left"/>
    </w:lvl>
    <w:lvl w:ilvl="4" w:tplc="4C086710">
      <w:numFmt w:val="decimal"/>
      <w:lvlText w:val=""/>
      <w:lvlJc w:val="left"/>
    </w:lvl>
    <w:lvl w:ilvl="5" w:tplc="66E25AB8">
      <w:numFmt w:val="decimal"/>
      <w:lvlText w:val=""/>
      <w:lvlJc w:val="left"/>
    </w:lvl>
    <w:lvl w:ilvl="6" w:tplc="CE90E40C">
      <w:numFmt w:val="decimal"/>
      <w:lvlText w:val=""/>
      <w:lvlJc w:val="left"/>
    </w:lvl>
    <w:lvl w:ilvl="7" w:tplc="40FA3B92">
      <w:numFmt w:val="decimal"/>
      <w:lvlText w:val=""/>
      <w:lvlJc w:val="left"/>
    </w:lvl>
    <w:lvl w:ilvl="8" w:tplc="D2BAE960">
      <w:numFmt w:val="decimal"/>
      <w:lvlText w:val=""/>
      <w:lvlJc w:val="left"/>
    </w:lvl>
  </w:abstractNum>
  <w:abstractNum w:abstractNumId="5" w15:restartNumberingAfterBreak="0">
    <w:nsid w:val="000056AE"/>
    <w:multiLevelType w:val="hybridMultilevel"/>
    <w:tmpl w:val="5F40A96A"/>
    <w:lvl w:ilvl="0" w:tplc="D646E642">
      <w:start w:val="1"/>
      <w:numFmt w:val="decimal"/>
      <w:lvlText w:val="%1."/>
      <w:lvlJc w:val="left"/>
    </w:lvl>
    <w:lvl w:ilvl="1" w:tplc="1E4E0E3A">
      <w:numFmt w:val="decimal"/>
      <w:lvlText w:val=""/>
      <w:lvlJc w:val="left"/>
    </w:lvl>
    <w:lvl w:ilvl="2" w:tplc="0860BAD6">
      <w:numFmt w:val="decimal"/>
      <w:lvlText w:val=""/>
      <w:lvlJc w:val="left"/>
    </w:lvl>
    <w:lvl w:ilvl="3" w:tplc="1BBE8A54">
      <w:numFmt w:val="decimal"/>
      <w:lvlText w:val=""/>
      <w:lvlJc w:val="left"/>
    </w:lvl>
    <w:lvl w:ilvl="4" w:tplc="36F23CEC">
      <w:numFmt w:val="decimal"/>
      <w:lvlText w:val=""/>
      <w:lvlJc w:val="left"/>
    </w:lvl>
    <w:lvl w:ilvl="5" w:tplc="912839F8">
      <w:numFmt w:val="decimal"/>
      <w:lvlText w:val=""/>
      <w:lvlJc w:val="left"/>
    </w:lvl>
    <w:lvl w:ilvl="6" w:tplc="2B9E97EE">
      <w:numFmt w:val="decimal"/>
      <w:lvlText w:val=""/>
      <w:lvlJc w:val="left"/>
    </w:lvl>
    <w:lvl w:ilvl="7" w:tplc="13B8FAB4">
      <w:numFmt w:val="decimal"/>
      <w:lvlText w:val=""/>
      <w:lvlJc w:val="left"/>
    </w:lvl>
    <w:lvl w:ilvl="8" w:tplc="5BA08EB4">
      <w:numFmt w:val="decimal"/>
      <w:lvlText w:val=""/>
      <w:lvlJc w:val="left"/>
    </w:lvl>
  </w:abstractNum>
  <w:abstractNum w:abstractNumId="6" w15:restartNumberingAfterBreak="0">
    <w:nsid w:val="0000759A"/>
    <w:multiLevelType w:val="hybridMultilevel"/>
    <w:tmpl w:val="A57E3ACC"/>
    <w:lvl w:ilvl="0" w:tplc="F06032C6">
      <w:start w:val="3"/>
      <w:numFmt w:val="decimal"/>
      <w:lvlText w:val="%1."/>
      <w:lvlJc w:val="left"/>
    </w:lvl>
    <w:lvl w:ilvl="1" w:tplc="5F34A5A8">
      <w:numFmt w:val="decimal"/>
      <w:lvlText w:val=""/>
      <w:lvlJc w:val="left"/>
    </w:lvl>
    <w:lvl w:ilvl="2" w:tplc="99E45DDC">
      <w:numFmt w:val="decimal"/>
      <w:lvlText w:val=""/>
      <w:lvlJc w:val="left"/>
    </w:lvl>
    <w:lvl w:ilvl="3" w:tplc="26063822">
      <w:numFmt w:val="decimal"/>
      <w:lvlText w:val=""/>
      <w:lvlJc w:val="left"/>
    </w:lvl>
    <w:lvl w:ilvl="4" w:tplc="E1CC13DC">
      <w:numFmt w:val="decimal"/>
      <w:lvlText w:val=""/>
      <w:lvlJc w:val="left"/>
    </w:lvl>
    <w:lvl w:ilvl="5" w:tplc="613CB02E">
      <w:numFmt w:val="decimal"/>
      <w:lvlText w:val=""/>
      <w:lvlJc w:val="left"/>
    </w:lvl>
    <w:lvl w:ilvl="6" w:tplc="5F9421DA">
      <w:numFmt w:val="decimal"/>
      <w:lvlText w:val=""/>
      <w:lvlJc w:val="left"/>
    </w:lvl>
    <w:lvl w:ilvl="7" w:tplc="29FE79A6">
      <w:numFmt w:val="decimal"/>
      <w:lvlText w:val=""/>
      <w:lvlJc w:val="left"/>
    </w:lvl>
    <w:lvl w:ilvl="8" w:tplc="6630BE4E">
      <w:numFmt w:val="decimal"/>
      <w:lvlText w:val=""/>
      <w:lvlJc w:val="left"/>
    </w:lvl>
  </w:abstractNum>
  <w:abstractNum w:abstractNumId="7" w15:restartNumberingAfterBreak="0">
    <w:nsid w:val="16975EFB"/>
    <w:multiLevelType w:val="hybridMultilevel"/>
    <w:tmpl w:val="A9EE7B3E"/>
    <w:lvl w:ilvl="0" w:tplc="67E4F4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BC2231"/>
    <w:multiLevelType w:val="hybridMultilevel"/>
    <w:tmpl w:val="10BEC2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256C9D"/>
    <w:multiLevelType w:val="multilevel"/>
    <w:tmpl w:val="D2386B04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12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4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562" w:hanging="2160"/>
      </w:pPr>
      <w:rPr>
        <w:rFonts w:hint="default"/>
        <w:b/>
      </w:rPr>
    </w:lvl>
  </w:abstractNum>
  <w:abstractNum w:abstractNumId="10" w15:restartNumberingAfterBreak="0">
    <w:nsid w:val="69576F67"/>
    <w:multiLevelType w:val="multilevel"/>
    <w:tmpl w:val="DF78B49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616B"/>
    <w:rsid w:val="0005174C"/>
    <w:rsid w:val="000522D5"/>
    <w:rsid w:val="00063A1B"/>
    <w:rsid w:val="00096D29"/>
    <w:rsid w:val="000C05E2"/>
    <w:rsid w:val="00102DAA"/>
    <w:rsid w:val="00103E82"/>
    <w:rsid w:val="0012013C"/>
    <w:rsid w:val="00125EE1"/>
    <w:rsid w:val="001333F6"/>
    <w:rsid w:val="0015289B"/>
    <w:rsid w:val="00152933"/>
    <w:rsid w:val="0016315A"/>
    <w:rsid w:val="00166A72"/>
    <w:rsid w:val="001B1F6D"/>
    <w:rsid w:val="001C08C4"/>
    <w:rsid w:val="001D220F"/>
    <w:rsid w:val="001F5505"/>
    <w:rsid w:val="0020495B"/>
    <w:rsid w:val="002063D0"/>
    <w:rsid w:val="00217C60"/>
    <w:rsid w:val="00231E89"/>
    <w:rsid w:val="002376EE"/>
    <w:rsid w:val="00244560"/>
    <w:rsid w:val="00252DBF"/>
    <w:rsid w:val="002618BC"/>
    <w:rsid w:val="00281556"/>
    <w:rsid w:val="00283F78"/>
    <w:rsid w:val="002971A4"/>
    <w:rsid w:val="002A31F8"/>
    <w:rsid w:val="002A5A7B"/>
    <w:rsid w:val="002B67BE"/>
    <w:rsid w:val="002E0E3A"/>
    <w:rsid w:val="00303AAC"/>
    <w:rsid w:val="00304D29"/>
    <w:rsid w:val="00354D52"/>
    <w:rsid w:val="003D4DA1"/>
    <w:rsid w:val="003E13B2"/>
    <w:rsid w:val="003E680C"/>
    <w:rsid w:val="00400A88"/>
    <w:rsid w:val="00407A85"/>
    <w:rsid w:val="00410B89"/>
    <w:rsid w:val="00476CED"/>
    <w:rsid w:val="00485A97"/>
    <w:rsid w:val="004A557E"/>
    <w:rsid w:val="004F1DD6"/>
    <w:rsid w:val="0052390A"/>
    <w:rsid w:val="00555186"/>
    <w:rsid w:val="00572679"/>
    <w:rsid w:val="00586861"/>
    <w:rsid w:val="005A0E9C"/>
    <w:rsid w:val="005F02E0"/>
    <w:rsid w:val="006011ED"/>
    <w:rsid w:val="0060379E"/>
    <w:rsid w:val="00605F37"/>
    <w:rsid w:val="0065681D"/>
    <w:rsid w:val="006645D6"/>
    <w:rsid w:val="006869BA"/>
    <w:rsid w:val="006A3020"/>
    <w:rsid w:val="006A7618"/>
    <w:rsid w:val="006E4050"/>
    <w:rsid w:val="007106AD"/>
    <w:rsid w:val="00750915"/>
    <w:rsid w:val="0076726B"/>
    <w:rsid w:val="00782FBA"/>
    <w:rsid w:val="00791E75"/>
    <w:rsid w:val="007A4CFE"/>
    <w:rsid w:val="007B169E"/>
    <w:rsid w:val="007B1934"/>
    <w:rsid w:val="007B3C7C"/>
    <w:rsid w:val="007B5556"/>
    <w:rsid w:val="007C451C"/>
    <w:rsid w:val="007E6803"/>
    <w:rsid w:val="00821142"/>
    <w:rsid w:val="00837862"/>
    <w:rsid w:val="00864844"/>
    <w:rsid w:val="0089512E"/>
    <w:rsid w:val="00897DF3"/>
    <w:rsid w:val="008A3D52"/>
    <w:rsid w:val="008A511E"/>
    <w:rsid w:val="008C714C"/>
    <w:rsid w:val="00922892"/>
    <w:rsid w:val="009250BF"/>
    <w:rsid w:val="00933504"/>
    <w:rsid w:val="00971A3D"/>
    <w:rsid w:val="009911AA"/>
    <w:rsid w:val="009A39F5"/>
    <w:rsid w:val="009B16F8"/>
    <w:rsid w:val="009C144E"/>
    <w:rsid w:val="009D1E96"/>
    <w:rsid w:val="009E416E"/>
    <w:rsid w:val="00A14F5D"/>
    <w:rsid w:val="00A231D1"/>
    <w:rsid w:val="00A51B61"/>
    <w:rsid w:val="00AC30BD"/>
    <w:rsid w:val="00AD35E8"/>
    <w:rsid w:val="00AD57C2"/>
    <w:rsid w:val="00AE36CB"/>
    <w:rsid w:val="00AF1895"/>
    <w:rsid w:val="00B00D12"/>
    <w:rsid w:val="00B1618B"/>
    <w:rsid w:val="00B2370E"/>
    <w:rsid w:val="00B24CBA"/>
    <w:rsid w:val="00B30859"/>
    <w:rsid w:val="00B32F47"/>
    <w:rsid w:val="00B51D6A"/>
    <w:rsid w:val="00BA2847"/>
    <w:rsid w:val="00BC41AC"/>
    <w:rsid w:val="00BE684B"/>
    <w:rsid w:val="00C0271B"/>
    <w:rsid w:val="00C20D6B"/>
    <w:rsid w:val="00C748CE"/>
    <w:rsid w:val="00C8320C"/>
    <w:rsid w:val="00C87A80"/>
    <w:rsid w:val="00CB2234"/>
    <w:rsid w:val="00CB565C"/>
    <w:rsid w:val="00CC738D"/>
    <w:rsid w:val="00CE77C6"/>
    <w:rsid w:val="00D03911"/>
    <w:rsid w:val="00D1188D"/>
    <w:rsid w:val="00D127F8"/>
    <w:rsid w:val="00D37084"/>
    <w:rsid w:val="00D765DC"/>
    <w:rsid w:val="00D76672"/>
    <w:rsid w:val="00D901D9"/>
    <w:rsid w:val="00D9184A"/>
    <w:rsid w:val="00D9274A"/>
    <w:rsid w:val="00DD1095"/>
    <w:rsid w:val="00DD3485"/>
    <w:rsid w:val="00DE1D39"/>
    <w:rsid w:val="00DE4C69"/>
    <w:rsid w:val="00E063A8"/>
    <w:rsid w:val="00E100D7"/>
    <w:rsid w:val="00E3374F"/>
    <w:rsid w:val="00E418C4"/>
    <w:rsid w:val="00E800A5"/>
    <w:rsid w:val="00E914B3"/>
    <w:rsid w:val="00E978A1"/>
    <w:rsid w:val="00EA7198"/>
    <w:rsid w:val="00EC79E7"/>
    <w:rsid w:val="00F45465"/>
    <w:rsid w:val="00F60276"/>
    <w:rsid w:val="00F624F8"/>
    <w:rsid w:val="00F805CF"/>
    <w:rsid w:val="00FD46B2"/>
    <w:rsid w:val="00FD5DC9"/>
    <w:rsid w:val="00FD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3F9B0"/>
  <w15:docId w15:val="{66AFDC71-D207-48E2-ABEA-506178F1E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8C4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59"/>
    <w:rsid w:val="009C1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9C144E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styleId="af4">
    <w:name w:val="Hyperlink"/>
    <w:basedOn w:val="a0"/>
    <w:uiPriority w:val="99"/>
    <w:unhideWhenUsed/>
    <w:rsid w:val="00400A88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400A88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00A88"/>
    <w:rPr>
      <w:rFonts w:ascii="Tahoma" w:eastAsiaTheme="minorEastAsia" w:hAnsi="Tahoma" w:cs="Tahoma"/>
      <w:sz w:val="16"/>
      <w:szCs w:val="16"/>
      <w:lang w:val="ru-RU" w:eastAsia="ru-RU" w:bidi="ar-SA"/>
    </w:rPr>
  </w:style>
  <w:style w:type="table" w:customStyle="1" w:styleId="11">
    <w:name w:val="Сетка таблицы1"/>
    <w:basedOn w:val="a1"/>
    <w:next w:val="af3"/>
    <w:uiPriority w:val="59"/>
    <w:rsid w:val="00D90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D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annotation text"/>
    <w:basedOn w:val="a"/>
    <w:link w:val="af8"/>
    <w:semiHidden/>
    <w:rsid w:val="00D7667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76672"/>
    <w:rPr>
      <w:rFonts w:ascii="Calibri" w:eastAsia="Times New Roman" w:hAnsi="Calibri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ktivs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619AF-14A8-41DC-A488-B2A2C6411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32</Pages>
  <Words>6397</Words>
  <Characters>36465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82</cp:revision>
  <cp:lastPrinted>2019-11-14T06:41:00Z</cp:lastPrinted>
  <dcterms:created xsi:type="dcterms:W3CDTF">2019-11-03T07:02:00Z</dcterms:created>
  <dcterms:modified xsi:type="dcterms:W3CDTF">2021-05-24T00:50:00Z</dcterms:modified>
</cp:coreProperties>
</file>