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62E" w:rsidRPr="008E78BD" w:rsidRDefault="00EB698F" w:rsidP="008E78B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B698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Постановление Правительства Российской Федерации от 8 августа 2013 г. N 678 г. Москва</w:t>
      </w:r>
      <w:r w:rsidR="008E78B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EB69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"Об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организаций" </w:t>
      </w:r>
    </w:p>
    <w:p w:rsidR="00EB698F" w:rsidRPr="00EB698F" w:rsidRDefault="00EB698F" w:rsidP="0019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Вступает в силу:1 сентября 2013 г. </w:t>
      </w:r>
    </w:p>
    <w:p w:rsidR="00EB698F" w:rsidRPr="00EB698F" w:rsidRDefault="00EB698F" w:rsidP="0019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2 статьи 46 Федерального закона "Об образовании в Российской Федерации" Правительство Российской Федерации </w:t>
      </w:r>
      <w:r w:rsidRPr="00EB69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Утвердить прилагаемую номенклатуру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организаций.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Настоящее постановление вступает в силу с 1 сентября 2013 г.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Председатель Правительства </w:t>
      </w:r>
      <w:r w:rsidRPr="00EB69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Российской Федерации </w:t>
      </w:r>
      <w:r w:rsidRPr="00EB69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Д. Медведев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 Прим. ред.: текст постановления опубликован в "Собрании законодательства Российской Федерации", 19.08.2013, N 33, ст. 4381.</w:t>
      </w:r>
    </w:p>
    <w:p w:rsidR="00EB698F" w:rsidRPr="00EB698F" w:rsidRDefault="00EB698F" w:rsidP="0019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B698F" w:rsidRPr="00EB698F" w:rsidRDefault="00EB698F" w:rsidP="001906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Номенклатура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</w:p>
    <w:p w:rsidR="00EB698F" w:rsidRPr="00EB698F" w:rsidRDefault="00EB698F" w:rsidP="0019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9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Должности педагогических работников организаций, осуществляющих образовательную деятельность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Должности педагогических работников, отнесенных к профессорско-преподавательскому составу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Ассистент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Декан факультета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Начальник факультета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Директор института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Начальник института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Доцент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Заведующий кафедрой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Начальник кафедры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Заместитель начальника кафедры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Профессор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Преподаватель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Старший преподаватель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 xml:space="preserve">2. </w:t>
      </w:r>
      <w:proofErr w:type="gramStart"/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иных педагогических работников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Воспитатель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Инструктор-методист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Инструктор по труду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Инструктор по физической культуре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Концертмейстер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Логопед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Мастер производственного обучения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Методист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Музыкальный руководитель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Педагог дополнительного образования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Педагог-библиотекарь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Педагог-организатор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Педагог-психолог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Преподаватель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Преподаватель-организатор основ безопасности жизнедеятельности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Руководитель физического воспитания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Социальный педагог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Старший вожатый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Старший воспитатель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Старший инструктор-методист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Старший методист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Старший педагог дополнительного образования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Старший тренер-преподаватель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Тренер-преподаватель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Тьютор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Учитель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Учитель-дефектолог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Учитель-логопед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</w:t>
      </w:r>
      <w:proofErr w:type="gramEnd"/>
      <w:r w:rsidRPr="00EB69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Должности руководителей образовательных организаций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Должности руководителей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Ректор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Директор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Заведующий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Начальник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Президент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Должности заместителей руководителей, руководителей структурных подразделений и их заместителей, иные должности руководителей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Заместитель руководителя (директора, заведующего, начальника)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Руководитель (директор, заведующий, начальник, управляющий) структурного подразделения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Заместитель руководителя (директора, заведующего, начальника, управляющего) структурного подразделения</w:t>
      </w:r>
      <w:proofErr w:type="gramStart"/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ервый проректор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Проректор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Помощник ректора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Помощник проректора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Руководитель (заведующий) учебной (производственной) практики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Советник при ректорате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Старший мастер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Ученый секретарь совета образовательной организации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Ученый секретарь совета факультета (института)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Примечания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К должностям педагогических работников, отнесенных к профессорско-преподавательскому составу, и должностям руководителей образовательных организаций относятся соответственно участвующие в образовательной деятельности директора институтов, начальники институтов, ученые секретари советов институтов, являющихся структурными подразделениями организаций, осуществляющих образовательную деятельность.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Наименование должности "логопед" предусмотрено для организаций сферы здравоохранения и социального обслуживания, осуществляющих образовательную деятельность в качестве дополнительного вида деятельности.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</w:t>
      </w:r>
      <w:proofErr w:type="gramStart"/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"преподаватель", предусмотренная в подразделе 1 раздела I настоящего документа, относится к должностям профессорско-преподавательского состава в организациях, осуществляющих образовательную деятельность по реализации образовательных программ высшего образования и дополнительных профессиональных программ.</w:t>
      </w:r>
      <w:proofErr w:type="gramEnd"/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"преподаватель", предусмотренная в подразделе 2 раздела I настоящего документа, относится к должностям иных педагогических работников в организациях, осуществляющих образовательную деятельность, кроме образовательных организаций высшего образования и организаций дополнительного профессионального образования.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proofErr w:type="gramEnd"/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Должность "</w:t>
      </w:r>
      <w:proofErr w:type="spellStart"/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</w:t>
      </w:r>
      <w:proofErr w:type="spellEnd"/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t>" предусмотрена для организаций, осуществляющих образовательную деятельность, кроме образовательных организаций высшего образования.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Должность "президент" предусмотрена только для образовательных 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организаций высшего образования.</w:t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B69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 Должности "начальник факультета", "начальник института", "начальник кафедры" и "заместитель начальника кафедры" предусмотрены только для образовательных организаций, реализующих образовательные программы высшего образования в области обороны и безопасности государства, обеспечения законности и правопорядка. </w:t>
      </w:r>
    </w:p>
    <w:p w:rsidR="00E33D23" w:rsidRDefault="00E33D23"/>
    <w:sectPr w:rsidR="00E33D23" w:rsidSect="00E33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98F"/>
    <w:rsid w:val="0019062E"/>
    <w:rsid w:val="008E78BD"/>
    <w:rsid w:val="00E33D23"/>
    <w:rsid w:val="00EB6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D23"/>
  </w:style>
  <w:style w:type="paragraph" w:styleId="1">
    <w:name w:val="heading 1"/>
    <w:basedOn w:val="a"/>
    <w:link w:val="10"/>
    <w:uiPriority w:val="9"/>
    <w:qFormat/>
    <w:rsid w:val="00EB69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B69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69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B69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B698F"/>
    <w:rPr>
      <w:color w:val="0000FF"/>
      <w:u w:val="single"/>
    </w:rPr>
  </w:style>
  <w:style w:type="character" w:customStyle="1" w:styleId="comments">
    <w:name w:val="comments"/>
    <w:basedOn w:val="a0"/>
    <w:rsid w:val="00EB698F"/>
  </w:style>
  <w:style w:type="character" w:customStyle="1" w:styleId="tik-text">
    <w:name w:val="tik-text"/>
    <w:basedOn w:val="a0"/>
    <w:rsid w:val="00EB698F"/>
  </w:style>
  <w:style w:type="paragraph" w:styleId="a4">
    <w:name w:val="Normal (Web)"/>
    <w:basedOn w:val="a"/>
    <w:uiPriority w:val="99"/>
    <w:semiHidden/>
    <w:unhideWhenUsed/>
    <w:rsid w:val="00EB6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2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4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8070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36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91704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33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75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707</Words>
  <Characters>4030</Characters>
  <Application>Microsoft Office Word</Application>
  <DocSecurity>0</DocSecurity>
  <Lines>33</Lines>
  <Paragraphs>9</Paragraphs>
  <ScaleCrop>false</ScaleCrop>
  <Company>Khk IRO</Company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2014-05-30T05:33:00Z</dcterms:created>
  <dcterms:modified xsi:type="dcterms:W3CDTF">2014-05-30T05:39:00Z</dcterms:modified>
</cp:coreProperties>
</file>