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D7D" w:rsidRDefault="008A7D7D" w:rsidP="008A7D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A7D7D" w:rsidRDefault="008A7D7D" w:rsidP="008A7D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МЛ-21</w:t>
      </w:r>
    </w:p>
    <w:tbl>
      <w:tblPr>
        <w:tblStyle w:val="a3"/>
        <w:tblW w:w="0" w:type="auto"/>
        <w:tblLook w:val="04A0"/>
      </w:tblPr>
      <w:tblGrid>
        <w:gridCol w:w="846"/>
        <w:gridCol w:w="4101"/>
        <w:gridCol w:w="4624"/>
      </w:tblGrid>
      <w:tr w:rsidR="008A7D7D" w:rsidTr="00EE33BF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D7D" w:rsidRPr="00E00411" w:rsidRDefault="008A7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4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D7D" w:rsidRPr="00E00411" w:rsidRDefault="008A7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41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D7D" w:rsidRPr="00E00411" w:rsidRDefault="008A7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411">
              <w:rPr>
                <w:rFonts w:ascii="Times New Roman" w:hAnsi="Times New Roman" w:cs="Times New Roman"/>
                <w:sz w:val="24"/>
                <w:szCs w:val="24"/>
              </w:rPr>
              <w:t>Код доступа к уроку на сайте</w:t>
            </w:r>
          </w:p>
          <w:p w:rsidR="008A7D7D" w:rsidRPr="00E00411" w:rsidRDefault="008A7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</w:t>
            </w:r>
            <w:r w:rsidRPr="00E004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</w:t>
            </w:r>
          </w:p>
        </w:tc>
      </w:tr>
      <w:tr w:rsidR="00137CD4" w:rsidTr="00EE33BF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CD4" w:rsidRPr="00E00411" w:rsidRDefault="0013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CD4" w:rsidRPr="00E00411" w:rsidRDefault="00137CD4" w:rsidP="00137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CD4" w:rsidRPr="00E00411" w:rsidRDefault="0013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CD4" w:rsidTr="00EE33BF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CD4" w:rsidRPr="00E00411" w:rsidRDefault="00137CD4" w:rsidP="0014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CD4" w:rsidRPr="00E00411" w:rsidRDefault="00E1503E" w:rsidP="0014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CD4" w:rsidRPr="00E00411" w:rsidRDefault="00137CD4" w:rsidP="003F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411">
              <w:rPr>
                <w:rFonts w:ascii="Times New Roman" w:hAnsi="Times New Roman" w:cs="Times New Roman"/>
                <w:sz w:val="24"/>
                <w:szCs w:val="24"/>
              </w:rPr>
              <w:t>Художественное своеобразие поэзии Сергея Есенина. Философская лирика поэта.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CD4" w:rsidRPr="00E00411" w:rsidRDefault="00137CD4" w:rsidP="003F73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AHPV</w:t>
            </w:r>
          </w:p>
        </w:tc>
      </w:tr>
      <w:tr w:rsidR="00137CD4" w:rsidTr="00EE33BF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CD4" w:rsidRPr="00E00411" w:rsidRDefault="00137CD4" w:rsidP="0014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CD4" w:rsidRPr="00E00411" w:rsidRDefault="00E1503E" w:rsidP="0014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CD4" w:rsidRPr="00E00411" w:rsidRDefault="00137CD4" w:rsidP="003F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41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56</w:t>
            </w:r>
          </w:p>
          <w:p w:rsidR="00137CD4" w:rsidRPr="00E00411" w:rsidRDefault="00137CD4" w:rsidP="003F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411">
              <w:rPr>
                <w:rFonts w:ascii="Times New Roman" w:hAnsi="Times New Roman" w:cs="Times New Roman"/>
                <w:sz w:val="24"/>
                <w:szCs w:val="24"/>
              </w:rPr>
              <w:t>Тема Родины в творчестве Сергея Есенина (на примере стихотворения «Гой ты, Русь, моя родная»)</w:t>
            </w:r>
            <w:bookmarkStart w:id="0" w:name="_GoBack"/>
            <w:bookmarkEnd w:id="0"/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CD4" w:rsidRPr="00E00411" w:rsidRDefault="00137CD4" w:rsidP="003F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ZAKG</w:t>
            </w:r>
          </w:p>
        </w:tc>
      </w:tr>
      <w:tr w:rsidR="00137CD4" w:rsidTr="00EE33BF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CD4" w:rsidRPr="00E00411" w:rsidRDefault="00137CD4" w:rsidP="0014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CD4" w:rsidRPr="00E00411" w:rsidRDefault="00E1503E" w:rsidP="0014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CD4" w:rsidRPr="00E00411" w:rsidRDefault="00137CD4" w:rsidP="004C6B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041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57</w:t>
            </w:r>
          </w:p>
          <w:p w:rsidR="00137CD4" w:rsidRPr="00E00411" w:rsidRDefault="00137CD4" w:rsidP="004C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411">
              <w:rPr>
                <w:rFonts w:ascii="Times New Roman" w:hAnsi="Times New Roman" w:cs="Times New Roman"/>
                <w:sz w:val="24"/>
                <w:szCs w:val="24"/>
              </w:rPr>
              <w:t>Тема любви в творчестве  Сергея Есенина. Контрольная работа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CD4" w:rsidRPr="00E00411" w:rsidRDefault="0013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411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NRL1</w:t>
            </w:r>
          </w:p>
        </w:tc>
      </w:tr>
      <w:tr w:rsidR="00137CD4" w:rsidTr="00EE33BF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CD4" w:rsidRPr="00E00411" w:rsidRDefault="00137CD4" w:rsidP="0014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CD4" w:rsidRPr="00E00411" w:rsidRDefault="00137CD4" w:rsidP="004C6B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CD4" w:rsidRPr="00E00411" w:rsidRDefault="00137CD4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</w:p>
        </w:tc>
      </w:tr>
      <w:tr w:rsidR="00137CD4" w:rsidTr="00EE33BF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CD4" w:rsidRPr="00E00411" w:rsidRDefault="00137CD4" w:rsidP="0014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CD4" w:rsidRPr="00E00411" w:rsidRDefault="00E1503E" w:rsidP="0014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CD4" w:rsidRPr="00E00411" w:rsidRDefault="00137CD4" w:rsidP="004C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411">
              <w:rPr>
                <w:rFonts w:ascii="Times New Roman" w:hAnsi="Times New Roman" w:cs="Times New Roman"/>
                <w:sz w:val="24"/>
                <w:szCs w:val="24"/>
              </w:rPr>
              <w:t>Становление новой культуры в 1930-е годы.  Отражение социалистической действительности в произведениях этого времени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CD4" w:rsidRPr="00E00411" w:rsidRDefault="0013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411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Z79H</w:t>
            </w:r>
          </w:p>
        </w:tc>
      </w:tr>
      <w:tr w:rsidR="00137CD4" w:rsidTr="00EE33BF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CD4" w:rsidRPr="00E00411" w:rsidRDefault="00137CD4" w:rsidP="0014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CD4" w:rsidRPr="00E00411" w:rsidRDefault="00E1503E" w:rsidP="0014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CD4" w:rsidRPr="00E00411" w:rsidRDefault="00137CD4" w:rsidP="004C6B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041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58</w:t>
            </w:r>
          </w:p>
          <w:p w:rsidR="00137CD4" w:rsidRPr="00E00411" w:rsidRDefault="00137CD4" w:rsidP="004C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411">
              <w:rPr>
                <w:rFonts w:ascii="Times New Roman" w:hAnsi="Times New Roman" w:cs="Times New Roman"/>
                <w:sz w:val="24"/>
                <w:szCs w:val="24"/>
              </w:rPr>
              <w:t>Сатирическое обличение нового быта  (на примере рассказов Михаила Зощенко)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CD4" w:rsidRPr="00E00411" w:rsidRDefault="00137CD4" w:rsidP="00AB22F6">
            <w:pPr>
              <w:jc w:val="center"/>
              <w:rPr>
                <w:rFonts w:ascii="Times New Roman" w:eastAsia="Times New Roman" w:hAnsi="Times New Roman" w:cs="Times New Roman"/>
                <w:spacing w:val="103"/>
                <w:sz w:val="24"/>
                <w:szCs w:val="24"/>
              </w:rPr>
            </w:pPr>
            <w:r w:rsidRPr="00E00411">
              <w:rPr>
                <w:rFonts w:ascii="Times New Roman" w:eastAsia="Times New Roman" w:hAnsi="Times New Roman" w:cs="Times New Roman"/>
                <w:spacing w:val="103"/>
                <w:sz w:val="24"/>
                <w:szCs w:val="24"/>
              </w:rPr>
              <w:t>US02</w:t>
            </w:r>
          </w:p>
          <w:p w:rsidR="00137CD4" w:rsidRPr="00E00411" w:rsidRDefault="00137CD4" w:rsidP="00AB22F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CD4" w:rsidTr="00EE33BF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CD4" w:rsidRPr="00E00411" w:rsidRDefault="00137CD4" w:rsidP="0014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CD4" w:rsidRPr="00E00411" w:rsidRDefault="00E1503E" w:rsidP="0014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CD4" w:rsidRPr="00E00411" w:rsidRDefault="00137CD4" w:rsidP="004C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411">
              <w:rPr>
                <w:rFonts w:ascii="Times New Roman" w:hAnsi="Times New Roman" w:cs="Times New Roman"/>
                <w:sz w:val="24"/>
                <w:szCs w:val="24"/>
              </w:rPr>
              <w:t>Сведения из биографии Марины Ивановны Цветаевой. Важнейшие темы ее поэзии.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CD4" w:rsidRPr="00E00411" w:rsidRDefault="0013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411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HI80</w:t>
            </w:r>
          </w:p>
        </w:tc>
      </w:tr>
      <w:tr w:rsidR="00137CD4" w:rsidTr="00EE33BF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CD4" w:rsidRPr="00E00411" w:rsidRDefault="00137CD4" w:rsidP="0014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CD4" w:rsidRPr="00E00411" w:rsidRDefault="00E1503E" w:rsidP="0014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CD4" w:rsidRPr="00E00411" w:rsidRDefault="00137CD4" w:rsidP="004C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41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59. Особенности художественного мира М. Цветаевой. </w:t>
            </w:r>
            <w:r w:rsidRPr="00E0041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стихотворения «Между воскресеньем и субботой»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CD4" w:rsidRPr="00E00411" w:rsidRDefault="0013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411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7HZ9</w:t>
            </w:r>
          </w:p>
        </w:tc>
      </w:tr>
      <w:tr w:rsidR="00137CD4" w:rsidTr="00EE33BF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CD4" w:rsidRPr="00E00411" w:rsidRDefault="00E1503E" w:rsidP="0014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137CD4" w:rsidRPr="00E00411" w:rsidRDefault="00137CD4" w:rsidP="0014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CD4" w:rsidRPr="00E00411" w:rsidRDefault="00137CD4" w:rsidP="004C6B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0411">
              <w:rPr>
                <w:rFonts w:ascii="Times New Roman" w:hAnsi="Times New Roman" w:cs="Times New Roman"/>
                <w:sz w:val="24"/>
                <w:szCs w:val="24"/>
              </w:rPr>
              <w:t>"Одинокий искатель". Урок по творчеству Осипа Мандельштама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CD4" w:rsidRPr="00E00411" w:rsidRDefault="0013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411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D1P4</w:t>
            </w:r>
          </w:p>
        </w:tc>
      </w:tr>
      <w:tr w:rsidR="00137CD4" w:rsidTr="00EE33BF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CD4" w:rsidRPr="00E00411" w:rsidRDefault="00137CD4" w:rsidP="0014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CD4" w:rsidRPr="00E00411" w:rsidRDefault="00E1503E" w:rsidP="0014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CD4" w:rsidRPr="00E00411" w:rsidRDefault="00137CD4" w:rsidP="004C6B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041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60.</w:t>
            </w:r>
          </w:p>
          <w:p w:rsidR="00137CD4" w:rsidRPr="00E00411" w:rsidRDefault="00137CD4" w:rsidP="004C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41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Художественные особенности лирики Осипа Мандельштама. Анализ стихотворения «Ленинград»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CD4" w:rsidRPr="00E00411" w:rsidRDefault="0013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411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D8AR</w:t>
            </w:r>
          </w:p>
        </w:tc>
      </w:tr>
      <w:tr w:rsidR="00137CD4" w:rsidTr="00EE33BF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CD4" w:rsidRPr="00E00411" w:rsidRDefault="00E1503E" w:rsidP="0014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CD4" w:rsidRPr="00E00411" w:rsidRDefault="00137CD4" w:rsidP="004C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411">
              <w:rPr>
                <w:rFonts w:ascii="Times New Roman" w:hAnsi="Times New Roman" w:cs="Times New Roman"/>
                <w:sz w:val="24"/>
                <w:szCs w:val="24"/>
              </w:rPr>
              <w:t>Самобытность художественного мира Андрея Платонова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CD4" w:rsidRPr="00E00411" w:rsidRDefault="0013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411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RNDD</w:t>
            </w:r>
          </w:p>
        </w:tc>
      </w:tr>
      <w:tr w:rsidR="00137CD4" w:rsidTr="00EE33BF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CD4" w:rsidRPr="00E00411" w:rsidRDefault="00137CD4" w:rsidP="0014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CD4" w:rsidRPr="00E00411" w:rsidRDefault="00E1503E" w:rsidP="0014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CD4" w:rsidRPr="00E00411" w:rsidRDefault="00137CD4" w:rsidP="004C6B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041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61.</w:t>
            </w:r>
          </w:p>
          <w:p w:rsidR="00137CD4" w:rsidRPr="00E00411" w:rsidRDefault="00137CD4" w:rsidP="004C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41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рассказа А.Платонова «В прекрасном и яростном мире»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CD4" w:rsidRPr="00E00411" w:rsidRDefault="0013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411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SYIH</w:t>
            </w:r>
          </w:p>
        </w:tc>
      </w:tr>
      <w:tr w:rsidR="00137CD4" w:rsidTr="00EE33BF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CD4" w:rsidRPr="00E00411" w:rsidRDefault="00137CD4" w:rsidP="0014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CD4" w:rsidRPr="00E00411" w:rsidRDefault="00E1503E" w:rsidP="0014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CD4" w:rsidRPr="00E00411" w:rsidRDefault="00137CD4" w:rsidP="004C6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411">
              <w:rPr>
                <w:rFonts w:ascii="Times New Roman" w:hAnsi="Times New Roman" w:cs="Times New Roman"/>
                <w:sz w:val="24"/>
                <w:szCs w:val="24"/>
              </w:rPr>
              <w:t>Проблематика и особенности прозы И.Э. Бабеля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7CD4" w:rsidRPr="00E00411" w:rsidRDefault="0013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411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X5ST</w:t>
            </w:r>
          </w:p>
        </w:tc>
      </w:tr>
      <w:tr w:rsidR="00EE33BF" w:rsidTr="00EE33BF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BF" w:rsidRPr="00E00411" w:rsidRDefault="00EE33BF" w:rsidP="0014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BF" w:rsidRPr="00E00411" w:rsidRDefault="00E1503E" w:rsidP="0014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BF" w:rsidRPr="00E00411" w:rsidRDefault="00EE33BF" w:rsidP="009617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041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62</w:t>
            </w:r>
          </w:p>
          <w:p w:rsidR="00EE33BF" w:rsidRPr="00E00411" w:rsidRDefault="00EE33BF" w:rsidP="009617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0411">
              <w:rPr>
                <w:rFonts w:ascii="Times New Roman" w:hAnsi="Times New Roman" w:cs="Times New Roman"/>
                <w:sz w:val="24"/>
                <w:szCs w:val="24"/>
              </w:rPr>
              <w:t>Изображение событий Гражданской войны в книге рассказов Бабеля «Конармия»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BF" w:rsidRPr="00E00411" w:rsidRDefault="00EE33BF" w:rsidP="00961743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  <w:r w:rsidRPr="00E00411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CMAH</w:t>
            </w:r>
          </w:p>
        </w:tc>
      </w:tr>
      <w:tr w:rsidR="00EE33BF" w:rsidTr="00EE33BF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BF" w:rsidRPr="00E00411" w:rsidRDefault="00E1503E" w:rsidP="0014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BF" w:rsidRDefault="00673346" w:rsidP="009617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Судьба и книги М.А. Булгакова</w:t>
            </w:r>
          </w:p>
          <w:p w:rsidR="00673346" w:rsidRPr="00E00411" w:rsidRDefault="00673346" w:rsidP="009617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BF" w:rsidRPr="00E00411" w:rsidRDefault="00EE33BF" w:rsidP="00961743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  <w:r w:rsidRPr="00E00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1VYX</w:t>
            </w:r>
          </w:p>
        </w:tc>
      </w:tr>
      <w:tr w:rsidR="007F2009" w:rsidTr="00EE33BF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009" w:rsidRPr="00E1503E" w:rsidRDefault="007F2009" w:rsidP="0014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09" w:rsidRPr="00E1503E" w:rsidRDefault="00E1503E" w:rsidP="0014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009" w:rsidRPr="00673346" w:rsidRDefault="007F2009" w:rsidP="009617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3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занятие № 63</w:t>
            </w:r>
          </w:p>
          <w:p w:rsidR="007F2009" w:rsidRPr="00673346" w:rsidRDefault="007F2009" w:rsidP="009617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3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 «Белая гвардия». Судьба людей в годы Гражданской войны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009" w:rsidRPr="00673346" w:rsidRDefault="007F2009" w:rsidP="00961743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  <w:r w:rsidRPr="00673346">
              <w:rPr>
                <w:rFonts w:ascii="RobotoMono" w:hAnsi="RobotoMono"/>
                <w:spacing w:val="101"/>
                <w:sz w:val="24"/>
                <w:szCs w:val="24"/>
                <w:shd w:val="clear" w:color="auto" w:fill="FFFFFF"/>
              </w:rPr>
              <w:lastRenderedPageBreak/>
              <w:t>PH33</w:t>
            </w:r>
          </w:p>
        </w:tc>
      </w:tr>
      <w:tr w:rsidR="007F2009" w:rsidTr="00EE33BF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009" w:rsidRPr="00E1503E" w:rsidRDefault="007F2009" w:rsidP="0014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09" w:rsidRPr="00E1503E" w:rsidRDefault="00E1503E" w:rsidP="0014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009" w:rsidRPr="00673346" w:rsidRDefault="007F2009" w:rsidP="009617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3346">
              <w:rPr>
                <w:rFonts w:ascii="Times New Roman" w:hAnsi="Times New Roman" w:cs="Times New Roman"/>
                <w:sz w:val="24"/>
                <w:szCs w:val="24"/>
              </w:rPr>
              <w:t>Роман «Мастер и Маргарита» как «роман-лабиринт»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009" w:rsidRPr="00673346" w:rsidRDefault="007F2009" w:rsidP="00961743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  <w:r w:rsidRPr="00673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XUZS</w:t>
            </w:r>
          </w:p>
        </w:tc>
      </w:tr>
      <w:tr w:rsidR="007F2009" w:rsidTr="00EE33BF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009" w:rsidRPr="00E00411" w:rsidRDefault="007F2009" w:rsidP="0014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09" w:rsidRPr="00E00411" w:rsidRDefault="00E1503E" w:rsidP="0014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009" w:rsidRPr="00E00411" w:rsidRDefault="007F2009" w:rsidP="009617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041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64</w:t>
            </w:r>
          </w:p>
          <w:p w:rsidR="007F2009" w:rsidRPr="00E00411" w:rsidRDefault="007F2009" w:rsidP="009617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0411">
              <w:rPr>
                <w:rFonts w:ascii="Times New Roman" w:hAnsi="Times New Roman" w:cs="Times New Roman"/>
                <w:sz w:val="24"/>
                <w:szCs w:val="24"/>
              </w:rPr>
              <w:t>Нравственно-философское значение «ершалаимских» глав в романе «Мастер и Маргарита»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009" w:rsidRPr="00E00411" w:rsidRDefault="007F2009" w:rsidP="00961743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  <w:r w:rsidRPr="00E00411">
              <w:rPr>
                <w:rFonts w:ascii="RobotoMono" w:hAnsi="RobotoMono"/>
                <w:spacing w:val="103"/>
                <w:sz w:val="24"/>
                <w:szCs w:val="24"/>
                <w:shd w:val="clear" w:color="auto" w:fill="FFFFFF"/>
              </w:rPr>
              <w:t>J4LU</w:t>
            </w:r>
          </w:p>
        </w:tc>
      </w:tr>
      <w:tr w:rsidR="007F2009" w:rsidTr="00EE33BF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009" w:rsidRPr="00E00411" w:rsidRDefault="00E1503E" w:rsidP="0014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009" w:rsidRPr="00E00411" w:rsidRDefault="007F2009" w:rsidP="009617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0411">
              <w:rPr>
                <w:rFonts w:ascii="Times New Roman" w:hAnsi="Times New Roman" w:cs="Times New Roman"/>
                <w:sz w:val="24"/>
                <w:szCs w:val="24"/>
              </w:rPr>
              <w:t>Своеобразие булгаковской «дьяволиады» в романе «Мастер и Маргарита»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009" w:rsidRPr="00E00411" w:rsidRDefault="007F2009" w:rsidP="00961743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  <w:r w:rsidRPr="00E00411">
              <w:rPr>
                <w:rFonts w:ascii="RobotoMono" w:hAnsi="RobotoMono"/>
                <w:spacing w:val="103"/>
                <w:sz w:val="24"/>
                <w:szCs w:val="24"/>
                <w:shd w:val="clear" w:color="auto" w:fill="FFFFFF"/>
              </w:rPr>
              <w:t>CJU5</w:t>
            </w:r>
          </w:p>
        </w:tc>
      </w:tr>
      <w:tr w:rsidR="007F2009" w:rsidTr="00EE33BF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009" w:rsidRPr="00E00411" w:rsidRDefault="007F2009" w:rsidP="0014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09" w:rsidRPr="00E00411" w:rsidRDefault="00E1503E" w:rsidP="0014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009" w:rsidRPr="00E00411" w:rsidRDefault="007F2009" w:rsidP="009617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041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65</w:t>
            </w:r>
          </w:p>
          <w:p w:rsidR="007F2009" w:rsidRPr="00E00411" w:rsidRDefault="007F2009" w:rsidP="0096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411">
              <w:rPr>
                <w:rFonts w:ascii="Times New Roman" w:hAnsi="Times New Roman" w:cs="Times New Roman"/>
                <w:sz w:val="24"/>
                <w:szCs w:val="24"/>
              </w:rPr>
              <w:t>Тема любви и творчества в романе М.Булгакова «Мастер и Маргарита»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009" w:rsidRPr="00E00411" w:rsidRDefault="007F2009" w:rsidP="00961743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  <w:r w:rsidRPr="00E00411">
              <w:rPr>
                <w:rFonts w:ascii="RobotoMono" w:hAnsi="RobotoMono"/>
                <w:spacing w:val="103"/>
                <w:sz w:val="24"/>
                <w:szCs w:val="24"/>
                <w:shd w:val="clear" w:color="auto" w:fill="FFFFFF"/>
              </w:rPr>
              <w:t>IV3F</w:t>
            </w:r>
          </w:p>
        </w:tc>
      </w:tr>
      <w:tr w:rsidR="007F2009" w:rsidTr="00EE33BF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009" w:rsidRPr="00E00411" w:rsidRDefault="00E1503E" w:rsidP="0014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009" w:rsidRPr="00E00411" w:rsidRDefault="007F2009" w:rsidP="009617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041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66</w:t>
            </w:r>
          </w:p>
          <w:p w:rsidR="007F2009" w:rsidRPr="00E00411" w:rsidRDefault="007F2009" w:rsidP="009617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041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роману М. Булгакова «Мастер и Маргарита»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009" w:rsidRPr="00E00411" w:rsidRDefault="007F2009" w:rsidP="00961743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  <w:r w:rsidRPr="00E00411">
              <w:rPr>
                <w:rFonts w:ascii="RobotoMono" w:hAnsi="RobotoMono"/>
                <w:spacing w:val="103"/>
                <w:sz w:val="24"/>
                <w:szCs w:val="24"/>
                <w:shd w:val="clear" w:color="auto" w:fill="FFFFFF"/>
              </w:rPr>
              <w:t>8RSJ</w:t>
            </w:r>
          </w:p>
        </w:tc>
      </w:tr>
      <w:tr w:rsidR="00E1503E" w:rsidTr="00EE33BF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03E" w:rsidRPr="009703CE" w:rsidRDefault="00E1503E" w:rsidP="0014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3C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E1503E" w:rsidRPr="009703CE" w:rsidRDefault="00E1503E" w:rsidP="0014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03E" w:rsidRPr="009703CE" w:rsidRDefault="00E1503E" w:rsidP="008F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3CE">
              <w:rPr>
                <w:rFonts w:ascii="Times New Roman" w:hAnsi="Times New Roman" w:cs="Times New Roman"/>
                <w:sz w:val="24"/>
                <w:szCs w:val="24"/>
              </w:rPr>
              <w:t>Жизненный и творческий путь Михаила Шолохова. «Донские рассказы» как пролог романа-эпопеи «Тихий Дон»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03E" w:rsidRPr="009703CE" w:rsidRDefault="00E1503E" w:rsidP="008F3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03CE">
              <w:rPr>
                <w:rFonts w:ascii="RobotoMono" w:hAnsi="RobotoMono"/>
                <w:spacing w:val="103"/>
                <w:sz w:val="24"/>
                <w:szCs w:val="24"/>
                <w:shd w:val="clear" w:color="auto" w:fill="FFFFFF"/>
              </w:rPr>
              <w:t>844O</w:t>
            </w:r>
          </w:p>
        </w:tc>
      </w:tr>
      <w:tr w:rsidR="00E1503E" w:rsidTr="00EE33BF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03E" w:rsidRPr="009703CE" w:rsidRDefault="00E1503E" w:rsidP="0014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3C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E1503E" w:rsidRPr="009703CE" w:rsidRDefault="00E1503E" w:rsidP="0014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03E" w:rsidRPr="009703CE" w:rsidRDefault="00E1503E" w:rsidP="008F39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3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Практическое занятие № 45 </w:t>
            </w:r>
          </w:p>
          <w:p w:rsidR="00E1503E" w:rsidRPr="009703CE" w:rsidRDefault="00E1503E" w:rsidP="008F39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3CE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Гражданская война в изображении М.Шолохова (ТЭПС)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03E" w:rsidRPr="009703CE" w:rsidRDefault="00E1503E" w:rsidP="008F3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03CE">
              <w:rPr>
                <w:rFonts w:ascii="RobotoMono" w:hAnsi="RobotoMono"/>
                <w:spacing w:val="103"/>
                <w:sz w:val="24"/>
                <w:szCs w:val="24"/>
                <w:shd w:val="clear" w:color="auto" w:fill="FFFFFF"/>
              </w:rPr>
              <w:t>W08B</w:t>
            </w:r>
          </w:p>
        </w:tc>
      </w:tr>
      <w:tr w:rsidR="00E1503E" w:rsidTr="00EE33BF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03E" w:rsidRPr="00585BC1" w:rsidRDefault="00E1503E" w:rsidP="0014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03E" w:rsidRPr="00585BC1" w:rsidRDefault="00E1503E" w:rsidP="0014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C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03E" w:rsidRPr="00585BC1" w:rsidRDefault="00E1503E" w:rsidP="008F39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BC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№ 46</w:t>
            </w:r>
          </w:p>
          <w:p w:rsidR="00E1503E" w:rsidRPr="00585BC1" w:rsidRDefault="00E1503E" w:rsidP="008F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BC1">
              <w:rPr>
                <w:rFonts w:ascii="Times New Roman" w:hAnsi="Times New Roman" w:cs="Times New Roman"/>
                <w:sz w:val="24"/>
                <w:szCs w:val="24"/>
              </w:rPr>
              <w:t>Языковой анализ пейзажа в финале романа-эпопеи М. А. Шолохова «Тихий Дон» (ТЭПС)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03E" w:rsidRPr="00585BC1" w:rsidRDefault="00E1503E" w:rsidP="008F3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BC1">
              <w:rPr>
                <w:rFonts w:ascii="RobotoMono" w:hAnsi="RobotoMono"/>
                <w:spacing w:val="103"/>
                <w:sz w:val="24"/>
                <w:szCs w:val="24"/>
                <w:shd w:val="clear" w:color="auto" w:fill="FFFFFF"/>
              </w:rPr>
              <w:t>GLG0</w:t>
            </w:r>
          </w:p>
        </w:tc>
      </w:tr>
      <w:tr w:rsidR="00A21BE0" w:rsidTr="00EE33BF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E0" w:rsidRPr="00585BC1" w:rsidRDefault="00A21BE0" w:rsidP="0014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BE0" w:rsidRPr="00585BC1" w:rsidRDefault="00E1503E" w:rsidP="0014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BC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E0" w:rsidRPr="00585BC1" w:rsidRDefault="00A21BE0" w:rsidP="006F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B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Особенности литературы в годы Великой Отечественной войны 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BE0" w:rsidRPr="00585BC1" w:rsidRDefault="00A21BE0" w:rsidP="006F1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BC1">
              <w:rPr>
                <w:rFonts w:ascii="RobotoMono" w:hAnsi="RobotoMono"/>
                <w:spacing w:val="103"/>
                <w:sz w:val="24"/>
                <w:szCs w:val="24"/>
                <w:shd w:val="clear" w:color="auto" w:fill="FFFFFF"/>
              </w:rPr>
              <w:t>R1E9</w:t>
            </w:r>
          </w:p>
        </w:tc>
      </w:tr>
      <w:tr w:rsidR="00E00411" w:rsidTr="00EE33BF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411" w:rsidRDefault="00E00411" w:rsidP="0014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411" w:rsidRDefault="00E1503E" w:rsidP="0014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411" w:rsidRPr="00E00411" w:rsidRDefault="00E00411" w:rsidP="006F13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041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70</w:t>
            </w:r>
          </w:p>
          <w:p w:rsidR="00E00411" w:rsidRPr="00E00411" w:rsidRDefault="00E00411" w:rsidP="006F13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0411">
              <w:rPr>
                <w:rFonts w:ascii="Times New Roman" w:hAnsi="Times New Roman" w:cs="Times New Roman"/>
                <w:sz w:val="24"/>
                <w:szCs w:val="24"/>
              </w:rPr>
              <w:t>Лирический герой в стихах поэтов-фронтовиков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411" w:rsidRPr="00241597" w:rsidRDefault="00241597" w:rsidP="00961743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  <w:r w:rsidRPr="00241597">
              <w:rPr>
                <w:rFonts w:ascii="Times New Roman" w:hAnsi="Times New Roman" w:cs="Times New Roman"/>
                <w:bCs/>
                <w:spacing w:val="23"/>
                <w:sz w:val="24"/>
                <w:szCs w:val="24"/>
                <w:shd w:val="clear" w:color="auto" w:fill="FFFFFF"/>
              </w:rPr>
              <w:t>2NYB</w:t>
            </w:r>
          </w:p>
        </w:tc>
      </w:tr>
      <w:tr w:rsidR="00E00411" w:rsidTr="00EE33BF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411" w:rsidRDefault="00E00411" w:rsidP="0014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411" w:rsidRPr="00E00411" w:rsidRDefault="00E00411" w:rsidP="006F13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411" w:rsidRPr="00E00411" w:rsidRDefault="00E00411" w:rsidP="00961743">
            <w:pPr>
              <w:jc w:val="center"/>
              <w:rPr>
                <w:rFonts w:ascii="RobotoMono" w:hAnsi="RobotoMono"/>
                <w:spacing w:val="103"/>
                <w:sz w:val="24"/>
                <w:szCs w:val="24"/>
                <w:shd w:val="clear" w:color="auto" w:fill="FFFFFF"/>
              </w:rPr>
            </w:pPr>
          </w:p>
        </w:tc>
      </w:tr>
      <w:tr w:rsidR="00E00411" w:rsidTr="00EE33BF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411" w:rsidRDefault="00E1503E" w:rsidP="0014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E00411" w:rsidRDefault="00E00411" w:rsidP="0014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411" w:rsidRPr="00A21BE0" w:rsidRDefault="00A21BE0" w:rsidP="006F13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1BE0">
              <w:rPr>
                <w:rFonts w:ascii="Times New Roman" w:hAnsi="Times New Roman" w:cs="Times New Roman"/>
                <w:sz w:val="24"/>
                <w:szCs w:val="24"/>
              </w:rPr>
              <w:t>Анна Андреевна Ахматова. Жизненный и творческий путь.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411" w:rsidRPr="00E00411" w:rsidRDefault="00A21BE0" w:rsidP="00961743">
            <w:pPr>
              <w:jc w:val="center"/>
              <w:rPr>
                <w:rFonts w:ascii="RobotoMono" w:hAnsi="RobotoMono"/>
                <w:spacing w:val="10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PZ82</w:t>
            </w:r>
          </w:p>
        </w:tc>
      </w:tr>
      <w:tr w:rsidR="00E00411" w:rsidTr="00EE33BF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411" w:rsidRDefault="00E00411" w:rsidP="0014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411" w:rsidRDefault="00E1503E" w:rsidP="0014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411" w:rsidRPr="00E00411" w:rsidRDefault="00E00411" w:rsidP="006F13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041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71</w:t>
            </w:r>
          </w:p>
          <w:p w:rsidR="00E00411" w:rsidRPr="00E00411" w:rsidRDefault="00E00411" w:rsidP="006F13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0411">
              <w:rPr>
                <w:rFonts w:ascii="Times New Roman" w:hAnsi="Times New Roman" w:cs="Times New Roman"/>
                <w:sz w:val="24"/>
                <w:szCs w:val="24"/>
              </w:rPr>
              <w:t>Тема Родины и гражданского мужества в творчестве Ахматовой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411" w:rsidRPr="00A21BE0" w:rsidRDefault="00A21BE0" w:rsidP="00961743">
            <w:pPr>
              <w:jc w:val="center"/>
              <w:rPr>
                <w:rFonts w:ascii="RobotoMono" w:hAnsi="RobotoMono"/>
                <w:spacing w:val="103"/>
                <w:sz w:val="24"/>
                <w:szCs w:val="24"/>
                <w:shd w:val="clear" w:color="auto" w:fill="FFFFFF"/>
              </w:rPr>
            </w:pPr>
            <w:r w:rsidRPr="00A21BE0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I8X3</w:t>
            </w:r>
          </w:p>
        </w:tc>
      </w:tr>
      <w:tr w:rsidR="00E00411" w:rsidTr="00EE33BF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411" w:rsidRDefault="00E1503E" w:rsidP="0014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E00411" w:rsidRDefault="00E00411" w:rsidP="0014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411" w:rsidRPr="00E00411" w:rsidRDefault="00E00411" w:rsidP="006F13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041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72</w:t>
            </w:r>
          </w:p>
          <w:p w:rsidR="00E00411" w:rsidRPr="00E00411" w:rsidRDefault="00E00411" w:rsidP="006F13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0411">
              <w:rPr>
                <w:rFonts w:ascii="Times New Roman" w:hAnsi="Times New Roman" w:cs="Times New Roman"/>
                <w:sz w:val="24"/>
                <w:szCs w:val="24"/>
              </w:rPr>
              <w:t xml:space="preserve">Поэма «Реквием». </w:t>
            </w:r>
          </w:p>
          <w:p w:rsidR="00E00411" w:rsidRPr="00E00411" w:rsidRDefault="00E00411" w:rsidP="006F13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0411">
              <w:rPr>
                <w:rFonts w:ascii="Times New Roman" w:hAnsi="Times New Roman" w:cs="Times New Roman"/>
                <w:sz w:val="24"/>
                <w:szCs w:val="24"/>
              </w:rPr>
              <w:t>Трагизм жизни и судьбы лирической героини и поэтессы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411" w:rsidRPr="00A21BE0" w:rsidRDefault="00A21BE0" w:rsidP="00961743">
            <w:pPr>
              <w:jc w:val="center"/>
              <w:rPr>
                <w:rFonts w:ascii="RobotoMono" w:hAnsi="RobotoMono"/>
                <w:spacing w:val="103"/>
                <w:sz w:val="24"/>
                <w:szCs w:val="24"/>
                <w:shd w:val="clear" w:color="auto" w:fill="FFFFFF"/>
              </w:rPr>
            </w:pPr>
            <w:r w:rsidRPr="00A2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GXDY</w:t>
            </w:r>
          </w:p>
        </w:tc>
      </w:tr>
      <w:tr w:rsidR="00585BC1" w:rsidTr="00EE33BF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BC1" w:rsidRPr="00585BC1" w:rsidRDefault="00585BC1" w:rsidP="00145A59">
            <w:pPr>
              <w:jc w:val="center"/>
              <w:rPr>
                <w:rFonts w:ascii="Times New Roman" w:hAnsi="Times New Roman" w:cs="Times New Roman"/>
              </w:rPr>
            </w:pPr>
            <w:r w:rsidRPr="00585BC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BC1" w:rsidRPr="00585BC1" w:rsidRDefault="00585BC1" w:rsidP="00585B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5BC1">
              <w:rPr>
                <w:rFonts w:ascii="Times New Roman" w:hAnsi="Times New Roman" w:cs="Times New Roman"/>
                <w:sz w:val="24"/>
                <w:szCs w:val="24"/>
              </w:rPr>
              <w:t>Жизнь и творчество Бориса Пастернака. Мотивы и особенности поэзии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BC1" w:rsidRPr="00496214" w:rsidRDefault="00585BC1" w:rsidP="00FF26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214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Q3RK</w:t>
            </w:r>
          </w:p>
        </w:tc>
      </w:tr>
      <w:tr w:rsidR="00585BC1" w:rsidTr="00EE33BF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BC1" w:rsidRPr="00585BC1" w:rsidRDefault="00585BC1" w:rsidP="00145A59">
            <w:pPr>
              <w:jc w:val="center"/>
              <w:rPr>
                <w:rFonts w:ascii="Times New Roman" w:hAnsi="Times New Roman" w:cs="Times New Roman"/>
              </w:rPr>
            </w:pPr>
            <w:r w:rsidRPr="00585BC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BC1" w:rsidRPr="00585BC1" w:rsidRDefault="00585BC1" w:rsidP="00FF26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5BC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73</w:t>
            </w:r>
          </w:p>
          <w:p w:rsidR="00585BC1" w:rsidRPr="00585BC1" w:rsidRDefault="00585BC1" w:rsidP="00FF26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5BC1">
              <w:rPr>
                <w:rFonts w:ascii="Times New Roman" w:hAnsi="Times New Roman" w:cs="Times New Roman"/>
                <w:sz w:val="24"/>
                <w:szCs w:val="24"/>
              </w:rPr>
              <w:t>Анализ стихотворения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Б.Пастернака </w:t>
            </w:r>
            <w:r w:rsidRPr="00585BC1">
              <w:rPr>
                <w:rFonts w:ascii="Times New Roman" w:hAnsi="Times New Roman" w:cs="Times New Roman"/>
                <w:sz w:val="24"/>
                <w:szCs w:val="24"/>
              </w:rPr>
              <w:t xml:space="preserve"> «Февраль. Достать чернил и плакать…»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BC1" w:rsidRPr="00496214" w:rsidRDefault="00585BC1" w:rsidP="00FF26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214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ZUX0</w:t>
            </w:r>
          </w:p>
        </w:tc>
      </w:tr>
      <w:tr w:rsidR="00585BC1" w:rsidTr="00EE33BF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BC1" w:rsidRPr="00145A59" w:rsidRDefault="00585BC1" w:rsidP="00145A59">
            <w:pPr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BC1" w:rsidRPr="00145A59" w:rsidRDefault="00585BC1" w:rsidP="00FF26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5A5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74</w:t>
            </w:r>
          </w:p>
          <w:p w:rsidR="00585BC1" w:rsidRPr="00C649B8" w:rsidRDefault="00585BC1" w:rsidP="00FF268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59">
              <w:rPr>
                <w:rFonts w:ascii="Times New Roman" w:hAnsi="Times New Roman" w:cs="Times New Roman"/>
                <w:sz w:val="24"/>
                <w:szCs w:val="24"/>
              </w:rPr>
              <w:t>Обзор романа Б.Пастернака «Доктор Живаго» (с чтением фрагментов)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BC1" w:rsidRPr="00145A59" w:rsidRDefault="00585BC1" w:rsidP="00FF26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5A59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C0I3</w:t>
            </w:r>
          </w:p>
        </w:tc>
      </w:tr>
      <w:tr w:rsidR="00585BC1" w:rsidTr="00EE33BF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BC1" w:rsidRPr="00585BC1" w:rsidRDefault="00585BC1" w:rsidP="00145A59">
            <w:pPr>
              <w:jc w:val="center"/>
              <w:rPr>
                <w:rFonts w:ascii="Times New Roman" w:hAnsi="Times New Roman" w:cs="Times New Roman"/>
              </w:rPr>
            </w:pPr>
            <w:r w:rsidRPr="00585BC1"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BC1" w:rsidRPr="00585BC1" w:rsidRDefault="00585BC1" w:rsidP="00FF26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5BC1">
              <w:rPr>
                <w:rFonts w:ascii="Times New Roman" w:hAnsi="Times New Roman" w:cs="Times New Roman"/>
                <w:sz w:val="24"/>
                <w:szCs w:val="24"/>
              </w:rPr>
              <w:t>Общественно-культурная обстановка в стране во второй половине XX века. Литература периода «оттепели»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BC1" w:rsidRPr="00496214" w:rsidRDefault="00585BC1" w:rsidP="00FF26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214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VGDK</w:t>
            </w:r>
          </w:p>
        </w:tc>
      </w:tr>
      <w:tr w:rsidR="00585BC1" w:rsidTr="00EE33BF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BC1" w:rsidRDefault="00585BC1" w:rsidP="00145A59">
            <w:pPr>
              <w:jc w:val="center"/>
              <w:rPr>
                <w:rFonts w:ascii="Times New Roman" w:hAnsi="Times New Roman" w:cs="Times New Roman"/>
              </w:rPr>
            </w:pPr>
            <w:r w:rsidRPr="00585BC1">
              <w:rPr>
                <w:rFonts w:ascii="Times New Roman" w:hAnsi="Times New Roman" w:cs="Times New Roman"/>
              </w:rPr>
              <w:t>69</w:t>
            </w:r>
          </w:p>
          <w:p w:rsidR="003E6C17" w:rsidRPr="00585BC1" w:rsidRDefault="003E6C17" w:rsidP="00145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BC1" w:rsidRPr="00585BC1" w:rsidRDefault="00585BC1" w:rsidP="00FF2685">
            <w:pPr>
              <w:pStyle w:val="a4"/>
              <w:rPr>
                <w:rFonts w:ascii="Times New Roman" w:hAnsi="Times New Roman" w:cs="Times New Roman"/>
              </w:rPr>
            </w:pPr>
            <w:r w:rsidRPr="00496214">
              <w:rPr>
                <w:rFonts w:ascii="Times New Roman" w:hAnsi="Times New Roman" w:cs="Times New Roman"/>
                <w:sz w:val="24"/>
                <w:szCs w:val="24"/>
              </w:rPr>
              <w:t>Очерк жизни и творчества Василия Макаровича Шукшина. Особенности жанра деревенской прозы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BC1" w:rsidRPr="00496214" w:rsidRDefault="00585BC1" w:rsidP="00FF26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214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F1LI</w:t>
            </w:r>
          </w:p>
        </w:tc>
      </w:tr>
      <w:tr w:rsidR="00585BC1" w:rsidTr="00EE33BF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BC1" w:rsidRDefault="00585BC1" w:rsidP="00145A59">
            <w:pPr>
              <w:jc w:val="center"/>
              <w:rPr>
                <w:rFonts w:ascii="Times New Roman" w:hAnsi="Times New Roman" w:cs="Times New Roman"/>
              </w:rPr>
            </w:pPr>
            <w:r w:rsidRPr="00585BC1">
              <w:rPr>
                <w:rFonts w:ascii="Times New Roman" w:hAnsi="Times New Roman" w:cs="Times New Roman"/>
              </w:rPr>
              <w:t>70</w:t>
            </w:r>
          </w:p>
          <w:p w:rsidR="003E6C17" w:rsidRPr="00585BC1" w:rsidRDefault="003E6C17" w:rsidP="00145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BC1" w:rsidRPr="00585BC1" w:rsidRDefault="00585BC1" w:rsidP="00FF2685">
            <w:pPr>
              <w:pStyle w:val="a4"/>
              <w:rPr>
                <w:rFonts w:ascii="Times New Roman" w:hAnsi="Times New Roman" w:cs="Times New Roman"/>
              </w:rPr>
            </w:pPr>
            <w:r w:rsidRPr="00585BC1">
              <w:rPr>
                <w:rFonts w:ascii="Times New Roman" w:hAnsi="Times New Roman" w:cs="Times New Roman"/>
              </w:rPr>
              <w:t>Практическое занятие № 75</w:t>
            </w:r>
          </w:p>
          <w:p w:rsidR="00585BC1" w:rsidRPr="00585BC1" w:rsidRDefault="00585BC1" w:rsidP="00585BC1">
            <w:pPr>
              <w:pStyle w:val="a4"/>
              <w:rPr>
                <w:rFonts w:ascii="Times New Roman" w:hAnsi="Times New Roman" w:cs="Times New Roman"/>
              </w:rPr>
            </w:pPr>
            <w:r w:rsidRPr="00585BC1">
              <w:rPr>
                <w:rFonts w:ascii="Times New Roman" w:hAnsi="Times New Roman" w:cs="Times New Roman"/>
              </w:rPr>
              <w:t xml:space="preserve">Анализ рассказа </w:t>
            </w:r>
            <w:r w:rsidR="009356E6">
              <w:rPr>
                <w:rFonts w:ascii="Times New Roman" w:hAnsi="Times New Roman" w:cs="Times New Roman"/>
              </w:rPr>
              <w:t xml:space="preserve">В. Шукшина </w:t>
            </w:r>
            <w:r w:rsidRPr="00585BC1">
              <w:rPr>
                <w:rFonts w:ascii="Times New Roman" w:hAnsi="Times New Roman" w:cs="Times New Roman"/>
              </w:rPr>
              <w:t>«Чудик»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BC1" w:rsidRPr="00496214" w:rsidRDefault="00585BC1" w:rsidP="00FF26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214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BBTT</w:t>
            </w:r>
          </w:p>
        </w:tc>
      </w:tr>
      <w:tr w:rsidR="00585BC1" w:rsidTr="00EE33BF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BC1" w:rsidRDefault="00585BC1" w:rsidP="00145A59">
            <w:pPr>
              <w:jc w:val="center"/>
              <w:rPr>
                <w:rFonts w:ascii="Times New Roman" w:hAnsi="Times New Roman" w:cs="Times New Roman"/>
              </w:rPr>
            </w:pPr>
            <w:r w:rsidRPr="00585BC1">
              <w:rPr>
                <w:rFonts w:ascii="Times New Roman" w:hAnsi="Times New Roman" w:cs="Times New Roman"/>
              </w:rPr>
              <w:t>71</w:t>
            </w:r>
          </w:p>
          <w:p w:rsidR="003E6C17" w:rsidRPr="00585BC1" w:rsidRDefault="003E6C17" w:rsidP="00145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BC1" w:rsidRPr="00585BC1" w:rsidRDefault="00585BC1" w:rsidP="00FF26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5BC1">
              <w:rPr>
                <w:rFonts w:ascii="Times New Roman" w:hAnsi="Times New Roman" w:cs="Times New Roman"/>
                <w:sz w:val="24"/>
                <w:szCs w:val="24"/>
              </w:rPr>
              <w:t>Трагедия человека в тоталитарном государстве в  «Колымских рассказах» В. Шаламова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BC1" w:rsidRPr="00496214" w:rsidRDefault="00585BC1" w:rsidP="00FF26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214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HYHD</w:t>
            </w:r>
          </w:p>
        </w:tc>
      </w:tr>
      <w:tr w:rsidR="00585BC1" w:rsidTr="00EE33BF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BC1" w:rsidRDefault="00585BC1" w:rsidP="00145A59">
            <w:pPr>
              <w:jc w:val="center"/>
              <w:rPr>
                <w:rFonts w:ascii="Times New Roman" w:hAnsi="Times New Roman" w:cs="Times New Roman"/>
              </w:rPr>
            </w:pPr>
            <w:r w:rsidRPr="00585BC1">
              <w:rPr>
                <w:rFonts w:ascii="Times New Roman" w:hAnsi="Times New Roman" w:cs="Times New Roman"/>
              </w:rPr>
              <w:t>72</w:t>
            </w:r>
          </w:p>
          <w:p w:rsidR="003E6C17" w:rsidRPr="00585BC1" w:rsidRDefault="003E6C17" w:rsidP="00145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BC1" w:rsidRPr="00585BC1" w:rsidRDefault="00585BC1" w:rsidP="00FF26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5BC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76</w:t>
            </w:r>
          </w:p>
          <w:p w:rsidR="00585BC1" w:rsidRPr="00585BC1" w:rsidRDefault="00585BC1" w:rsidP="00FF26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5BC1">
              <w:rPr>
                <w:rFonts w:ascii="Times New Roman" w:hAnsi="Times New Roman" w:cs="Times New Roman"/>
                <w:sz w:val="24"/>
                <w:szCs w:val="24"/>
              </w:rPr>
              <w:t>Назначение и роль писателя в рассказе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5BC1">
              <w:rPr>
                <w:rFonts w:ascii="Times New Roman" w:hAnsi="Times New Roman" w:cs="Times New Roman"/>
                <w:sz w:val="24"/>
                <w:szCs w:val="24"/>
              </w:rPr>
              <w:t xml:space="preserve"> Шаламова «По снегу»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BC1" w:rsidRPr="00496214" w:rsidRDefault="00585BC1" w:rsidP="00FF26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214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242M</w:t>
            </w:r>
          </w:p>
        </w:tc>
      </w:tr>
      <w:tr w:rsidR="00585BC1" w:rsidTr="00EE33BF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BC1" w:rsidRDefault="00585BC1" w:rsidP="00145A59">
            <w:pPr>
              <w:jc w:val="center"/>
              <w:rPr>
                <w:rFonts w:ascii="Times New Roman" w:hAnsi="Times New Roman" w:cs="Times New Roman"/>
              </w:rPr>
            </w:pPr>
            <w:r w:rsidRPr="00585BC1">
              <w:rPr>
                <w:rFonts w:ascii="Times New Roman" w:hAnsi="Times New Roman" w:cs="Times New Roman"/>
              </w:rPr>
              <w:t>73</w:t>
            </w:r>
          </w:p>
          <w:p w:rsidR="009A0E00" w:rsidRPr="00585BC1" w:rsidRDefault="009A0E00" w:rsidP="00145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BC1" w:rsidRPr="00585BC1" w:rsidRDefault="00585BC1" w:rsidP="00FF26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5BC1">
              <w:rPr>
                <w:rFonts w:ascii="Times New Roman" w:hAnsi="Times New Roman" w:cs="Times New Roman"/>
                <w:sz w:val="24"/>
                <w:szCs w:val="24"/>
              </w:rPr>
              <w:t>Н. Рубцов – русский национальный поэт. Особенности «тихой лирики»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BC1" w:rsidRPr="00496214" w:rsidRDefault="00585BC1" w:rsidP="00FF26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214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X13H</w:t>
            </w:r>
          </w:p>
        </w:tc>
      </w:tr>
      <w:tr w:rsidR="00585BC1" w:rsidTr="00EE33BF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BC1" w:rsidRDefault="00585BC1" w:rsidP="00145A59">
            <w:pPr>
              <w:jc w:val="center"/>
              <w:rPr>
                <w:rFonts w:ascii="Times New Roman" w:hAnsi="Times New Roman" w:cs="Times New Roman"/>
              </w:rPr>
            </w:pPr>
            <w:r w:rsidRPr="00585BC1">
              <w:rPr>
                <w:rFonts w:ascii="Times New Roman" w:hAnsi="Times New Roman" w:cs="Times New Roman"/>
              </w:rPr>
              <w:t>74</w:t>
            </w:r>
          </w:p>
          <w:p w:rsidR="009A0E00" w:rsidRPr="00585BC1" w:rsidRDefault="009A0E00" w:rsidP="00145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BC1" w:rsidRPr="00585BC1" w:rsidRDefault="00585BC1" w:rsidP="00FF26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5BC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77</w:t>
            </w:r>
          </w:p>
          <w:p w:rsidR="00585BC1" w:rsidRPr="00585BC1" w:rsidRDefault="00585BC1" w:rsidP="00FF26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5BC1">
              <w:rPr>
                <w:rFonts w:ascii="Times New Roman" w:hAnsi="Times New Roman" w:cs="Times New Roman"/>
                <w:sz w:val="24"/>
                <w:szCs w:val="24"/>
              </w:rPr>
              <w:t>Чтение и обсуждение стихотворений Н. Рубцова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BC1" w:rsidRPr="00CC5688" w:rsidRDefault="00585BC1" w:rsidP="00FF2685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  <w:r w:rsidRPr="00CC5688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Y6LZ</w:t>
            </w:r>
          </w:p>
        </w:tc>
      </w:tr>
      <w:tr w:rsidR="00585BC1" w:rsidTr="00EE33BF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BC1" w:rsidRDefault="00585BC1" w:rsidP="00145A59">
            <w:pPr>
              <w:jc w:val="center"/>
              <w:rPr>
                <w:rFonts w:ascii="Times New Roman" w:hAnsi="Times New Roman" w:cs="Times New Roman"/>
              </w:rPr>
            </w:pPr>
            <w:r w:rsidRPr="00585BC1">
              <w:rPr>
                <w:rFonts w:ascii="Times New Roman" w:hAnsi="Times New Roman" w:cs="Times New Roman"/>
              </w:rPr>
              <w:t>75</w:t>
            </w:r>
          </w:p>
          <w:p w:rsidR="00563D5A" w:rsidRPr="00585BC1" w:rsidRDefault="00563D5A" w:rsidP="00B516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BC1" w:rsidRDefault="00585BC1" w:rsidP="00FF26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5BC1">
              <w:rPr>
                <w:rFonts w:ascii="Times New Roman" w:hAnsi="Times New Roman" w:cs="Times New Roman"/>
                <w:sz w:val="24"/>
                <w:szCs w:val="24"/>
              </w:rPr>
              <w:t>Расул Гамзатов.  Жизнь и творчество</w:t>
            </w:r>
          </w:p>
          <w:p w:rsidR="00585BC1" w:rsidRPr="00585BC1" w:rsidRDefault="00585BC1" w:rsidP="00FF26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BC1" w:rsidRPr="00CC5688" w:rsidRDefault="00585BC1" w:rsidP="00FF2685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  <w:r w:rsidRPr="00CC5688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XEL6</w:t>
            </w:r>
          </w:p>
        </w:tc>
      </w:tr>
      <w:tr w:rsidR="00585BC1" w:rsidTr="00EE33BF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BC1" w:rsidRDefault="00585BC1" w:rsidP="00145A59">
            <w:pPr>
              <w:jc w:val="center"/>
              <w:rPr>
                <w:rFonts w:ascii="Times New Roman" w:hAnsi="Times New Roman" w:cs="Times New Roman"/>
              </w:rPr>
            </w:pPr>
            <w:r w:rsidRPr="00585BC1">
              <w:rPr>
                <w:rFonts w:ascii="Times New Roman" w:hAnsi="Times New Roman" w:cs="Times New Roman"/>
              </w:rPr>
              <w:t>76</w:t>
            </w:r>
          </w:p>
          <w:p w:rsidR="00563D5A" w:rsidRPr="00585BC1" w:rsidRDefault="00563D5A" w:rsidP="00145A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BC1" w:rsidRPr="00585BC1" w:rsidRDefault="00585BC1" w:rsidP="00FF26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5BC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78</w:t>
            </w:r>
          </w:p>
          <w:p w:rsidR="00585BC1" w:rsidRPr="00585BC1" w:rsidRDefault="00585BC1" w:rsidP="00FF26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5BC1">
              <w:rPr>
                <w:rFonts w:ascii="Times New Roman" w:hAnsi="Times New Roman" w:cs="Times New Roman"/>
                <w:sz w:val="24"/>
                <w:szCs w:val="24"/>
              </w:rPr>
              <w:t>"Журавли Расула Гамзатова" (по стихотворениям поэта)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BC1" w:rsidRPr="00CC5688" w:rsidRDefault="00585BC1" w:rsidP="00FF2685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  <w:r w:rsidRPr="00CC5688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901L</w:t>
            </w:r>
          </w:p>
        </w:tc>
      </w:tr>
      <w:tr w:rsidR="00585BC1" w:rsidTr="00EE33BF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BC1" w:rsidRPr="00585BC1" w:rsidRDefault="00585BC1" w:rsidP="00145A59">
            <w:pPr>
              <w:jc w:val="center"/>
              <w:rPr>
                <w:rFonts w:ascii="Times New Roman" w:hAnsi="Times New Roman" w:cs="Times New Roman"/>
              </w:rPr>
            </w:pPr>
            <w:r w:rsidRPr="00585BC1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BC1" w:rsidRDefault="00585BC1" w:rsidP="00FF26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5BC1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Высоцкий: судьба и песни </w:t>
            </w:r>
          </w:p>
          <w:p w:rsidR="00585BC1" w:rsidRPr="00585BC1" w:rsidRDefault="00585BC1" w:rsidP="00FF26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BC1" w:rsidRPr="00CC5688" w:rsidRDefault="00585BC1" w:rsidP="00FF2685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  <w:r w:rsidRPr="00CC5688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YTBQ</w:t>
            </w:r>
          </w:p>
        </w:tc>
      </w:tr>
      <w:tr w:rsidR="00585BC1" w:rsidTr="00EE33BF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BC1" w:rsidRPr="00585BC1" w:rsidRDefault="00585BC1" w:rsidP="00145A59">
            <w:pPr>
              <w:jc w:val="center"/>
              <w:rPr>
                <w:rFonts w:ascii="Times New Roman" w:hAnsi="Times New Roman" w:cs="Times New Roman"/>
              </w:rPr>
            </w:pPr>
            <w:r w:rsidRPr="00585BC1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BC1" w:rsidRPr="00585BC1" w:rsidRDefault="00585BC1" w:rsidP="00FF26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5BC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79</w:t>
            </w:r>
          </w:p>
          <w:p w:rsidR="00585BC1" w:rsidRPr="00585BC1" w:rsidRDefault="00585BC1" w:rsidP="00FF26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5688">
              <w:rPr>
                <w:rFonts w:ascii="Times New Roman" w:hAnsi="Times New Roman" w:cs="Times New Roman"/>
                <w:sz w:val="24"/>
                <w:szCs w:val="24"/>
              </w:rPr>
              <w:t>Трагедия поэта и человека эпохи социализма в стихотворении В.Высоцкого «Моя цыганская»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BC1" w:rsidRPr="00CC5688" w:rsidRDefault="00585BC1" w:rsidP="00FF2685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  <w:r w:rsidRPr="00CC5688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NMX6</w:t>
            </w:r>
          </w:p>
        </w:tc>
      </w:tr>
      <w:tr w:rsidR="00145A59" w:rsidTr="00EE33BF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A59" w:rsidRPr="00145A59" w:rsidRDefault="00145A59" w:rsidP="00145A59">
            <w:pPr>
              <w:jc w:val="center"/>
              <w:rPr>
                <w:rFonts w:ascii="Times New Roman" w:hAnsi="Times New Roman" w:cs="Times New Roman"/>
              </w:rPr>
            </w:pPr>
            <w:r w:rsidRPr="00145A59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A59" w:rsidRPr="00145A59" w:rsidRDefault="00145A59" w:rsidP="007F26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5A59">
              <w:rPr>
                <w:rFonts w:ascii="Times New Roman" w:hAnsi="Times New Roman" w:cs="Times New Roman"/>
                <w:sz w:val="24"/>
                <w:szCs w:val="24"/>
              </w:rPr>
              <w:t>Своеобразие лирики Твардовского. Тема войны в его творчестве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A59" w:rsidRPr="00145A59" w:rsidRDefault="00145A59" w:rsidP="007F261B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  <w:r w:rsidRPr="00145A59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4JKZ</w:t>
            </w:r>
          </w:p>
        </w:tc>
      </w:tr>
      <w:tr w:rsidR="00145A59" w:rsidTr="00EE33BF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A59" w:rsidRPr="005D2923" w:rsidRDefault="00145A59" w:rsidP="00145A59">
            <w:pPr>
              <w:jc w:val="center"/>
              <w:rPr>
                <w:rFonts w:ascii="Times New Roman" w:hAnsi="Times New Roman" w:cs="Times New Roman"/>
              </w:rPr>
            </w:pPr>
            <w:r w:rsidRPr="005D292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A59" w:rsidRPr="00145A59" w:rsidRDefault="00145A59" w:rsidP="007F26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5A5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80</w:t>
            </w:r>
          </w:p>
          <w:p w:rsidR="00145A59" w:rsidRPr="00145A59" w:rsidRDefault="00145A59" w:rsidP="007F26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5A59">
              <w:rPr>
                <w:rFonts w:ascii="Times New Roman" w:hAnsi="Times New Roman" w:cs="Times New Roman"/>
                <w:sz w:val="24"/>
                <w:szCs w:val="24"/>
              </w:rPr>
              <w:t>Идейно-художественный анализ поэмы «По праву памяти»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A59" w:rsidRPr="00D07114" w:rsidRDefault="00145A59" w:rsidP="007F261B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  <w:r w:rsidRPr="00D07114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MJ6M</w:t>
            </w:r>
          </w:p>
        </w:tc>
      </w:tr>
      <w:tr w:rsidR="00145A59" w:rsidTr="00EE33BF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A59" w:rsidRPr="005D2923" w:rsidRDefault="00145A59" w:rsidP="00B5161F">
            <w:pPr>
              <w:jc w:val="center"/>
              <w:rPr>
                <w:rFonts w:ascii="Times New Roman" w:hAnsi="Times New Roman" w:cs="Times New Roman"/>
              </w:rPr>
            </w:pPr>
            <w:r w:rsidRPr="005D2923">
              <w:rPr>
                <w:rFonts w:ascii="Times New Roman" w:hAnsi="Times New Roman" w:cs="Times New Roman"/>
              </w:rPr>
              <w:t>8</w:t>
            </w:r>
            <w:r w:rsidR="00B516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A59" w:rsidRPr="00145A59" w:rsidRDefault="00145A59" w:rsidP="00145A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А.И.Солженицын: </w:t>
            </w:r>
            <w:r w:rsidRPr="00145A59">
              <w:rPr>
                <w:rFonts w:ascii="Times New Roman" w:hAnsi="Times New Roman" w:cs="Times New Roman"/>
                <w:sz w:val="24"/>
                <w:szCs w:val="24"/>
              </w:rPr>
              <w:t>Жизненный и творческий путь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писателя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A59" w:rsidRPr="00D07114" w:rsidRDefault="00145A59" w:rsidP="007F261B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  <w:r w:rsidRPr="00D07114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6M84</w:t>
            </w:r>
          </w:p>
        </w:tc>
      </w:tr>
      <w:tr w:rsidR="00145A59" w:rsidTr="00EE33BF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A59" w:rsidRPr="005D2923" w:rsidRDefault="00145A59" w:rsidP="00B5161F">
            <w:pPr>
              <w:jc w:val="center"/>
              <w:rPr>
                <w:rFonts w:ascii="Times New Roman" w:hAnsi="Times New Roman" w:cs="Times New Roman"/>
              </w:rPr>
            </w:pPr>
            <w:r w:rsidRPr="005D2923">
              <w:rPr>
                <w:rFonts w:ascii="Times New Roman" w:hAnsi="Times New Roman" w:cs="Times New Roman"/>
              </w:rPr>
              <w:t>8</w:t>
            </w:r>
            <w:r w:rsidR="00B516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A59" w:rsidRPr="00145A59" w:rsidRDefault="00145A59" w:rsidP="007F26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5A5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83</w:t>
            </w:r>
          </w:p>
          <w:p w:rsidR="00145A59" w:rsidRPr="00145A59" w:rsidRDefault="00145A59" w:rsidP="00145A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5A59">
              <w:rPr>
                <w:rFonts w:ascii="Times New Roman" w:hAnsi="Times New Roman" w:cs="Times New Roman"/>
                <w:sz w:val="24"/>
                <w:szCs w:val="24"/>
              </w:rPr>
              <w:t xml:space="preserve">Судьба простой русской женщины в рассказе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А.Солженицына </w:t>
            </w:r>
            <w:r w:rsidRPr="00145A59">
              <w:rPr>
                <w:rFonts w:ascii="Times New Roman" w:hAnsi="Times New Roman" w:cs="Times New Roman"/>
                <w:sz w:val="24"/>
                <w:szCs w:val="24"/>
              </w:rPr>
              <w:t xml:space="preserve">«Матрёнин двор». 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A59" w:rsidRPr="00BF4801" w:rsidRDefault="00145A59" w:rsidP="007F261B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  <w:r w:rsidRPr="00BF4801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R0M8</w:t>
            </w:r>
          </w:p>
        </w:tc>
      </w:tr>
      <w:tr w:rsidR="00145A59" w:rsidTr="00EE33BF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A59" w:rsidRPr="005D2923" w:rsidRDefault="00145A59" w:rsidP="00B5161F">
            <w:pPr>
              <w:jc w:val="center"/>
              <w:rPr>
                <w:rFonts w:ascii="Times New Roman" w:hAnsi="Times New Roman" w:cs="Times New Roman"/>
              </w:rPr>
            </w:pPr>
            <w:r w:rsidRPr="005D2923">
              <w:rPr>
                <w:rFonts w:ascii="Times New Roman" w:hAnsi="Times New Roman" w:cs="Times New Roman"/>
              </w:rPr>
              <w:t>8</w:t>
            </w:r>
            <w:r w:rsidR="00B516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A59" w:rsidRPr="00145A59" w:rsidRDefault="00145A59" w:rsidP="007F26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5A59">
              <w:rPr>
                <w:rFonts w:ascii="Times New Roman" w:hAnsi="Times New Roman" w:cs="Times New Roman"/>
                <w:sz w:val="24"/>
                <w:szCs w:val="24"/>
              </w:rPr>
              <w:t>Особенности драматургии А.В. Вампилова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A59" w:rsidRPr="008747CF" w:rsidRDefault="00145A59" w:rsidP="007F261B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  <w:r w:rsidRPr="008747CF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W23L</w:t>
            </w:r>
          </w:p>
        </w:tc>
      </w:tr>
      <w:tr w:rsidR="00145A59" w:rsidTr="00EE33BF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A59" w:rsidRPr="005D2923" w:rsidRDefault="00145A59" w:rsidP="00B5161F">
            <w:pPr>
              <w:jc w:val="center"/>
              <w:rPr>
                <w:rFonts w:ascii="Times New Roman" w:hAnsi="Times New Roman" w:cs="Times New Roman"/>
              </w:rPr>
            </w:pPr>
            <w:r w:rsidRPr="005D2923">
              <w:rPr>
                <w:rFonts w:ascii="Times New Roman" w:hAnsi="Times New Roman" w:cs="Times New Roman"/>
              </w:rPr>
              <w:t>8</w:t>
            </w:r>
            <w:r w:rsidR="00B516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A59" w:rsidRPr="00145A59" w:rsidRDefault="00145A59" w:rsidP="007F26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5A5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84 Проблемы нравственности в пьесе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145A59">
              <w:rPr>
                <w:rFonts w:ascii="Times New Roman" w:hAnsi="Times New Roman" w:cs="Times New Roman"/>
                <w:sz w:val="24"/>
                <w:szCs w:val="24"/>
              </w:rPr>
              <w:t>Вампилова «Старший сын».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A59" w:rsidRPr="008747CF" w:rsidRDefault="00145A59" w:rsidP="007F261B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  <w:r w:rsidRPr="008747CF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  <w:lang w:val="en-US"/>
              </w:rPr>
              <w:t>OJAT</w:t>
            </w:r>
          </w:p>
        </w:tc>
      </w:tr>
      <w:tr w:rsidR="00145A59" w:rsidTr="00EE33BF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A59" w:rsidRPr="005D2923" w:rsidRDefault="00145A59" w:rsidP="00B5161F">
            <w:pPr>
              <w:jc w:val="center"/>
              <w:rPr>
                <w:rFonts w:ascii="Times New Roman" w:hAnsi="Times New Roman" w:cs="Times New Roman"/>
              </w:rPr>
            </w:pPr>
            <w:r w:rsidRPr="005D2923">
              <w:rPr>
                <w:rFonts w:ascii="Times New Roman" w:hAnsi="Times New Roman" w:cs="Times New Roman"/>
              </w:rPr>
              <w:t>8</w:t>
            </w:r>
            <w:r w:rsidR="00B516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A59" w:rsidRPr="00145A59" w:rsidRDefault="00145A59" w:rsidP="00145A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5A59">
              <w:rPr>
                <w:rFonts w:ascii="Times New Roman" w:hAnsi="Times New Roman" w:cs="Times New Roman"/>
                <w:sz w:val="24"/>
                <w:szCs w:val="24"/>
              </w:rPr>
              <w:t>Характерные черты литературы русско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зарубежья 1920-1990-х годов.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A59" w:rsidRPr="00D07114" w:rsidRDefault="00145A59" w:rsidP="007F261B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  <w:r w:rsidRPr="00D07114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ML1R</w:t>
            </w:r>
          </w:p>
        </w:tc>
      </w:tr>
      <w:tr w:rsidR="00145A59" w:rsidTr="00EE33BF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A59" w:rsidRPr="005D2923" w:rsidRDefault="00145A59" w:rsidP="00B5161F">
            <w:pPr>
              <w:jc w:val="center"/>
              <w:rPr>
                <w:rFonts w:ascii="Times New Roman" w:hAnsi="Times New Roman" w:cs="Times New Roman"/>
              </w:rPr>
            </w:pPr>
            <w:r w:rsidRPr="005D2923">
              <w:rPr>
                <w:rFonts w:ascii="Times New Roman" w:hAnsi="Times New Roman" w:cs="Times New Roman"/>
              </w:rPr>
              <w:t>8</w:t>
            </w:r>
            <w:r w:rsidR="00B516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A59" w:rsidRPr="00145A59" w:rsidRDefault="00145A59" w:rsidP="007F26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5A5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85</w:t>
            </w:r>
          </w:p>
          <w:p w:rsidR="00145A59" w:rsidRPr="00145A59" w:rsidRDefault="00145A59" w:rsidP="007F26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Диссидент Иосиф Бродский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A59" w:rsidRPr="00D07114" w:rsidRDefault="00145A59" w:rsidP="007F261B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  <w:r w:rsidRPr="00D07114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60J0</w:t>
            </w:r>
          </w:p>
        </w:tc>
      </w:tr>
      <w:tr w:rsidR="00145A59" w:rsidTr="00EE33BF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A59" w:rsidRPr="005D2923" w:rsidRDefault="00145A59" w:rsidP="00B5161F">
            <w:pPr>
              <w:jc w:val="center"/>
              <w:rPr>
                <w:rFonts w:ascii="Times New Roman" w:hAnsi="Times New Roman" w:cs="Times New Roman"/>
              </w:rPr>
            </w:pPr>
            <w:r w:rsidRPr="005D2923">
              <w:rPr>
                <w:rFonts w:ascii="Times New Roman" w:hAnsi="Times New Roman" w:cs="Times New Roman"/>
              </w:rPr>
              <w:t>8</w:t>
            </w:r>
            <w:r w:rsidR="00B516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A59" w:rsidRPr="00B5161F" w:rsidRDefault="00145A59" w:rsidP="007F26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5161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развития </w:t>
            </w:r>
            <w:r w:rsidRPr="00B51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современной литературы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A59" w:rsidRPr="00B5161F" w:rsidRDefault="00145A59" w:rsidP="007F261B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  <w:r w:rsidRPr="00B5161F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lastRenderedPageBreak/>
              <w:t>5MZF</w:t>
            </w:r>
          </w:p>
        </w:tc>
      </w:tr>
      <w:tr w:rsidR="00145A59" w:rsidTr="00EE33BF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A59" w:rsidRPr="005D2923" w:rsidRDefault="00B5161F" w:rsidP="00145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A59" w:rsidRPr="00145A59" w:rsidRDefault="00145A59" w:rsidP="007F26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5A5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86</w:t>
            </w:r>
          </w:p>
          <w:p w:rsidR="00145A59" w:rsidRPr="00145A59" w:rsidRDefault="00145A59" w:rsidP="007F26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A59" w:rsidRPr="00D07114" w:rsidRDefault="00145A59" w:rsidP="007F261B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  <w:r w:rsidRPr="00D07114"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  <w:t>90MZ</w:t>
            </w:r>
          </w:p>
        </w:tc>
      </w:tr>
      <w:tr w:rsidR="00145A59" w:rsidTr="00EE33BF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A59" w:rsidRDefault="00145A59" w:rsidP="00585B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A59" w:rsidRPr="00585BC1" w:rsidRDefault="00145A59" w:rsidP="00FF26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A59" w:rsidRPr="00CC5688" w:rsidRDefault="00145A59" w:rsidP="00FF2685">
            <w:pPr>
              <w:jc w:val="center"/>
              <w:rPr>
                <w:rFonts w:ascii="Times New Roman" w:hAnsi="Times New Roman" w:cs="Times New Roman"/>
                <w:spacing w:val="103"/>
                <w:sz w:val="24"/>
                <w:szCs w:val="24"/>
                <w:shd w:val="clear" w:color="auto" w:fill="FFFFFF"/>
              </w:rPr>
            </w:pPr>
          </w:p>
        </w:tc>
      </w:tr>
    </w:tbl>
    <w:p w:rsidR="00474D9C" w:rsidRDefault="00474D9C" w:rsidP="00585BC1"/>
    <w:p w:rsidR="003E6C17" w:rsidRDefault="003E6C17" w:rsidP="00585BC1"/>
    <w:p w:rsidR="003E6C17" w:rsidRDefault="003E6C17" w:rsidP="00585BC1"/>
    <w:p w:rsidR="003E6C17" w:rsidRDefault="003E6C17" w:rsidP="00585BC1"/>
    <w:p w:rsidR="003E6C17" w:rsidRDefault="003E6C17" w:rsidP="00585BC1"/>
    <w:p w:rsidR="003E6C17" w:rsidRDefault="003E6C17" w:rsidP="00585BC1"/>
    <w:p w:rsidR="003E6C17" w:rsidRDefault="003E6C17" w:rsidP="00585BC1"/>
    <w:p w:rsidR="003E6C17" w:rsidRDefault="003E6C17" w:rsidP="00585BC1"/>
    <w:p w:rsidR="003E6C17" w:rsidRDefault="003E6C17" w:rsidP="00585BC1"/>
    <w:p w:rsidR="003E6C17" w:rsidRDefault="003E6C17" w:rsidP="00585BC1"/>
    <w:p w:rsidR="003E6C17" w:rsidRDefault="003E6C17" w:rsidP="00585BC1"/>
    <w:p w:rsidR="003E6C17" w:rsidRDefault="003E6C17" w:rsidP="00585BC1"/>
    <w:p w:rsidR="00563D5A" w:rsidRDefault="00563D5A" w:rsidP="00585BC1"/>
    <w:p w:rsidR="00563D5A" w:rsidRDefault="00563D5A" w:rsidP="00585BC1"/>
    <w:p w:rsidR="00563D5A" w:rsidRDefault="00563D5A" w:rsidP="00585BC1"/>
    <w:p w:rsidR="00563D5A" w:rsidRDefault="00563D5A" w:rsidP="00585BC1"/>
    <w:p w:rsidR="00563D5A" w:rsidRDefault="00563D5A" w:rsidP="00585BC1"/>
    <w:p w:rsidR="00563D5A" w:rsidRDefault="00563D5A" w:rsidP="00585BC1"/>
    <w:sectPr w:rsidR="00563D5A" w:rsidSect="009C7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Mon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A7D7D"/>
    <w:rsid w:val="00085BCC"/>
    <w:rsid w:val="000919E8"/>
    <w:rsid w:val="000C2972"/>
    <w:rsid w:val="000D5782"/>
    <w:rsid w:val="00137CD4"/>
    <w:rsid w:val="00145A59"/>
    <w:rsid w:val="001C760E"/>
    <w:rsid w:val="00241597"/>
    <w:rsid w:val="002C34AA"/>
    <w:rsid w:val="002F5723"/>
    <w:rsid w:val="0031280B"/>
    <w:rsid w:val="003619CA"/>
    <w:rsid w:val="003D0F7B"/>
    <w:rsid w:val="003D5D39"/>
    <w:rsid w:val="003E6C17"/>
    <w:rsid w:val="00407BCF"/>
    <w:rsid w:val="0044628C"/>
    <w:rsid w:val="00474D9C"/>
    <w:rsid w:val="004C6BA9"/>
    <w:rsid w:val="004D12DF"/>
    <w:rsid w:val="00510A14"/>
    <w:rsid w:val="005625BD"/>
    <w:rsid w:val="00563D5A"/>
    <w:rsid w:val="00585BC1"/>
    <w:rsid w:val="0064575A"/>
    <w:rsid w:val="00673346"/>
    <w:rsid w:val="006C4029"/>
    <w:rsid w:val="006E71AE"/>
    <w:rsid w:val="007136BB"/>
    <w:rsid w:val="00723DA8"/>
    <w:rsid w:val="007826DA"/>
    <w:rsid w:val="00790F61"/>
    <w:rsid w:val="007C5109"/>
    <w:rsid w:val="007F2009"/>
    <w:rsid w:val="0083017C"/>
    <w:rsid w:val="00857109"/>
    <w:rsid w:val="008878FE"/>
    <w:rsid w:val="008A7D7D"/>
    <w:rsid w:val="008E5A12"/>
    <w:rsid w:val="009356E6"/>
    <w:rsid w:val="009703CE"/>
    <w:rsid w:val="009A0E00"/>
    <w:rsid w:val="009C7145"/>
    <w:rsid w:val="009D4B86"/>
    <w:rsid w:val="00A21BE0"/>
    <w:rsid w:val="00AA23CE"/>
    <w:rsid w:val="00AB22F6"/>
    <w:rsid w:val="00AC4C99"/>
    <w:rsid w:val="00B5161F"/>
    <w:rsid w:val="00B56F54"/>
    <w:rsid w:val="00B61A67"/>
    <w:rsid w:val="00C649B8"/>
    <w:rsid w:val="00C81F31"/>
    <w:rsid w:val="00CB1E0A"/>
    <w:rsid w:val="00CE4854"/>
    <w:rsid w:val="00CE50BB"/>
    <w:rsid w:val="00D01D55"/>
    <w:rsid w:val="00D72696"/>
    <w:rsid w:val="00DE2158"/>
    <w:rsid w:val="00DF5D4E"/>
    <w:rsid w:val="00E00411"/>
    <w:rsid w:val="00E1503E"/>
    <w:rsid w:val="00E5651E"/>
    <w:rsid w:val="00EA1FEE"/>
    <w:rsid w:val="00EE33BF"/>
    <w:rsid w:val="00EF16B8"/>
    <w:rsid w:val="00F33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D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C6BA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6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6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41</cp:revision>
  <dcterms:created xsi:type="dcterms:W3CDTF">2020-03-26T06:55:00Z</dcterms:created>
  <dcterms:modified xsi:type="dcterms:W3CDTF">2020-05-28T04:59:00Z</dcterms:modified>
</cp:coreProperties>
</file>