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688" w:rsidRPr="00763688" w:rsidRDefault="00763688" w:rsidP="0076368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Лист 2</w:t>
      </w:r>
    </w:p>
    <w:p w:rsidR="00F741E8" w:rsidRDefault="00F741E8" w:rsidP="00763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01.01 Общее устройство подвижного состава и основных видов его электрооборудования</w:t>
      </w:r>
    </w:p>
    <w:p w:rsidR="00F741E8" w:rsidRDefault="00F741E8" w:rsidP="00F74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ЭПС-24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383"/>
        <w:gridCol w:w="3115"/>
      </w:tblGrid>
      <w:tr w:rsidR="00F741E8" w:rsidRPr="00CB50C5" w:rsidTr="00F741E8">
        <w:tc>
          <w:tcPr>
            <w:tcW w:w="861" w:type="dxa"/>
          </w:tcPr>
          <w:p w:rsidR="00F741E8" w:rsidRPr="00CB50C5" w:rsidRDefault="00F741E8" w:rsidP="00D8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5383" w:type="dxa"/>
          </w:tcPr>
          <w:p w:rsidR="00F741E8" w:rsidRPr="00CB50C5" w:rsidRDefault="00F741E8" w:rsidP="00D8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15" w:type="dxa"/>
          </w:tcPr>
          <w:p w:rsidR="00F741E8" w:rsidRPr="00CB50C5" w:rsidRDefault="00F741E8" w:rsidP="00D8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Код доступа на сайте</w:t>
            </w:r>
          </w:p>
          <w:p w:rsidR="00F741E8" w:rsidRPr="00CB50C5" w:rsidRDefault="00F741E8" w:rsidP="00D8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5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F741E8" w:rsidRPr="00CB50C5" w:rsidTr="00F741E8">
        <w:tc>
          <w:tcPr>
            <w:tcW w:w="861" w:type="dxa"/>
          </w:tcPr>
          <w:p w:rsidR="00F741E8" w:rsidRPr="00CB50C5" w:rsidRDefault="00F741E8" w:rsidP="00D84B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83" w:type="dxa"/>
          </w:tcPr>
          <w:p w:rsidR="00F741E8" w:rsidRPr="00CB50C5" w:rsidRDefault="00F741E8" w:rsidP="00D84B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E8">
              <w:rPr>
                <w:rFonts w:ascii="Times New Roman" w:hAnsi="Times New Roman" w:cs="Times New Roman"/>
                <w:sz w:val="28"/>
                <w:szCs w:val="28"/>
              </w:rPr>
              <w:t>Токоприёмник ТАсС-10-01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Назначение, устройство, технические характеристики, неисправности</w:t>
            </w:r>
          </w:p>
        </w:tc>
        <w:tc>
          <w:tcPr>
            <w:tcW w:w="3115" w:type="dxa"/>
          </w:tcPr>
          <w:p w:rsidR="00F741E8" w:rsidRPr="00F66671" w:rsidRDefault="00656692" w:rsidP="00D84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92">
              <w:rPr>
                <w:rFonts w:ascii="Times New Roman" w:hAnsi="Times New Roman" w:cs="Times New Roman"/>
                <w:sz w:val="28"/>
                <w:szCs w:val="28"/>
              </w:rPr>
              <w:t>T07O</w:t>
            </w:r>
          </w:p>
        </w:tc>
      </w:tr>
      <w:tr w:rsidR="00F741E8" w:rsidRPr="00CB50C5" w:rsidTr="00F741E8">
        <w:tc>
          <w:tcPr>
            <w:tcW w:w="861" w:type="dxa"/>
          </w:tcPr>
          <w:p w:rsidR="00F741E8" w:rsidRPr="0054671A" w:rsidRDefault="00F741E8" w:rsidP="00D8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3" w:type="dxa"/>
          </w:tcPr>
          <w:p w:rsidR="00F741E8" w:rsidRDefault="00F741E8" w:rsidP="00D84B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№14</w:t>
            </w:r>
            <w:r w:rsidRPr="00F741E8">
              <w:rPr>
                <w:rFonts w:ascii="Times New Roman" w:hAnsi="Times New Roman" w:cs="Times New Roman"/>
                <w:sz w:val="28"/>
                <w:szCs w:val="28"/>
              </w:rPr>
              <w:t xml:space="preserve"> «Проверка техниче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состояния токоприёмника</w:t>
            </w:r>
            <w:r w:rsidRPr="00F741E8">
              <w:rPr>
                <w:rFonts w:ascii="Times New Roman" w:hAnsi="Times New Roman" w:cs="Times New Roman"/>
                <w:sz w:val="28"/>
                <w:szCs w:val="28"/>
              </w:rPr>
              <w:t>, выявление неисправностей»</w:t>
            </w:r>
          </w:p>
        </w:tc>
        <w:tc>
          <w:tcPr>
            <w:tcW w:w="3115" w:type="dxa"/>
          </w:tcPr>
          <w:p w:rsidR="00F741E8" w:rsidRPr="00F66671" w:rsidRDefault="00656692" w:rsidP="00656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92">
              <w:rPr>
                <w:rFonts w:ascii="Times New Roman" w:hAnsi="Times New Roman" w:cs="Times New Roman"/>
                <w:sz w:val="28"/>
                <w:szCs w:val="28"/>
              </w:rPr>
              <w:t>4R1P</w:t>
            </w:r>
          </w:p>
        </w:tc>
      </w:tr>
      <w:tr w:rsidR="00F741E8" w:rsidRPr="00CB50C5" w:rsidTr="00F741E8">
        <w:tc>
          <w:tcPr>
            <w:tcW w:w="861" w:type="dxa"/>
          </w:tcPr>
          <w:p w:rsidR="00F741E8" w:rsidRPr="0054671A" w:rsidRDefault="00F741E8" w:rsidP="00D8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3" w:type="dxa"/>
          </w:tcPr>
          <w:p w:rsidR="00F741E8" w:rsidRDefault="00F741E8" w:rsidP="00D84B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E8">
              <w:rPr>
                <w:rFonts w:ascii="Times New Roman" w:hAnsi="Times New Roman" w:cs="Times New Roman"/>
                <w:sz w:val="28"/>
                <w:szCs w:val="28"/>
              </w:rPr>
              <w:t>Выключатель BOB-25 А-10/400 УХЛ1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Назначение, устройство, технические характеристики, неисправности</w:t>
            </w:r>
          </w:p>
        </w:tc>
        <w:tc>
          <w:tcPr>
            <w:tcW w:w="3115" w:type="dxa"/>
          </w:tcPr>
          <w:p w:rsidR="00F741E8" w:rsidRPr="00F66671" w:rsidRDefault="00656692" w:rsidP="00656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92">
              <w:rPr>
                <w:rFonts w:ascii="Times New Roman" w:hAnsi="Times New Roman" w:cs="Times New Roman"/>
                <w:sz w:val="28"/>
                <w:szCs w:val="28"/>
              </w:rPr>
              <w:t>B53R</w:t>
            </w:r>
          </w:p>
        </w:tc>
      </w:tr>
      <w:tr w:rsidR="00F741E8" w:rsidRPr="00CB50C5" w:rsidTr="00F741E8">
        <w:tc>
          <w:tcPr>
            <w:tcW w:w="861" w:type="dxa"/>
          </w:tcPr>
          <w:p w:rsidR="00F741E8" w:rsidRPr="0054671A" w:rsidRDefault="00F741E8" w:rsidP="00D8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3" w:type="dxa"/>
          </w:tcPr>
          <w:p w:rsidR="00F741E8" w:rsidRDefault="00F20528" w:rsidP="00D84B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№15</w:t>
            </w:r>
            <w:r w:rsidR="00F741E8" w:rsidRPr="00F741E8">
              <w:rPr>
                <w:rFonts w:ascii="Times New Roman" w:hAnsi="Times New Roman" w:cs="Times New Roman"/>
                <w:sz w:val="28"/>
                <w:szCs w:val="28"/>
              </w:rPr>
              <w:t xml:space="preserve"> «Проверка техниче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состояния выключателя</w:t>
            </w:r>
            <w:r w:rsidR="00F741E8" w:rsidRPr="00F741E8">
              <w:rPr>
                <w:rFonts w:ascii="Times New Roman" w:hAnsi="Times New Roman" w:cs="Times New Roman"/>
                <w:sz w:val="28"/>
                <w:szCs w:val="28"/>
              </w:rPr>
              <w:t>, выявление неисправностей»</w:t>
            </w:r>
          </w:p>
        </w:tc>
        <w:tc>
          <w:tcPr>
            <w:tcW w:w="3115" w:type="dxa"/>
          </w:tcPr>
          <w:p w:rsidR="00F741E8" w:rsidRPr="00F66671" w:rsidRDefault="00656692" w:rsidP="00656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92">
              <w:rPr>
                <w:rFonts w:ascii="Times New Roman" w:hAnsi="Times New Roman" w:cs="Times New Roman"/>
                <w:sz w:val="28"/>
                <w:szCs w:val="28"/>
              </w:rPr>
              <w:t>ZTVS</w:t>
            </w:r>
          </w:p>
        </w:tc>
      </w:tr>
      <w:tr w:rsidR="00F741E8" w:rsidRPr="00CB50C5" w:rsidTr="00F741E8">
        <w:tc>
          <w:tcPr>
            <w:tcW w:w="861" w:type="dxa"/>
          </w:tcPr>
          <w:p w:rsidR="00F741E8" w:rsidRDefault="00F741E8" w:rsidP="00D8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3" w:type="dxa"/>
          </w:tcPr>
          <w:p w:rsidR="00F741E8" w:rsidRDefault="00F741E8" w:rsidP="00D84B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E8">
              <w:rPr>
                <w:rFonts w:ascii="Times New Roman" w:hAnsi="Times New Roman" w:cs="Times New Roman"/>
                <w:sz w:val="28"/>
                <w:szCs w:val="28"/>
              </w:rPr>
              <w:t>Выключатель быстродействующий ВБ-8</w:t>
            </w:r>
            <w:r w:rsidR="00F20528">
              <w:rPr>
                <w:rFonts w:ascii="Times New Roman" w:hAnsi="Times New Roman" w:cs="Times New Roman"/>
                <w:sz w:val="28"/>
                <w:szCs w:val="28"/>
              </w:rPr>
              <w:t>. Назначение, устройство, технические данные. Неисправности и причины возникновения их</w:t>
            </w:r>
          </w:p>
        </w:tc>
        <w:tc>
          <w:tcPr>
            <w:tcW w:w="3115" w:type="dxa"/>
          </w:tcPr>
          <w:p w:rsidR="00F741E8" w:rsidRPr="00F66671" w:rsidRDefault="00656692" w:rsidP="00656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92">
              <w:rPr>
                <w:rFonts w:ascii="Times New Roman" w:hAnsi="Times New Roman" w:cs="Times New Roman"/>
                <w:sz w:val="28"/>
                <w:szCs w:val="28"/>
              </w:rPr>
              <w:t>HFRK</w:t>
            </w:r>
          </w:p>
        </w:tc>
      </w:tr>
      <w:tr w:rsidR="00F741E8" w:rsidRPr="00CB50C5" w:rsidTr="00F741E8">
        <w:tc>
          <w:tcPr>
            <w:tcW w:w="861" w:type="dxa"/>
          </w:tcPr>
          <w:p w:rsidR="00F741E8" w:rsidRPr="00F560F7" w:rsidRDefault="00F741E8" w:rsidP="00D8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60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3" w:type="dxa"/>
          </w:tcPr>
          <w:p w:rsidR="00F741E8" w:rsidRPr="00F560F7" w:rsidRDefault="00F20528" w:rsidP="00D84B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115" w:type="dxa"/>
          </w:tcPr>
          <w:p w:rsidR="00F741E8" w:rsidRPr="00F560F7" w:rsidRDefault="00656692" w:rsidP="00656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92">
              <w:rPr>
                <w:rFonts w:ascii="Times New Roman" w:hAnsi="Times New Roman" w:cs="Times New Roman"/>
                <w:sz w:val="28"/>
                <w:szCs w:val="28"/>
              </w:rPr>
              <w:t>XZ9U</w:t>
            </w:r>
          </w:p>
        </w:tc>
      </w:tr>
    </w:tbl>
    <w:p w:rsidR="00F741E8" w:rsidRDefault="00F741E8" w:rsidP="00F741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E8" w:rsidRDefault="00F741E8" w:rsidP="00F741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E8" w:rsidRDefault="00F741E8" w:rsidP="00F741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71A" w:rsidRDefault="0054671A" w:rsidP="00CB5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71A" w:rsidRDefault="0054671A" w:rsidP="00CB5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71A" w:rsidRDefault="0054671A" w:rsidP="00CB5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71A" w:rsidRDefault="0054671A" w:rsidP="00CB5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71A" w:rsidRDefault="0054671A" w:rsidP="00CB5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71A" w:rsidRDefault="0054671A" w:rsidP="00CB5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71A" w:rsidRDefault="0054671A" w:rsidP="00CB5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71A" w:rsidRDefault="0054671A" w:rsidP="00CB5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71A" w:rsidRDefault="0054671A" w:rsidP="00CB5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71A" w:rsidRDefault="0054671A" w:rsidP="00CB5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71A" w:rsidRDefault="0054671A" w:rsidP="00CB5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671A" w:rsidSect="00CB50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0C5"/>
    <w:rsid w:val="00024387"/>
    <w:rsid w:val="00050999"/>
    <w:rsid w:val="00060DF5"/>
    <w:rsid w:val="001D5BC3"/>
    <w:rsid w:val="003C506A"/>
    <w:rsid w:val="0054671A"/>
    <w:rsid w:val="0063241A"/>
    <w:rsid w:val="00656692"/>
    <w:rsid w:val="006F24B7"/>
    <w:rsid w:val="00763688"/>
    <w:rsid w:val="007C6F96"/>
    <w:rsid w:val="009B12B7"/>
    <w:rsid w:val="00AE39CE"/>
    <w:rsid w:val="00B10A28"/>
    <w:rsid w:val="00BB69A7"/>
    <w:rsid w:val="00C645DD"/>
    <w:rsid w:val="00CB50C5"/>
    <w:rsid w:val="00D24B00"/>
    <w:rsid w:val="00D27E48"/>
    <w:rsid w:val="00D43028"/>
    <w:rsid w:val="00E642C2"/>
    <w:rsid w:val="00F20528"/>
    <w:rsid w:val="00F21B31"/>
    <w:rsid w:val="00F560F7"/>
    <w:rsid w:val="00F66671"/>
    <w:rsid w:val="00F74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CA5E"/>
  <w15:docId w15:val="{FBBE2855-8455-43EA-B550-CFF7A97C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5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5D4B-A316-4BB7-BC97-08B6ECC9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Chagari</cp:lastModifiedBy>
  <cp:revision>19</cp:revision>
  <dcterms:created xsi:type="dcterms:W3CDTF">2020-03-25T08:11:00Z</dcterms:created>
  <dcterms:modified xsi:type="dcterms:W3CDTF">2020-06-06T01:54:00Z</dcterms:modified>
</cp:coreProperties>
</file>