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F4" w:rsidRPr="00CB50C5" w:rsidRDefault="00CB50C5" w:rsidP="00CB50C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0C5">
        <w:rPr>
          <w:rFonts w:ascii="Times New Roman" w:hAnsi="Times New Roman" w:cs="Times New Roman"/>
          <w:b/>
          <w:sz w:val="28"/>
          <w:szCs w:val="28"/>
        </w:rPr>
        <w:t>Охрана труда</w:t>
      </w:r>
    </w:p>
    <w:p w:rsidR="00CB50C5" w:rsidRDefault="00CB50C5" w:rsidP="00CB5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ООПД-26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5383"/>
        <w:gridCol w:w="3115"/>
      </w:tblGrid>
      <w:tr w:rsidR="00CB50C5" w:rsidRPr="00CB50C5" w:rsidTr="00045A61">
        <w:tc>
          <w:tcPr>
            <w:tcW w:w="861" w:type="dxa"/>
          </w:tcPr>
          <w:p w:rsidR="00CB50C5" w:rsidRPr="00CB50C5" w:rsidRDefault="00CB50C5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5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5383" w:type="dxa"/>
          </w:tcPr>
          <w:p w:rsidR="00CB50C5" w:rsidRPr="00CB50C5" w:rsidRDefault="00CB50C5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15" w:type="dxa"/>
          </w:tcPr>
          <w:p w:rsidR="00CB50C5" w:rsidRPr="00CB50C5" w:rsidRDefault="00CB50C5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5">
              <w:rPr>
                <w:rFonts w:ascii="Times New Roman" w:hAnsi="Times New Roman" w:cs="Times New Roman"/>
                <w:sz w:val="28"/>
                <w:szCs w:val="28"/>
              </w:rPr>
              <w:t>Код доступа на сайте</w:t>
            </w:r>
          </w:p>
          <w:p w:rsidR="00CB50C5" w:rsidRPr="00CB50C5" w:rsidRDefault="00CB50C5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CB5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B5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CB50C5" w:rsidRPr="00CB50C5" w:rsidTr="00045A61">
        <w:tc>
          <w:tcPr>
            <w:tcW w:w="861" w:type="dxa"/>
          </w:tcPr>
          <w:p w:rsidR="00CB50C5" w:rsidRPr="00CB50C5" w:rsidRDefault="00CB50C5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83" w:type="dxa"/>
          </w:tcPr>
          <w:p w:rsidR="00CB50C5" w:rsidRPr="00CB50C5" w:rsidRDefault="0054671A" w:rsidP="005467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7AC7">
              <w:rPr>
                <w:rFonts w:ascii="Times New Roman" w:hAnsi="Times New Roman" w:cs="Times New Roman"/>
                <w:sz w:val="28"/>
                <w:szCs w:val="28"/>
              </w:rPr>
              <w:t>Порядок обучения рабочих по ОТ и ТБ на производстве</w:t>
            </w:r>
          </w:p>
        </w:tc>
        <w:tc>
          <w:tcPr>
            <w:tcW w:w="3115" w:type="dxa"/>
          </w:tcPr>
          <w:p w:rsidR="00CB50C5" w:rsidRPr="00C935E7" w:rsidRDefault="002A3E40" w:rsidP="00C935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K7CN</w:t>
            </w:r>
          </w:p>
        </w:tc>
      </w:tr>
      <w:tr w:rsidR="00CB50C5" w:rsidRPr="00CB50C5" w:rsidTr="00045A61">
        <w:tc>
          <w:tcPr>
            <w:tcW w:w="861" w:type="dxa"/>
          </w:tcPr>
          <w:p w:rsidR="00CB50C5" w:rsidRPr="00CB50C5" w:rsidRDefault="00CB50C5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383" w:type="dxa"/>
          </w:tcPr>
          <w:p w:rsidR="00CB50C5" w:rsidRPr="00CB50C5" w:rsidRDefault="00EE7BB4" w:rsidP="00546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BB4">
              <w:rPr>
                <w:rFonts w:ascii="Times New Roman" w:hAnsi="Times New Roman" w:cs="Times New Roman"/>
                <w:sz w:val="28"/>
                <w:szCs w:val="28"/>
              </w:rPr>
              <w:t>Виды инструктажей</w:t>
            </w:r>
          </w:p>
        </w:tc>
        <w:tc>
          <w:tcPr>
            <w:tcW w:w="3115" w:type="dxa"/>
          </w:tcPr>
          <w:p w:rsidR="00CB50C5" w:rsidRPr="00C935E7" w:rsidRDefault="002A3E40" w:rsidP="00C935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WT24</w:t>
            </w:r>
          </w:p>
        </w:tc>
      </w:tr>
      <w:tr w:rsidR="00CB50C5" w:rsidRPr="00CB50C5" w:rsidTr="00045A61">
        <w:tc>
          <w:tcPr>
            <w:tcW w:w="861" w:type="dxa"/>
          </w:tcPr>
          <w:p w:rsidR="00CB50C5" w:rsidRPr="00CB50C5" w:rsidRDefault="00CB50C5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383" w:type="dxa"/>
          </w:tcPr>
          <w:p w:rsidR="00EE7BB4" w:rsidRPr="00EE7BB4" w:rsidRDefault="00EE7BB4" w:rsidP="00EE7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BB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знаний по охране труда. </w:t>
            </w:r>
          </w:p>
          <w:p w:rsidR="00CB50C5" w:rsidRPr="00CB50C5" w:rsidRDefault="00EE7BB4" w:rsidP="00EE7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BB4">
              <w:rPr>
                <w:rFonts w:ascii="Times New Roman" w:hAnsi="Times New Roman" w:cs="Times New Roman"/>
                <w:sz w:val="28"/>
                <w:szCs w:val="28"/>
              </w:rPr>
              <w:t>Контроль за состоянием охраны труда на предприятиях</w:t>
            </w:r>
          </w:p>
        </w:tc>
        <w:tc>
          <w:tcPr>
            <w:tcW w:w="3115" w:type="dxa"/>
          </w:tcPr>
          <w:p w:rsidR="00CB50C5" w:rsidRPr="00C935E7" w:rsidRDefault="002A3E40" w:rsidP="00C935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SGT4</w:t>
            </w:r>
          </w:p>
        </w:tc>
      </w:tr>
      <w:tr w:rsidR="00CB50C5" w:rsidRPr="00CB50C5" w:rsidTr="00045A61">
        <w:tc>
          <w:tcPr>
            <w:tcW w:w="861" w:type="dxa"/>
          </w:tcPr>
          <w:p w:rsidR="00CB50C5" w:rsidRPr="00CB50C5" w:rsidRDefault="00CB50C5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383" w:type="dxa"/>
          </w:tcPr>
          <w:p w:rsidR="00CB50C5" w:rsidRPr="00CB50C5" w:rsidRDefault="00EE7BB4" w:rsidP="00EE7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BB4">
              <w:rPr>
                <w:rFonts w:ascii="Times New Roman" w:hAnsi="Times New Roman" w:cs="Times New Roman"/>
                <w:sz w:val="28"/>
                <w:szCs w:val="28"/>
              </w:rPr>
              <w:t>Требования, предъявляемые к средствам индивидуальной защиты</w:t>
            </w:r>
          </w:p>
        </w:tc>
        <w:tc>
          <w:tcPr>
            <w:tcW w:w="3115" w:type="dxa"/>
          </w:tcPr>
          <w:p w:rsidR="00CB50C5" w:rsidRPr="00C935E7" w:rsidRDefault="002A3E40" w:rsidP="00C935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R1L0</w:t>
            </w:r>
          </w:p>
        </w:tc>
      </w:tr>
      <w:tr w:rsidR="00EE7BB4" w:rsidRPr="00CB50C5" w:rsidTr="00045A61">
        <w:tc>
          <w:tcPr>
            <w:tcW w:w="861" w:type="dxa"/>
          </w:tcPr>
          <w:p w:rsidR="00EE7BB4" w:rsidRPr="00EE7BB4" w:rsidRDefault="00EE7BB4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3" w:type="dxa"/>
          </w:tcPr>
          <w:p w:rsidR="00EE7BB4" w:rsidRPr="00CB50C5" w:rsidRDefault="00EE7BB4" w:rsidP="00EE7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№5 «</w:t>
            </w:r>
            <w:r w:rsidRPr="00EE7BB4">
              <w:rPr>
                <w:rFonts w:ascii="Times New Roman" w:hAnsi="Times New Roman" w:cs="Times New Roman"/>
                <w:sz w:val="28"/>
                <w:szCs w:val="28"/>
              </w:rPr>
              <w:t>Составление акта Н-1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EE7BB4" w:rsidRPr="00C935E7" w:rsidRDefault="002A3E40" w:rsidP="00C935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LK7T</w:t>
            </w:r>
          </w:p>
        </w:tc>
      </w:tr>
      <w:tr w:rsidR="00EE7BB4" w:rsidRPr="00CB50C5" w:rsidTr="00045A61">
        <w:tc>
          <w:tcPr>
            <w:tcW w:w="861" w:type="dxa"/>
          </w:tcPr>
          <w:p w:rsidR="00EE7BB4" w:rsidRPr="00EE7BB4" w:rsidRDefault="00EE7BB4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3" w:type="dxa"/>
          </w:tcPr>
          <w:p w:rsidR="00EE7BB4" w:rsidRPr="00CB50C5" w:rsidRDefault="00EE7BB4" w:rsidP="00EE7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№6 «</w:t>
            </w:r>
            <w:r w:rsidRPr="00EE7BB4">
              <w:rPr>
                <w:rFonts w:ascii="Times New Roman" w:hAnsi="Times New Roman" w:cs="Times New Roman"/>
                <w:sz w:val="28"/>
                <w:szCs w:val="28"/>
              </w:rPr>
              <w:t>Составление акта Н-1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EE7BB4" w:rsidRPr="00C935E7" w:rsidRDefault="002A3E40" w:rsidP="00C935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T0IS</w:t>
            </w:r>
          </w:p>
        </w:tc>
      </w:tr>
      <w:tr w:rsidR="00EE7BB4" w:rsidRPr="00CB50C5" w:rsidTr="00045A61">
        <w:tc>
          <w:tcPr>
            <w:tcW w:w="861" w:type="dxa"/>
          </w:tcPr>
          <w:p w:rsidR="00EE7BB4" w:rsidRPr="00EE7BB4" w:rsidRDefault="00EE7BB4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3" w:type="dxa"/>
          </w:tcPr>
          <w:p w:rsidR="00EE7BB4" w:rsidRPr="00CB50C5" w:rsidRDefault="00EE7BB4" w:rsidP="00EE7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BB4">
              <w:rPr>
                <w:rFonts w:ascii="Times New Roman" w:hAnsi="Times New Roman" w:cs="Times New Roman"/>
                <w:sz w:val="28"/>
                <w:szCs w:val="28"/>
              </w:rPr>
              <w:t>Виды опасности. Классификация опасных грузов</w:t>
            </w:r>
          </w:p>
        </w:tc>
        <w:tc>
          <w:tcPr>
            <w:tcW w:w="3115" w:type="dxa"/>
          </w:tcPr>
          <w:p w:rsidR="00EE7BB4" w:rsidRPr="00C935E7" w:rsidRDefault="002A3E40" w:rsidP="00C935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2OHH</w:t>
            </w:r>
          </w:p>
        </w:tc>
      </w:tr>
      <w:tr w:rsidR="00EE7BB4" w:rsidRPr="00CB50C5" w:rsidTr="00045A61">
        <w:tc>
          <w:tcPr>
            <w:tcW w:w="861" w:type="dxa"/>
          </w:tcPr>
          <w:p w:rsidR="00EE7BB4" w:rsidRPr="00EE7BB4" w:rsidRDefault="00EE7BB4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3" w:type="dxa"/>
          </w:tcPr>
          <w:p w:rsidR="00EE7BB4" w:rsidRPr="00CB50C5" w:rsidRDefault="00EE7BB4" w:rsidP="00EE7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BB4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работа №7 «</w:t>
            </w:r>
            <w:r w:rsidRPr="00EE7BB4">
              <w:rPr>
                <w:rFonts w:ascii="Times New Roman" w:hAnsi="Times New Roman" w:cs="Times New Roman"/>
                <w:sz w:val="28"/>
                <w:szCs w:val="28"/>
              </w:rPr>
              <w:t>Разработка порядка действия работников железнодорожного транспорта в аварийных ситуациях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EE7BB4" w:rsidRPr="00C935E7" w:rsidRDefault="002A3E40" w:rsidP="00C935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I73A</w:t>
            </w:r>
          </w:p>
        </w:tc>
      </w:tr>
      <w:tr w:rsidR="00EE7BB4" w:rsidRPr="00CB50C5" w:rsidTr="00045A61">
        <w:tc>
          <w:tcPr>
            <w:tcW w:w="861" w:type="dxa"/>
          </w:tcPr>
          <w:p w:rsidR="00EE7BB4" w:rsidRPr="00EE7BB4" w:rsidRDefault="00EE7BB4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3" w:type="dxa"/>
          </w:tcPr>
          <w:p w:rsidR="00EE7BB4" w:rsidRPr="00CB50C5" w:rsidRDefault="00EE7BB4" w:rsidP="00EE7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BB4">
              <w:rPr>
                <w:rFonts w:ascii="Times New Roman" w:hAnsi="Times New Roman" w:cs="Times New Roman"/>
                <w:sz w:val="28"/>
                <w:szCs w:val="28"/>
              </w:rPr>
              <w:t>Профилактика мер при перевозке опасных грузов</w:t>
            </w:r>
          </w:p>
        </w:tc>
        <w:tc>
          <w:tcPr>
            <w:tcW w:w="3115" w:type="dxa"/>
          </w:tcPr>
          <w:p w:rsidR="00EE7BB4" w:rsidRPr="00C935E7" w:rsidRDefault="002A3E40" w:rsidP="00C935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NG09</w:t>
            </w:r>
          </w:p>
        </w:tc>
      </w:tr>
      <w:tr w:rsidR="00EE7BB4" w:rsidRPr="00CB50C5" w:rsidTr="00045A61">
        <w:tc>
          <w:tcPr>
            <w:tcW w:w="861" w:type="dxa"/>
          </w:tcPr>
          <w:p w:rsidR="00EE7BB4" w:rsidRPr="00EE7BB4" w:rsidRDefault="00EE7BB4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3" w:type="dxa"/>
          </w:tcPr>
          <w:p w:rsidR="00EE7BB4" w:rsidRPr="00CB50C5" w:rsidRDefault="00EE7BB4" w:rsidP="00EE7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№8 «</w:t>
            </w:r>
            <w:r w:rsidRPr="00EE7BB4">
              <w:rPr>
                <w:rFonts w:ascii="Times New Roman" w:hAnsi="Times New Roman" w:cs="Times New Roman"/>
                <w:sz w:val="28"/>
                <w:szCs w:val="28"/>
              </w:rPr>
              <w:t>Разработка порядка действия работников железнодорожного транспорта в аварийных ситуациях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EE7BB4" w:rsidRPr="00C935E7" w:rsidRDefault="00C935E7" w:rsidP="00C935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93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71DS</w:t>
            </w:r>
          </w:p>
        </w:tc>
      </w:tr>
    </w:tbl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5A61" w:rsidSect="00CB50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0C5"/>
    <w:rsid w:val="00024387"/>
    <w:rsid w:val="00045A61"/>
    <w:rsid w:val="002A3E40"/>
    <w:rsid w:val="003A70ED"/>
    <w:rsid w:val="0054671A"/>
    <w:rsid w:val="0063241A"/>
    <w:rsid w:val="006F24B7"/>
    <w:rsid w:val="00B10A28"/>
    <w:rsid w:val="00C645DD"/>
    <w:rsid w:val="00C935E7"/>
    <w:rsid w:val="00CB2313"/>
    <w:rsid w:val="00CB50C5"/>
    <w:rsid w:val="00D43028"/>
    <w:rsid w:val="00E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9E440-84F4-4398-BD3B-F50A58CC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B50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Chagari</cp:lastModifiedBy>
  <cp:revision>9</cp:revision>
  <dcterms:created xsi:type="dcterms:W3CDTF">2020-03-25T08:11:00Z</dcterms:created>
  <dcterms:modified xsi:type="dcterms:W3CDTF">2020-03-31T08:49:00Z</dcterms:modified>
</cp:coreProperties>
</file>