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4" w:rsidRPr="00CB50C5" w:rsidRDefault="00CB50C5" w:rsidP="00CB5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CB50C5" w:rsidRDefault="00CB50C5" w:rsidP="00CB5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Группа МЛ-21</w:t>
      </w:r>
    </w:p>
    <w:p w:rsidR="00CB50C5" w:rsidRPr="00CB50C5" w:rsidRDefault="00CB50C5" w:rsidP="00CB5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383"/>
        <w:gridCol w:w="3115"/>
      </w:tblGrid>
      <w:tr w:rsidR="00CB50C5" w:rsidRPr="00CB50C5" w:rsidTr="00CB50C5">
        <w:tc>
          <w:tcPr>
            <w:tcW w:w="846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B50C5" w:rsidRPr="00CB50C5" w:rsidTr="00CB50C5">
        <w:tc>
          <w:tcPr>
            <w:tcW w:w="846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CB50C5" w:rsidRPr="00CB50C5" w:rsidRDefault="00CB50C5" w:rsidP="00CB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Правовые и нормативные акты об охране труда. Права работников на труд в условиях, соответствующих требованиям охраны труда</w:t>
            </w:r>
          </w:p>
        </w:tc>
        <w:tc>
          <w:tcPr>
            <w:tcW w:w="3115" w:type="dxa"/>
          </w:tcPr>
          <w:p w:rsidR="00CB50C5" w:rsidRPr="00B742BC" w:rsidRDefault="0063241A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YOQ4</w:t>
            </w:r>
            <w:r w:rsidR="00C645DD" w:rsidRPr="00B74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-задание</w:t>
            </w:r>
          </w:p>
          <w:p w:rsidR="0063241A" w:rsidRPr="00B742BC" w:rsidRDefault="0063241A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ZA9N</w:t>
            </w:r>
            <w:r w:rsidR="00C645DD" w:rsidRPr="00B74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-конспект</w:t>
            </w:r>
          </w:p>
        </w:tc>
      </w:tr>
      <w:tr w:rsidR="00CB50C5" w:rsidRPr="00CB50C5" w:rsidTr="00CB50C5">
        <w:tc>
          <w:tcPr>
            <w:tcW w:w="846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3" w:type="dxa"/>
          </w:tcPr>
          <w:p w:rsidR="00CB50C5" w:rsidRPr="00CB50C5" w:rsidRDefault="00543E00" w:rsidP="00543E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00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Pr="00543E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F19D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D4CD8">
              <w:rPr>
                <w:rFonts w:ascii="Times New Roman" w:hAnsi="Times New Roman"/>
                <w:bCs/>
                <w:sz w:val="28"/>
                <w:szCs w:val="28"/>
              </w:rPr>
              <w:t>Трудовые отношения. Проработка нормативных документов</w:t>
            </w:r>
            <w:r w:rsidR="00FF19D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CB50C5" w:rsidRPr="00B742BC" w:rsidRDefault="00543E00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ALDN</w:t>
            </w:r>
          </w:p>
        </w:tc>
      </w:tr>
      <w:tr w:rsidR="00CB50C5" w:rsidRPr="00CB50C5" w:rsidTr="00CB50C5">
        <w:tc>
          <w:tcPr>
            <w:tcW w:w="846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3" w:type="dxa"/>
          </w:tcPr>
          <w:p w:rsidR="00CB50C5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охраны труда. Обязанности администрации и работников</w:t>
            </w:r>
          </w:p>
        </w:tc>
        <w:tc>
          <w:tcPr>
            <w:tcW w:w="3115" w:type="dxa"/>
          </w:tcPr>
          <w:p w:rsidR="00CB50C5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AM82</w:t>
            </w:r>
          </w:p>
        </w:tc>
      </w:tr>
      <w:tr w:rsidR="00CB50C5" w:rsidRPr="00CB50C5" w:rsidTr="00CB50C5">
        <w:tc>
          <w:tcPr>
            <w:tcW w:w="846" w:type="dxa"/>
          </w:tcPr>
          <w:p w:rsidR="00CB50C5" w:rsidRPr="00CB50C5" w:rsidRDefault="00CB50C5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3" w:type="dxa"/>
          </w:tcPr>
          <w:p w:rsidR="00CB50C5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</w:t>
            </w: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>Составление акта по форме 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CB50C5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413J</w:t>
            </w:r>
          </w:p>
        </w:tc>
      </w:tr>
      <w:tr w:rsidR="00FF19D3" w:rsidRPr="00CB50C5" w:rsidTr="00CB50C5">
        <w:tc>
          <w:tcPr>
            <w:tcW w:w="846" w:type="dxa"/>
          </w:tcPr>
          <w:p w:rsidR="00FF19D3" w:rsidRPr="00FF19D3" w:rsidRDefault="00FF19D3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FF19D3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>Направления и содержание основных межотраслевых и отраслевых правовых нормативных документов в области охраны труда на железнодорожно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транспорте, их использование</w:t>
            </w:r>
          </w:p>
        </w:tc>
        <w:tc>
          <w:tcPr>
            <w:tcW w:w="3115" w:type="dxa"/>
          </w:tcPr>
          <w:p w:rsidR="00FF19D3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5W24</w:t>
            </w:r>
          </w:p>
        </w:tc>
      </w:tr>
      <w:tr w:rsidR="00FF19D3" w:rsidRPr="00CB50C5" w:rsidTr="00CB50C5">
        <w:tc>
          <w:tcPr>
            <w:tcW w:w="846" w:type="dxa"/>
          </w:tcPr>
          <w:p w:rsidR="00FF19D3" w:rsidRPr="00FF19D3" w:rsidRDefault="00FF19D3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FF19D3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виды инструктажей по охране труда. Повышение квалификации работников </w:t>
            </w:r>
            <w:proofErr w:type="spellStart"/>
            <w:r w:rsidRPr="00FF19D3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FF19D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115" w:type="dxa"/>
          </w:tcPr>
          <w:p w:rsidR="00FF19D3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BQEM</w:t>
            </w:r>
          </w:p>
        </w:tc>
      </w:tr>
      <w:tr w:rsidR="00FF19D3" w:rsidRPr="00CB50C5" w:rsidTr="00CB50C5">
        <w:tc>
          <w:tcPr>
            <w:tcW w:w="846" w:type="dxa"/>
          </w:tcPr>
          <w:p w:rsidR="00FF19D3" w:rsidRPr="00FF19D3" w:rsidRDefault="00FF19D3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FF19D3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</w:t>
            </w: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причин низкого уровня безопасности труда слесаря по ремонту подвижного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FF19D3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E2JZ</w:t>
            </w:r>
          </w:p>
        </w:tc>
      </w:tr>
      <w:tr w:rsidR="00FF19D3" w:rsidRPr="00CB50C5" w:rsidTr="00CB50C5">
        <w:tc>
          <w:tcPr>
            <w:tcW w:w="846" w:type="dxa"/>
          </w:tcPr>
          <w:p w:rsidR="00FF19D3" w:rsidRPr="00FF19D3" w:rsidRDefault="00FF19D3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FF19D3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</w:t>
            </w: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причин низкого уровня безопасности труда помощника машиниста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FF19D3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ARST</w:t>
            </w:r>
          </w:p>
        </w:tc>
      </w:tr>
      <w:tr w:rsidR="00FF19D3" w:rsidRPr="00CB50C5" w:rsidTr="00CB50C5">
        <w:tc>
          <w:tcPr>
            <w:tcW w:w="846" w:type="dxa"/>
          </w:tcPr>
          <w:p w:rsidR="00FF19D3" w:rsidRPr="00FF19D3" w:rsidRDefault="00FF19D3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FF19D3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</w:t>
            </w: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причин низкого уровня безопасности труда машиниста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B47537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D3" w:rsidRPr="00B742BC" w:rsidRDefault="00B47537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P3AP</w:t>
            </w:r>
          </w:p>
        </w:tc>
      </w:tr>
      <w:tr w:rsidR="00FF19D3" w:rsidRPr="00CB50C5" w:rsidTr="00CB50C5">
        <w:tc>
          <w:tcPr>
            <w:tcW w:w="846" w:type="dxa"/>
          </w:tcPr>
          <w:p w:rsidR="00FF19D3" w:rsidRPr="00FF19D3" w:rsidRDefault="00FF19D3" w:rsidP="00CB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FF19D3" w:rsidRPr="00CB50C5" w:rsidRDefault="00FF19D3" w:rsidP="00FF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D3">
              <w:rPr>
                <w:rFonts w:ascii="Times New Roman" w:hAnsi="Times New Roman" w:cs="Times New Roman"/>
                <w:sz w:val="28"/>
                <w:szCs w:val="28"/>
              </w:rPr>
              <w:t>Производственная  среда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FF19D3" w:rsidRPr="00B742BC" w:rsidRDefault="00B742BC" w:rsidP="00B742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BC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SE11</w:t>
            </w:r>
          </w:p>
        </w:tc>
      </w:tr>
    </w:tbl>
    <w:p w:rsidR="00CB50C5" w:rsidRDefault="00CB50C5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1E6C17"/>
    <w:sectPr w:rsidR="00B21B53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C5"/>
    <w:rsid w:val="00024387"/>
    <w:rsid w:val="001E6C17"/>
    <w:rsid w:val="0020012E"/>
    <w:rsid w:val="00543E00"/>
    <w:rsid w:val="0054671A"/>
    <w:rsid w:val="0063241A"/>
    <w:rsid w:val="006929C5"/>
    <w:rsid w:val="006F24B7"/>
    <w:rsid w:val="00B10A28"/>
    <w:rsid w:val="00B21B53"/>
    <w:rsid w:val="00B47537"/>
    <w:rsid w:val="00B742BC"/>
    <w:rsid w:val="00C645DD"/>
    <w:rsid w:val="00CB50C5"/>
    <w:rsid w:val="00D43028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Workstation 3</cp:lastModifiedBy>
  <cp:revision>9</cp:revision>
  <dcterms:created xsi:type="dcterms:W3CDTF">2020-03-25T08:11:00Z</dcterms:created>
  <dcterms:modified xsi:type="dcterms:W3CDTF">2020-03-28T05:14:00Z</dcterms:modified>
</cp:coreProperties>
</file>