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84" w:rsidRPr="00140684" w:rsidRDefault="00140684" w:rsidP="00DB5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684">
        <w:rPr>
          <w:rFonts w:ascii="Times New Roman" w:hAnsi="Times New Roman" w:cs="Times New Roman"/>
          <w:sz w:val="24"/>
          <w:szCs w:val="24"/>
        </w:rPr>
        <w:t>Русский язык</w:t>
      </w:r>
      <w:r w:rsidR="005C09C6">
        <w:rPr>
          <w:rFonts w:ascii="Times New Roman" w:hAnsi="Times New Roman" w:cs="Times New Roman"/>
          <w:sz w:val="24"/>
          <w:szCs w:val="24"/>
        </w:rPr>
        <w:t xml:space="preserve"> ООПД-17</w:t>
      </w:r>
    </w:p>
    <w:tbl>
      <w:tblPr>
        <w:tblStyle w:val="a3"/>
        <w:tblpPr w:leftFromText="180" w:rightFromText="180" w:vertAnchor="page" w:horzAnchor="margin" w:tblpY="1591"/>
        <w:tblW w:w="0" w:type="auto"/>
        <w:tblLayout w:type="fixed"/>
        <w:tblLook w:val="04A0"/>
      </w:tblPr>
      <w:tblGrid>
        <w:gridCol w:w="675"/>
        <w:gridCol w:w="6521"/>
        <w:gridCol w:w="2375"/>
      </w:tblGrid>
      <w:tr w:rsidR="00DB5AD1" w:rsidRPr="00140684" w:rsidTr="005C09C6">
        <w:tc>
          <w:tcPr>
            <w:tcW w:w="675" w:type="dxa"/>
          </w:tcPr>
          <w:p w:rsidR="00DB5AD1" w:rsidRPr="00140684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DB5AD1" w:rsidRPr="00140684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75" w:type="dxa"/>
          </w:tcPr>
          <w:p w:rsidR="00DB5AD1" w:rsidRPr="00140684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DB5AD1" w:rsidRPr="00140684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proofErr w:type="spellEnd"/>
          </w:p>
        </w:tc>
      </w:tr>
      <w:tr w:rsidR="00DB5AD1" w:rsidRPr="00140684" w:rsidTr="005C09C6">
        <w:tc>
          <w:tcPr>
            <w:tcW w:w="675" w:type="dxa"/>
          </w:tcPr>
          <w:p w:rsidR="00DB5AD1" w:rsidRPr="00140684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Понятие морфемы. Многозначность морфем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H1FZ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Pr="00140684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ПЗ № 23</w:t>
            </w:r>
          </w:p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QBQG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Pr="00140684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PMP2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Pr="00140684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ПЗ №24</w:t>
            </w:r>
          </w:p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 слова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REUY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Pr="00140684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Употребление приставок и суффиксов в разных стилях речи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NFL3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Pr="00140684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ПЗ №25</w:t>
            </w:r>
          </w:p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с использованием однокоренных слов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GK9A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Pr="00140684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Употребление приставок в разных стилях речи. Употребление суффиксов в разных стилях речи.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H53R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Pr="00140684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ПЗ №26</w:t>
            </w:r>
          </w:p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Морфемный, словообразовательный, этимологический анализ.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5SHR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Pr="00140684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Правописание чередующихся гласных в корнях слов.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MZDW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iCs/>
                <w:sz w:val="24"/>
                <w:szCs w:val="24"/>
              </w:rPr>
              <w:t>Речевые ошибки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bCs/>
                <w:sz w:val="24"/>
                <w:szCs w:val="24"/>
              </w:rPr>
              <w:t>YXCD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№27 «Диктант с грамматическим заданием»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bCs/>
                <w:sz w:val="24"/>
                <w:szCs w:val="24"/>
              </w:rPr>
              <w:t>GFBJ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слова (грамматическое значение, грамматическая форма и синтаксическая функция).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bCs/>
                <w:sz w:val="24"/>
                <w:szCs w:val="24"/>
              </w:rPr>
              <w:t>ZI8N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№28 «Сопоставление лексического и грамматического значения слов».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E28K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  <w:r w:rsidRPr="00DB5AD1">
              <w:t xml:space="preserve"> </w:t>
            </w: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bCs/>
                <w:sz w:val="24"/>
                <w:szCs w:val="24"/>
              </w:rPr>
              <w:t>WMUC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№29 «Анализ и характеристика общего грамматического значения, морфологических и синтаксических признаков слов разных частей речи».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bCs/>
                <w:sz w:val="24"/>
                <w:szCs w:val="24"/>
              </w:rPr>
              <w:t>PRLZ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Морфологический разбор имени прилагательного.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bCs/>
                <w:sz w:val="24"/>
                <w:szCs w:val="24"/>
              </w:rPr>
              <w:t>PGKP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№30 «Правописание суффиксов и окончаний имен прилагательных».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8B18</w:t>
            </w:r>
          </w:p>
        </w:tc>
      </w:tr>
      <w:tr w:rsidR="00DB5AD1" w:rsidRPr="00140684" w:rsidTr="005C09C6">
        <w:tc>
          <w:tcPr>
            <w:tcW w:w="675" w:type="dxa"/>
          </w:tcPr>
          <w:p w:rsidR="00DB5AD1" w:rsidRDefault="00DB5AD1" w:rsidP="00D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sz w:val="24"/>
                <w:szCs w:val="24"/>
              </w:rPr>
              <w:t>Имя числительное. Морфологический разбор имени числительного.</w:t>
            </w:r>
          </w:p>
        </w:tc>
        <w:tc>
          <w:tcPr>
            <w:tcW w:w="2375" w:type="dxa"/>
          </w:tcPr>
          <w:p w:rsidR="00DB5AD1" w:rsidRPr="00DB5AD1" w:rsidRDefault="00DB5AD1" w:rsidP="0093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AD1">
              <w:rPr>
                <w:rFonts w:ascii="Times New Roman" w:hAnsi="Times New Roman" w:cs="Times New Roman"/>
                <w:bCs/>
                <w:sz w:val="24"/>
                <w:szCs w:val="24"/>
              </w:rPr>
              <w:t>M8RQ</w:t>
            </w:r>
          </w:p>
        </w:tc>
      </w:tr>
      <w:tr w:rsidR="00A538B1" w:rsidRPr="00140684" w:rsidTr="005C09C6">
        <w:tc>
          <w:tcPr>
            <w:tcW w:w="675" w:type="dxa"/>
          </w:tcPr>
          <w:p w:rsidR="00A538B1" w:rsidRDefault="00A538B1" w:rsidP="00A5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A538B1" w:rsidRPr="00A54C1F" w:rsidRDefault="00A538B1" w:rsidP="00A5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 xml:space="preserve"> №31 «Правописание числительных».</w:t>
            </w:r>
          </w:p>
        </w:tc>
        <w:tc>
          <w:tcPr>
            <w:tcW w:w="2375" w:type="dxa"/>
          </w:tcPr>
          <w:p w:rsidR="00A538B1" w:rsidRPr="0077634D" w:rsidRDefault="00A538B1" w:rsidP="00A53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C1F">
              <w:rPr>
                <w:rFonts w:ascii="Times New Roman" w:hAnsi="Times New Roman" w:cs="Times New Roman"/>
                <w:bCs/>
                <w:sz w:val="24"/>
                <w:szCs w:val="24"/>
              </w:rPr>
              <w:t>6Q68</w:t>
            </w:r>
          </w:p>
        </w:tc>
      </w:tr>
      <w:tr w:rsidR="00A538B1" w:rsidRPr="00140684" w:rsidTr="005C09C6">
        <w:tc>
          <w:tcPr>
            <w:tcW w:w="675" w:type="dxa"/>
          </w:tcPr>
          <w:p w:rsidR="00A538B1" w:rsidRDefault="00A538B1" w:rsidP="00A5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A538B1" w:rsidRPr="00A54C1F" w:rsidRDefault="00A538B1" w:rsidP="00A5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  <w:r w:rsidRPr="00A54C1F">
              <w:t xml:space="preserve"> </w:t>
            </w: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2375" w:type="dxa"/>
          </w:tcPr>
          <w:p w:rsidR="00A538B1" w:rsidRPr="0077634D" w:rsidRDefault="00A538B1" w:rsidP="00A53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C1F">
              <w:rPr>
                <w:rFonts w:ascii="Times New Roman" w:hAnsi="Times New Roman" w:cs="Times New Roman"/>
                <w:bCs/>
                <w:sz w:val="24"/>
                <w:szCs w:val="24"/>
              </w:rPr>
              <w:t>D1TX</w:t>
            </w:r>
          </w:p>
        </w:tc>
      </w:tr>
      <w:tr w:rsidR="00A538B1" w:rsidRPr="00140684" w:rsidTr="005C09C6">
        <w:tc>
          <w:tcPr>
            <w:tcW w:w="675" w:type="dxa"/>
          </w:tcPr>
          <w:p w:rsidR="00A538B1" w:rsidRDefault="00A538B1" w:rsidP="00A5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A538B1" w:rsidRPr="00A54C1F" w:rsidRDefault="00A538B1" w:rsidP="00A5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 xml:space="preserve"> №32 «Правописание местоимений».</w:t>
            </w:r>
          </w:p>
        </w:tc>
        <w:tc>
          <w:tcPr>
            <w:tcW w:w="2375" w:type="dxa"/>
          </w:tcPr>
          <w:p w:rsidR="00A538B1" w:rsidRPr="0077634D" w:rsidRDefault="00A538B1" w:rsidP="00A53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C1F">
              <w:rPr>
                <w:rFonts w:ascii="Times New Roman" w:hAnsi="Times New Roman" w:cs="Times New Roman"/>
                <w:bCs/>
                <w:sz w:val="24"/>
                <w:szCs w:val="24"/>
              </w:rPr>
              <w:t>RYFO</w:t>
            </w:r>
          </w:p>
        </w:tc>
      </w:tr>
      <w:tr w:rsidR="00A538B1" w:rsidRPr="00140684" w:rsidTr="005C09C6">
        <w:tc>
          <w:tcPr>
            <w:tcW w:w="675" w:type="dxa"/>
          </w:tcPr>
          <w:p w:rsidR="00A538B1" w:rsidRDefault="00A538B1" w:rsidP="00A5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A538B1" w:rsidRPr="00A54C1F" w:rsidRDefault="00A538B1" w:rsidP="00A5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>Глагол. Грамматические признаки глагола. Морфологический разбор.</w:t>
            </w:r>
          </w:p>
        </w:tc>
        <w:tc>
          <w:tcPr>
            <w:tcW w:w="2375" w:type="dxa"/>
          </w:tcPr>
          <w:p w:rsidR="00A538B1" w:rsidRPr="0077634D" w:rsidRDefault="00A538B1" w:rsidP="00A53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24D">
              <w:rPr>
                <w:rFonts w:ascii="Times New Roman" w:hAnsi="Times New Roman" w:cs="Times New Roman"/>
                <w:bCs/>
                <w:sz w:val="24"/>
                <w:szCs w:val="24"/>
              </w:rPr>
              <w:t>63BS</w:t>
            </w:r>
          </w:p>
        </w:tc>
      </w:tr>
      <w:tr w:rsidR="00A538B1" w:rsidRPr="00140684" w:rsidTr="005C09C6">
        <w:tc>
          <w:tcPr>
            <w:tcW w:w="675" w:type="dxa"/>
          </w:tcPr>
          <w:p w:rsidR="00A538B1" w:rsidRDefault="00A538B1" w:rsidP="00A5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A538B1" w:rsidRPr="00A54C1F" w:rsidRDefault="00A538B1" w:rsidP="00A5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 xml:space="preserve"> №33 «Правописание не с глаголами».</w:t>
            </w:r>
          </w:p>
        </w:tc>
        <w:tc>
          <w:tcPr>
            <w:tcW w:w="2375" w:type="dxa"/>
          </w:tcPr>
          <w:p w:rsidR="00A538B1" w:rsidRPr="0077634D" w:rsidRDefault="00A538B1" w:rsidP="00A53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24D">
              <w:rPr>
                <w:rFonts w:ascii="Times New Roman" w:hAnsi="Times New Roman" w:cs="Times New Roman"/>
                <w:bCs/>
                <w:sz w:val="24"/>
                <w:szCs w:val="24"/>
              </w:rPr>
              <w:t>V42Q</w:t>
            </w:r>
          </w:p>
        </w:tc>
      </w:tr>
      <w:tr w:rsidR="00A538B1" w:rsidRPr="00140684" w:rsidTr="005C09C6">
        <w:tc>
          <w:tcPr>
            <w:tcW w:w="675" w:type="dxa"/>
          </w:tcPr>
          <w:p w:rsidR="00A538B1" w:rsidRDefault="00A538B1" w:rsidP="00A5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A538B1" w:rsidRPr="00A54C1F" w:rsidRDefault="00A538B1" w:rsidP="00A53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>Причастие как особая форма глагола.</w:t>
            </w:r>
            <w:r w:rsidRPr="00A54C1F">
              <w:t xml:space="preserve"> </w:t>
            </w:r>
            <w:r w:rsidRPr="00A54C1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2375" w:type="dxa"/>
          </w:tcPr>
          <w:p w:rsidR="00A538B1" w:rsidRPr="0077634D" w:rsidRDefault="00A538B1" w:rsidP="00A53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24D">
              <w:rPr>
                <w:rFonts w:ascii="Times New Roman" w:hAnsi="Times New Roman" w:cs="Times New Roman"/>
                <w:bCs/>
                <w:sz w:val="24"/>
                <w:szCs w:val="24"/>
              </w:rPr>
              <w:t>34GD</w:t>
            </w:r>
          </w:p>
        </w:tc>
      </w:tr>
      <w:tr w:rsidR="00A538B1" w:rsidRPr="00140684" w:rsidTr="005C09C6">
        <w:tc>
          <w:tcPr>
            <w:tcW w:w="675" w:type="dxa"/>
          </w:tcPr>
          <w:p w:rsidR="00A538B1" w:rsidRDefault="00A538B1" w:rsidP="00A5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A538B1" w:rsidRPr="00A54C1F" w:rsidRDefault="00A538B1" w:rsidP="00A53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русскому языку ООПД-17</w:t>
            </w:r>
          </w:p>
        </w:tc>
        <w:tc>
          <w:tcPr>
            <w:tcW w:w="2375" w:type="dxa"/>
          </w:tcPr>
          <w:p w:rsidR="00A538B1" w:rsidRPr="0077634D" w:rsidRDefault="00A538B1" w:rsidP="00A538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8B1">
              <w:rPr>
                <w:rFonts w:ascii="Times New Roman" w:hAnsi="Times New Roman" w:cs="Times New Roman"/>
                <w:bCs/>
                <w:sz w:val="24"/>
                <w:szCs w:val="24"/>
              </w:rPr>
              <w:t>INV8</w:t>
            </w:r>
          </w:p>
        </w:tc>
      </w:tr>
    </w:tbl>
    <w:p w:rsidR="002F2DD0" w:rsidRPr="00140684" w:rsidRDefault="002F2DD0" w:rsidP="00140684">
      <w:pPr>
        <w:ind w:left="567"/>
        <w:rPr>
          <w:sz w:val="24"/>
          <w:szCs w:val="24"/>
        </w:rPr>
      </w:pPr>
    </w:p>
    <w:sectPr w:rsidR="002F2DD0" w:rsidRPr="00140684" w:rsidSect="00DB5AD1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0684"/>
    <w:rsid w:val="00140684"/>
    <w:rsid w:val="002F2DD0"/>
    <w:rsid w:val="003C2824"/>
    <w:rsid w:val="003F2F95"/>
    <w:rsid w:val="00584F67"/>
    <w:rsid w:val="005C09C6"/>
    <w:rsid w:val="006D4D19"/>
    <w:rsid w:val="007E206D"/>
    <w:rsid w:val="00931C28"/>
    <w:rsid w:val="00A538B1"/>
    <w:rsid w:val="00BA15D8"/>
    <w:rsid w:val="00CF077E"/>
    <w:rsid w:val="00D71CEE"/>
    <w:rsid w:val="00DB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</dc:creator>
  <cp:keywords/>
  <dc:description/>
  <cp:lastModifiedBy>NAVICOM</cp:lastModifiedBy>
  <cp:revision>9</cp:revision>
  <dcterms:created xsi:type="dcterms:W3CDTF">2020-03-26T08:13:00Z</dcterms:created>
  <dcterms:modified xsi:type="dcterms:W3CDTF">2020-05-27T05:03:00Z</dcterms:modified>
</cp:coreProperties>
</file>