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ED61A6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МЛ-1</w:t>
      </w:r>
      <w:r w:rsidR="00ED61A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06A80" w:rsidRPr="00F06A80" w:rsidTr="00E8478F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F06A80" w:rsidRPr="00F06A80" w:rsidTr="00E8478F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компьютера. Многообразие компьютеров</w:t>
            </w:r>
          </w:p>
        </w:tc>
        <w:tc>
          <w:tcPr>
            <w:tcW w:w="2659" w:type="dxa"/>
          </w:tcPr>
          <w:p w:rsidR="00F06A80" w:rsidRPr="00F06A80" w:rsidRDefault="00A2090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="00F06A80"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28 Программное обеспечение внешних устройств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Виды программного обеспечения компьютера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0N66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29 Подключение внешних устройств к компьютеру и их настройка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Локальная сеть: понятие, виды, функции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MSVJ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30 Программное обеспечение компьютерных сетей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Объединение компьютеров в локальную сеть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80EN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31 Сервер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Типология локальных сетей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H4DC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пользователей в локальных компьютерных сетях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32 Понятие о системном администрировании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8ND0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33 подключение компьютера к сети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Эргономика, ресурсоснабжение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8Z7E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Защита информации. Антивирусная защита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34 Защита информации, антивирусная защита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7QDT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 35 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Демонстрация систем автоматизированного проектирования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TZCJ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Стадии, этапы и процедуры проектирования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Компоненты видов обеспечения автоматизированного проектирования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IYRY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E8478F" w:rsidRPr="00E8478F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Программное и информационное обеспечение автоматизированного проектирования</w:t>
            </w:r>
          </w:p>
          <w:p w:rsidR="00E8478F" w:rsidRPr="00F06A80" w:rsidRDefault="00E8478F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8F">
              <w:rPr>
                <w:rFonts w:ascii="Times New Roman" w:hAnsi="Times New Roman" w:cs="Times New Roman"/>
                <w:sz w:val="28"/>
                <w:szCs w:val="28"/>
              </w:rPr>
              <w:t>ПР№36 Свойства информационной системы</w:t>
            </w:r>
          </w:p>
        </w:tc>
        <w:tc>
          <w:tcPr>
            <w:tcW w:w="2659" w:type="dxa"/>
          </w:tcPr>
          <w:p w:rsidR="00E8478F" w:rsidRPr="003E0EF0" w:rsidRDefault="00E8478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F0">
              <w:rPr>
                <w:rFonts w:ascii="Times New Roman" w:hAnsi="Times New Roman" w:cs="Times New Roman"/>
                <w:sz w:val="28"/>
                <w:szCs w:val="28"/>
              </w:rPr>
              <w:t>AJT8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3E0EF0"/>
    <w:rsid w:val="00A2090B"/>
    <w:rsid w:val="00B62339"/>
    <w:rsid w:val="00B86D6D"/>
    <w:rsid w:val="00E8478F"/>
    <w:rsid w:val="00ED61A6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2B72-EB78-4C00-AC24-D242445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11</cp:revision>
  <dcterms:created xsi:type="dcterms:W3CDTF">2020-03-25T22:31:00Z</dcterms:created>
  <dcterms:modified xsi:type="dcterms:W3CDTF">2020-03-26T23:50:00Z</dcterms:modified>
</cp:coreProperties>
</file>