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1E" w:rsidRPr="002D12C4" w:rsidRDefault="00E1541E" w:rsidP="00E1541E">
      <w:pPr>
        <w:jc w:val="center"/>
        <w:rPr>
          <w:rFonts w:ascii="Times New Roman" w:hAnsi="Times New Roman" w:cs="Times New Roman"/>
          <w:sz w:val="36"/>
          <w:szCs w:val="36"/>
        </w:rPr>
      </w:pPr>
      <w:r w:rsidRPr="002D12C4">
        <w:rPr>
          <w:rFonts w:ascii="Times New Roman" w:hAnsi="Times New Roman" w:cs="Times New Roman"/>
          <w:sz w:val="36"/>
          <w:szCs w:val="36"/>
        </w:rPr>
        <w:t>Группа ТЭПС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018"/>
        <w:gridCol w:w="3169"/>
      </w:tblGrid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 урока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169" w:type="dxa"/>
          </w:tcPr>
          <w:p w:rsidR="00A81599" w:rsidRPr="002D12C4" w:rsidRDefault="00A81599" w:rsidP="00271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Код доступа на сайт</w:t>
            </w:r>
          </w:p>
          <w:p w:rsidR="00A81599" w:rsidRPr="002D12C4" w:rsidRDefault="00A81599" w:rsidP="00271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D12C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io</w:t>
            </w:r>
            <w:proofErr w:type="spellEnd"/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 xml:space="preserve"> Россия в период </w:t>
            </w:r>
            <w:proofErr w:type="spellStart"/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Столыпинских</w:t>
            </w:r>
            <w:proofErr w:type="spellEnd"/>
            <w:r w:rsidRPr="002D12C4">
              <w:rPr>
                <w:rFonts w:ascii="Times New Roman" w:hAnsi="Times New Roman" w:cs="Times New Roman"/>
                <w:sz w:val="36"/>
                <w:szCs w:val="36"/>
              </w:rPr>
              <w:t xml:space="preserve"> реформ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IPG2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Первая мировая война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EJJW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Февральская революция в России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I96R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Октябрьская революция в России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JOVE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Гражданская война в России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M44N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Европа и США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343N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Недемократические режимы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WRTO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2C7B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018" w:type="dxa"/>
          </w:tcPr>
          <w:p w:rsidR="00A81599" w:rsidRPr="002D12C4" w:rsidRDefault="00A81599" w:rsidP="002C7B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Турция, Китай, Индия, Япония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KG5B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Международные отношения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DDUD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НЭП в Советской России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4BT0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Индустриализация и коллективизация в СССР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0XEU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Накануне 2 мировой войны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26N9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30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018" w:type="dxa"/>
          </w:tcPr>
          <w:p w:rsidR="00A81599" w:rsidRPr="002D12C4" w:rsidRDefault="00A81599" w:rsidP="0030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Первый период второй мировой войны. Бои на Тихом океане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BQAD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Второй период второй мировой войны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WB59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Послевоенное устройство мира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UB15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Ведущие капиталистические страны. Страны Восточной Европы.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N0OR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СССР в послевоенный период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QKG8</w:t>
            </w:r>
          </w:p>
        </w:tc>
      </w:tr>
      <w:tr w:rsidR="00A81599" w:rsidRPr="002D12C4" w:rsidTr="00A81599">
        <w:tc>
          <w:tcPr>
            <w:tcW w:w="1384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018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2C4">
              <w:rPr>
                <w:rFonts w:ascii="Times New Roman" w:hAnsi="Times New Roman" w:cs="Times New Roman"/>
                <w:sz w:val="36"/>
                <w:szCs w:val="36"/>
              </w:rPr>
              <w:t>СССР в 1950-х – начале 1960-х гг.</w:t>
            </w:r>
          </w:p>
        </w:tc>
        <w:tc>
          <w:tcPr>
            <w:tcW w:w="3169" w:type="dxa"/>
          </w:tcPr>
          <w:p w:rsidR="00A81599" w:rsidRPr="002D12C4" w:rsidRDefault="00A8159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2D12C4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9TK2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018" w:type="dxa"/>
          </w:tcPr>
          <w:p w:rsidR="003D4F0D" w:rsidRPr="002D12C4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во второй половине 1960-х – начале 1980-х гг.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C0HM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018" w:type="dxa"/>
          </w:tcPr>
          <w:p w:rsidR="003D4F0D" w:rsidRPr="002D12C4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СССР в годы перестройки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ISSP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018" w:type="dxa"/>
          </w:tcPr>
          <w:p w:rsidR="003D4F0D" w:rsidRPr="002D12C4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Формирование российской государственности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89WL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018" w:type="dxa"/>
          </w:tcPr>
          <w:p w:rsidR="003D4F0D" w:rsidRPr="002D12C4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Экономические реформы 1990-х годов в России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AV8P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018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Российская Федерация на современном этапе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Z8KQ</w:t>
            </w:r>
          </w:p>
        </w:tc>
      </w:tr>
      <w:tr w:rsidR="003D4F0D" w:rsidRPr="002D12C4" w:rsidTr="00A81599">
        <w:tc>
          <w:tcPr>
            <w:tcW w:w="1384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018" w:type="dxa"/>
          </w:tcPr>
          <w:p w:rsidR="003D4F0D" w:rsidRDefault="003D4F0D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Зачет</w:t>
            </w:r>
          </w:p>
        </w:tc>
        <w:tc>
          <w:tcPr>
            <w:tcW w:w="3169" w:type="dxa"/>
          </w:tcPr>
          <w:p w:rsidR="003D4F0D" w:rsidRPr="003D4F0D" w:rsidRDefault="003D4F0D" w:rsidP="00AC696D">
            <w:pPr>
              <w:jc w:val="center"/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bookmarkStart w:id="0" w:name="_GoBack"/>
            <w:r w:rsidRPr="003D4F0D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JUPH</w:t>
            </w:r>
            <w:bookmarkEnd w:id="0"/>
          </w:p>
        </w:tc>
      </w:tr>
    </w:tbl>
    <w:p w:rsidR="00E1541E" w:rsidRPr="002D12C4" w:rsidRDefault="00E1541E" w:rsidP="00E1541E">
      <w:pPr>
        <w:rPr>
          <w:rFonts w:ascii="Times New Roman" w:hAnsi="Times New Roman" w:cs="Times New Roman"/>
          <w:sz w:val="36"/>
          <w:szCs w:val="36"/>
        </w:rPr>
      </w:pPr>
    </w:p>
    <w:p w:rsidR="009740C4" w:rsidRPr="002D12C4" w:rsidRDefault="009740C4">
      <w:pPr>
        <w:rPr>
          <w:rFonts w:ascii="Times New Roman" w:hAnsi="Times New Roman" w:cs="Times New Roman"/>
          <w:sz w:val="36"/>
          <w:szCs w:val="36"/>
        </w:rPr>
      </w:pPr>
    </w:p>
    <w:sectPr w:rsidR="009740C4" w:rsidRPr="002D12C4" w:rsidSect="0037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12"/>
    <w:rsid w:val="002719B0"/>
    <w:rsid w:val="002C7BB9"/>
    <w:rsid w:val="002D12C4"/>
    <w:rsid w:val="00300A32"/>
    <w:rsid w:val="0037576D"/>
    <w:rsid w:val="003D4F0D"/>
    <w:rsid w:val="008261FB"/>
    <w:rsid w:val="009740C4"/>
    <w:rsid w:val="00A81599"/>
    <w:rsid w:val="00A91448"/>
    <w:rsid w:val="00BC5B7F"/>
    <w:rsid w:val="00CC4112"/>
    <w:rsid w:val="00E1541E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FECD"/>
  <w15:docId w15:val="{74DDBBD0-1964-4046-ABCF-ADDD9E8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рро</cp:lastModifiedBy>
  <cp:revision>10</cp:revision>
  <dcterms:created xsi:type="dcterms:W3CDTF">2020-03-26T12:57:00Z</dcterms:created>
  <dcterms:modified xsi:type="dcterms:W3CDTF">2020-05-25T01:19:00Z</dcterms:modified>
</cp:coreProperties>
</file>