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D48" w:rsidRPr="000A3112" w:rsidRDefault="00CC5D48" w:rsidP="003E57BA">
      <w:pPr>
        <w:spacing w:after="0" w:line="240" w:lineRule="auto"/>
        <w:jc w:val="center"/>
        <w:rPr>
          <w:sz w:val="44"/>
          <w:szCs w:val="44"/>
        </w:rPr>
      </w:pPr>
      <w:r w:rsidRPr="000A3112">
        <w:rPr>
          <w:sz w:val="44"/>
          <w:szCs w:val="44"/>
        </w:rPr>
        <w:t xml:space="preserve">Группа </w:t>
      </w:r>
      <w:r>
        <w:rPr>
          <w:sz w:val="44"/>
          <w:szCs w:val="44"/>
        </w:rPr>
        <w:t>ППВ 18</w:t>
      </w:r>
    </w:p>
    <w:tbl>
      <w:tblPr>
        <w:tblStyle w:val="a3"/>
        <w:tblW w:w="0" w:type="auto"/>
        <w:tblLook w:val="04A0"/>
      </w:tblPr>
      <w:tblGrid>
        <w:gridCol w:w="1129"/>
        <w:gridCol w:w="5180"/>
        <w:gridCol w:w="3036"/>
      </w:tblGrid>
      <w:tr w:rsidR="003E57BA" w:rsidRPr="00F66570" w:rsidTr="003E57BA">
        <w:tc>
          <w:tcPr>
            <w:tcW w:w="1129" w:type="dxa"/>
          </w:tcPr>
          <w:p w:rsidR="003E57BA" w:rsidRPr="00F66570" w:rsidRDefault="003E57BA" w:rsidP="003E5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570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  <w:p w:rsidR="003E57BA" w:rsidRPr="00F66570" w:rsidRDefault="003E57BA" w:rsidP="003E5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570">
              <w:rPr>
                <w:rFonts w:ascii="Times New Roman" w:hAnsi="Times New Roman" w:cs="Times New Roman"/>
                <w:sz w:val="28"/>
                <w:szCs w:val="28"/>
              </w:rPr>
              <w:t>урока</w:t>
            </w:r>
          </w:p>
        </w:tc>
        <w:tc>
          <w:tcPr>
            <w:tcW w:w="5180" w:type="dxa"/>
          </w:tcPr>
          <w:p w:rsidR="003E57BA" w:rsidRPr="00F66570" w:rsidRDefault="003E57BA" w:rsidP="003E5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570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036" w:type="dxa"/>
          </w:tcPr>
          <w:p w:rsidR="003E57BA" w:rsidRPr="00F66570" w:rsidRDefault="003E57BA" w:rsidP="003E5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570">
              <w:rPr>
                <w:rFonts w:ascii="Times New Roman" w:hAnsi="Times New Roman" w:cs="Times New Roman"/>
                <w:sz w:val="28"/>
                <w:szCs w:val="28"/>
              </w:rPr>
              <w:t>Код доступа на сайт</w:t>
            </w:r>
          </w:p>
          <w:p w:rsidR="003E57BA" w:rsidRPr="00F66570" w:rsidRDefault="003E57BA" w:rsidP="003E5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5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Urok</w:t>
            </w:r>
            <w:r w:rsidRPr="00F66570">
              <w:rPr>
                <w:rFonts w:ascii="Times New Roman" w:hAnsi="Times New Roman" w:cs="Times New Roman"/>
                <w:sz w:val="28"/>
                <w:szCs w:val="28"/>
              </w:rPr>
              <w:t>.io</w:t>
            </w:r>
          </w:p>
        </w:tc>
      </w:tr>
      <w:tr w:rsidR="003E57BA" w:rsidRPr="00F66570" w:rsidTr="003E57BA">
        <w:tc>
          <w:tcPr>
            <w:tcW w:w="1129" w:type="dxa"/>
          </w:tcPr>
          <w:p w:rsidR="003E57BA" w:rsidRPr="00F66570" w:rsidRDefault="003E57BA" w:rsidP="003E5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5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80" w:type="dxa"/>
          </w:tcPr>
          <w:p w:rsidR="003E57BA" w:rsidRPr="00F66570" w:rsidRDefault="003E57BA" w:rsidP="003E5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570">
              <w:rPr>
                <w:rFonts w:ascii="Times New Roman" w:hAnsi="Times New Roman" w:cs="Times New Roman"/>
                <w:sz w:val="28"/>
                <w:szCs w:val="28"/>
              </w:rPr>
              <w:t>Образование единого русского государства</w:t>
            </w:r>
          </w:p>
        </w:tc>
        <w:tc>
          <w:tcPr>
            <w:tcW w:w="3036" w:type="dxa"/>
          </w:tcPr>
          <w:p w:rsidR="003E57BA" w:rsidRPr="00F66570" w:rsidRDefault="003E57BA" w:rsidP="003E5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570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OGPG</w:t>
            </w:r>
          </w:p>
        </w:tc>
      </w:tr>
      <w:tr w:rsidR="003E57BA" w:rsidRPr="00F66570" w:rsidTr="003E57BA">
        <w:tc>
          <w:tcPr>
            <w:tcW w:w="1129" w:type="dxa"/>
          </w:tcPr>
          <w:p w:rsidR="003E57BA" w:rsidRPr="00F66570" w:rsidRDefault="003E57BA" w:rsidP="003E5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5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80" w:type="dxa"/>
          </w:tcPr>
          <w:p w:rsidR="003E57BA" w:rsidRPr="00F66570" w:rsidRDefault="003E57BA" w:rsidP="003E5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570">
              <w:rPr>
                <w:rFonts w:ascii="Times New Roman" w:hAnsi="Times New Roman" w:cs="Times New Roman"/>
                <w:sz w:val="28"/>
                <w:szCs w:val="28"/>
              </w:rPr>
              <w:t>Россия в правление Ивана Грозного</w:t>
            </w:r>
          </w:p>
        </w:tc>
        <w:tc>
          <w:tcPr>
            <w:tcW w:w="3036" w:type="dxa"/>
          </w:tcPr>
          <w:p w:rsidR="003E57BA" w:rsidRPr="00F66570" w:rsidRDefault="003E57BA" w:rsidP="003E57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94E"/>
                <w:spacing w:val="101"/>
                <w:sz w:val="28"/>
                <w:szCs w:val="28"/>
              </w:rPr>
            </w:pPr>
            <w:r w:rsidRPr="00F66570">
              <w:rPr>
                <w:rFonts w:ascii="Times New Roman" w:eastAsia="Times New Roman" w:hAnsi="Times New Roman" w:cs="Times New Roman"/>
                <w:color w:val="45494E"/>
                <w:spacing w:val="101"/>
                <w:sz w:val="28"/>
                <w:szCs w:val="28"/>
              </w:rPr>
              <w:t>W8AD</w:t>
            </w:r>
          </w:p>
          <w:p w:rsidR="003E57BA" w:rsidRPr="00F66570" w:rsidRDefault="003E57BA" w:rsidP="003E5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57BA" w:rsidRPr="00F66570" w:rsidTr="003E57BA">
        <w:tc>
          <w:tcPr>
            <w:tcW w:w="1129" w:type="dxa"/>
          </w:tcPr>
          <w:p w:rsidR="003E57BA" w:rsidRPr="00F66570" w:rsidRDefault="003E57BA" w:rsidP="003E5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5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80" w:type="dxa"/>
          </w:tcPr>
          <w:p w:rsidR="003E57BA" w:rsidRPr="00F66570" w:rsidRDefault="003E57BA" w:rsidP="003E5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570">
              <w:rPr>
                <w:rFonts w:ascii="Times New Roman" w:hAnsi="Times New Roman" w:cs="Times New Roman"/>
                <w:sz w:val="28"/>
                <w:szCs w:val="28"/>
              </w:rPr>
              <w:t>Смутное время</w:t>
            </w:r>
          </w:p>
        </w:tc>
        <w:tc>
          <w:tcPr>
            <w:tcW w:w="3036" w:type="dxa"/>
          </w:tcPr>
          <w:p w:rsidR="003E57BA" w:rsidRPr="00F66570" w:rsidRDefault="003E57BA" w:rsidP="003E57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94E"/>
                <w:spacing w:val="101"/>
                <w:sz w:val="28"/>
                <w:szCs w:val="28"/>
              </w:rPr>
            </w:pPr>
            <w:r w:rsidRPr="00F66570">
              <w:rPr>
                <w:rFonts w:ascii="Times New Roman" w:eastAsia="Times New Roman" w:hAnsi="Times New Roman" w:cs="Times New Roman"/>
                <w:color w:val="45494E"/>
                <w:spacing w:val="101"/>
                <w:sz w:val="28"/>
                <w:szCs w:val="28"/>
              </w:rPr>
              <w:t>V73V</w:t>
            </w:r>
          </w:p>
          <w:p w:rsidR="003E57BA" w:rsidRPr="00F66570" w:rsidRDefault="003E57BA" w:rsidP="003E5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57BA" w:rsidRPr="00F66570" w:rsidTr="003E57BA">
        <w:tc>
          <w:tcPr>
            <w:tcW w:w="1129" w:type="dxa"/>
          </w:tcPr>
          <w:p w:rsidR="003E57BA" w:rsidRPr="00F66570" w:rsidRDefault="003E57BA" w:rsidP="003E5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57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80" w:type="dxa"/>
          </w:tcPr>
          <w:p w:rsidR="003E57BA" w:rsidRPr="00F66570" w:rsidRDefault="003E57BA" w:rsidP="003E5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570">
              <w:rPr>
                <w:rFonts w:ascii="Times New Roman" w:hAnsi="Times New Roman" w:cs="Times New Roman"/>
                <w:sz w:val="28"/>
                <w:szCs w:val="28"/>
              </w:rPr>
              <w:t>Экономическое и социальное развитие России в 17 веке. Становление абсолютизма в России</w:t>
            </w:r>
          </w:p>
        </w:tc>
        <w:tc>
          <w:tcPr>
            <w:tcW w:w="3036" w:type="dxa"/>
          </w:tcPr>
          <w:p w:rsidR="003E57BA" w:rsidRPr="00F66570" w:rsidRDefault="003E57BA" w:rsidP="003E5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570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SODP</w:t>
            </w:r>
          </w:p>
        </w:tc>
      </w:tr>
      <w:tr w:rsidR="003E57BA" w:rsidRPr="00F66570" w:rsidTr="003E57BA">
        <w:tc>
          <w:tcPr>
            <w:tcW w:w="1129" w:type="dxa"/>
          </w:tcPr>
          <w:p w:rsidR="003E57BA" w:rsidRPr="00F66570" w:rsidRDefault="003E57BA" w:rsidP="003E5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57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80" w:type="dxa"/>
          </w:tcPr>
          <w:p w:rsidR="003E57BA" w:rsidRPr="00F66570" w:rsidRDefault="003E57BA" w:rsidP="003E5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570">
              <w:rPr>
                <w:rFonts w:ascii="Times New Roman" w:hAnsi="Times New Roman" w:cs="Times New Roman"/>
                <w:sz w:val="28"/>
                <w:szCs w:val="28"/>
              </w:rPr>
              <w:t>Культура России в конце 13 – 17 веков</w:t>
            </w:r>
          </w:p>
        </w:tc>
        <w:tc>
          <w:tcPr>
            <w:tcW w:w="3036" w:type="dxa"/>
          </w:tcPr>
          <w:p w:rsidR="003E57BA" w:rsidRPr="00F66570" w:rsidRDefault="003E57BA" w:rsidP="003E5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570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PEUD</w:t>
            </w:r>
          </w:p>
        </w:tc>
      </w:tr>
      <w:tr w:rsidR="003E57BA" w:rsidRPr="00F66570" w:rsidTr="003E57BA">
        <w:tc>
          <w:tcPr>
            <w:tcW w:w="1129" w:type="dxa"/>
          </w:tcPr>
          <w:p w:rsidR="003E57BA" w:rsidRPr="00F66570" w:rsidRDefault="003E57BA" w:rsidP="003E5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57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80" w:type="dxa"/>
          </w:tcPr>
          <w:p w:rsidR="003E57BA" w:rsidRPr="00F66570" w:rsidRDefault="003E57BA" w:rsidP="003E5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570">
              <w:rPr>
                <w:rFonts w:ascii="Times New Roman" w:hAnsi="Times New Roman" w:cs="Times New Roman"/>
                <w:sz w:val="28"/>
                <w:szCs w:val="28"/>
              </w:rPr>
              <w:t>Экономическое развитие и перемены в западноевропейском обществе</w:t>
            </w:r>
          </w:p>
        </w:tc>
        <w:tc>
          <w:tcPr>
            <w:tcW w:w="3036" w:type="dxa"/>
          </w:tcPr>
          <w:p w:rsidR="003E57BA" w:rsidRPr="00F66570" w:rsidRDefault="003E57BA" w:rsidP="003E5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570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ZTWS</w:t>
            </w:r>
          </w:p>
        </w:tc>
      </w:tr>
      <w:tr w:rsidR="003E57BA" w:rsidRPr="00F66570" w:rsidTr="003E57BA">
        <w:tc>
          <w:tcPr>
            <w:tcW w:w="1129" w:type="dxa"/>
          </w:tcPr>
          <w:p w:rsidR="003E57BA" w:rsidRPr="00F66570" w:rsidRDefault="003E57BA" w:rsidP="003E5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57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80" w:type="dxa"/>
          </w:tcPr>
          <w:p w:rsidR="003E57BA" w:rsidRPr="00F66570" w:rsidRDefault="003E57BA" w:rsidP="003E5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570">
              <w:rPr>
                <w:rFonts w:ascii="Times New Roman" w:hAnsi="Times New Roman" w:cs="Times New Roman"/>
                <w:sz w:val="28"/>
                <w:szCs w:val="28"/>
              </w:rPr>
              <w:t>Великие географические открытия (политические, экономические, культурные последствия)</w:t>
            </w:r>
          </w:p>
        </w:tc>
        <w:tc>
          <w:tcPr>
            <w:tcW w:w="3036" w:type="dxa"/>
          </w:tcPr>
          <w:p w:rsidR="003E57BA" w:rsidRPr="00F66570" w:rsidRDefault="003E57BA" w:rsidP="003E5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570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5OK3</w:t>
            </w:r>
          </w:p>
        </w:tc>
      </w:tr>
      <w:tr w:rsidR="003E57BA" w:rsidRPr="00F66570" w:rsidTr="003E57BA">
        <w:tc>
          <w:tcPr>
            <w:tcW w:w="1129" w:type="dxa"/>
          </w:tcPr>
          <w:p w:rsidR="003E57BA" w:rsidRPr="00F66570" w:rsidRDefault="003E57BA" w:rsidP="003E5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57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80" w:type="dxa"/>
          </w:tcPr>
          <w:p w:rsidR="003E57BA" w:rsidRPr="00F66570" w:rsidRDefault="003E57BA" w:rsidP="003E5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570">
              <w:rPr>
                <w:rFonts w:ascii="Times New Roman" w:hAnsi="Times New Roman" w:cs="Times New Roman"/>
                <w:sz w:val="28"/>
                <w:szCs w:val="28"/>
              </w:rPr>
              <w:t>Возрождение и гуманизм в Западной Европе</w:t>
            </w:r>
          </w:p>
        </w:tc>
        <w:tc>
          <w:tcPr>
            <w:tcW w:w="3036" w:type="dxa"/>
          </w:tcPr>
          <w:p w:rsidR="003E57BA" w:rsidRPr="00F66570" w:rsidRDefault="003E57BA" w:rsidP="003E5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570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QHP4</w:t>
            </w:r>
          </w:p>
        </w:tc>
      </w:tr>
      <w:tr w:rsidR="003E57BA" w:rsidRPr="00F66570" w:rsidTr="003E57BA">
        <w:tc>
          <w:tcPr>
            <w:tcW w:w="1129" w:type="dxa"/>
          </w:tcPr>
          <w:p w:rsidR="003E57BA" w:rsidRPr="00F66570" w:rsidRDefault="003E57BA" w:rsidP="003E5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57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bookmarkStart w:id="0" w:name="_GoBack"/>
            <w:bookmarkEnd w:id="0"/>
          </w:p>
        </w:tc>
        <w:tc>
          <w:tcPr>
            <w:tcW w:w="5180" w:type="dxa"/>
          </w:tcPr>
          <w:p w:rsidR="003E57BA" w:rsidRPr="00F66570" w:rsidRDefault="003E57BA" w:rsidP="003E5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570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3036" w:type="dxa"/>
          </w:tcPr>
          <w:p w:rsidR="003E57BA" w:rsidRPr="00F66570" w:rsidRDefault="003E57BA" w:rsidP="003E5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</w:pPr>
            <w:r w:rsidRPr="00F66570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4YV0</w:t>
            </w:r>
          </w:p>
        </w:tc>
      </w:tr>
    </w:tbl>
    <w:p w:rsidR="009740C4" w:rsidRDefault="009740C4" w:rsidP="003E57BA">
      <w:pPr>
        <w:spacing w:after="0" w:line="240" w:lineRule="auto"/>
      </w:pPr>
    </w:p>
    <w:sectPr w:rsidR="009740C4" w:rsidSect="00B36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E64AB"/>
    <w:rsid w:val="001E64AB"/>
    <w:rsid w:val="003E57BA"/>
    <w:rsid w:val="00882817"/>
    <w:rsid w:val="009740C4"/>
    <w:rsid w:val="00B36120"/>
    <w:rsid w:val="00CC5D48"/>
    <w:rsid w:val="00CD68CB"/>
    <w:rsid w:val="00F2261F"/>
    <w:rsid w:val="00F66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D4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5D4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4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0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4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84</Words>
  <Characters>481</Characters>
  <Application>Microsoft Office Word</Application>
  <DocSecurity>0</DocSecurity>
  <Lines>4</Lines>
  <Paragraphs>1</Paragraphs>
  <ScaleCrop>false</ScaleCrop>
  <Company>HP</Company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рро</dc:creator>
  <cp:keywords/>
  <dc:description/>
  <cp:lastModifiedBy>NAVICOM</cp:lastModifiedBy>
  <cp:revision>9</cp:revision>
  <dcterms:created xsi:type="dcterms:W3CDTF">2020-03-26T12:24:00Z</dcterms:created>
  <dcterms:modified xsi:type="dcterms:W3CDTF">2020-04-15T07:15:00Z</dcterms:modified>
</cp:coreProperties>
</file>