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1" w:rsidRPr="008B3FB6" w:rsidRDefault="00AA4794" w:rsidP="00AA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FB6">
        <w:rPr>
          <w:rFonts w:ascii="Times New Roman" w:hAnsi="Times New Roman" w:cs="Times New Roman"/>
          <w:sz w:val="28"/>
          <w:szCs w:val="28"/>
        </w:rPr>
        <w:t>География</w:t>
      </w:r>
    </w:p>
    <w:p w:rsidR="00AA4794" w:rsidRPr="008B3FB6" w:rsidRDefault="00AA4794" w:rsidP="00AA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FB6">
        <w:rPr>
          <w:rFonts w:ascii="Times New Roman" w:hAnsi="Times New Roman" w:cs="Times New Roman"/>
          <w:sz w:val="28"/>
          <w:szCs w:val="28"/>
        </w:rPr>
        <w:t>Группа ГД-25</w:t>
      </w:r>
    </w:p>
    <w:tbl>
      <w:tblPr>
        <w:tblStyle w:val="a3"/>
        <w:tblW w:w="0" w:type="auto"/>
        <w:tblLook w:val="04A0"/>
      </w:tblPr>
      <w:tblGrid>
        <w:gridCol w:w="856"/>
        <w:gridCol w:w="6340"/>
        <w:gridCol w:w="2375"/>
      </w:tblGrid>
      <w:tr w:rsidR="00AA4794" w:rsidRPr="008B3FB6" w:rsidTr="00C14A45">
        <w:tc>
          <w:tcPr>
            <w:tcW w:w="856" w:type="dxa"/>
          </w:tcPr>
          <w:p w:rsidR="00AA4794" w:rsidRPr="008B3FB6" w:rsidRDefault="00AA4794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</w:tcPr>
          <w:p w:rsidR="00AA4794" w:rsidRPr="008B3FB6" w:rsidRDefault="00AA4794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5C37DB" w:rsidRPr="008B3FB6" w:rsidRDefault="00AA4794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</w:t>
            </w:r>
          </w:p>
          <w:p w:rsidR="00AA4794" w:rsidRPr="008B3FB6" w:rsidRDefault="00AA4794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urok.io</w:t>
            </w:r>
            <w:proofErr w:type="spellEnd"/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Место и роль Африки в мире</w:t>
            </w:r>
          </w:p>
        </w:tc>
        <w:tc>
          <w:tcPr>
            <w:tcW w:w="2375" w:type="dxa"/>
          </w:tcPr>
          <w:p w:rsidR="00AA4794" w:rsidRPr="008B3FB6" w:rsidRDefault="00412805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9581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24</w:t>
            </w:r>
          </w:p>
          <w:p w:rsidR="00AA4794" w:rsidRPr="008B3FB6" w:rsidRDefault="00AA479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географического положения и специализации хозяйства </w:t>
            </w:r>
            <w:proofErr w:type="spell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</w:p>
        </w:tc>
        <w:tc>
          <w:tcPr>
            <w:tcW w:w="2375" w:type="dxa"/>
          </w:tcPr>
          <w:p w:rsidR="00AA4794" w:rsidRPr="008B3FB6" w:rsidRDefault="00412805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8X4E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Ведущие страны Африки - ЮАР</w:t>
            </w:r>
          </w:p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4794" w:rsidRPr="008B3FB6" w:rsidRDefault="00412805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5N3J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25</w:t>
            </w:r>
          </w:p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Анализ комплексной экономико-географической характеристики ЮАР</w:t>
            </w:r>
          </w:p>
        </w:tc>
        <w:tc>
          <w:tcPr>
            <w:tcW w:w="2375" w:type="dxa"/>
          </w:tcPr>
          <w:p w:rsidR="00AA4794" w:rsidRPr="008B3FB6" w:rsidRDefault="00412805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EKFN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40" w:type="dxa"/>
          </w:tcPr>
          <w:p w:rsidR="00AA4794" w:rsidRPr="008B3FB6" w:rsidRDefault="00E3405A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Место и роль Северной Америки в мире</w:t>
            </w:r>
          </w:p>
        </w:tc>
        <w:tc>
          <w:tcPr>
            <w:tcW w:w="2375" w:type="dxa"/>
          </w:tcPr>
          <w:p w:rsidR="00AA4794" w:rsidRPr="008B3FB6" w:rsidRDefault="00E3405A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8ZFX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17628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 26</w:t>
            </w:r>
          </w:p>
          <w:p w:rsidR="00AA4794" w:rsidRPr="008B3FB6" w:rsidRDefault="00AA479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Характеристика географического положения и специализации хозяйства Северной Америки</w:t>
            </w:r>
          </w:p>
        </w:tc>
        <w:tc>
          <w:tcPr>
            <w:tcW w:w="2375" w:type="dxa"/>
          </w:tcPr>
          <w:p w:rsidR="00AA4794" w:rsidRPr="008B3FB6" w:rsidRDefault="00E3405A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OT5P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667EF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Ведущие страны Северной Америки - США</w:t>
            </w:r>
          </w:p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4794" w:rsidRPr="008B3FB6" w:rsidRDefault="00E3405A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S0CQ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667EF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 27</w:t>
            </w:r>
          </w:p>
          <w:p w:rsidR="00AA4794" w:rsidRPr="008B3FB6" w:rsidRDefault="00AA479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Анализ комплексной экономико-географической характеристики США</w:t>
            </w:r>
          </w:p>
        </w:tc>
        <w:tc>
          <w:tcPr>
            <w:tcW w:w="2375" w:type="dxa"/>
          </w:tcPr>
          <w:p w:rsidR="00AA4794" w:rsidRPr="008B3FB6" w:rsidRDefault="005A6992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1X5E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667EF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Место и роль Латинской Америки в мире</w:t>
            </w:r>
          </w:p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4794" w:rsidRPr="008B3FB6" w:rsidRDefault="005C37DB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4D30</w:t>
            </w:r>
          </w:p>
        </w:tc>
      </w:tr>
      <w:tr w:rsidR="00AA4794" w:rsidRPr="008B3FB6" w:rsidTr="00C14A45">
        <w:tc>
          <w:tcPr>
            <w:tcW w:w="856" w:type="dxa"/>
          </w:tcPr>
          <w:p w:rsidR="00AA4794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40" w:type="dxa"/>
          </w:tcPr>
          <w:p w:rsidR="00AA4794" w:rsidRPr="008B3FB6" w:rsidRDefault="00AA4794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 28</w:t>
            </w:r>
          </w:p>
          <w:p w:rsidR="00AA4794" w:rsidRPr="008B3FB6" w:rsidRDefault="00AA479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политической карты </w:t>
            </w:r>
            <w:proofErr w:type="spell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и стран Латинской Америки</w:t>
            </w:r>
          </w:p>
        </w:tc>
        <w:tc>
          <w:tcPr>
            <w:tcW w:w="2375" w:type="dxa"/>
          </w:tcPr>
          <w:p w:rsidR="00AA4794" w:rsidRPr="008B3FB6" w:rsidRDefault="005C37DB" w:rsidP="00AA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CAIV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40" w:type="dxa"/>
          </w:tcPr>
          <w:p w:rsidR="00667EF1" w:rsidRPr="008B3FB6" w:rsidRDefault="00667EF1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Характеристика географического положения стран Латинской Америки</w:t>
            </w:r>
          </w:p>
        </w:tc>
        <w:tc>
          <w:tcPr>
            <w:tcW w:w="2375" w:type="dxa"/>
          </w:tcPr>
          <w:p w:rsidR="00667EF1" w:rsidRPr="008B3FB6" w:rsidRDefault="00667EF1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X4L2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40" w:type="dxa"/>
          </w:tcPr>
          <w:p w:rsidR="00667EF1" w:rsidRPr="008B3FB6" w:rsidRDefault="00667EF1" w:rsidP="0066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29</w:t>
            </w:r>
          </w:p>
          <w:p w:rsidR="00667EF1" w:rsidRPr="008B3FB6" w:rsidRDefault="00667EF1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хозяйства </w:t>
            </w:r>
            <w:proofErr w:type="spell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Латинской Америки</w:t>
            </w:r>
          </w:p>
        </w:tc>
        <w:tc>
          <w:tcPr>
            <w:tcW w:w="2375" w:type="dxa"/>
          </w:tcPr>
          <w:p w:rsidR="00667EF1" w:rsidRPr="008B3FB6" w:rsidRDefault="00667EF1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DNGP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40" w:type="dxa"/>
          </w:tcPr>
          <w:p w:rsidR="00667EF1" w:rsidRPr="008B3FB6" w:rsidRDefault="00561B3F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Ведущие страны</w:t>
            </w:r>
            <w:r w:rsidR="008E1C9D"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Латинской Америки – Бразилия, Мексика</w:t>
            </w:r>
          </w:p>
        </w:tc>
        <w:tc>
          <w:tcPr>
            <w:tcW w:w="2375" w:type="dxa"/>
          </w:tcPr>
          <w:p w:rsidR="00667EF1" w:rsidRPr="008B3FB6" w:rsidRDefault="008E1C9D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YZA6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40" w:type="dxa"/>
          </w:tcPr>
          <w:p w:rsidR="008E1C9D" w:rsidRPr="008B3FB6" w:rsidRDefault="008E1C9D" w:rsidP="008E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30</w:t>
            </w:r>
          </w:p>
          <w:p w:rsidR="00667EF1" w:rsidRPr="008B3FB6" w:rsidRDefault="00561B3F" w:rsidP="008E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 w:rsidR="008E1C9D"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о-географической анализ хозяйств </w:t>
            </w:r>
            <w:r w:rsidR="008E1C9D" w:rsidRPr="008B3FB6">
              <w:rPr>
                <w:rFonts w:ascii="Times New Roman" w:hAnsi="Times New Roman" w:cs="Times New Roman"/>
                <w:sz w:val="28"/>
                <w:szCs w:val="28"/>
              </w:rPr>
              <w:t>Бразилии и Мексики</w:t>
            </w: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75" w:type="dxa"/>
          </w:tcPr>
          <w:p w:rsidR="00667EF1" w:rsidRPr="008B3FB6" w:rsidRDefault="00561B3F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J4J7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40" w:type="dxa"/>
          </w:tcPr>
          <w:p w:rsidR="00667EF1" w:rsidRPr="008B3FB6" w:rsidRDefault="00561B3F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Место и роль, ЭГП Австралии и Океании в мире</w:t>
            </w:r>
          </w:p>
        </w:tc>
        <w:tc>
          <w:tcPr>
            <w:tcW w:w="2375" w:type="dxa"/>
          </w:tcPr>
          <w:p w:rsidR="00667EF1" w:rsidRPr="008B3FB6" w:rsidRDefault="00561B3F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U6PM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40" w:type="dxa"/>
          </w:tcPr>
          <w:p w:rsidR="00561B3F" w:rsidRPr="008B3FB6" w:rsidRDefault="00561B3F" w:rsidP="0056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31</w:t>
            </w:r>
          </w:p>
          <w:p w:rsidR="00561B3F" w:rsidRPr="008B3FB6" w:rsidRDefault="00561B3F" w:rsidP="005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политической карты</w:t>
            </w:r>
          </w:p>
          <w:p w:rsidR="00667EF1" w:rsidRPr="008B3FB6" w:rsidRDefault="00561B3F" w:rsidP="005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Австралии и Океании</w:t>
            </w:r>
          </w:p>
        </w:tc>
        <w:tc>
          <w:tcPr>
            <w:tcW w:w="2375" w:type="dxa"/>
          </w:tcPr>
          <w:p w:rsidR="00667EF1" w:rsidRPr="008B3FB6" w:rsidRDefault="00561B3F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7HOZ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40" w:type="dxa"/>
          </w:tcPr>
          <w:p w:rsidR="00667EF1" w:rsidRPr="008B3FB6" w:rsidRDefault="005200F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Россия на политической карте мира</w:t>
            </w:r>
          </w:p>
        </w:tc>
        <w:tc>
          <w:tcPr>
            <w:tcW w:w="2375" w:type="dxa"/>
          </w:tcPr>
          <w:p w:rsidR="00667EF1" w:rsidRPr="008B3FB6" w:rsidRDefault="005200F4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FDNR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340" w:type="dxa"/>
          </w:tcPr>
          <w:p w:rsidR="005200F4" w:rsidRPr="008B3FB6" w:rsidRDefault="005200F4" w:rsidP="0052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32</w:t>
            </w:r>
          </w:p>
          <w:p w:rsidR="00667EF1" w:rsidRPr="008B3FB6" w:rsidRDefault="005200F4" w:rsidP="0052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современного геополитического и </w:t>
            </w:r>
            <w:proofErr w:type="spell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геоэкономического</w:t>
            </w:r>
            <w:proofErr w:type="spell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Росс</w:t>
            </w:r>
            <w:proofErr w:type="gram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роль  в современном  мире</w:t>
            </w:r>
          </w:p>
        </w:tc>
        <w:tc>
          <w:tcPr>
            <w:tcW w:w="2375" w:type="dxa"/>
          </w:tcPr>
          <w:p w:rsidR="00667EF1" w:rsidRPr="008B3FB6" w:rsidRDefault="005200F4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4BEP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40" w:type="dxa"/>
          </w:tcPr>
          <w:p w:rsidR="00667EF1" w:rsidRPr="008B3FB6" w:rsidRDefault="005200F4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Особенности территориальной структуры хозяйства современной России</w:t>
            </w:r>
          </w:p>
        </w:tc>
        <w:tc>
          <w:tcPr>
            <w:tcW w:w="2375" w:type="dxa"/>
          </w:tcPr>
          <w:p w:rsidR="00667EF1" w:rsidRPr="008B3FB6" w:rsidRDefault="00753965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V5G8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40" w:type="dxa"/>
          </w:tcPr>
          <w:p w:rsidR="00753965" w:rsidRPr="008B3FB6" w:rsidRDefault="00753965" w:rsidP="0075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33</w:t>
            </w:r>
          </w:p>
          <w:p w:rsidR="00667EF1" w:rsidRPr="008B3FB6" w:rsidRDefault="00753965" w:rsidP="0075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Определение отраслевой и территориальной структуры внешней торговли Росс</w:t>
            </w:r>
            <w:proofErr w:type="gramStart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регионов</w:t>
            </w:r>
          </w:p>
        </w:tc>
        <w:tc>
          <w:tcPr>
            <w:tcW w:w="2375" w:type="dxa"/>
          </w:tcPr>
          <w:p w:rsidR="00667EF1" w:rsidRPr="008B3FB6" w:rsidRDefault="00753965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KSWS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40" w:type="dxa"/>
          </w:tcPr>
          <w:p w:rsidR="00667EF1" w:rsidRPr="008B3FB6" w:rsidRDefault="008B3FB6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375" w:type="dxa"/>
          </w:tcPr>
          <w:p w:rsidR="00667EF1" w:rsidRPr="008B3FB6" w:rsidRDefault="008B3FB6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AC8T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40" w:type="dxa"/>
          </w:tcPr>
          <w:p w:rsidR="008B3FB6" w:rsidRPr="008B3FB6" w:rsidRDefault="008B3FB6" w:rsidP="008B3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34</w:t>
            </w:r>
          </w:p>
          <w:p w:rsidR="00667EF1" w:rsidRPr="008B3FB6" w:rsidRDefault="008B3FB6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экологической ситуации в странах и регионах мира.  </w:t>
            </w:r>
          </w:p>
        </w:tc>
        <w:tc>
          <w:tcPr>
            <w:tcW w:w="2375" w:type="dxa"/>
          </w:tcPr>
          <w:p w:rsidR="00667EF1" w:rsidRPr="008B3FB6" w:rsidRDefault="008B3FB6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7VIR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40" w:type="dxa"/>
          </w:tcPr>
          <w:p w:rsidR="00667EF1" w:rsidRPr="008B3FB6" w:rsidRDefault="008B3FB6" w:rsidP="00C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</w:t>
            </w:r>
          </w:p>
        </w:tc>
        <w:tc>
          <w:tcPr>
            <w:tcW w:w="2375" w:type="dxa"/>
          </w:tcPr>
          <w:p w:rsidR="00667EF1" w:rsidRPr="008B3FB6" w:rsidRDefault="008B3FB6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1J34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40" w:type="dxa"/>
          </w:tcPr>
          <w:p w:rsidR="008B3FB6" w:rsidRPr="008B3FB6" w:rsidRDefault="008B3FB6" w:rsidP="008B3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35</w:t>
            </w:r>
          </w:p>
          <w:p w:rsidR="00667EF1" w:rsidRPr="008B3FB6" w:rsidRDefault="008B3FB6" w:rsidP="008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Взаимосвязь экологической проблемы с другими глобальными проблемами человечества</w:t>
            </w:r>
          </w:p>
        </w:tc>
        <w:tc>
          <w:tcPr>
            <w:tcW w:w="2375" w:type="dxa"/>
          </w:tcPr>
          <w:p w:rsidR="00667EF1" w:rsidRPr="008B3FB6" w:rsidRDefault="008B3FB6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0ZDR</w:t>
            </w:r>
          </w:p>
        </w:tc>
      </w:tr>
      <w:tr w:rsidR="00667EF1" w:rsidRPr="008B3FB6" w:rsidTr="00C14A45">
        <w:tc>
          <w:tcPr>
            <w:tcW w:w="856" w:type="dxa"/>
          </w:tcPr>
          <w:p w:rsidR="00667EF1" w:rsidRPr="008B3FB6" w:rsidRDefault="00667EF1" w:rsidP="0066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40" w:type="dxa"/>
          </w:tcPr>
          <w:p w:rsidR="00667EF1" w:rsidRPr="008B3FB6" w:rsidRDefault="008B3FB6" w:rsidP="00AA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B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375" w:type="dxa"/>
          </w:tcPr>
          <w:p w:rsidR="00667EF1" w:rsidRPr="008B3FB6" w:rsidRDefault="008B3FB6" w:rsidP="00AA4794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8B3F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4M60</w:t>
            </w:r>
          </w:p>
        </w:tc>
      </w:tr>
    </w:tbl>
    <w:p w:rsidR="00AA4794" w:rsidRPr="008B3FB6" w:rsidRDefault="00AA4794" w:rsidP="00AA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94" w:rsidRPr="008B3FB6" w:rsidRDefault="00AA4794" w:rsidP="00AA47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794" w:rsidRPr="008B3FB6" w:rsidSect="0082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72F4"/>
    <w:multiLevelType w:val="hybridMultilevel"/>
    <w:tmpl w:val="9BFEE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794"/>
    <w:rsid w:val="00176289"/>
    <w:rsid w:val="00412805"/>
    <w:rsid w:val="005200F4"/>
    <w:rsid w:val="00561B3F"/>
    <w:rsid w:val="005A6992"/>
    <w:rsid w:val="005C37DB"/>
    <w:rsid w:val="006524D9"/>
    <w:rsid w:val="00667EF1"/>
    <w:rsid w:val="00753965"/>
    <w:rsid w:val="00820521"/>
    <w:rsid w:val="008B3FB6"/>
    <w:rsid w:val="008E1C9D"/>
    <w:rsid w:val="009372AB"/>
    <w:rsid w:val="00AA4794"/>
    <w:rsid w:val="00AE2D26"/>
    <w:rsid w:val="00C14A45"/>
    <w:rsid w:val="00E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NAVICOM</cp:lastModifiedBy>
  <cp:revision>7</cp:revision>
  <dcterms:created xsi:type="dcterms:W3CDTF">2020-03-26T12:28:00Z</dcterms:created>
  <dcterms:modified xsi:type="dcterms:W3CDTF">2020-04-09T06:47:00Z</dcterms:modified>
</cp:coreProperties>
</file>