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535" w:rsidRDefault="00884535" w:rsidP="008845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44B">
        <w:rPr>
          <w:rFonts w:ascii="Times New Roman" w:hAnsi="Times New Roman" w:cs="Times New Roman"/>
          <w:b/>
          <w:sz w:val="24"/>
          <w:szCs w:val="24"/>
        </w:rPr>
        <w:t>18</w:t>
      </w:r>
      <w:r>
        <w:rPr>
          <w:rFonts w:ascii="Times New Roman" w:hAnsi="Times New Roman" w:cs="Times New Roman"/>
          <w:b/>
          <w:sz w:val="24"/>
          <w:szCs w:val="24"/>
        </w:rPr>
        <w:t xml:space="preserve"> ГРУППА</w:t>
      </w:r>
    </w:p>
    <w:p w:rsidR="00884535" w:rsidRDefault="00884535" w:rsidP="00884535">
      <w:pPr>
        <w:rPr>
          <w:rFonts w:ascii="Times New Roman" w:hAnsi="Times New Roman" w:cs="Times New Roman"/>
          <w:b/>
          <w:sz w:val="24"/>
          <w:szCs w:val="24"/>
        </w:rPr>
      </w:pPr>
      <w:r w:rsidRPr="0046344B">
        <w:rPr>
          <w:rFonts w:ascii="Times New Roman" w:hAnsi="Times New Roman" w:cs="Times New Roman"/>
          <w:b/>
          <w:sz w:val="24"/>
          <w:szCs w:val="24"/>
        </w:rPr>
        <w:t xml:space="preserve"> МДК 04.04 ТЕХНОЛОГИЯ ВЫПОЛНЕНИЯ РАБОТ КАССИРА БИЛЕТНО</w:t>
      </w:r>
    </w:p>
    <w:tbl>
      <w:tblPr>
        <w:tblStyle w:val="a3"/>
        <w:tblpPr w:leftFromText="180" w:rightFromText="180" w:horzAnchor="margin" w:tblpY="3075"/>
        <w:tblW w:w="0" w:type="auto"/>
        <w:tblLook w:val="04A0"/>
      </w:tblPr>
      <w:tblGrid>
        <w:gridCol w:w="665"/>
        <w:gridCol w:w="5564"/>
        <w:gridCol w:w="3116"/>
      </w:tblGrid>
      <w:tr w:rsidR="00884535" w:rsidRPr="0066134C" w:rsidTr="00DD2EE0">
        <w:tc>
          <w:tcPr>
            <w:tcW w:w="665" w:type="dxa"/>
          </w:tcPr>
          <w:p w:rsidR="00884535" w:rsidRPr="0066134C" w:rsidRDefault="00884535" w:rsidP="00DD2E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5564" w:type="dxa"/>
          </w:tcPr>
          <w:p w:rsidR="00884535" w:rsidRPr="0066134C" w:rsidRDefault="00884535" w:rsidP="00DD2E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Название темы</w:t>
            </w:r>
          </w:p>
        </w:tc>
        <w:tc>
          <w:tcPr>
            <w:tcW w:w="3116" w:type="dxa"/>
          </w:tcPr>
          <w:p w:rsidR="00884535" w:rsidRPr="0066134C" w:rsidRDefault="00884535" w:rsidP="00DD2E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F6F3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Код доступ на сайте </w:t>
            </w:r>
            <w:proofErr w:type="spellStart"/>
            <w:r w:rsidRPr="003F6F3D">
              <w:rPr>
                <w:rFonts w:ascii="Times New Roman" w:hAnsi="Times New Roman" w:cs="Times New Roman"/>
                <w:b/>
                <w:sz w:val="28"/>
                <w:szCs w:val="28"/>
              </w:rPr>
              <w:t>urok</w:t>
            </w:r>
            <w:proofErr w:type="spellEnd"/>
            <w:r w:rsidRPr="003F6F3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.</w:t>
            </w:r>
            <w:proofErr w:type="spellStart"/>
            <w:r w:rsidRPr="003F6F3D">
              <w:rPr>
                <w:rFonts w:ascii="Times New Roman" w:hAnsi="Times New Roman" w:cs="Times New Roman"/>
                <w:b/>
                <w:sz w:val="28"/>
                <w:szCs w:val="28"/>
              </w:rPr>
              <w:t>io</w:t>
            </w:r>
            <w:bookmarkStart w:id="0" w:name="_GoBack"/>
            <w:bookmarkEnd w:id="0"/>
            <w:proofErr w:type="spellEnd"/>
          </w:p>
        </w:tc>
      </w:tr>
      <w:tr w:rsidR="00884535" w:rsidRPr="0066134C" w:rsidTr="00DD2EE0">
        <w:tc>
          <w:tcPr>
            <w:tcW w:w="665" w:type="dxa"/>
          </w:tcPr>
          <w:p w:rsidR="00884535" w:rsidRPr="0066134C" w:rsidRDefault="002F0AB5" w:rsidP="00DD2E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5564" w:type="dxa"/>
          </w:tcPr>
          <w:p w:rsidR="00884535" w:rsidRPr="002F0AB5" w:rsidRDefault="00884535" w:rsidP="0088453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2F0A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Практическая</w:t>
            </w:r>
            <w:proofErr w:type="spellEnd"/>
            <w:r w:rsidRPr="002F0A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F0A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</w:t>
            </w:r>
            <w:proofErr w:type="spellEnd"/>
            <w:r w:rsidRPr="002F0A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</w:t>
            </w:r>
            <w:r w:rsidR="002F0AB5" w:rsidRPr="002F0AB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2F0A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3116" w:type="dxa"/>
          </w:tcPr>
          <w:p w:rsidR="00884535" w:rsidRPr="00884535" w:rsidRDefault="00884535" w:rsidP="00DD2E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535">
              <w:rPr>
                <w:rFonts w:ascii="RobotoMono" w:hAnsi="RobotoMono"/>
                <w:color w:val="45494E"/>
                <w:spacing w:val="101"/>
                <w:sz w:val="28"/>
                <w:szCs w:val="28"/>
                <w:shd w:val="clear" w:color="auto" w:fill="FFFFFF"/>
              </w:rPr>
              <w:t>6F0X</w:t>
            </w:r>
          </w:p>
        </w:tc>
      </w:tr>
      <w:tr w:rsidR="00884535" w:rsidRPr="00D62791" w:rsidTr="00DD2EE0">
        <w:tc>
          <w:tcPr>
            <w:tcW w:w="665" w:type="dxa"/>
          </w:tcPr>
          <w:p w:rsidR="00884535" w:rsidRPr="00710B3A" w:rsidRDefault="002F0AB5" w:rsidP="00DD2E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5564" w:type="dxa"/>
          </w:tcPr>
          <w:p w:rsidR="00884535" w:rsidRPr="00884535" w:rsidRDefault="00884535" w:rsidP="00DD2E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Оформление проезда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инвалидов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равила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проезда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инвалидов,участников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ВОВ</w:t>
            </w:r>
          </w:p>
        </w:tc>
        <w:tc>
          <w:tcPr>
            <w:tcW w:w="3116" w:type="dxa"/>
          </w:tcPr>
          <w:p w:rsidR="00884535" w:rsidRPr="00884535" w:rsidRDefault="00884535" w:rsidP="00DD2E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84535">
              <w:rPr>
                <w:rFonts w:ascii="RobotoMono" w:hAnsi="RobotoMono"/>
                <w:color w:val="45494E"/>
                <w:spacing w:val="101"/>
                <w:sz w:val="28"/>
                <w:szCs w:val="28"/>
                <w:shd w:val="clear" w:color="auto" w:fill="FFFFFF"/>
              </w:rPr>
              <w:t>UILH</w:t>
            </w:r>
          </w:p>
        </w:tc>
      </w:tr>
      <w:tr w:rsidR="00884535" w:rsidRPr="00C65A4B" w:rsidTr="00DD2EE0">
        <w:tc>
          <w:tcPr>
            <w:tcW w:w="665" w:type="dxa"/>
          </w:tcPr>
          <w:p w:rsidR="00884535" w:rsidRPr="00C65A4B" w:rsidRDefault="002F0AB5" w:rsidP="00DD2E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5564" w:type="dxa"/>
          </w:tcPr>
          <w:p w:rsidR="00884535" w:rsidRPr="00884535" w:rsidRDefault="00884535" w:rsidP="00DD2E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845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Порядок предоставления льгот</w:t>
            </w:r>
          </w:p>
        </w:tc>
        <w:tc>
          <w:tcPr>
            <w:tcW w:w="3116" w:type="dxa"/>
          </w:tcPr>
          <w:p w:rsidR="00884535" w:rsidRPr="00884535" w:rsidRDefault="00884535" w:rsidP="00DD2E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535">
              <w:rPr>
                <w:rFonts w:ascii="RobotoMono" w:hAnsi="RobotoMono"/>
                <w:color w:val="45494E"/>
                <w:spacing w:val="101"/>
                <w:sz w:val="28"/>
                <w:szCs w:val="28"/>
                <w:shd w:val="clear" w:color="auto" w:fill="FFFFFF"/>
              </w:rPr>
              <w:t>BP6K</w:t>
            </w:r>
          </w:p>
        </w:tc>
      </w:tr>
      <w:tr w:rsidR="00884535" w:rsidRPr="00C65A4B" w:rsidTr="00884535">
        <w:trPr>
          <w:trHeight w:val="678"/>
        </w:trPr>
        <w:tc>
          <w:tcPr>
            <w:tcW w:w="665" w:type="dxa"/>
          </w:tcPr>
          <w:p w:rsidR="00884535" w:rsidRPr="00C65A4B" w:rsidRDefault="002F0AB5" w:rsidP="00DD2E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</w:t>
            </w:r>
          </w:p>
        </w:tc>
        <w:tc>
          <w:tcPr>
            <w:tcW w:w="5564" w:type="dxa"/>
          </w:tcPr>
          <w:p w:rsidR="00884535" w:rsidRPr="00C65A4B" w:rsidRDefault="00884535" w:rsidP="00DD2E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Внутригосударственные межгосударственные льготы</w:t>
            </w:r>
          </w:p>
        </w:tc>
        <w:tc>
          <w:tcPr>
            <w:tcW w:w="3116" w:type="dxa"/>
          </w:tcPr>
          <w:p w:rsidR="00884535" w:rsidRPr="00884535" w:rsidRDefault="00884535" w:rsidP="00DD2E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84535">
              <w:rPr>
                <w:rFonts w:ascii="RobotoMono" w:hAnsi="RobotoMono"/>
                <w:color w:val="45494E"/>
                <w:spacing w:val="101"/>
                <w:sz w:val="28"/>
                <w:szCs w:val="28"/>
                <w:shd w:val="clear" w:color="auto" w:fill="FFFFFF"/>
              </w:rPr>
              <w:t>04GQ</w:t>
            </w:r>
          </w:p>
        </w:tc>
      </w:tr>
      <w:tr w:rsidR="00884535" w:rsidRPr="00E7759E" w:rsidTr="00DD2EE0">
        <w:trPr>
          <w:trHeight w:val="483"/>
        </w:trPr>
        <w:tc>
          <w:tcPr>
            <w:tcW w:w="665" w:type="dxa"/>
          </w:tcPr>
          <w:p w:rsidR="00884535" w:rsidRPr="00C65A4B" w:rsidRDefault="00884535" w:rsidP="00DD2E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 w:rsidR="002F0AB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5564" w:type="dxa"/>
          </w:tcPr>
          <w:p w:rsidR="00884535" w:rsidRPr="00E7759E" w:rsidRDefault="00884535" w:rsidP="00DD2E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Практическая работа №</w:t>
            </w:r>
            <w:r w:rsidR="002F0A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3116" w:type="dxa"/>
          </w:tcPr>
          <w:p w:rsidR="00884535" w:rsidRPr="00884535" w:rsidRDefault="00884535" w:rsidP="00DD2E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84535">
              <w:rPr>
                <w:rFonts w:ascii="RobotoMono" w:hAnsi="RobotoMono"/>
                <w:color w:val="45494E"/>
                <w:spacing w:val="101"/>
                <w:sz w:val="28"/>
                <w:szCs w:val="28"/>
                <w:shd w:val="clear" w:color="auto" w:fill="FFFFFF"/>
              </w:rPr>
              <w:t>9T5S</w:t>
            </w:r>
          </w:p>
        </w:tc>
      </w:tr>
      <w:tr w:rsidR="00884535" w:rsidRPr="00E7759E" w:rsidTr="00DD2EE0">
        <w:tc>
          <w:tcPr>
            <w:tcW w:w="665" w:type="dxa"/>
          </w:tcPr>
          <w:p w:rsidR="00884535" w:rsidRPr="00C65A4B" w:rsidRDefault="00884535" w:rsidP="00DD2E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 w:rsidR="002F0AB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5564" w:type="dxa"/>
          </w:tcPr>
          <w:p w:rsidR="00884535" w:rsidRPr="00E7759E" w:rsidRDefault="00884535" w:rsidP="00DD2E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Практическая работа №</w:t>
            </w:r>
            <w:r w:rsidR="002F0A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</w:t>
            </w:r>
          </w:p>
        </w:tc>
        <w:tc>
          <w:tcPr>
            <w:tcW w:w="3116" w:type="dxa"/>
          </w:tcPr>
          <w:p w:rsidR="00884535" w:rsidRPr="00884535" w:rsidRDefault="00884535" w:rsidP="00DD2E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84535">
              <w:rPr>
                <w:rFonts w:ascii="RobotoMono" w:hAnsi="RobotoMono"/>
                <w:color w:val="45494E"/>
                <w:spacing w:val="101"/>
                <w:sz w:val="28"/>
                <w:szCs w:val="28"/>
                <w:shd w:val="clear" w:color="auto" w:fill="FFFFFF"/>
              </w:rPr>
              <w:t>L9G7</w:t>
            </w:r>
          </w:p>
        </w:tc>
      </w:tr>
      <w:tr w:rsidR="00884535" w:rsidRPr="00C65A4B" w:rsidTr="00DD2EE0">
        <w:tc>
          <w:tcPr>
            <w:tcW w:w="665" w:type="dxa"/>
          </w:tcPr>
          <w:p w:rsidR="00884535" w:rsidRPr="00C65A4B" w:rsidRDefault="00884535" w:rsidP="00DD2E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 w:rsidR="002F0AB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5564" w:type="dxa"/>
          </w:tcPr>
          <w:p w:rsidR="00884535" w:rsidRPr="00C65A4B" w:rsidRDefault="00884535" w:rsidP="008845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Практическая работа №</w:t>
            </w:r>
            <w:r w:rsidR="002F0A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3116" w:type="dxa"/>
          </w:tcPr>
          <w:p w:rsidR="00884535" w:rsidRPr="00884535" w:rsidRDefault="00884535" w:rsidP="00DD2E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84535">
              <w:rPr>
                <w:rFonts w:ascii="RobotoMono" w:hAnsi="RobotoMono"/>
                <w:color w:val="45494E"/>
                <w:spacing w:val="101"/>
                <w:sz w:val="28"/>
                <w:szCs w:val="28"/>
                <w:shd w:val="clear" w:color="auto" w:fill="FFFFFF"/>
              </w:rPr>
              <w:t>1Y9M</w:t>
            </w:r>
          </w:p>
        </w:tc>
      </w:tr>
      <w:tr w:rsidR="00884535" w:rsidRPr="00C65A4B" w:rsidTr="00DD2EE0">
        <w:tc>
          <w:tcPr>
            <w:tcW w:w="665" w:type="dxa"/>
          </w:tcPr>
          <w:p w:rsidR="00884535" w:rsidRPr="00C65A4B" w:rsidRDefault="00884535" w:rsidP="00DD2E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 w:rsidR="002F0AB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5564" w:type="dxa"/>
          </w:tcPr>
          <w:p w:rsidR="00884535" w:rsidRPr="005D1495" w:rsidRDefault="005D1495" w:rsidP="008845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14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Межгосударственный пассажирский тариф</w:t>
            </w:r>
          </w:p>
        </w:tc>
        <w:tc>
          <w:tcPr>
            <w:tcW w:w="3116" w:type="dxa"/>
          </w:tcPr>
          <w:p w:rsidR="00884535" w:rsidRPr="005D1495" w:rsidRDefault="00884535" w:rsidP="00DD2E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5D1495">
              <w:rPr>
                <w:rFonts w:ascii="RobotoMono" w:hAnsi="RobotoMono"/>
                <w:color w:val="45494E"/>
                <w:spacing w:val="101"/>
                <w:sz w:val="28"/>
                <w:szCs w:val="28"/>
                <w:shd w:val="clear" w:color="auto" w:fill="FFFFFF"/>
              </w:rPr>
              <w:t>16OC</w:t>
            </w:r>
          </w:p>
        </w:tc>
      </w:tr>
      <w:tr w:rsidR="00884535" w:rsidRPr="00C65A4B" w:rsidTr="00DD2EE0">
        <w:tc>
          <w:tcPr>
            <w:tcW w:w="665" w:type="dxa"/>
          </w:tcPr>
          <w:p w:rsidR="00884535" w:rsidRPr="00C65A4B" w:rsidRDefault="00884535" w:rsidP="00DD2E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 w:rsidR="002F0AB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5564" w:type="dxa"/>
          </w:tcPr>
          <w:p w:rsidR="00884535" w:rsidRPr="005D1495" w:rsidRDefault="00FB07CA" w:rsidP="005D14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Тарифы и порядок расчёта проезда в международном сообщении</w:t>
            </w:r>
          </w:p>
        </w:tc>
        <w:tc>
          <w:tcPr>
            <w:tcW w:w="3116" w:type="dxa"/>
          </w:tcPr>
          <w:p w:rsidR="00884535" w:rsidRPr="005D1495" w:rsidRDefault="005D1495" w:rsidP="00DD2E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5D1495">
              <w:rPr>
                <w:rFonts w:ascii="RobotoMono" w:hAnsi="RobotoMono"/>
                <w:color w:val="45494E"/>
                <w:spacing w:val="101"/>
                <w:sz w:val="28"/>
                <w:szCs w:val="28"/>
                <w:shd w:val="clear" w:color="auto" w:fill="FFFFFF"/>
              </w:rPr>
              <w:t>I5V5</w:t>
            </w:r>
          </w:p>
        </w:tc>
      </w:tr>
      <w:tr w:rsidR="00884535" w:rsidRPr="00C65A4B" w:rsidTr="00DD2EE0">
        <w:trPr>
          <w:trHeight w:val="288"/>
        </w:trPr>
        <w:tc>
          <w:tcPr>
            <w:tcW w:w="665" w:type="dxa"/>
          </w:tcPr>
          <w:p w:rsidR="00884535" w:rsidRPr="00C65A4B" w:rsidRDefault="00884535" w:rsidP="00DD2E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 w:rsidR="002F0AB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5564" w:type="dxa"/>
          </w:tcPr>
          <w:p w:rsidR="00884535" w:rsidRPr="005D1495" w:rsidRDefault="005D1495" w:rsidP="005D14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14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Практическая работа №</w:t>
            </w:r>
            <w:r w:rsidR="002F0A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FB07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</w:t>
            </w:r>
          </w:p>
        </w:tc>
        <w:tc>
          <w:tcPr>
            <w:tcW w:w="3116" w:type="dxa"/>
          </w:tcPr>
          <w:p w:rsidR="00884535" w:rsidRPr="005D1495" w:rsidRDefault="005D1495" w:rsidP="00DD2E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5D1495">
              <w:rPr>
                <w:rFonts w:ascii="RobotoMono" w:hAnsi="RobotoMono"/>
                <w:color w:val="45494E"/>
                <w:spacing w:val="101"/>
                <w:sz w:val="28"/>
                <w:szCs w:val="28"/>
                <w:shd w:val="clear" w:color="auto" w:fill="FFFFFF"/>
              </w:rPr>
              <w:t>L5VN</w:t>
            </w:r>
          </w:p>
        </w:tc>
      </w:tr>
      <w:tr w:rsidR="002F0AB5" w:rsidRPr="00C65A4B" w:rsidTr="00DD2EE0">
        <w:trPr>
          <w:trHeight w:val="288"/>
        </w:trPr>
        <w:tc>
          <w:tcPr>
            <w:tcW w:w="665" w:type="dxa"/>
          </w:tcPr>
          <w:p w:rsidR="002F0AB5" w:rsidRPr="002F0AB5" w:rsidRDefault="002F0AB5" w:rsidP="00DD2E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17</w:t>
            </w:r>
          </w:p>
        </w:tc>
        <w:tc>
          <w:tcPr>
            <w:tcW w:w="5564" w:type="dxa"/>
          </w:tcPr>
          <w:p w:rsidR="002F0AB5" w:rsidRPr="005D1495" w:rsidRDefault="002F0AB5" w:rsidP="005D14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14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Практическая работа №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2</w:t>
            </w:r>
            <w:r w:rsidR="00FB07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3116" w:type="dxa"/>
          </w:tcPr>
          <w:p w:rsidR="002F0AB5" w:rsidRPr="00FB07CA" w:rsidRDefault="00FB07CA" w:rsidP="00DD2EE0">
            <w:pPr>
              <w:spacing w:after="0" w:line="240" w:lineRule="auto"/>
              <w:jc w:val="center"/>
              <w:rPr>
                <w:rFonts w:ascii="RobotoMono" w:hAnsi="RobotoMono"/>
                <w:color w:val="45494E"/>
                <w:spacing w:val="101"/>
                <w:sz w:val="28"/>
                <w:szCs w:val="28"/>
                <w:shd w:val="clear" w:color="auto" w:fill="FFFFFF"/>
              </w:rPr>
            </w:pPr>
            <w:r w:rsidRPr="00FB07CA">
              <w:rPr>
                <w:rFonts w:ascii="RobotoMono" w:hAnsi="RobotoMono"/>
                <w:color w:val="45494E"/>
                <w:spacing w:val="101"/>
                <w:sz w:val="28"/>
                <w:szCs w:val="28"/>
                <w:shd w:val="clear" w:color="auto" w:fill="FFFFFF"/>
              </w:rPr>
              <w:t>X7IJ</w:t>
            </w:r>
          </w:p>
        </w:tc>
      </w:tr>
      <w:tr w:rsidR="002F0AB5" w:rsidRPr="00C65A4B" w:rsidTr="00DD2EE0">
        <w:trPr>
          <w:trHeight w:val="288"/>
        </w:trPr>
        <w:tc>
          <w:tcPr>
            <w:tcW w:w="665" w:type="dxa"/>
          </w:tcPr>
          <w:p w:rsidR="002F0AB5" w:rsidRPr="002F0AB5" w:rsidRDefault="002F0AB5" w:rsidP="00DD2E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18</w:t>
            </w:r>
          </w:p>
        </w:tc>
        <w:tc>
          <w:tcPr>
            <w:tcW w:w="5564" w:type="dxa"/>
          </w:tcPr>
          <w:p w:rsidR="002F0AB5" w:rsidRPr="005D1495" w:rsidRDefault="002F0AB5" w:rsidP="005D14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14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Практическая работа №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2</w:t>
            </w:r>
            <w:r w:rsidR="00FB07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3116" w:type="dxa"/>
          </w:tcPr>
          <w:p w:rsidR="002F0AB5" w:rsidRPr="00FB07CA" w:rsidRDefault="00FB07CA" w:rsidP="00DD2EE0">
            <w:pPr>
              <w:spacing w:after="0" w:line="240" w:lineRule="auto"/>
              <w:jc w:val="center"/>
              <w:rPr>
                <w:rFonts w:ascii="RobotoMono" w:hAnsi="RobotoMono"/>
                <w:color w:val="45494E"/>
                <w:spacing w:val="101"/>
                <w:sz w:val="28"/>
                <w:szCs w:val="28"/>
                <w:shd w:val="clear" w:color="auto" w:fill="FFFFFF"/>
              </w:rPr>
            </w:pPr>
            <w:r w:rsidRPr="00FB07CA">
              <w:rPr>
                <w:rFonts w:ascii="RobotoMono" w:hAnsi="RobotoMono"/>
                <w:color w:val="45494E"/>
                <w:spacing w:val="101"/>
                <w:sz w:val="28"/>
                <w:szCs w:val="28"/>
                <w:shd w:val="clear" w:color="auto" w:fill="FFFFFF"/>
              </w:rPr>
              <w:t>IFH6</w:t>
            </w:r>
          </w:p>
        </w:tc>
      </w:tr>
      <w:tr w:rsidR="002F0AB5" w:rsidRPr="00C65A4B" w:rsidTr="00DD2EE0">
        <w:trPr>
          <w:trHeight w:val="288"/>
        </w:trPr>
        <w:tc>
          <w:tcPr>
            <w:tcW w:w="665" w:type="dxa"/>
          </w:tcPr>
          <w:p w:rsidR="002F0AB5" w:rsidRPr="002F0AB5" w:rsidRDefault="002F0AB5" w:rsidP="00DD2E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19</w:t>
            </w:r>
          </w:p>
        </w:tc>
        <w:tc>
          <w:tcPr>
            <w:tcW w:w="5564" w:type="dxa"/>
          </w:tcPr>
          <w:p w:rsidR="002F0AB5" w:rsidRPr="005D1495" w:rsidRDefault="002F0AB5" w:rsidP="005D14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14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Практическая работа №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2</w:t>
            </w:r>
            <w:r w:rsidR="00FB07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3116" w:type="dxa"/>
          </w:tcPr>
          <w:p w:rsidR="002F0AB5" w:rsidRPr="002670CD" w:rsidRDefault="002670CD" w:rsidP="00DD2EE0">
            <w:pPr>
              <w:spacing w:after="0" w:line="240" w:lineRule="auto"/>
              <w:jc w:val="center"/>
              <w:rPr>
                <w:rFonts w:ascii="RobotoMono" w:hAnsi="RobotoMono"/>
                <w:color w:val="45494E"/>
                <w:spacing w:val="101"/>
                <w:sz w:val="28"/>
                <w:szCs w:val="28"/>
                <w:shd w:val="clear" w:color="auto" w:fill="FFFFFF"/>
              </w:rPr>
            </w:pPr>
            <w:r w:rsidRPr="002670CD">
              <w:rPr>
                <w:rFonts w:ascii="RobotoMono" w:hAnsi="RobotoMono"/>
                <w:color w:val="45494E"/>
                <w:spacing w:val="101"/>
                <w:sz w:val="28"/>
                <w:szCs w:val="28"/>
                <w:shd w:val="clear" w:color="auto" w:fill="FFFFFF"/>
              </w:rPr>
              <w:t>VBTP</w:t>
            </w:r>
          </w:p>
        </w:tc>
      </w:tr>
      <w:tr w:rsidR="002F0AB5" w:rsidRPr="00C65A4B" w:rsidTr="00DD2EE0">
        <w:trPr>
          <w:trHeight w:val="288"/>
        </w:trPr>
        <w:tc>
          <w:tcPr>
            <w:tcW w:w="665" w:type="dxa"/>
          </w:tcPr>
          <w:p w:rsidR="002F0AB5" w:rsidRPr="002F0AB5" w:rsidRDefault="002F0AB5" w:rsidP="00DD2E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</w:t>
            </w:r>
          </w:p>
        </w:tc>
        <w:tc>
          <w:tcPr>
            <w:tcW w:w="5564" w:type="dxa"/>
          </w:tcPr>
          <w:p w:rsidR="002F0AB5" w:rsidRPr="005D1495" w:rsidRDefault="002F0AB5" w:rsidP="005D14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14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Практическая работа №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2</w:t>
            </w:r>
            <w:r w:rsidR="00FB07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3116" w:type="dxa"/>
          </w:tcPr>
          <w:p w:rsidR="002F0AB5" w:rsidRPr="002670CD" w:rsidRDefault="002670CD" w:rsidP="00DD2EE0">
            <w:pPr>
              <w:spacing w:after="0" w:line="240" w:lineRule="auto"/>
              <w:jc w:val="center"/>
              <w:rPr>
                <w:rFonts w:ascii="RobotoMono" w:hAnsi="RobotoMono"/>
                <w:color w:val="45494E"/>
                <w:spacing w:val="101"/>
                <w:sz w:val="28"/>
                <w:szCs w:val="28"/>
                <w:shd w:val="clear" w:color="auto" w:fill="FFFFFF"/>
              </w:rPr>
            </w:pPr>
            <w:r w:rsidRPr="002670CD">
              <w:rPr>
                <w:rFonts w:ascii="RobotoMono" w:hAnsi="RobotoMono"/>
                <w:color w:val="45494E"/>
                <w:spacing w:val="101"/>
                <w:sz w:val="28"/>
                <w:szCs w:val="28"/>
                <w:shd w:val="clear" w:color="auto" w:fill="FFFFFF"/>
              </w:rPr>
              <w:t>5WL1</w:t>
            </w:r>
          </w:p>
        </w:tc>
      </w:tr>
      <w:tr w:rsidR="002F0AB5" w:rsidRPr="00C65A4B" w:rsidTr="00DD2EE0">
        <w:trPr>
          <w:trHeight w:val="288"/>
        </w:trPr>
        <w:tc>
          <w:tcPr>
            <w:tcW w:w="665" w:type="dxa"/>
          </w:tcPr>
          <w:p w:rsidR="002F0AB5" w:rsidRPr="002F0AB5" w:rsidRDefault="002F0AB5" w:rsidP="00DD2E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21</w:t>
            </w:r>
          </w:p>
        </w:tc>
        <w:tc>
          <w:tcPr>
            <w:tcW w:w="5564" w:type="dxa"/>
          </w:tcPr>
          <w:p w:rsidR="002F0AB5" w:rsidRPr="005D1495" w:rsidRDefault="002F0AB5" w:rsidP="005D14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14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Практическая работа №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2</w:t>
            </w:r>
            <w:r w:rsidR="00FB07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3116" w:type="dxa"/>
          </w:tcPr>
          <w:p w:rsidR="002F0AB5" w:rsidRPr="002670CD" w:rsidRDefault="002670CD" w:rsidP="00DD2EE0">
            <w:pPr>
              <w:spacing w:after="0" w:line="240" w:lineRule="auto"/>
              <w:jc w:val="center"/>
              <w:rPr>
                <w:rFonts w:ascii="RobotoMono" w:hAnsi="RobotoMono"/>
                <w:color w:val="45494E"/>
                <w:spacing w:val="101"/>
                <w:sz w:val="28"/>
                <w:szCs w:val="28"/>
                <w:shd w:val="clear" w:color="auto" w:fill="FFFFFF"/>
              </w:rPr>
            </w:pPr>
            <w:r w:rsidRPr="002670CD">
              <w:rPr>
                <w:rFonts w:ascii="RobotoMono" w:hAnsi="RobotoMono"/>
                <w:color w:val="45494E"/>
                <w:spacing w:val="101"/>
                <w:sz w:val="28"/>
                <w:szCs w:val="28"/>
                <w:shd w:val="clear" w:color="auto" w:fill="FFFFFF"/>
              </w:rPr>
              <w:t>259A</w:t>
            </w:r>
          </w:p>
        </w:tc>
      </w:tr>
      <w:tr w:rsidR="002F0AB5" w:rsidRPr="00C65A4B" w:rsidTr="00DD2EE0">
        <w:trPr>
          <w:trHeight w:val="288"/>
        </w:trPr>
        <w:tc>
          <w:tcPr>
            <w:tcW w:w="665" w:type="dxa"/>
          </w:tcPr>
          <w:p w:rsidR="002F0AB5" w:rsidRPr="002F0AB5" w:rsidRDefault="002F0AB5" w:rsidP="00DD2E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22</w:t>
            </w:r>
          </w:p>
        </w:tc>
        <w:tc>
          <w:tcPr>
            <w:tcW w:w="5564" w:type="dxa"/>
          </w:tcPr>
          <w:p w:rsidR="002F0AB5" w:rsidRPr="005D1495" w:rsidRDefault="002F0AB5" w:rsidP="005D14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14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Практическая работа №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2</w:t>
            </w:r>
            <w:r w:rsidR="00FB07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3116" w:type="dxa"/>
          </w:tcPr>
          <w:p w:rsidR="002F0AB5" w:rsidRPr="002670CD" w:rsidRDefault="002670CD" w:rsidP="00DD2EE0">
            <w:pPr>
              <w:spacing w:after="0" w:line="240" w:lineRule="auto"/>
              <w:jc w:val="center"/>
              <w:rPr>
                <w:rFonts w:ascii="RobotoMono" w:hAnsi="RobotoMono"/>
                <w:color w:val="45494E"/>
                <w:spacing w:val="101"/>
                <w:sz w:val="28"/>
                <w:szCs w:val="28"/>
                <w:shd w:val="clear" w:color="auto" w:fill="FFFFFF"/>
              </w:rPr>
            </w:pPr>
            <w:r w:rsidRPr="002670CD">
              <w:rPr>
                <w:rFonts w:ascii="RobotoMono" w:hAnsi="RobotoMono"/>
                <w:color w:val="45494E"/>
                <w:spacing w:val="101"/>
                <w:sz w:val="28"/>
                <w:szCs w:val="28"/>
                <w:shd w:val="clear" w:color="auto" w:fill="FFFFFF"/>
              </w:rPr>
              <w:t>B98Y</w:t>
            </w:r>
          </w:p>
        </w:tc>
      </w:tr>
    </w:tbl>
    <w:p w:rsidR="00ED394A" w:rsidRDefault="00ED394A" w:rsidP="002670CD"/>
    <w:sectPr w:rsidR="00ED394A" w:rsidSect="00316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Mon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4535"/>
    <w:rsid w:val="002670CD"/>
    <w:rsid w:val="002F0AB5"/>
    <w:rsid w:val="005D1495"/>
    <w:rsid w:val="00884535"/>
    <w:rsid w:val="009A5367"/>
    <w:rsid w:val="00AE3F1B"/>
    <w:rsid w:val="00ED394A"/>
    <w:rsid w:val="00FB0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535"/>
    <w:pPr>
      <w:spacing w:after="200" w:line="276" w:lineRule="auto"/>
      <w:ind w:firstLine="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4535"/>
    <w:pPr>
      <w:ind w:firstLine="0"/>
    </w:pPr>
    <w:rPr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ЛП</dc:creator>
  <cp:keywords/>
  <dc:description/>
  <cp:lastModifiedBy>ЛП</cp:lastModifiedBy>
  <cp:revision>2</cp:revision>
  <dcterms:created xsi:type="dcterms:W3CDTF">2020-04-13T11:47:00Z</dcterms:created>
  <dcterms:modified xsi:type="dcterms:W3CDTF">2020-04-13T12:49:00Z</dcterms:modified>
</cp:coreProperties>
</file>