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1" w:rsidRDefault="004A2C21" w:rsidP="004A2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29</w:t>
      </w:r>
    </w:p>
    <w:p w:rsidR="004A2C21" w:rsidRDefault="004A2C21" w:rsidP="004A2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8D">
        <w:rPr>
          <w:rFonts w:ascii="Times New Roman" w:hAnsi="Times New Roman" w:cs="Times New Roman"/>
          <w:b/>
          <w:sz w:val="24"/>
          <w:szCs w:val="24"/>
        </w:rPr>
        <w:t xml:space="preserve"> МДК 01.01 ОРГАНИЗАЦИЯ ПАССАЖИРСКИХ ПЕРЕВОЗОК НА ЖЕЛЕЗНОДОРОЖНОМ ТРАНСПОРТЕ.</w:t>
      </w:r>
    </w:p>
    <w:p w:rsidR="004A2C21" w:rsidRDefault="004A2C21" w:rsidP="004A2C21"/>
    <w:p w:rsidR="004A2C21" w:rsidRDefault="004A2C21" w:rsidP="004A2C21"/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A2C21" w:rsidRPr="00DF6745" w:rsidTr="002E5BD5"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3191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Код доступ на сайте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urok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proofErr w:type="spellEnd"/>
          </w:p>
        </w:tc>
      </w:tr>
      <w:tr w:rsidR="004A2C21" w:rsidRPr="00DF6745" w:rsidTr="00A00B7E">
        <w:trPr>
          <w:trHeight w:val="797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705" w:type="dxa"/>
          </w:tcPr>
          <w:p w:rsidR="004A2C21" w:rsidRPr="00DF6745" w:rsidRDefault="004A2C21" w:rsidP="00DF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Справочно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информационноеобслуживание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поездов</w:t>
            </w:r>
            <w:proofErr w:type="gram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F67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DF67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лассификация</w:t>
            </w:r>
            <w:proofErr w:type="spellEnd"/>
            <w:r w:rsidRPr="00DF67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и схемы поездов.</w:t>
            </w:r>
          </w:p>
        </w:tc>
        <w:tc>
          <w:tcPr>
            <w:tcW w:w="3191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NDYP</w:t>
            </w:r>
          </w:p>
        </w:tc>
      </w:tr>
      <w:tr w:rsidR="004A2C21" w:rsidRPr="00DF6745" w:rsidTr="002E5BD5">
        <w:trPr>
          <w:trHeight w:val="493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705" w:type="dxa"/>
          </w:tcPr>
          <w:p w:rsidR="004A2C21" w:rsidRPr="00DF6745" w:rsidRDefault="00A00B7E" w:rsidP="00DF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получения бланков строгой отчётности с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билето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ланковского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склада.</w:t>
            </w:r>
          </w:p>
        </w:tc>
        <w:tc>
          <w:tcPr>
            <w:tcW w:w="3191" w:type="dxa"/>
          </w:tcPr>
          <w:p w:rsidR="004A2C21" w:rsidRPr="00DF6745" w:rsidRDefault="00F31430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0TIK</w:t>
            </w:r>
          </w:p>
        </w:tc>
      </w:tr>
      <w:tr w:rsidR="004A2C21" w:rsidRPr="00DF6745" w:rsidTr="002E5BD5"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705" w:type="dxa"/>
          </w:tcPr>
          <w:p w:rsidR="004A2C21" w:rsidRPr="00DF6745" w:rsidRDefault="00A00B7E" w:rsidP="00DF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Обеспечениеусловий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обслуживания пассажиров на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вокзале</w:t>
            </w:r>
            <w:proofErr w:type="gram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родажа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билетов.назначение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билетных касс.</w:t>
            </w:r>
          </w:p>
        </w:tc>
        <w:tc>
          <w:tcPr>
            <w:tcW w:w="3191" w:type="dxa"/>
          </w:tcPr>
          <w:p w:rsidR="004A2C21" w:rsidRPr="00DF6745" w:rsidRDefault="00A00B7E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16IU</w:t>
            </w:r>
          </w:p>
        </w:tc>
      </w:tr>
      <w:tr w:rsidR="004A2C21" w:rsidRPr="00DF6745" w:rsidTr="00A00B7E">
        <w:trPr>
          <w:trHeight w:val="557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705" w:type="dxa"/>
          </w:tcPr>
          <w:p w:rsidR="004A2C21" w:rsidRPr="00DF6745" w:rsidRDefault="00A00B7E" w:rsidP="00DF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</w:t>
            </w: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91" w:type="dxa"/>
          </w:tcPr>
          <w:p w:rsidR="004A2C21" w:rsidRPr="00DF6745" w:rsidRDefault="00A00B7E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Z077</w:t>
            </w:r>
          </w:p>
        </w:tc>
      </w:tr>
      <w:tr w:rsidR="004A2C21" w:rsidRPr="00DF6745" w:rsidTr="00C57A0C">
        <w:trPr>
          <w:trHeight w:val="693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705" w:type="dxa"/>
          </w:tcPr>
          <w:p w:rsidR="004A2C21" w:rsidRPr="00DF6745" w:rsidRDefault="00C57A0C" w:rsidP="00DF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 И РАСПИСАНИЕ ДВИЖЕНИЯ ПОЕЗДОВ.</w:t>
            </w:r>
          </w:p>
        </w:tc>
        <w:tc>
          <w:tcPr>
            <w:tcW w:w="3191" w:type="dxa"/>
          </w:tcPr>
          <w:p w:rsidR="004A2C21" w:rsidRPr="00DF6745" w:rsidRDefault="00C57A0C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453N</w:t>
            </w:r>
          </w:p>
        </w:tc>
      </w:tr>
      <w:tr w:rsidR="004A2C21" w:rsidRPr="00DF6745" w:rsidTr="002E5BD5">
        <w:trPr>
          <w:trHeight w:val="563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705" w:type="dxa"/>
          </w:tcPr>
          <w:p w:rsidR="004A2C21" w:rsidRPr="00DF6745" w:rsidRDefault="00C57A0C" w:rsidP="00DF67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Учёт выполнения графика движения пассажирских поездов.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A2C21" w:rsidRPr="00DF6745" w:rsidRDefault="00C57A0C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1PD1</w:t>
            </w:r>
          </w:p>
        </w:tc>
      </w:tr>
      <w:tr w:rsidR="004A2C21" w:rsidRPr="00DF6745" w:rsidTr="00C57A0C">
        <w:trPr>
          <w:trHeight w:val="667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705" w:type="dxa"/>
          </w:tcPr>
          <w:p w:rsidR="004A2C21" w:rsidRPr="00DF6745" w:rsidRDefault="00C57A0C" w:rsidP="00DF67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служебным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расписанием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91" w:type="dxa"/>
          </w:tcPr>
          <w:p w:rsidR="004A2C21" w:rsidRPr="00DF6745" w:rsidRDefault="00C57A0C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L620</w:t>
            </w:r>
          </w:p>
        </w:tc>
      </w:tr>
      <w:tr w:rsidR="004A2C21" w:rsidRPr="00DF6745" w:rsidTr="002E5BD5">
        <w:trPr>
          <w:trHeight w:val="563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705" w:type="dxa"/>
          </w:tcPr>
          <w:p w:rsidR="004A2C21" w:rsidRPr="00DF6745" w:rsidRDefault="00C57A0C" w:rsidP="00DF67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№23</w:t>
            </w:r>
          </w:p>
        </w:tc>
        <w:tc>
          <w:tcPr>
            <w:tcW w:w="3191" w:type="dxa"/>
          </w:tcPr>
          <w:p w:rsidR="004A2C21" w:rsidRPr="00DF6745" w:rsidRDefault="00C652AB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ISU9</w:t>
            </w:r>
          </w:p>
        </w:tc>
      </w:tr>
      <w:tr w:rsidR="004A2C21" w:rsidRPr="00DF6745" w:rsidTr="002E5BD5">
        <w:trPr>
          <w:trHeight w:val="563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705" w:type="dxa"/>
          </w:tcPr>
          <w:p w:rsidR="004A2C21" w:rsidRPr="00DF6745" w:rsidRDefault="00C652AB" w:rsidP="00DF67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3191" w:type="dxa"/>
          </w:tcPr>
          <w:p w:rsidR="004A2C21" w:rsidRPr="00DF6745" w:rsidRDefault="00C652AB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C6DL</w:t>
            </w:r>
          </w:p>
        </w:tc>
      </w:tr>
      <w:tr w:rsidR="004A2C21" w:rsidRPr="00DF6745" w:rsidTr="002E5BD5">
        <w:trPr>
          <w:trHeight w:val="563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705" w:type="dxa"/>
          </w:tcPr>
          <w:p w:rsidR="004A2C21" w:rsidRPr="00DF6745" w:rsidRDefault="00C652AB" w:rsidP="00DF674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федирации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A2C21" w:rsidRPr="00DF6745" w:rsidRDefault="00C652AB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FAO8</w:t>
            </w:r>
          </w:p>
        </w:tc>
      </w:tr>
      <w:tr w:rsidR="004A2C21" w:rsidRPr="00DF6745" w:rsidTr="002E5BD5">
        <w:trPr>
          <w:trHeight w:val="563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705" w:type="dxa"/>
          </w:tcPr>
          <w:p w:rsidR="004A2C21" w:rsidRPr="00DF6745" w:rsidRDefault="00B7416F" w:rsidP="00DF6745">
            <w:pPr>
              <w:pStyle w:val="a4"/>
              <w:spacing w:after="0" w:line="240" w:lineRule="auto"/>
              <w:ind w:left="0" w:hanging="141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№25</w:t>
            </w:r>
          </w:p>
        </w:tc>
        <w:tc>
          <w:tcPr>
            <w:tcW w:w="3191" w:type="dxa"/>
          </w:tcPr>
          <w:p w:rsidR="004A2C21" w:rsidRPr="00DF6745" w:rsidRDefault="008425A9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TMAU</w:t>
            </w:r>
          </w:p>
        </w:tc>
      </w:tr>
      <w:tr w:rsidR="004A2C21" w:rsidRPr="00DF6745" w:rsidTr="002E5BD5">
        <w:trPr>
          <w:trHeight w:val="563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705" w:type="dxa"/>
          </w:tcPr>
          <w:p w:rsidR="004A2C21" w:rsidRPr="00DF6745" w:rsidRDefault="008425A9" w:rsidP="00DF6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91" w:type="dxa"/>
          </w:tcPr>
          <w:p w:rsidR="004A2C21" w:rsidRPr="00DF6745" w:rsidRDefault="008425A9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YFUM</w:t>
            </w:r>
          </w:p>
        </w:tc>
      </w:tr>
      <w:tr w:rsidR="004A2C21" w:rsidRPr="00DF6745" w:rsidTr="002E5BD5">
        <w:trPr>
          <w:trHeight w:val="563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705" w:type="dxa"/>
          </w:tcPr>
          <w:p w:rsidR="004A2C21" w:rsidRPr="00DF6745" w:rsidRDefault="001E6821" w:rsidP="00DF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91" w:type="dxa"/>
          </w:tcPr>
          <w:p w:rsidR="004A2C21" w:rsidRPr="00DF6745" w:rsidRDefault="001E68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JWJY</w:t>
            </w:r>
          </w:p>
        </w:tc>
      </w:tr>
      <w:tr w:rsidR="004A2C21" w:rsidRPr="00DF6745" w:rsidTr="002E5BD5">
        <w:trPr>
          <w:trHeight w:val="563"/>
        </w:trPr>
        <w:tc>
          <w:tcPr>
            <w:tcW w:w="675" w:type="dxa"/>
          </w:tcPr>
          <w:p w:rsidR="004A2C21" w:rsidRPr="00DF6745" w:rsidRDefault="004A2C21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705" w:type="dxa"/>
          </w:tcPr>
          <w:p w:rsidR="004A2C21" w:rsidRPr="00DF6745" w:rsidRDefault="00450EB9" w:rsidP="00DF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DF674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DF6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91" w:type="dxa"/>
          </w:tcPr>
          <w:p w:rsidR="004A2C21" w:rsidRPr="00DF6745" w:rsidRDefault="00450EB9" w:rsidP="00DF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6745">
              <w:rPr>
                <w:rFonts w:ascii="Times New Roman" w:hAnsi="Times New Roman" w:cs="Times New Roman"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JFOB</w:t>
            </w:r>
          </w:p>
        </w:tc>
      </w:tr>
    </w:tbl>
    <w:p w:rsidR="00ED394A" w:rsidRDefault="00ED394A"/>
    <w:p w:rsidR="004A2C21" w:rsidRDefault="004A2C21"/>
    <w:sectPr w:rsidR="004A2C21" w:rsidSect="00E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C21"/>
    <w:rsid w:val="001E6821"/>
    <w:rsid w:val="00450EB9"/>
    <w:rsid w:val="004A2C21"/>
    <w:rsid w:val="008425A9"/>
    <w:rsid w:val="00A00B7E"/>
    <w:rsid w:val="00AE3F1B"/>
    <w:rsid w:val="00B1614A"/>
    <w:rsid w:val="00B7416F"/>
    <w:rsid w:val="00C57A0C"/>
    <w:rsid w:val="00C652AB"/>
    <w:rsid w:val="00CB7B8F"/>
    <w:rsid w:val="00DF6745"/>
    <w:rsid w:val="00ED394A"/>
    <w:rsid w:val="00F3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21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C21"/>
    <w:pPr>
      <w:ind w:firstLine="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C21"/>
    <w:pPr>
      <w:ind w:left="720"/>
      <w:contextualSpacing/>
    </w:pPr>
  </w:style>
  <w:style w:type="paragraph" w:styleId="a5">
    <w:name w:val="No Spacing"/>
    <w:link w:val="a6"/>
    <w:uiPriority w:val="1"/>
    <w:qFormat/>
    <w:rsid w:val="004A2C21"/>
    <w:pPr>
      <w:ind w:firstLine="0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4A2C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</dc:creator>
  <cp:keywords/>
  <dc:description/>
  <cp:lastModifiedBy>NAVICOM</cp:lastModifiedBy>
  <cp:revision>4</cp:revision>
  <dcterms:created xsi:type="dcterms:W3CDTF">2020-04-26T09:16:00Z</dcterms:created>
  <dcterms:modified xsi:type="dcterms:W3CDTF">2020-04-27T08:20:00Z</dcterms:modified>
</cp:coreProperties>
</file>