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89" w:rsidRPr="00AF4A7D" w:rsidRDefault="005D0289" w:rsidP="005D0289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Hlk37288159"/>
      <w:r w:rsidRPr="00AF4A7D">
        <w:rPr>
          <w:rFonts w:ascii="Times New Roman" w:hAnsi="Times New Roman" w:cs="Times New Roman"/>
          <w:b/>
          <w:bCs/>
          <w:sz w:val="28"/>
          <w:szCs w:val="28"/>
        </w:rPr>
        <w:t>ГРУППА ЭПС – 14</w:t>
      </w:r>
    </w:p>
    <w:p w:rsidR="005D0289" w:rsidRPr="00AF4A7D" w:rsidRDefault="005D0289" w:rsidP="005D02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4A7D">
        <w:rPr>
          <w:rFonts w:ascii="Times New Roman" w:hAnsi="Times New Roman" w:cs="Times New Roman"/>
          <w:b/>
          <w:bCs/>
          <w:sz w:val="28"/>
          <w:szCs w:val="28"/>
        </w:rPr>
        <w:t>ДИСЦИПЛИНА «ОСНОВЫ ТЕХНИЧЕСКОГО ЧЕРЧЕНИЯ»</w:t>
      </w:r>
    </w:p>
    <w:tbl>
      <w:tblPr>
        <w:tblStyle w:val="a3"/>
        <w:tblW w:w="0" w:type="auto"/>
        <w:tblLook w:val="04A0"/>
      </w:tblPr>
      <w:tblGrid>
        <w:gridCol w:w="954"/>
        <w:gridCol w:w="6554"/>
        <w:gridCol w:w="1837"/>
      </w:tblGrid>
      <w:tr w:rsidR="00257D08" w:rsidRPr="00AF4A7D" w:rsidTr="002F2182">
        <w:tc>
          <w:tcPr>
            <w:tcW w:w="954" w:type="dxa"/>
          </w:tcPr>
          <w:p w:rsidR="00257D08" w:rsidRPr="00AF4A7D" w:rsidRDefault="00257D08" w:rsidP="00ED459F">
            <w:pPr>
              <w:tabs>
                <w:tab w:val="left" w:pos="70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ED459F"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257D08" w:rsidRPr="00AF4A7D" w:rsidRDefault="00257D08" w:rsidP="00257D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6554" w:type="dxa"/>
          </w:tcPr>
          <w:p w:rsidR="00257D08" w:rsidRPr="00AF4A7D" w:rsidRDefault="00257D08" w:rsidP="00257D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837" w:type="dxa"/>
          </w:tcPr>
          <w:p w:rsidR="00257D08" w:rsidRPr="00AF4A7D" w:rsidRDefault="00257D08" w:rsidP="00257D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доступа к уроку на сайте  urok.io</w:t>
            </w:r>
          </w:p>
        </w:tc>
      </w:tr>
      <w:tr w:rsidR="00257D08" w:rsidRPr="00AF4A7D" w:rsidTr="002F2182">
        <w:trPr>
          <w:trHeight w:val="284"/>
        </w:trPr>
        <w:tc>
          <w:tcPr>
            <w:tcW w:w="954" w:type="dxa"/>
          </w:tcPr>
          <w:p w:rsidR="00257D08" w:rsidRPr="00AF4A7D" w:rsidRDefault="00257D08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54" w:type="dxa"/>
          </w:tcPr>
          <w:p w:rsidR="00257D08" w:rsidRPr="00AF4A7D" w:rsidRDefault="00257D08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Виды аксонометрических проекций </w:t>
            </w:r>
          </w:p>
        </w:tc>
        <w:tc>
          <w:tcPr>
            <w:tcW w:w="1837" w:type="dxa"/>
            <w:vMerge w:val="restart"/>
          </w:tcPr>
          <w:p w:rsidR="00257D08" w:rsidRPr="00AF4A7D" w:rsidRDefault="00257D08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1N0Z</w:t>
            </w:r>
          </w:p>
        </w:tc>
      </w:tr>
      <w:tr w:rsidR="00257D08" w:rsidRPr="00AF4A7D" w:rsidTr="002F2182">
        <w:trPr>
          <w:trHeight w:val="348"/>
        </w:trPr>
        <w:tc>
          <w:tcPr>
            <w:tcW w:w="954" w:type="dxa"/>
          </w:tcPr>
          <w:p w:rsidR="00257D08" w:rsidRPr="00AF4A7D" w:rsidRDefault="00257D08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54" w:type="dxa"/>
          </w:tcPr>
          <w:p w:rsidR="00257D08" w:rsidRPr="00AF4A7D" w:rsidRDefault="00257D08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Построение аксонометрических проекций</w:t>
            </w:r>
          </w:p>
        </w:tc>
        <w:tc>
          <w:tcPr>
            <w:tcW w:w="1837" w:type="dxa"/>
            <w:vMerge/>
          </w:tcPr>
          <w:p w:rsidR="00257D08" w:rsidRPr="00AF4A7D" w:rsidRDefault="00257D08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D08" w:rsidRPr="00AF4A7D" w:rsidTr="002F2182">
        <w:trPr>
          <w:trHeight w:val="426"/>
        </w:trPr>
        <w:tc>
          <w:tcPr>
            <w:tcW w:w="954" w:type="dxa"/>
          </w:tcPr>
          <w:p w:rsidR="00257D08" w:rsidRPr="00AF4A7D" w:rsidRDefault="00257D08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54" w:type="dxa"/>
          </w:tcPr>
          <w:p w:rsidR="00257D08" w:rsidRPr="00AF4A7D" w:rsidRDefault="00257D08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Проекции геометрических тел</w:t>
            </w:r>
          </w:p>
        </w:tc>
        <w:tc>
          <w:tcPr>
            <w:tcW w:w="1837" w:type="dxa"/>
            <w:vMerge w:val="restart"/>
          </w:tcPr>
          <w:p w:rsidR="00257D08" w:rsidRPr="00AF4A7D" w:rsidRDefault="00257D08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66TB</w:t>
            </w:r>
          </w:p>
        </w:tc>
      </w:tr>
      <w:tr w:rsidR="00257D08" w:rsidRPr="00AF4A7D" w:rsidTr="002F2182">
        <w:trPr>
          <w:trHeight w:val="129"/>
        </w:trPr>
        <w:tc>
          <w:tcPr>
            <w:tcW w:w="954" w:type="dxa"/>
          </w:tcPr>
          <w:p w:rsidR="00257D08" w:rsidRPr="00AF4A7D" w:rsidRDefault="00257D08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54" w:type="dxa"/>
          </w:tcPr>
          <w:p w:rsidR="00257D08" w:rsidRPr="00AF4A7D" w:rsidRDefault="00257D08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Построение проекций точек</w:t>
            </w:r>
          </w:p>
        </w:tc>
        <w:tc>
          <w:tcPr>
            <w:tcW w:w="1837" w:type="dxa"/>
            <w:vMerge/>
          </w:tcPr>
          <w:p w:rsidR="00257D08" w:rsidRPr="00AF4A7D" w:rsidRDefault="00257D08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D08" w:rsidRPr="00AF4A7D" w:rsidTr="002F2182">
        <w:trPr>
          <w:trHeight w:val="301"/>
        </w:trPr>
        <w:tc>
          <w:tcPr>
            <w:tcW w:w="954" w:type="dxa"/>
          </w:tcPr>
          <w:p w:rsidR="00257D08" w:rsidRPr="00AF4A7D" w:rsidRDefault="00257D08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54" w:type="dxa"/>
          </w:tcPr>
          <w:p w:rsidR="00257D08" w:rsidRPr="00AF4A7D" w:rsidRDefault="00257D08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Чертеж третьей проекции по двум заданным</w:t>
            </w:r>
          </w:p>
        </w:tc>
        <w:tc>
          <w:tcPr>
            <w:tcW w:w="1837" w:type="dxa"/>
            <w:vMerge w:val="restart"/>
          </w:tcPr>
          <w:p w:rsidR="00257D08" w:rsidRPr="00AF4A7D" w:rsidRDefault="00257D08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PES0</w:t>
            </w:r>
          </w:p>
        </w:tc>
      </w:tr>
      <w:tr w:rsidR="00257D08" w:rsidRPr="00AF4A7D" w:rsidTr="002F2182">
        <w:trPr>
          <w:trHeight w:val="601"/>
        </w:trPr>
        <w:tc>
          <w:tcPr>
            <w:tcW w:w="954" w:type="dxa"/>
          </w:tcPr>
          <w:p w:rsidR="00257D08" w:rsidRPr="00AF4A7D" w:rsidRDefault="00257D08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54" w:type="dxa"/>
          </w:tcPr>
          <w:p w:rsidR="002F2182" w:rsidRPr="00AF4A7D" w:rsidRDefault="00257D08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№11</w:t>
            </w: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 xml:space="preserve"> Чертеж детали в изометрии </w:t>
            </w:r>
          </w:p>
        </w:tc>
        <w:tc>
          <w:tcPr>
            <w:tcW w:w="1837" w:type="dxa"/>
            <w:vMerge/>
          </w:tcPr>
          <w:p w:rsidR="00257D08" w:rsidRPr="00AF4A7D" w:rsidRDefault="00257D08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182" w:rsidRPr="00AF4A7D" w:rsidTr="002F2182">
        <w:trPr>
          <w:trHeight w:val="200"/>
        </w:trPr>
        <w:tc>
          <w:tcPr>
            <w:tcW w:w="954" w:type="dxa"/>
          </w:tcPr>
          <w:p w:rsidR="002F2182" w:rsidRPr="00AF4A7D" w:rsidRDefault="002F2182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54" w:type="dxa"/>
            <w:vAlign w:val="center"/>
          </w:tcPr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</w:t>
            </w: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№12</w:t>
            </w:r>
          </w:p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Чертеж окружности в аксонометрии</w:t>
            </w:r>
          </w:p>
        </w:tc>
        <w:tc>
          <w:tcPr>
            <w:tcW w:w="1837" w:type="dxa"/>
            <w:vMerge w:val="restart"/>
          </w:tcPr>
          <w:p w:rsidR="00956EA2" w:rsidRPr="00AF4A7D" w:rsidRDefault="00956EA2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182" w:rsidRPr="00AF4A7D" w:rsidRDefault="00956EA2" w:rsidP="0095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  <w:shd w:val="clear" w:color="auto" w:fill="FFFFFF"/>
              </w:rPr>
              <w:t>IB9N</w:t>
            </w:r>
          </w:p>
        </w:tc>
      </w:tr>
      <w:tr w:rsidR="002F2182" w:rsidRPr="00AF4A7D" w:rsidTr="002F2182">
        <w:trPr>
          <w:trHeight w:val="113"/>
        </w:trPr>
        <w:tc>
          <w:tcPr>
            <w:tcW w:w="954" w:type="dxa"/>
          </w:tcPr>
          <w:p w:rsidR="002F2182" w:rsidRPr="00AF4A7D" w:rsidRDefault="002F2182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54" w:type="dxa"/>
            <w:vAlign w:val="center"/>
          </w:tcPr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</w:t>
            </w: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№13</w:t>
            </w:r>
          </w:p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Чертеж куба с вписанными окружностями в аксонометрии</w:t>
            </w:r>
          </w:p>
        </w:tc>
        <w:tc>
          <w:tcPr>
            <w:tcW w:w="1837" w:type="dxa"/>
            <w:vMerge/>
          </w:tcPr>
          <w:p w:rsidR="002F2182" w:rsidRPr="00AF4A7D" w:rsidRDefault="002F2182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182" w:rsidRPr="00AF4A7D" w:rsidTr="002F2182">
        <w:trPr>
          <w:trHeight w:val="162"/>
        </w:trPr>
        <w:tc>
          <w:tcPr>
            <w:tcW w:w="954" w:type="dxa"/>
          </w:tcPr>
          <w:p w:rsidR="002F2182" w:rsidRPr="00AF4A7D" w:rsidRDefault="002F2182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54" w:type="dxa"/>
          </w:tcPr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 сечений и разрезов.</w:t>
            </w:r>
          </w:p>
        </w:tc>
        <w:tc>
          <w:tcPr>
            <w:tcW w:w="1837" w:type="dxa"/>
            <w:vMerge w:val="restart"/>
          </w:tcPr>
          <w:p w:rsidR="002F2182" w:rsidRPr="00AF4A7D" w:rsidRDefault="00956EA2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  <w:shd w:val="clear" w:color="auto" w:fill="FFFFFF"/>
              </w:rPr>
              <w:t>V3QO</w:t>
            </w:r>
          </w:p>
        </w:tc>
      </w:tr>
      <w:tr w:rsidR="002F2182" w:rsidRPr="00AF4A7D" w:rsidTr="002F2182">
        <w:trPr>
          <w:trHeight w:val="150"/>
        </w:trPr>
        <w:tc>
          <w:tcPr>
            <w:tcW w:w="954" w:type="dxa"/>
          </w:tcPr>
          <w:p w:rsidR="002F2182" w:rsidRPr="00AF4A7D" w:rsidRDefault="002F2182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54" w:type="dxa"/>
          </w:tcPr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Соединение части вида и части разреза</w:t>
            </w:r>
          </w:p>
        </w:tc>
        <w:tc>
          <w:tcPr>
            <w:tcW w:w="1837" w:type="dxa"/>
            <w:vMerge/>
          </w:tcPr>
          <w:p w:rsidR="002F2182" w:rsidRPr="00AF4A7D" w:rsidRDefault="002F2182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182" w:rsidRPr="00AF4A7D" w:rsidTr="002F2182">
        <w:trPr>
          <w:trHeight w:val="150"/>
        </w:trPr>
        <w:tc>
          <w:tcPr>
            <w:tcW w:w="954" w:type="dxa"/>
          </w:tcPr>
          <w:p w:rsidR="002F2182" w:rsidRPr="00AF4A7D" w:rsidRDefault="002F2182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54" w:type="dxa"/>
          </w:tcPr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Изображение разрезов на чертежах.</w:t>
            </w:r>
          </w:p>
        </w:tc>
        <w:tc>
          <w:tcPr>
            <w:tcW w:w="1837" w:type="dxa"/>
            <w:vMerge w:val="restart"/>
          </w:tcPr>
          <w:p w:rsidR="00956EA2" w:rsidRPr="00AF4A7D" w:rsidRDefault="00956EA2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  <w:shd w:val="clear" w:color="auto" w:fill="FFFFFF"/>
              </w:rPr>
              <w:t>7ZG8</w:t>
            </w:r>
          </w:p>
          <w:p w:rsidR="00956EA2" w:rsidRPr="00AF4A7D" w:rsidRDefault="00956EA2" w:rsidP="00956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182" w:rsidRPr="00AF4A7D" w:rsidRDefault="002F2182" w:rsidP="00956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182" w:rsidRPr="00AF4A7D" w:rsidTr="002F2182">
        <w:trPr>
          <w:trHeight w:val="163"/>
        </w:trPr>
        <w:tc>
          <w:tcPr>
            <w:tcW w:w="954" w:type="dxa"/>
          </w:tcPr>
          <w:p w:rsidR="002F2182" w:rsidRPr="00AF4A7D" w:rsidRDefault="002F2182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54" w:type="dxa"/>
          </w:tcPr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Изображение  местных разрезов на чертежах.</w:t>
            </w:r>
          </w:p>
        </w:tc>
        <w:tc>
          <w:tcPr>
            <w:tcW w:w="1837" w:type="dxa"/>
            <w:vMerge/>
          </w:tcPr>
          <w:p w:rsidR="002F2182" w:rsidRPr="00AF4A7D" w:rsidRDefault="002F2182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182" w:rsidRPr="00AF4A7D" w:rsidTr="002F2182">
        <w:trPr>
          <w:trHeight w:val="175"/>
        </w:trPr>
        <w:tc>
          <w:tcPr>
            <w:tcW w:w="954" w:type="dxa"/>
          </w:tcPr>
          <w:p w:rsidR="002F2182" w:rsidRPr="00AF4A7D" w:rsidRDefault="002F2182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54" w:type="dxa"/>
          </w:tcPr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Изображение сечений на чертежах.</w:t>
            </w:r>
          </w:p>
        </w:tc>
        <w:tc>
          <w:tcPr>
            <w:tcW w:w="1837" w:type="dxa"/>
            <w:vMerge w:val="restart"/>
          </w:tcPr>
          <w:p w:rsidR="002F2182" w:rsidRPr="00AF4A7D" w:rsidRDefault="00956EA2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  <w:shd w:val="clear" w:color="auto" w:fill="FFFFFF"/>
              </w:rPr>
              <w:t>R3QG</w:t>
            </w:r>
          </w:p>
        </w:tc>
      </w:tr>
      <w:tr w:rsidR="002F2182" w:rsidRPr="00AF4A7D" w:rsidTr="002F2182">
        <w:trPr>
          <w:trHeight w:val="134"/>
        </w:trPr>
        <w:tc>
          <w:tcPr>
            <w:tcW w:w="954" w:type="dxa"/>
          </w:tcPr>
          <w:p w:rsidR="002F2182" w:rsidRPr="00AF4A7D" w:rsidRDefault="002F2182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54" w:type="dxa"/>
          </w:tcPr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</w:t>
            </w: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№14</w:t>
            </w:r>
          </w:p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Изображение  вынесенного сечения</w:t>
            </w:r>
          </w:p>
        </w:tc>
        <w:tc>
          <w:tcPr>
            <w:tcW w:w="1837" w:type="dxa"/>
            <w:vMerge/>
          </w:tcPr>
          <w:p w:rsidR="002F2182" w:rsidRPr="00AF4A7D" w:rsidRDefault="002F2182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182" w:rsidRPr="00AF4A7D" w:rsidTr="002F2182">
        <w:trPr>
          <w:trHeight w:val="150"/>
        </w:trPr>
        <w:tc>
          <w:tcPr>
            <w:tcW w:w="954" w:type="dxa"/>
          </w:tcPr>
          <w:p w:rsidR="002F2182" w:rsidRPr="00AF4A7D" w:rsidRDefault="002F2182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54" w:type="dxa"/>
          </w:tcPr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</w:t>
            </w: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№15</w:t>
            </w:r>
          </w:p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Построение разрезов на изометрии</w:t>
            </w:r>
          </w:p>
        </w:tc>
        <w:tc>
          <w:tcPr>
            <w:tcW w:w="1837" w:type="dxa"/>
            <w:vMerge w:val="restart"/>
          </w:tcPr>
          <w:p w:rsidR="00AE0D6E" w:rsidRPr="00AF4A7D" w:rsidRDefault="00AE0D6E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182" w:rsidRPr="00AF4A7D" w:rsidRDefault="00AE0D6E" w:rsidP="00AE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  <w:shd w:val="clear" w:color="auto" w:fill="FFFFFF"/>
              </w:rPr>
              <w:t>VWI5</w:t>
            </w:r>
          </w:p>
        </w:tc>
      </w:tr>
      <w:tr w:rsidR="002F2182" w:rsidRPr="00AF4A7D" w:rsidTr="002F2182">
        <w:trPr>
          <w:trHeight w:val="159"/>
        </w:trPr>
        <w:tc>
          <w:tcPr>
            <w:tcW w:w="954" w:type="dxa"/>
          </w:tcPr>
          <w:p w:rsidR="002F2182" w:rsidRPr="00AF4A7D" w:rsidRDefault="002F2182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54" w:type="dxa"/>
          </w:tcPr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</w:t>
            </w: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№16</w:t>
            </w:r>
          </w:p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Построение разрезов на изометрии</w:t>
            </w:r>
          </w:p>
        </w:tc>
        <w:tc>
          <w:tcPr>
            <w:tcW w:w="1837" w:type="dxa"/>
            <w:vMerge/>
          </w:tcPr>
          <w:p w:rsidR="002F2182" w:rsidRPr="00AF4A7D" w:rsidRDefault="002F2182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182" w:rsidRPr="00AF4A7D" w:rsidTr="002F2182">
        <w:trPr>
          <w:trHeight w:val="162"/>
        </w:trPr>
        <w:tc>
          <w:tcPr>
            <w:tcW w:w="954" w:type="dxa"/>
          </w:tcPr>
          <w:p w:rsidR="002F2182" w:rsidRPr="00AF4A7D" w:rsidRDefault="002F2182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54" w:type="dxa"/>
          </w:tcPr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Нанесение условностей и упрощений</w:t>
            </w:r>
          </w:p>
        </w:tc>
        <w:tc>
          <w:tcPr>
            <w:tcW w:w="1837" w:type="dxa"/>
            <w:vMerge w:val="restart"/>
          </w:tcPr>
          <w:p w:rsidR="002F2182" w:rsidRPr="00AF4A7D" w:rsidRDefault="00AE0D6E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  <w:shd w:val="clear" w:color="auto" w:fill="FFFFFF"/>
              </w:rPr>
              <w:t>027G</w:t>
            </w:r>
          </w:p>
        </w:tc>
      </w:tr>
      <w:tr w:rsidR="002F2182" w:rsidRPr="00AF4A7D" w:rsidTr="002F2182">
        <w:trPr>
          <w:trHeight w:val="187"/>
        </w:trPr>
        <w:tc>
          <w:tcPr>
            <w:tcW w:w="954" w:type="dxa"/>
          </w:tcPr>
          <w:p w:rsidR="002F2182" w:rsidRPr="00AF4A7D" w:rsidRDefault="002F2182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54" w:type="dxa"/>
            <w:vAlign w:val="center"/>
          </w:tcPr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Расположение основных видов на чертеже.</w:t>
            </w:r>
          </w:p>
        </w:tc>
        <w:tc>
          <w:tcPr>
            <w:tcW w:w="1837" w:type="dxa"/>
            <w:vMerge/>
          </w:tcPr>
          <w:p w:rsidR="002F2182" w:rsidRPr="00AF4A7D" w:rsidRDefault="002F2182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182" w:rsidRPr="00AF4A7D" w:rsidTr="002F2182">
        <w:trPr>
          <w:trHeight w:val="175"/>
        </w:trPr>
        <w:tc>
          <w:tcPr>
            <w:tcW w:w="954" w:type="dxa"/>
          </w:tcPr>
          <w:p w:rsidR="002F2182" w:rsidRPr="00AF4A7D" w:rsidRDefault="002F2182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54" w:type="dxa"/>
            <w:vAlign w:val="center"/>
          </w:tcPr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Допуски и посадки на чертежах деталей.</w:t>
            </w:r>
          </w:p>
        </w:tc>
        <w:tc>
          <w:tcPr>
            <w:tcW w:w="1837" w:type="dxa"/>
            <w:vMerge w:val="restart"/>
          </w:tcPr>
          <w:p w:rsidR="00AE0D6E" w:rsidRPr="00AF4A7D" w:rsidRDefault="00AE0D6E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  <w:shd w:val="clear" w:color="auto" w:fill="FFFFFF"/>
              </w:rPr>
              <w:t>0ZPI</w:t>
            </w:r>
          </w:p>
          <w:p w:rsidR="002F2182" w:rsidRPr="00AF4A7D" w:rsidRDefault="002F2182" w:rsidP="00AE0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182" w:rsidRPr="00AF4A7D" w:rsidTr="002F2182">
        <w:trPr>
          <w:trHeight w:val="162"/>
        </w:trPr>
        <w:tc>
          <w:tcPr>
            <w:tcW w:w="954" w:type="dxa"/>
          </w:tcPr>
          <w:p w:rsidR="002F2182" w:rsidRPr="00AF4A7D" w:rsidRDefault="002F2182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54" w:type="dxa"/>
            <w:vAlign w:val="center"/>
          </w:tcPr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</w:t>
            </w: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№17</w:t>
            </w:r>
          </w:p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Обозначение на чертежах допусков и посадок.</w:t>
            </w:r>
          </w:p>
        </w:tc>
        <w:tc>
          <w:tcPr>
            <w:tcW w:w="1837" w:type="dxa"/>
            <w:vMerge/>
          </w:tcPr>
          <w:p w:rsidR="002F2182" w:rsidRPr="00AF4A7D" w:rsidRDefault="002F2182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182" w:rsidRPr="00AF4A7D" w:rsidTr="002F2182">
        <w:trPr>
          <w:trHeight w:val="150"/>
        </w:trPr>
        <w:tc>
          <w:tcPr>
            <w:tcW w:w="954" w:type="dxa"/>
          </w:tcPr>
          <w:p w:rsidR="002F2182" w:rsidRPr="00AF4A7D" w:rsidRDefault="002F2182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54" w:type="dxa"/>
          </w:tcPr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Классификация резьбы</w:t>
            </w:r>
            <w:proofErr w:type="gramStart"/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37" w:type="dxa"/>
            <w:vMerge w:val="restart"/>
          </w:tcPr>
          <w:p w:rsidR="002F2182" w:rsidRPr="00AF4A7D" w:rsidRDefault="00AE0D6E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  <w:shd w:val="clear" w:color="auto" w:fill="FFFFFF"/>
              </w:rPr>
              <w:t>2MFM</w:t>
            </w:r>
          </w:p>
        </w:tc>
      </w:tr>
      <w:tr w:rsidR="002F2182" w:rsidRPr="00AF4A7D" w:rsidTr="002F2182">
        <w:trPr>
          <w:trHeight w:val="159"/>
        </w:trPr>
        <w:tc>
          <w:tcPr>
            <w:tcW w:w="954" w:type="dxa"/>
          </w:tcPr>
          <w:p w:rsidR="002F2182" w:rsidRPr="00AF4A7D" w:rsidRDefault="002F2182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54" w:type="dxa"/>
          </w:tcPr>
          <w:p w:rsidR="00AE0D6E" w:rsidRPr="00AF4A7D" w:rsidRDefault="002F2182" w:rsidP="002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Резьба на стержне и в отверстии</w:t>
            </w:r>
          </w:p>
          <w:p w:rsidR="002F2182" w:rsidRPr="00AF4A7D" w:rsidRDefault="002F2182" w:rsidP="002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  <w:vMerge/>
          </w:tcPr>
          <w:p w:rsidR="002F2182" w:rsidRPr="00AF4A7D" w:rsidRDefault="002F2182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182" w:rsidRPr="00AF4A7D" w:rsidTr="002F2182">
        <w:trPr>
          <w:trHeight w:val="187"/>
        </w:trPr>
        <w:tc>
          <w:tcPr>
            <w:tcW w:w="954" w:type="dxa"/>
          </w:tcPr>
          <w:p w:rsidR="002F2182" w:rsidRPr="00AF4A7D" w:rsidRDefault="002F2182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6554" w:type="dxa"/>
          </w:tcPr>
          <w:p w:rsidR="002F2182" w:rsidRPr="00AF4A7D" w:rsidRDefault="002F2182" w:rsidP="002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</w:t>
            </w:r>
            <w:proofErr w:type="spellStart"/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работа№</w:t>
            </w:r>
            <w:proofErr w:type="spellEnd"/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18</w:t>
            </w:r>
          </w:p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Изображение резьбового соединения</w:t>
            </w:r>
          </w:p>
        </w:tc>
        <w:tc>
          <w:tcPr>
            <w:tcW w:w="1837" w:type="dxa"/>
            <w:vMerge w:val="restart"/>
          </w:tcPr>
          <w:p w:rsidR="002F2182" w:rsidRPr="00AF4A7D" w:rsidRDefault="00AE0D6E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  <w:shd w:val="clear" w:color="auto" w:fill="FFFFFF"/>
              </w:rPr>
              <w:t>MABD</w:t>
            </w:r>
          </w:p>
        </w:tc>
      </w:tr>
      <w:tr w:rsidR="002F2182" w:rsidRPr="00AF4A7D" w:rsidTr="002F2182">
        <w:trPr>
          <w:trHeight w:val="122"/>
        </w:trPr>
        <w:tc>
          <w:tcPr>
            <w:tcW w:w="954" w:type="dxa"/>
          </w:tcPr>
          <w:p w:rsidR="002F2182" w:rsidRPr="00AF4A7D" w:rsidRDefault="002F2182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54" w:type="dxa"/>
          </w:tcPr>
          <w:p w:rsidR="002F2182" w:rsidRPr="00AF4A7D" w:rsidRDefault="002F2182" w:rsidP="002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</w:t>
            </w:r>
            <w:proofErr w:type="spellStart"/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работа№</w:t>
            </w:r>
            <w:proofErr w:type="spellEnd"/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19</w:t>
            </w:r>
          </w:p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Изображение зубчатых передач на чертежах</w:t>
            </w:r>
          </w:p>
        </w:tc>
        <w:tc>
          <w:tcPr>
            <w:tcW w:w="1837" w:type="dxa"/>
            <w:vMerge/>
          </w:tcPr>
          <w:p w:rsidR="002F2182" w:rsidRPr="00AF4A7D" w:rsidRDefault="002F2182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182" w:rsidRPr="00AF4A7D" w:rsidTr="002F2182">
        <w:trPr>
          <w:trHeight w:val="212"/>
        </w:trPr>
        <w:tc>
          <w:tcPr>
            <w:tcW w:w="954" w:type="dxa"/>
          </w:tcPr>
          <w:p w:rsidR="002F2182" w:rsidRPr="00AF4A7D" w:rsidRDefault="002F2182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554" w:type="dxa"/>
          </w:tcPr>
          <w:p w:rsidR="002F2182" w:rsidRPr="00AF4A7D" w:rsidRDefault="002F2182" w:rsidP="002F2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Практическая </w:t>
            </w:r>
            <w:proofErr w:type="spellStart"/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работа№</w:t>
            </w:r>
            <w:proofErr w:type="spellEnd"/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 </w:t>
            </w:r>
          </w:p>
          <w:p w:rsidR="002F2182" w:rsidRPr="00AF4A7D" w:rsidRDefault="002F2182" w:rsidP="002F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Изображение цилиндрической  передачи</w:t>
            </w:r>
          </w:p>
        </w:tc>
        <w:tc>
          <w:tcPr>
            <w:tcW w:w="1837" w:type="dxa"/>
            <w:vMerge w:val="restart"/>
          </w:tcPr>
          <w:p w:rsidR="002F2182" w:rsidRPr="00AF4A7D" w:rsidRDefault="00AE0D6E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  <w:shd w:val="clear" w:color="auto" w:fill="FFFFFF"/>
              </w:rPr>
              <w:t>MR4A</w:t>
            </w:r>
          </w:p>
        </w:tc>
      </w:tr>
      <w:tr w:rsidR="00956EA2" w:rsidRPr="00AF4A7D" w:rsidTr="002F2182">
        <w:trPr>
          <w:trHeight w:val="97"/>
        </w:trPr>
        <w:tc>
          <w:tcPr>
            <w:tcW w:w="954" w:type="dxa"/>
          </w:tcPr>
          <w:p w:rsidR="00956EA2" w:rsidRPr="00AF4A7D" w:rsidRDefault="00956EA2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554" w:type="dxa"/>
          </w:tcPr>
          <w:p w:rsidR="00956EA2" w:rsidRPr="00AF4A7D" w:rsidRDefault="00956EA2" w:rsidP="00341F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956EA2" w:rsidRPr="00AF4A7D" w:rsidRDefault="00956EA2" w:rsidP="0034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электрических схем</w:t>
            </w:r>
            <w:proofErr w:type="gramStart"/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условные обозначения</w:t>
            </w:r>
          </w:p>
        </w:tc>
        <w:tc>
          <w:tcPr>
            <w:tcW w:w="1837" w:type="dxa"/>
            <w:vMerge/>
          </w:tcPr>
          <w:p w:rsidR="00956EA2" w:rsidRPr="00AF4A7D" w:rsidRDefault="00956EA2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EA2" w:rsidRPr="00AF4A7D" w:rsidTr="002F2182">
        <w:trPr>
          <w:trHeight w:val="162"/>
        </w:trPr>
        <w:tc>
          <w:tcPr>
            <w:tcW w:w="954" w:type="dxa"/>
          </w:tcPr>
          <w:p w:rsidR="00956EA2" w:rsidRPr="00AF4A7D" w:rsidRDefault="00956EA2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554" w:type="dxa"/>
          </w:tcPr>
          <w:p w:rsidR="00956EA2" w:rsidRPr="00AF4A7D" w:rsidRDefault="00956EA2" w:rsidP="0034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Кинематическая схема электровоза </w:t>
            </w:r>
          </w:p>
        </w:tc>
        <w:tc>
          <w:tcPr>
            <w:tcW w:w="1837" w:type="dxa"/>
            <w:vMerge w:val="restart"/>
          </w:tcPr>
          <w:p w:rsidR="00956EA2" w:rsidRPr="00AF4A7D" w:rsidRDefault="00AE0D6E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  <w:shd w:val="clear" w:color="auto" w:fill="FFFFFF"/>
              </w:rPr>
              <w:t>6HRG</w:t>
            </w:r>
          </w:p>
        </w:tc>
      </w:tr>
      <w:tr w:rsidR="00956EA2" w:rsidRPr="00AF4A7D" w:rsidTr="002F2182">
        <w:trPr>
          <w:trHeight w:val="147"/>
        </w:trPr>
        <w:tc>
          <w:tcPr>
            <w:tcW w:w="954" w:type="dxa"/>
          </w:tcPr>
          <w:p w:rsidR="00956EA2" w:rsidRPr="00AF4A7D" w:rsidRDefault="00956EA2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554" w:type="dxa"/>
          </w:tcPr>
          <w:p w:rsidR="00956EA2" w:rsidRPr="00AF4A7D" w:rsidRDefault="00956EA2" w:rsidP="0034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</w:t>
            </w: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№21</w:t>
            </w:r>
          </w:p>
          <w:p w:rsidR="00956EA2" w:rsidRPr="00AF4A7D" w:rsidRDefault="00956EA2" w:rsidP="0034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Изображение кинематической схемы электровоза </w:t>
            </w:r>
          </w:p>
        </w:tc>
        <w:tc>
          <w:tcPr>
            <w:tcW w:w="1837" w:type="dxa"/>
            <w:vMerge/>
          </w:tcPr>
          <w:p w:rsidR="00956EA2" w:rsidRPr="00AF4A7D" w:rsidRDefault="00956EA2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EA2" w:rsidRPr="00AF4A7D" w:rsidTr="002F2182">
        <w:trPr>
          <w:trHeight w:val="150"/>
        </w:trPr>
        <w:tc>
          <w:tcPr>
            <w:tcW w:w="954" w:type="dxa"/>
          </w:tcPr>
          <w:p w:rsidR="00956EA2" w:rsidRPr="00AF4A7D" w:rsidRDefault="00956EA2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554" w:type="dxa"/>
          </w:tcPr>
          <w:p w:rsidR="00956EA2" w:rsidRPr="00AF4A7D" w:rsidRDefault="00956EA2" w:rsidP="0034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</w:t>
            </w: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№22</w:t>
            </w:r>
          </w:p>
          <w:p w:rsidR="00956EA2" w:rsidRPr="00AF4A7D" w:rsidRDefault="00956EA2" w:rsidP="0034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Изображение элементов электрической схемы электровоза</w:t>
            </w:r>
          </w:p>
        </w:tc>
        <w:tc>
          <w:tcPr>
            <w:tcW w:w="1837" w:type="dxa"/>
            <w:vMerge w:val="restart"/>
          </w:tcPr>
          <w:p w:rsidR="00ED459F" w:rsidRPr="00AF4A7D" w:rsidRDefault="00ED459F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  <w:shd w:val="clear" w:color="auto" w:fill="FFFFFF"/>
              </w:rPr>
              <w:t>7QJ4</w:t>
            </w:r>
          </w:p>
          <w:p w:rsidR="00956EA2" w:rsidRPr="00AF4A7D" w:rsidRDefault="00956EA2" w:rsidP="00ED4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EA2" w:rsidRPr="00AF4A7D" w:rsidTr="002F2182">
        <w:trPr>
          <w:trHeight w:val="200"/>
        </w:trPr>
        <w:tc>
          <w:tcPr>
            <w:tcW w:w="954" w:type="dxa"/>
          </w:tcPr>
          <w:p w:rsidR="00956EA2" w:rsidRPr="00AF4A7D" w:rsidRDefault="00956EA2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554" w:type="dxa"/>
          </w:tcPr>
          <w:p w:rsidR="00956EA2" w:rsidRPr="00AF4A7D" w:rsidRDefault="00956EA2" w:rsidP="0034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</w:t>
            </w:r>
            <w:r w:rsidRPr="00AF4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№23</w:t>
            </w:r>
          </w:p>
          <w:p w:rsidR="00956EA2" w:rsidRPr="00AF4A7D" w:rsidRDefault="00956EA2" w:rsidP="0034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перечня элементов схемы электровоза</w:t>
            </w:r>
          </w:p>
        </w:tc>
        <w:tc>
          <w:tcPr>
            <w:tcW w:w="1837" w:type="dxa"/>
            <w:vMerge/>
          </w:tcPr>
          <w:p w:rsidR="00956EA2" w:rsidRPr="00AF4A7D" w:rsidRDefault="00956EA2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EA2" w:rsidRPr="00AF4A7D" w:rsidTr="002F2182">
        <w:trPr>
          <w:trHeight w:val="162"/>
        </w:trPr>
        <w:tc>
          <w:tcPr>
            <w:tcW w:w="954" w:type="dxa"/>
          </w:tcPr>
          <w:p w:rsidR="00956EA2" w:rsidRPr="00AF4A7D" w:rsidRDefault="00956EA2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554" w:type="dxa"/>
          </w:tcPr>
          <w:p w:rsidR="00956EA2" w:rsidRPr="00AF4A7D" w:rsidRDefault="00AE0D6E" w:rsidP="0034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Годовой дифференцированный зачет</w:t>
            </w:r>
          </w:p>
        </w:tc>
        <w:tc>
          <w:tcPr>
            <w:tcW w:w="1837" w:type="dxa"/>
            <w:vMerge w:val="restart"/>
          </w:tcPr>
          <w:p w:rsidR="00956EA2" w:rsidRPr="00AF4A7D" w:rsidRDefault="00ED459F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pacing w:val="19"/>
                <w:sz w:val="28"/>
                <w:szCs w:val="28"/>
                <w:shd w:val="clear" w:color="auto" w:fill="FFFFFF"/>
              </w:rPr>
              <w:t>TKCV</w:t>
            </w:r>
          </w:p>
        </w:tc>
      </w:tr>
      <w:tr w:rsidR="00956EA2" w:rsidRPr="00AF4A7D" w:rsidTr="002F2182">
        <w:trPr>
          <w:trHeight w:val="147"/>
        </w:trPr>
        <w:tc>
          <w:tcPr>
            <w:tcW w:w="954" w:type="dxa"/>
          </w:tcPr>
          <w:p w:rsidR="00956EA2" w:rsidRPr="00AF4A7D" w:rsidRDefault="00956EA2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554" w:type="dxa"/>
          </w:tcPr>
          <w:p w:rsidR="00956EA2" w:rsidRPr="00AF4A7D" w:rsidRDefault="00956EA2" w:rsidP="00341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Годовой дифференцированный зачет</w:t>
            </w:r>
          </w:p>
        </w:tc>
        <w:tc>
          <w:tcPr>
            <w:tcW w:w="1837" w:type="dxa"/>
            <w:vMerge/>
          </w:tcPr>
          <w:p w:rsidR="00956EA2" w:rsidRPr="00AF4A7D" w:rsidRDefault="00956EA2" w:rsidP="00257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1233" w:rsidRPr="00AF4A7D" w:rsidRDefault="00441233" w:rsidP="00CA04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41F75" w:rsidRPr="00AF4A7D" w:rsidRDefault="00341F75" w:rsidP="00CA04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41F75" w:rsidRPr="00AF4A7D" w:rsidRDefault="00341F75" w:rsidP="00CA04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41F75" w:rsidRPr="00AF4A7D" w:rsidRDefault="00341F75" w:rsidP="00CA04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41F75" w:rsidRPr="00AF4A7D" w:rsidRDefault="00341F75" w:rsidP="00CA04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41F75" w:rsidRPr="00AF4A7D" w:rsidRDefault="00341F75" w:rsidP="00CA04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41F75" w:rsidRPr="00AF4A7D" w:rsidRDefault="00341F75" w:rsidP="00CA04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41F75" w:rsidRPr="00AF4A7D" w:rsidRDefault="00341F75" w:rsidP="00CA04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41F75" w:rsidRPr="00AF4A7D" w:rsidRDefault="00341F75" w:rsidP="00CA04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41F75" w:rsidRPr="00AF4A7D" w:rsidRDefault="00341F75" w:rsidP="00CA04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41F75" w:rsidRPr="00AF4A7D" w:rsidRDefault="00341F75" w:rsidP="00CA04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41F75" w:rsidRPr="00AF4A7D" w:rsidRDefault="00341F75" w:rsidP="00CA04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41F75" w:rsidRPr="00AF4A7D" w:rsidRDefault="00341F75" w:rsidP="00CA04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41F75" w:rsidRPr="00AF4A7D" w:rsidRDefault="00341F75" w:rsidP="00CA04B6">
      <w:pPr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341F75" w:rsidRPr="00AF4A7D" w:rsidRDefault="00341F75" w:rsidP="00CA04B6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41F75" w:rsidRPr="00AF4A7D" w:rsidSect="00F7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E9C"/>
    <w:rsid w:val="000008D6"/>
    <w:rsid w:val="0000477A"/>
    <w:rsid w:val="00054359"/>
    <w:rsid w:val="00056E6F"/>
    <w:rsid w:val="00057928"/>
    <w:rsid w:val="0006389B"/>
    <w:rsid w:val="00070E40"/>
    <w:rsid w:val="000732B0"/>
    <w:rsid w:val="0007345D"/>
    <w:rsid w:val="00074655"/>
    <w:rsid w:val="000802A1"/>
    <w:rsid w:val="000B2D77"/>
    <w:rsid w:val="000B3806"/>
    <w:rsid w:val="000B5960"/>
    <w:rsid w:val="000B7751"/>
    <w:rsid w:val="000C4B2E"/>
    <w:rsid w:val="000C6AAA"/>
    <w:rsid w:val="000D1B6A"/>
    <w:rsid w:val="000E3C2B"/>
    <w:rsid w:val="000F219F"/>
    <w:rsid w:val="000F5E9C"/>
    <w:rsid w:val="0010263E"/>
    <w:rsid w:val="0011589F"/>
    <w:rsid w:val="00131545"/>
    <w:rsid w:val="00144AC2"/>
    <w:rsid w:val="001540D4"/>
    <w:rsid w:val="0017051F"/>
    <w:rsid w:val="0017134C"/>
    <w:rsid w:val="00172D7F"/>
    <w:rsid w:val="00174AFD"/>
    <w:rsid w:val="001760C4"/>
    <w:rsid w:val="001853E7"/>
    <w:rsid w:val="001861D8"/>
    <w:rsid w:val="00195490"/>
    <w:rsid w:val="001A5D41"/>
    <w:rsid w:val="001A7484"/>
    <w:rsid w:val="001B77F8"/>
    <w:rsid w:val="001C297F"/>
    <w:rsid w:val="001C2C91"/>
    <w:rsid w:val="001D1688"/>
    <w:rsid w:val="001E6CF8"/>
    <w:rsid w:val="001F195C"/>
    <w:rsid w:val="0020117D"/>
    <w:rsid w:val="00202305"/>
    <w:rsid w:val="00202890"/>
    <w:rsid w:val="002128E4"/>
    <w:rsid w:val="00213382"/>
    <w:rsid w:val="0022746D"/>
    <w:rsid w:val="00227FDE"/>
    <w:rsid w:val="002443F3"/>
    <w:rsid w:val="00244707"/>
    <w:rsid w:val="0024709A"/>
    <w:rsid w:val="00257D08"/>
    <w:rsid w:val="00266D0C"/>
    <w:rsid w:val="0026766A"/>
    <w:rsid w:val="002844A0"/>
    <w:rsid w:val="00292663"/>
    <w:rsid w:val="002A448C"/>
    <w:rsid w:val="002B2267"/>
    <w:rsid w:val="002C166E"/>
    <w:rsid w:val="002C49E1"/>
    <w:rsid w:val="002D0F32"/>
    <w:rsid w:val="002D4C9C"/>
    <w:rsid w:val="002E2539"/>
    <w:rsid w:val="002F0949"/>
    <w:rsid w:val="002F118D"/>
    <w:rsid w:val="002F2182"/>
    <w:rsid w:val="002F3871"/>
    <w:rsid w:val="002F45B4"/>
    <w:rsid w:val="00305672"/>
    <w:rsid w:val="003116D8"/>
    <w:rsid w:val="0032334A"/>
    <w:rsid w:val="00324BBF"/>
    <w:rsid w:val="00325FBE"/>
    <w:rsid w:val="00330133"/>
    <w:rsid w:val="00330EAA"/>
    <w:rsid w:val="00333EDF"/>
    <w:rsid w:val="00334FCD"/>
    <w:rsid w:val="00337714"/>
    <w:rsid w:val="00341F75"/>
    <w:rsid w:val="00343915"/>
    <w:rsid w:val="00366AAF"/>
    <w:rsid w:val="003772C7"/>
    <w:rsid w:val="00396FA4"/>
    <w:rsid w:val="003A5198"/>
    <w:rsid w:val="003C2916"/>
    <w:rsid w:val="003E4528"/>
    <w:rsid w:val="00401959"/>
    <w:rsid w:val="0043023C"/>
    <w:rsid w:val="0043208F"/>
    <w:rsid w:val="00440C5D"/>
    <w:rsid w:val="00441233"/>
    <w:rsid w:val="004502D7"/>
    <w:rsid w:val="00451862"/>
    <w:rsid w:val="004933C9"/>
    <w:rsid w:val="004B4778"/>
    <w:rsid w:val="004B6B54"/>
    <w:rsid w:val="004C38C2"/>
    <w:rsid w:val="004C6E14"/>
    <w:rsid w:val="004D104C"/>
    <w:rsid w:val="004D31E6"/>
    <w:rsid w:val="004E2BC7"/>
    <w:rsid w:val="004E63AC"/>
    <w:rsid w:val="00503401"/>
    <w:rsid w:val="005042CF"/>
    <w:rsid w:val="005044F1"/>
    <w:rsid w:val="00504DEB"/>
    <w:rsid w:val="005117A0"/>
    <w:rsid w:val="00524F13"/>
    <w:rsid w:val="00526C78"/>
    <w:rsid w:val="00527357"/>
    <w:rsid w:val="0053690A"/>
    <w:rsid w:val="00540836"/>
    <w:rsid w:val="005532F5"/>
    <w:rsid w:val="0055646E"/>
    <w:rsid w:val="0055787B"/>
    <w:rsid w:val="00565492"/>
    <w:rsid w:val="00575BAB"/>
    <w:rsid w:val="00580E96"/>
    <w:rsid w:val="00581986"/>
    <w:rsid w:val="0059031C"/>
    <w:rsid w:val="00591E12"/>
    <w:rsid w:val="005A0E5F"/>
    <w:rsid w:val="005A3FC7"/>
    <w:rsid w:val="005A417D"/>
    <w:rsid w:val="005A42AB"/>
    <w:rsid w:val="005B580F"/>
    <w:rsid w:val="005B77BB"/>
    <w:rsid w:val="005C26DA"/>
    <w:rsid w:val="005D0289"/>
    <w:rsid w:val="005E27DC"/>
    <w:rsid w:val="005F28FD"/>
    <w:rsid w:val="005F318E"/>
    <w:rsid w:val="005F4F19"/>
    <w:rsid w:val="005F4F5E"/>
    <w:rsid w:val="006106BA"/>
    <w:rsid w:val="00624FDB"/>
    <w:rsid w:val="006258E1"/>
    <w:rsid w:val="00627F8B"/>
    <w:rsid w:val="00633820"/>
    <w:rsid w:val="006426D4"/>
    <w:rsid w:val="00642C6B"/>
    <w:rsid w:val="006518D1"/>
    <w:rsid w:val="0065255D"/>
    <w:rsid w:val="0066129A"/>
    <w:rsid w:val="00661A29"/>
    <w:rsid w:val="00671ED6"/>
    <w:rsid w:val="00674E7B"/>
    <w:rsid w:val="00676CB2"/>
    <w:rsid w:val="006941F3"/>
    <w:rsid w:val="006A1135"/>
    <w:rsid w:val="006A13F7"/>
    <w:rsid w:val="006A6AD2"/>
    <w:rsid w:val="006B4572"/>
    <w:rsid w:val="006B6202"/>
    <w:rsid w:val="006B6AEE"/>
    <w:rsid w:val="006C13E6"/>
    <w:rsid w:val="006C4541"/>
    <w:rsid w:val="006C73CA"/>
    <w:rsid w:val="006D5CCA"/>
    <w:rsid w:val="006D7392"/>
    <w:rsid w:val="006E19EF"/>
    <w:rsid w:val="006E7416"/>
    <w:rsid w:val="00700335"/>
    <w:rsid w:val="00702852"/>
    <w:rsid w:val="00702FF7"/>
    <w:rsid w:val="007335C3"/>
    <w:rsid w:val="0073541C"/>
    <w:rsid w:val="00744F91"/>
    <w:rsid w:val="0075427E"/>
    <w:rsid w:val="00754FF3"/>
    <w:rsid w:val="00756A1B"/>
    <w:rsid w:val="007705E0"/>
    <w:rsid w:val="0078528E"/>
    <w:rsid w:val="00786A26"/>
    <w:rsid w:val="00791DC2"/>
    <w:rsid w:val="0079508A"/>
    <w:rsid w:val="007D1E36"/>
    <w:rsid w:val="007D609C"/>
    <w:rsid w:val="007E2CA8"/>
    <w:rsid w:val="007E69A2"/>
    <w:rsid w:val="00802DB4"/>
    <w:rsid w:val="008125C5"/>
    <w:rsid w:val="00814121"/>
    <w:rsid w:val="008141C4"/>
    <w:rsid w:val="008171C6"/>
    <w:rsid w:val="00817416"/>
    <w:rsid w:val="0085527C"/>
    <w:rsid w:val="00857CBB"/>
    <w:rsid w:val="00862C89"/>
    <w:rsid w:val="008632C3"/>
    <w:rsid w:val="008759BD"/>
    <w:rsid w:val="00875AA3"/>
    <w:rsid w:val="008834A4"/>
    <w:rsid w:val="00890722"/>
    <w:rsid w:val="00893A61"/>
    <w:rsid w:val="008A00D2"/>
    <w:rsid w:val="008A0BB4"/>
    <w:rsid w:val="008A1BB0"/>
    <w:rsid w:val="008B39A8"/>
    <w:rsid w:val="008B3CF1"/>
    <w:rsid w:val="008D374A"/>
    <w:rsid w:val="00900835"/>
    <w:rsid w:val="00901F68"/>
    <w:rsid w:val="009136F2"/>
    <w:rsid w:val="00934705"/>
    <w:rsid w:val="00940241"/>
    <w:rsid w:val="00942882"/>
    <w:rsid w:val="009531AB"/>
    <w:rsid w:val="00956EA2"/>
    <w:rsid w:val="0096276B"/>
    <w:rsid w:val="00965774"/>
    <w:rsid w:val="00973AF6"/>
    <w:rsid w:val="00982124"/>
    <w:rsid w:val="00995B02"/>
    <w:rsid w:val="009A1294"/>
    <w:rsid w:val="009A13A8"/>
    <w:rsid w:val="009B1A9F"/>
    <w:rsid w:val="009B6A3C"/>
    <w:rsid w:val="009B7102"/>
    <w:rsid w:val="009B72FE"/>
    <w:rsid w:val="009D0803"/>
    <w:rsid w:val="009D4A41"/>
    <w:rsid w:val="009D6BA0"/>
    <w:rsid w:val="00A02753"/>
    <w:rsid w:val="00A0408B"/>
    <w:rsid w:val="00A164C4"/>
    <w:rsid w:val="00A21015"/>
    <w:rsid w:val="00A26C11"/>
    <w:rsid w:val="00A43F8F"/>
    <w:rsid w:val="00A553AB"/>
    <w:rsid w:val="00A600CD"/>
    <w:rsid w:val="00A608BF"/>
    <w:rsid w:val="00A631F7"/>
    <w:rsid w:val="00A6557D"/>
    <w:rsid w:val="00A93703"/>
    <w:rsid w:val="00A93BEC"/>
    <w:rsid w:val="00A95D3B"/>
    <w:rsid w:val="00AA07A6"/>
    <w:rsid w:val="00AA0EB9"/>
    <w:rsid w:val="00AA1A60"/>
    <w:rsid w:val="00AC785F"/>
    <w:rsid w:val="00AE0D6E"/>
    <w:rsid w:val="00AE6C33"/>
    <w:rsid w:val="00AF10E2"/>
    <w:rsid w:val="00AF39BF"/>
    <w:rsid w:val="00AF4A7D"/>
    <w:rsid w:val="00AF6F32"/>
    <w:rsid w:val="00B04D51"/>
    <w:rsid w:val="00B14B4E"/>
    <w:rsid w:val="00B26E59"/>
    <w:rsid w:val="00B3102C"/>
    <w:rsid w:val="00B3482D"/>
    <w:rsid w:val="00B36233"/>
    <w:rsid w:val="00B428F4"/>
    <w:rsid w:val="00B548C6"/>
    <w:rsid w:val="00B713CA"/>
    <w:rsid w:val="00B7620F"/>
    <w:rsid w:val="00B80225"/>
    <w:rsid w:val="00B9346D"/>
    <w:rsid w:val="00B95072"/>
    <w:rsid w:val="00B952F4"/>
    <w:rsid w:val="00BA0650"/>
    <w:rsid w:val="00BA4B3F"/>
    <w:rsid w:val="00BA5C89"/>
    <w:rsid w:val="00BB0A5F"/>
    <w:rsid w:val="00BB462A"/>
    <w:rsid w:val="00BC0E9C"/>
    <w:rsid w:val="00BC59E9"/>
    <w:rsid w:val="00BC76B1"/>
    <w:rsid w:val="00BD17AE"/>
    <w:rsid w:val="00BD249D"/>
    <w:rsid w:val="00BF68C3"/>
    <w:rsid w:val="00BF7DF1"/>
    <w:rsid w:val="00C13C6E"/>
    <w:rsid w:val="00C16389"/>
    <w:rsid w:val="00C17847"/>
    <w:rsid w:val="00C207B0"/>
    <w:rsid w:val="00C31FC5"/>
    <w:rsid w:val="00C32E83"/>
    <w:rsid w:val="00C347D2"/>
    <w:rsid w:val="00C44A5D"/>
    <w:rsid w:val="00C5647D"/>
    <w:rsid w:val="00C57920"/>
    <w:rsid w:val="00C67FD3"/>
    <w:rsid w:val="00C76446"/>
    <w:rsid w:val="00C81F01"/>
    <w:rsid w:val="00C93498"/>
    <w:rsid w:val="00C94170"/>
    <w:rsid w:val="00CA04B6"/>
    <w:rsid w:val="00CA346B"/>
    <w:rsid w:val="00CA5513"/>
    <w:rsid w:val="00CB036A"/>
    <w:rsid w:val="00CC0CD3"/>
    <w:rsid w:val="00CC18D9"/>
    <w:rsid w:val="00CC396E"/>
    <w:rsid w:val="00CC4D7B"/>
    <w:rsid w:val="00CD2E22"/>
    <w:rsid w:val="00CF1564"/>
    <w:rsid w:val="00CF2F9C"/>
    <w:rsid w:val="00CF6E79"/>
    <w:rsid w:val="00D03F7B"/>
    <w:rsid w:val="00D05FC0"/>
    <w:rsid w:val="00D17879"/>
    <w:rsid w:val="00D237F0"/>
    <w:rsid w:val="00D26B25"/>
    <w:rsid w:val="00D356BB"/>
    <w:rsid w:val="00D42CC2"/>
    <w:rsid w:val="00D4430F"/>
    <w:rsid w:val="00D450A5"/>
    <w:rsid w:val="00D51F35"/>
    <w:rsid w:val="00D52601"/>
    <w:rsid w:val="00D5636E"/>
    <w:rsid w:val="00D62AAF"/>
    <w:rsid w:val="00D66C8D"/>
    <w:rsid w:val="00D7275C"/>
    <w:rsid w:val="00D837E4"/>
    <w:rsid w:val="00D83E4D"/>
    <w:rsid w:val="00D86584"/>
    <w:rsid w:val="00D95690"/>
    <w:rsid w:val="00DB488B"/>
    <w:rsid w:val="00DD1D21"/>
    <w:rsid w:val="00DD48E9"/>
    <w:rsid w:val="00DD5407"/>
    <w:rsid w:val="00DE061A"/>
    <w:rsid w:val="00DE2622"/>
    <w:rsid w:val="00DE673C"/>
    <w:rsid w:val="00DF005A"/>
    <w:rsid w:val="00DF009C"/>
    <w:rsid w:val="00DF1717"/>
    <w:rsid w:val="00DF3A9A"/>
    <w:rsid w:val="00E04078"/>
    <w:rsid w:val="00E04F84"/>
    <w:rsid w:val="00E20566"/>
    <w:rsid w:val="00E24ECC"/>
    <w:rsid w:val="00E32787"/>
    <w:rsid w:val="00E34F06"/>
    <w:rsid w:val="00E36079"/>
    <w:rsid w:val="00E37FC1"/>
    <w:rsid w:val="00E46667"/>
    <w:rsid w:val="00E50C59"/>
    <w:rsid w:val="00E51C55"/>
    <w:rsid w:val="00E65D65"/>
    <w:rsid w:val="00E749FF"/>
    <w:rsid w:val="00E7738B"/>
    <w:rsid w:val="00E8068E"/>
    <w:rsid w:val="00E80746"/>
    <w:rsid w:val="00E910E3"/>
    <w:rsid w:val="00E91BFC"/>
    <w:rsid w:val="00E94885"/>
    <w:rsid w:val="00EA4E46"/>
    <w:rsid w:val="00EA6EF6"/>
    <w:rsid w:val="00EA6F30"/>
    <w:rsid w:val="00EA75F7"/>
    <w:rsid w:val="00EB1B93"/>
    <w:rsid w:val="00EB5CDA"/>
    <w:rsid w:val="00EC4C46"/>
    <w:rsid w:val="00ED459F"/>
    <w:rsid w:val="00EE12BE"/>
    <w:rsid w:val="00EE45D0"/>
    <w:rsid w:val="00EE5468"/>
    <w:rsid w:val="00EF3972"/>
    <w:rsid w:val="00F05694"/>
    <w:rsid w:val="00F26626"/>
    <w:rsid w:val="00F35BBC"/>
    <w:rsid w:val="00F508F0"/>
    <w:rsid w:val="00F52A2B"/>
    <w:rsid w:val="00F628A7"/>
    <w:rsid w:val="00F63BE5"/>
    <w:rsid w:val="00F71792"/>
    <w:rsid w:val="00F75A2E"/>
    <w:rsid w:val="00F87614"/>
    <w:rsid w:val="00FA4904"/>
    <w:rsid w:val="00FA5B4E"/>
    <w:rsid w:val="00FA655C"/>
    <w:rsid w:val="00FB3947"/>
    <w:rsid w:val="00FB4C42"/>
    <w:rsid w:val="00FB6E59"/>
    <w:rsid w:val="00FC20BA"/>
    <w:rsid w:val="00FD1502"/>
    <w:rsid w:val="00FE6CBF"/>
    <w:rsid w:val="00FE7604"/>
    <w:rsid w:val="00FF3BF4"/>
    <w:rsid w:val="00FF4C9B"/>
    <w:rsid w:val="00FF4D8F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6"/>
  </w:style>
  <w:style w:type="paragraph" w:styleId="3">
    <w:name w:val="heading 3"/>
    <w:basedOn w:val="a"/>
    <w:link w:val="30"/>
    <w:uiPriority w:val="9"/>
    <w:qFormat/>
    <w:rsid w:val="005408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A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8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540836"/>
    <w:rPr>
      <w:b/>
      <w:bCs/>
    </w:rPr>
  </w:style>
  <w:style w:type="character" w:styleId="a6">
    <w:name w:val="Emphasis"/>
    <w:basedOn w:val="a0"/>
    <w:uiPriority w:val="20"/>
    <w:qFormat/>
    <w:rsid w:val="005408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owner_pu16@outlook.com</dc:creator>
  <cp:keywords/>
  <dc:description/>
  <cp:lastModifiedBy>NAVICOM</cp:lastModifiedBy>
  <cp:revision>18</cp:revision>
  <dcterms:created xsi:type="dcterms:W3CDTF">2020-04-07T06:54:00Z</dcterms:created>
  <dcterms:modified xsi:type="dcterms:W3CDTF">2020-04-24T06:30:00Z</dcterms:modified>
</cp:coreProperties>
</file>