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97B" w:rsidRPr="007E0589" w:rsidRDefault="00604D11" w:rsidP="00604D11">
      <w:pPr>
        <w:jc w:val="center"/>
        <w:rPr>
          <w:rFonts w:ascii="Times New Roman" w:hAnsi="Times New Roman" w:cs="Times New Roman"/>
          <w:sz w:val="36"/>
          <w:szCs w:val="36"/>
        </w:rPr>
      </w:pPr>
      <w:r w:rsidRPr="007E0589">
        <w:rPr>
          <w:rFonts w:ascii="Times New Roman" w:hAnsi="Times New Roman" w:cs="Times New Roman"/>
          <w:sz w:val="36"/>
          <w:szCs w:val="36"/>
        </w:rPr>
        <w:t>ППВ-29</w:t>
      </w:r>
    </w:p>
    <w:p w:rsidR="004C1EB7" w:rsidRPr="007E0589" w:rsidRDefault="004C1EB7" w:rsidP="00604D11">
      <w:pPr>
        <w:jc w:val="center"/>
        <w:rPr>
          <w:rFonts w:ascii="Times New Roman" w:hAnsi="Times New Roman" w:cs="Times New Roman"/>
          <w:sz w:val="36"/>
          <w:szCs w:val="36"/>
        </w:rPr>
      </w:pPr>
      <w:r w:rsidRPr="007E0589">
        <w:rPr>
          <w:rFonts w:ascii="Times New Roman" w:hAnsi="Times New Roman" w:cs="Times New Roman"/>
          <w:sz w:val="36"/>
          <w:szCs w:val="36"/>
        </w:rPr>
        <w:t>Физическая культура</w:t>
      </w:r>
    </w:p>
    <w:tbl>
      <w:tblPr>
        <w:tblStyle w:val="a3"/>
        <w:tblW w:w="0" w:type="auto"/>
        <w:tblLook w:val="04A0"/>
      </w:tblPr>
      <w:tblGrid>
        <w:gridCol w:w="585"/>
        <w:gridCol w:w="6521"/>
        <w:gridCol w:w="2262"/>
      </w:tblGrid>
      <w:tr w:rsidR="00604D11" w:rsidRPr="007E0589" w:rsidTr="007E0589">
        <w:tc>
          <w:tcPr>
            <w:tcW w:w="585" w:type="dxa"/>
          </w:tcPr>
          <w:p w:rsidR="00604D11" w:rsidRPr="007E0589" w:rsidRDefault="00306F87" w:rsidP="00604D1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E0589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6521" w:type="dxa"/>
          </w:tcPr>
          <w:p w:rsidR="00604D11" w:rsidRPr="007E0589" w:rsidRDefault="00306F87" w:rsidP="00604D1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E0589">
              <w:rPr>
                <w:rFonts w:ascii="Times New Roman" w:hAnsi="Times New Roman" w:cs="Times New Roman"/>
                <w:sz w:val="32"/>
                <w:szCs w:val="32"/>
              </w:rPr>
              <w:t>Тема урока</w:t>
            </w:r>
          </w:p>
        </w:tc>
        <w:tc>
          <w:tcPr>
            <w:tcW w:w="2262" w:type="dxa"/>
          </w:tcPr>
          <w:p w:rsidR="00604D11" w:rsidRPr="007E0589" w:rsidRDefault="00306F87" w:rsidP="00604D1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E0589">
              <w:rPr>
                <w:rFonts w:ascii="Times New Roman" w:hAnsi="Times New Roman" w:cs="Times New Roman"/>
                <w:sz w:val="32"/>
                <w:szCs w:val="32"/>
              </w:rPr>
              <w:t>Код доступа</w:t>
            </w:r>
          </w:p>
        </w:tc>
      </w:tr>
      <w:tr w:rsidR="00604D11" w:rsidRPr="007E0589" w:rsidTr="007E0589">
        <w:tc>
          <w:tcPr>
            <w:tcW w:w="585" w:type="dxa"/>
          </w:tcPr>
          <w:p w:rsidR="00604D11" w:rsidRPr="007E0589" w:rsidRDefault="00306F87" w:rsidP="00604D1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E0589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6521" w:type="dxa"/>
          </w:tcPr>
          <w:p w:rsidR="00604D11" w:rsidRPr="007E0589" w:rsidRDefault="00B87E68" w:rsidP="007E058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E0589">
              <w:rPr>
                <w:rFonts w:ascii="Times New Roman" w:hAnsi="Times New Roman" w:cs="Times New Roman"/>
                <w:sz w:val="32"/>
                <w:szCs w:val="32"/>
              </w:rPr>
              <w:t>Баскетбол: Тактика нападения</w:t>
            </w:r>
          </w:p>
        </w:tc>
        <w:tc>
          <w:tcPr>
            <w:tcW w:w="2262" w:type="dxa"/>
          </w:tcPr>
          <w:p w:rsidR="00604D11" w:rsidRPr="007E0589" w:rsidRDefault="007730FA" w:rsidP="00604D1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E0589">
              <w:rPr>
                <w:rFonts w:ascii="Times New Roman" w:hAnsi="Times New Roman" w:cs="Times New Roman"/>
                <w:sz w:val="32"/>
                <w:szCs w:val="32"/>
              </w:rPr>
              <w:t>TZ31</w:t>
            </w:r>
          </w:p>
        </w:tc>
      </w:tr>
      <w:tr w:rsidR="00604D11" w:rsidRPr="007E0589" w:rsidTr="007E0589">
        <w:tc>
          <w:tcPr>
            <w:tcW w:w="585" w:type="dxa"/>
          </w:tcPr>
          <w:p w:rsidR="00604D11" w:rsidRPr="007E0589" w:rsidRDefault="00306F87" w:rsidP="00604D1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E0589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6521" w:type="dxa"/>
          </w:tcPr>
          <w:p w:rsidR="00604D11" w:rsidRPr="007E0589" w:rsidRDefault="00B87E68" w:rsidP="007E058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E0589">
              <w:rPr>
                <w:rFonts w:ascii="Times New Roman" w:hAnsi="Times New Roman" w:cs="Times New Roman"/>
                <w:sz w:val="32"/>
                <w:szCs w:val="32"/>
              </w:rPr>
              <w:t>Баскетбол: Тактика защиты</w:t>
            </w:r>
          </w:p>
        </w:tc>
        <w:tc>
          <w:tcPr>
            <w:tcW w:w="2262" w:type="dxa"/>
          </w:tcPr>
          <w:p w:rsidR="00604D11" w:rsidRPr="007E0589" w:rsidRDefault="00AC3F9D" w:rsidP="00604D1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E0589">
              <w:rPr>
                <w:rFonts w:ascii="Times New Roman" w:hAnsi="Times New Roman" w:cs="Times New Roman"/>
                <w:sz w:val="32"/>
                <w:szCs w:val="32"/>
              </w:rPr>
              <w:t>WTFF</w:t>
            </w:r>
          </w:p>
        </w:tc>
      </w:tr>
      <w:tr w:rsidR="00604D11" w:rsidRPr="007E0589" w:rsidTr="007E0589">
        <w:tc>
          <w:tcPr>
            <w:tcW w:w="585" w:type="dxa"/>
          </w:tcPr>
          <w:p w:rsidR="00604D11" w:rsidRPr="007E0589" w:rsidRDefault="00306F87" w:rsidP="00604D1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E0589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6521" w:type="dxa"/>
          </w:tcPr>
          <w:p w:rsidR="00604D11" w:rsidRPr="007E0589" w:rsidRDefault="00B87E68" w:rsidP="007E058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E0589">
              <w:rPr>
                <w:rFonts w:ascii="Times New Roman" w:hAnsi="Times New Roman" w:cs="Times New Roman"/>
                <w:sz w:val="32"/>
                <w:szCs w:val="32"/>
              </w:rPr>
              <w:t>Баскетбол: Двусторонняя игра</w:t>
            </w:r>
          </w:p>
        </w:tc>
        <w:tc>
          <w:tcPr>
            <w:tcW w:w="2262" w:type="dxa"/>
          </w:tcPr>
          <w:p w:rsidR="00604D11" w:rsidRPr="007E0589" w:rsidRDefault="002753B7" w:rsidP="00604D1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E0589">
              <w:rPr>
                <w:rFonts w:ascii="Times New Roman" w:hAnsi="Times New Roman" w:cs="Times New Roman"/>
                <w:sz w:val="32"/>
                <w:szCs w:val="32"/>
              </w:rPr>
              <w:t>XXXA</w:t>
            </w:r>
          </w:p>
        </w:tc>
      </w:tr>
      <w:tr w:rsidR="00604D11" w:rsidRPr="007E0589" w:rsidTr="007E0589">
        <w:tc>
          <w:tcPr>
            <w:tcW w:w="585" w:type="dxa"/>
          </w:tcPr>
          <w:p w:rsidR="00604D11" w:rsidRPr="007E0589" w:rsidRDefault="00306F87" w:rsidP="00604D1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E0589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6521" w:type="dxa"/>
          </w:tcPr>
          <w:p w:rsidR="00604D11" w:rsidRPr="007E0589" w:rsidRDefault="00917127" w:rsidP="007E058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E0589">
              <w:rPr>
                <w:rFonts w:ascii="Times New Roman" w:hAnsi="Times New Roman" w:cs="Times New Roman"/>
                <w:sz w:val="32"/>
                <w:szCs w:val="32"/>
              </w:rPr>
              <w:t>Волейбол: Техника безопасности и правила игры в волейбол</w:t>
            </w:r>
          </w:p>
        </w:tc>
        <w:tc>
          <w:tcPr>
            <w:tcW w:w="2262" w:type="dxa"/>
          </w:tcPr>
          <w:p w:rsidR="00604D11" w:rsidRPr="007E0589" w:rsidRDefault="003D5DE1" w:rsidP="00604D1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E0589">
              <w:rPr>
                <w:rFonts w:ascii="Times New Roman" w:hAnsi="Times New Roman" w:cs="Times New Roman"/>
                <w:sz w:val="32"/>
                <w:szCs w:val="32"/>
              </w:rPr>
              <w:t>ZS7Z</w:t>
            </w:r>
          </w:p>
        </w:tc>
      </w:tr>
      <w:tr w:rsidR="00604D11" w:rsidRPr="007E0589" w:rsidTr="007E0589">
        <w:tc>
          <w:tcPr>
            <w:tcW w:w="585" w:type="dxa"/>
          </w:tcPr>
          <w:p w:rsidR="00604D11" w:rsidRPr="007E0589" w:rsidRDefault="00306F87" w:rsidP="00604D1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E0589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6521" w:type="dxa"/>
          </w:tcPr>
          <w:p w:rsidR="00604D11" w:rsidRPr="007E0589" w:rsidRDefault="00917127" w:rsidP="007E058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E0589">
              <w:rPr>
                <w:rFonts w:ascii="Times New Roman" w:hAnsi="Times New Roman" w:cs="Times New Roman"/>
                <w:sz w:val="32"/>
                <w:szCs w:val="32"/>
              </w:rPr>
              <w:t xml:space="preserve">Волейбол: Перемещение </w:t>
            </w:r>
            <w:r w:rsidR="00B71357" w:rsidRPr="007E0589">
              <w:rPr>
                <w:rFonts w:ascii="Times New Roman" w:hAnsi="Times New Roman" w:cs="Times New Roman"/>
                <w:sz w:val="32"/>
                <w:szCs w:val="32"/>
              </w:rPr>
              <w:t xml:space="preserve">игроков по площадке приставными шагами </w:t>
            </w:r>
          </w:p>
        </w:tc>
        <w:tc>
          <w:tcPr>
            <w:tcW w:w="2262" w:type="dxa"/>
          </w:tcPr>
          <w:p w:rsidR="00604D11" w:rsidRPr="007E0589" w:rsidRDefault="003D5DE1" w:rsidP="00604D1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E0589">
              <w:rPr>
                <w:rFonts w:ascii="Times New Roman" w:hAnsi="Times New Roman" w:cs="Times New Roman"/>
                <w:sz w:val="32"/>
                <w:szCs w:val="32"/>
              </w:rPr>
              <w:t>X5AI</w:t>
            </w:r>
          </w:p>
        </w:tc>
      </w:tr>
      <w:tr w:rsidR="00604D11" w:rsidRPr="007E0589" w:rsidTr="007E0589">
        <w:tc>
          <w:tcPr>
            <w:tcW w:w="585" w:type="dxa"/>
          </w:tcPr>
          <w:p w:rsidR="00604D11" w:rsidRPr="007E0589" w:rsidRDefault="00306F87" w:rsidP="00604D1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E0589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6521" w:type="dxa"/>
          </w:tcPr>
          <w:p w:rsidR="00604D11" w:rsidRPr="007E0589" w:rsidRDefault="00E8265C" w:rsidP="007E058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E0589">
              <w:rPr>
                <w:rFonts w:ascii="Times New Roman" w:hAnsi="Times New Roman" w:cs="Times New Roman"/>
                <w:sz w:val="32"/>
                <w:szCs w:val="32"/>
              </w:rPr>
              <w:t>Волейбол: Передача мяча двумя руками</w:t>
            </w:r>
            <w:r w:rsidR="00745E9D" w:rsidRPr="007E0589">
              <w:rPr>
                <w:rFonts w:ascii="Times New Roman" w:hAnsi="Times New Roman" w:cs="Times New Roman"/>
                <w:sz w:val="32"/>
                <w:szCs w:val="32"/>
              </w:rPr>
              <w:t>, двумя способами</w:t>
            </w:r>
            <w:r w:rsidRPr="007E058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2262" w:type="dxa"/>
          </w:tcPr>
          <w:p w:rsidR="00604D11" w:rsidRPr="007E0589" w:rsidRDefault="00A90A28" w:rsidP="00604D1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E0589">
              <w:rPr>
                <w:rFonts w:ascii="Times New Roman" w:hAnsi="Times New Roman" w:cs="Times New Roman"/>
                <w:sz w:val="32"/>
                <w:szCs w:val="32"/>
              </w:rPr>
              <w:t>8DRI</w:t>
            </w:r>
            <w:bookmarkStart w:id="0" w:name="_GoBack"/>
            <w:bookmarkEnd w:id="0"/>
          </w:p>
        </w:tc>
      </w:tr>
      <w:tr w:rsidR="00604D11" w:rsidRPr="007E0589" w:rsidTr="007E0589">
        <w:tc>
          <w:tcPr>
            <w:tcW w:w="585" w:type="dxa"/>
          </w:tcPr>
          <w:p w:rsidR="00604D11" w:rsidRPr="007E0589" w:rsidRDefault="00306F87" w:rsidP="00604D1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E0589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6521" w:type="dxa"/>
          </w:tcPr>
          <w:p w:rsidR="00604D11" w:rsidRPr="007E0589" w:rsidRDefault="006A061C" w:rsidP="007E058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E0589">
              <w:rPr>
                <w:rFonts w:ascii="Times New Roman" w:hAnsi="Times New Roman" w:cs="Times New Roman"/>
                <w:sz w:val="32"/>
                <w:szCs w:val="32"/>
              </w:rPr>
              <w:t>Воле</w:t>
            </w:r>
            <w:r w:rsidR="00745E9D" w:rsidRPr="007E0589">
              <w:rPr>
                <w:rFonts w:ascii="Times New Roman" w:hAnsi="Times New Roman" w:cs="Times New Roman"/>
                <w:sz w:val="32"/>
                <w:szCs w:val="32"/>
              </w:rPr>
              <w:t>йбол: Передача мяча в различных направлениях</w:t>
            </w:r>
          </w:p>
        </w:tc>
        <w:tc>
          <w:tcPr>
            <w:tcW w:w="2262" w:type="dxa"/>
          </w:tcPr>
          <w:p w:rsidR="00604D11" w:rsidRPr="007E0589" w:rsidRDefault="008E5D75" w:rsidP="00604D1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E0589">
              <w:rPr>
                <w:rFonts w:ascii="Times New Roman" w:hAnsi="Times New Roman" w:cs="Times New Roman"/>
                <w:sz w:val="32"/>
                <w:szCs w:val="32"/>
              </w:rPr>
              <w:t>RW4V</w:t>
            </w:r>
          </w:p>
        </w:tc>
      </w:tr>
      <w:tr w:rsidR="00604D11" w:rsidRPr="007E0589" w:rsidTr="007E0589">
        <w:tc>
          <w:tcPr>
            <w:tcW w:w="585" w:type="dxa"/>
          </w:tcPr>
          <w:p w:rsidR="00604D11" w:rsidRPr="007E0589" w:rsidRDefault="00306F87" w:rsidP="00604D1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E0589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6521" w:type="dxa"/>
          </w:tcPr>
          <w:p w:rsidR="00604D11" w:rsidRPr="007E0589" w:rsidRDefault="00E62471" w:rsidP="007E058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E0589">
              <w:rPr>
                <w:rFonts w:ascii="Times New Roman" w:hAnsi="Times New Roman" w:cs="Times New Roman"/>
                <w:sz w:val="32"/>
                <w:szCs w:val="32"/>
              </w:rPr>
              <w:t>Волейбол: Подача мяча в игру</w:t>
            </w:r>
          </w:p>
        </w:tc>
        <w:tc>
          <w:tcPr>
            <w:tcW w:w="2262" w:type="dxa"/>
          </w:tcPr>
          <w:p w:rsidR="00604D11" w:rsidRPr="007E0589" w:rsidRDefault="003D788D" w:rsidP="00604D1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E0589">
              <w:rPr>
                <w:rFonts w:ascii="Times New Roman" w:hAnsi="Times New Roman" w:cs="Times New Roman"/>
                <w:sz w:val="32"/>
                <w:szCs w:val="32"/>
              </w:rPr>
              <w:t>KO15</w:t>
            </w:r>
          </w:p>
        </w:tc>
      </w:tr>
      <w:tr w:rsidR="00B87E68" w:rsidRPr="007E0589" w:rsidTr="007E0589">
        <w:tc>
          <w:tcPr>
            <w:tcW w:w="585" w:type="dxa"/>
          </w:tcPr>
          <w:p w:rsidR="00B87E68" w:rsidRPr="007E0589" w:rsidRDefault="00B87E68" w:rsidP="00604D1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E0589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6521" w:type="dxa"/>
          </w:tcPr>
          <w:p w:rsidR="00B87E68" w:rsidRPr="007E0589" w:rsidRDefault="00E62471" w:rsidP="007E058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E0589">
              <w:rPr>
                <w:rFonts w:ascii="Times New Roman" w:hAnsi="Times New Roman" w:cs="Times New Roman"/>
                <w:sz w:val="32"/>
                <w:szCs w:val="32"/>
              </w:rPr>
              <w:t>Волейбол: Прием мяча снизу двумя руками</w:t>
            </w:r>
          </w:p>
        </w:tc>
        <w:tc>
          <w:tcPr>
            <w:tcW w:w="2262" w:type="dxa"/>
          </w:tcPr>
          <w:p w:rsidR="00B87E68" w:rsidRPr="007E0589" w:rsidRDefault="00782703" w:rsidP="00604D1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E0589">
              <w:rPr>
                <w:rFonts w:ascii="Times New Roman" w:hAnsi="Times New Roman" w:cs="Times New Roman"/>
                <w:sz w:val="32"/>
                <w:szCs w:val="32"/>
              </w:rPr>
              <w:t>QEI1</w:t>
            </w:r>
          </w:p>
        </w:tc>
      </w:tr>
    </w:tbl>
    <w:p w:rsidR="00604D11" w:rsidRPr="007E0589" w:rsidRDefault="00604D11" w:rsidP="00604D11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04D11" w:rsidRPr="007E0589" w:rsidRDefault="00604D11">
      <w:pPr>
        <w:rPr>
          <w:rFonts w:ascii="Times New Roman" w:hAnsi="Times New Roman" w:cs="Times New Roman"/>
        </w:rPr>
      </w:pPr>
    </w:p>
    <w:sectPr w:rsidR="00604D11" w:rsidRPr="007E0589" w:rsidSect="007968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C1619C"/>
    <w:rsid w:val="002753B7"/>
    <w:rsid w:val="00306F87"/>
    <w:rsid w:val="003D5DE1"/>
    <w:rsid w:val="003D788D"/>
    <w:rsid w:val="004510EE"/>
    <w:rsid w:val="004C1EB7"/>
    <w:rsid w:val="00604D11"/>
    <w:rsid w:val="006A061C"/>
    <w:rsid w:val="00745E9D"/>
    <w:rsid w:val="007730FA"/>
    <w:rsid w:val="00782703"/>
    <w:rsid w:val="0079689A"/>
    <w:rsid w:val="007E0589"/>
    <w:rsid w:val="00846E07"/>
    <w:rsid w:val="00865871"/>
    <w:rsid w:val="008E5D75"/>
    <w:rsid w:val="00917127"/>
    <w:rsid w:val="00917A42"/>
    <w:rsid w:val="00936D1E"/>
    <w:rsid w:val="00A90A28"/>
    <w:rsid w:val="00AC3F9D"/>
    <w:rsid w:val="00B71357"/>
    <w:rsid w:val="00B87E68"/>
    <w:rsid w:val="00C1619C"/>
    <w:rsid w:val="00E62471"/>
    <w:rsid w:val="00E8265C"/>
    <w:rsid w:val="00F87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8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4D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PooShock RePack</Company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NAVICOM</cp:lastModifiedBy>
  <cp:revision>8</cp:revision>
  <dcterms:created xsi:type="dcterms:W3CDTF">2020-04-08T03:04:00Z</dcterms:created>
  <dcterms:modified xsi:type="dcterms:W3CDTF">2020-05-11T06:44:00Z</dcterms:modified>
</cp:coreProperties>
</file>