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1F" w:rsidRDefault="006E4067" w:rsidP="00E75B1F">
      <w:pPr>
        <w:jc w:val="center"/>
        <w:rPr>
          <w:sz w:val="36"/>
          <w:szCs w:val="36"/>
        </w:rPr>
      </w:pPr>
      <w:r>
        <w:rPr>
          <w:sz w:val="36"/>
          <w:szCs w:val="36"/>
        </w:rPr>
        <w:t>ГД</w:t>
      </w:r>
      <w:r w:rsidR="0098371E">
        <w:rPr>
          <w:sz w:val="36"/>
          <w:szCs w:val="36"/>
        </w:rPr>
        <w:t>-25</w:t>
      </w:r>
    </w:p>
    <w:p w:rsidR="0098371E" w:rsidRPr="00E75B1F" w:rsidRDefault="0098371E" w:rsidP="00E75B1F">
      <w:pPr>
        <w:jc w:val="center"/>
        <w:rPr>
          <w:sz w:val="36"/>
          <w:szCs w:val="36"/>
        </w:rPr>
      </w:pPr>
      <w:r>
        <w:rPr>
          <w:sz w:val="36"/>
          <w:szCs w:val="36"/>
        </w:rPr>
        <w:t>Физическая культура</w:t>
      </w:r>
    </w:p>
    <w:tbl>
      <w:tblPr>
        <w:tblStyle w:val="a3"/>
        <w:tblW w:w="0" w:type="auto"/>
        <w:tblLook w:val="04A0"/>
      </w:tblPr>
      <w:tblGrid>
        <w:gridCol w:w="585"/>
        <w:gridCol w:w="6643"/>
        <w:gridCol w:w="2117"/>
      </w:tblGrid>
      <w:tr w:rsidR="00B4201A" w:rsidRPr="006E4067" w:rsidTr="00E75B1F">
        <w:tc>
          <w:tcPr>
            <w:tcW w:w="585" w:type="dxa"/>
          </w:tcPr>
          <w:p w:rsidR="00B4201A" w:rsidRPr="006E4067" w:rsidRDefault="00B4201A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43" w:type="dxa"/>
          </w:tcPr>
          <w:p w:rsidR="00B4201A" w:rsidRPr="006E4067" w:rsidRDefault="00B4201A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17" w:type="dxa"/>
          </w:tcPr>
          <w:p w:rsidR="00B4201A" w:rsidRPr="006E4067" w:rsidRDefault="00B4201A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Код доступа</w:t>
            </w:r>
          </w:p>
        </w:tc>
      </w:tr>
      <w:tr w:rsidR="00B4201A" w:rsidRPr="006E4067" w:rsidTr="00E75B1F">
        <w:tc>
          <w:tcPr>
            <w:tcW w:w="585" w:type="dxa"/>
          </w:tcPr>
          <w:p w:rsidR="00B4201A" w:rsidRPr="006E4067" w:rsidRDefault="00B4201A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3" w:type="dxa"/>
          </w:tcPr>
          <w:p w:rsidR="00B4201A" w:rsidRPr="006E4067" w:rsidRDefault="00B4201A" w:rsidP="006E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Гимнастика: ОРУ со скакалкой. </w:t>
            </w:r>
          </w:p>
        </w:tc>
        <w:tc>
          <w:tcPr>
            <w:tcW w:w="2117" w:type="dxa"/>
          </w:tcPr>
          <w:p w:rsidR="00B4201A" w:rsidRPr="006E4067" w:rsidRDefault="00B4201A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DLAS</w:t>
            </w:r>
          </w:p>
        </w:tc>
      </w:tr>
      <w:tr w:rsidR="00B4201A" w:rsidRPr="006E4067" w:rsidTr="00E75B1F">
        <w:tc>
          <w:tcPr>
            <w:tcW w:w="585" w:type="dxa"/>
          </w:tcPr>
          <w:p w:rsidR="00B4201A" w:rsidRPr="006E4067" w:rsidRDefault="00B4201A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3" w:type="dxa"/>
          </w:tcPr>
          <w:p w:rsidR="00B4201A" w:rsidRPr="006E4067" w:rsidRDefault="00B4201A" w:rsidP="006E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Гимнастика. Акробатика: Кувырок </w:t>
            </w:r>
            <w:proofErr w:type="gramStart"/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, кувырок назад. : Длинный кувырок вперед, стойка на лопатках</w:t>
            </w:r>
          </w:p>
        </w:tc>
        <w:tc>
          <w:tcPr>
            <w:tcW w:w="2117" w:type="dxa"/>
          </w:tcPr>
          <w:p w:rsidR="00B4201A" w:rsidRPr="006E4067" w:rsidRDefault="00B4201A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FB9K</w:t>
            </w:r>
          </w:p>
        </w:tc>
      </w:tr>
      <w:tr w:rsidR="00B4201A" w:rsidRPr="006E4067" w:rsidTr="00E75B1F">
        <w:tc>
          <w:tcPr>
            <w:tcW w:w="585" w:type="dxa"/>
          </w:tcPr>
          <w:p w:rsidR="00B4201A" w:rsidRPr="006E4067" w:rsidRDefault="00B4201A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3" w:type="dxa"/>
          </w:tcPr>
          <w:p w:rsidR="00B4201A" w:rsidRPr="006E4067" w:rsidRDefault="00B4201A" w:rsidP="006E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Гимнастика. Стойка на руках у стены</w:t>
            </w:r>
            <w:proofErr w:type="gramStart"/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E4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омплексная тренировка ног</w:t>
            </w:r>
          </w:p>
        </w:tc>
        <w:tc>
          <w:tcPr>
            <w:tcW w:w="2117" w:type="dxa"/>
          </w:tcPr>
          <w:p w:rsidR="00B4201A" w:rsidRPr="006E4067" w:rsidRDefault="00B4201A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CDFO</w:t>
            </w:r>
          </w:p>
        </w:tc>
      </w:tr>
      <w:tr w:rsidR="00B4201A" w:rsidRPr="006E4067" w:rsidTr="00E75B1F">
        <w:tc>
          <w:tcPr>
            <w:tcW w:w="585" w:type="dxa"/>
          </w:tcPr>
          <w:p w:rsidR="00B4201A" w:rsidRPr="006E4067" w:rsidRDefault="00B4201A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43" w:type="dxa"/>
          </w:tcPr>
          <w:p w:rsidR="00B4201A" w:rsidRPr="006E4067" w:rsidRDefault="00B4201A" w:rsidP="006E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Гимнастика: Комплексная тренировка рук, груди </w:t>
            </w:r>
          </w:p>
        </w:tc>
        <w:tc>
          <w:tcPr>
            <w:tcW w:w="2117" w:type="dxa"/>
          </w:tcPr>
          <w:p w:rsidR="00B4201A" w:rsidRPr="006E4067" w:rsidRDefault="00B4201A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FNF6</w:t>
            </w:r>
          </w:p>
        </w:tc>
      </w:tr>
      <w:tr w:rsidR="00B4201A" w:rsidRPr="006E4067" w:rsidTr="00E75B1F">
        <w:tc>
          <w:tcPr>
            <w:tcW w:w="585" w:type="dxa"/>
          </w:tcPr>
          <w:p w:rsidR="00B4201A" w:rsidRPr="006E4067" w:rsidRDefault="00B4201A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3" w:type="dxa"/>
          </w:tcPr>
          <w:p w:rsidR="00B4201A" w:rsidRPr="006E4067" w:rsidRDefault="00B4201A" w:rsidP="006E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Баскетбол: Техника безопасности и правила игры в баскетбол</w:t>
            </w:r>
          </w:p>
        </w:tc>
        <w:tc>
          <w:tcPr>
            <w:tcW w:w="2117" w:type="dxa"/>
          </w:tcPr>
          <w:p w:rsidR="00B4201A" w:rsidRPr="006E4067" w:rsidRDefault="00B4201A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TRCF</w:t>
            </w:r>
          </w:p>
        </w:tc>
      </w:tr>
      <w:tr w:rsidR="00B4201A" w:rsidRPr="006E4067" w:rsidTr="00E75B1F">
        <w:tc>
          <w:tcPr>
            <w:tcW w:w="585" w:type="dxa"/>
          </w:tcPr>
          <w:p w:rsidR="00B4201A" w:rsidRPr="006E4067" w:rsidRDefault="00B4201A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43" w:type="dxa"/>
          </w:tcPr>
          <w:p w:rsidR="00B4201A" w:rsidRPr="006E4067" w:rsidRDefault="005F2ABB" w:rsidP="006E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Баскетбол: Передача мяча </w:t>
            </w:r>
            <w:proofErr w:type="spellStart"/>
            <w:proofErr w:type="gramStart"/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  <w:proofErr w:type="spellEnd"/>
            <w:proofErr w:type="gramEnd"/>
            <w:r w:rsidRPr="006E4067">
              <w:rPr>
                <w:rFonts w:ascii="Times New Roman" w:hAnsi="Times New Roman" w:cs="Times New Roman"/>
                <w:sz w:val="28"/>
                <w:szCs w:val="28"/>
              </w:rPr>
              <w:t xml:space="preserve"> от груди с ударом в площадку. Передача мяча двумя руками от плеча с поворотом</w:t>
            </w:r>
          </w:p>
        </w:tc>
        <w:tc>
          <w:tcPr>
            <w:tcW w:w="2117" w:type="dxa"/>
          </w:tcPr>
          <w:p w:rsidR="00B4201A" w:rsidRPr="006E4067" w:rsidRDefault="0041079D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ZS7Z</w:t>
            </w:r>
          </w:p>
        </w:tc>
      </w:tr>
      <w:tr w:rsidR="00B4201A" w:rsidRPr="006E4067" w:rsidTr="00E75B1F">
        <w:tc>
          <w:tcPr>
            <w:tcW w:w="585" w:type="dxa"/>
          </w:tcPr>
          <w:p w:rsidR="00B4201A" w:rsidRPr="006E4067" w:rsidRDefault="00B4201A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43" w:type="dxa"/>
          </w:tcPr>
          <w:p w:rsidR="00B4201A" w:rsidRPr="006E4067" w:rsidRDefault="005F2ABB" w:rsidP="006E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Баскетбол: Ловля и передача мяча в движении</w:t>
            </w:r>
          </w:p>
        </w:tc>
        <w:tc>
          <w:tcPr>
            <w:tcW w:w="2117" w:type="dxa"/>
          </w:tcPr>
          <w:p w:rsidR="00B4201A" w:rsidRPr="006E4067" w:rsidRDefault="00071B65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JFF7</w:t>
            </w:r>
          </w:p>
        </w:tc>
      </w:tr>
      <w:tr w:rsidR="00B4201A" w:rsidRPr="006E4067" w:rsidTr="00E75B1F">
        <w:tc>
          <w:tcPr>
            <w:tcW w:w="585" w:type="dxa"/>
          </w:tcPr>
          <w:p w:rsidR="00B4201A" w:rsidRPr="006E4067" w:rsidRDefault="00B4201A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43" w:type="dxa"/>
          </w:tcPr>
          <w:p w:rsidR="00B4201A" w:rsidRPr="006E4067" w:rsidRDefault="00071B65" w:rsidP="006E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Баскетбол: Ведения мяча и бросок в корзину</w:t>
            </w:r>
          </w:p>
        </w:tc>
        <w:tc>
          <w:tcPr>
            <w:tcW w:w="2117" w:type="dxa"/>
          </w:tcPr>
          <w:p w:rsidR="00B4201A" w:rsidRPr="006E4067" w:rsidRDefault="00071B65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N4C1</w:t>
            </w:r>
          </w:p>
        </w:tc>
      </w:tr>
      <w:tr w:rsidR="00B4201A" w:rsidRPr="006E4067" w:rsidTr="00E75B1F">
        <w:tc>
          <w:tcPr>
            <w:tcW w:w="585" w:type="dxa"/>
          </w:tcPr>
          <w:p w:rsidR="00B4201A" w:rsidRPr="006E4067" w:rsidRDefault="00B4201A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43" w:type="dxa"/>
          </w:tcPr>
          <w:p w:rsidR="00B4201A" w:rsidRPr="006E4067" w:rsidRDefault="00071B65" w:rsidP="006E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Баскетбол: Тактика нападения</w:t>
            </w:r>
          </w:p>
        </w:tc>
        <w:tc>
          <w:tcPr>
            <w:tcW w:w="2117" w:type="dxa"/>
          </w:tcPr>
          <w:p w:rsidR="00B4201A" w:rsidRPr="006E4067" w:rsidRDefault="00071B65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TZ31</w:t>
            </w:r>
          </w:p>
        </w:tc>
      </w:tr>
      <w:tr w:rsidR="00B4201A" w:rsidRPr="006E4067" w:rsidTr="00E75B1F">
        <w:tc>
          <w:tcPr>
            <w:tcW w:w="585" w:type="dxa"/>
          </w:tcPr>
          <w:p w:rsidR="00B4201A" w:rsidRPr="006E4067" w:rsidRDefault="00B4201A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43" w:type="dxa"/>
          </w:tcPr>
          <w:p w:rsidR="00B4201A" w:rsidRPr="006E4067" w:rsidRDefault="00071B65" w:rsidP="006E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Баскетбол: Тактика защиты</w:t>
            </w:r>
          </w:p>
        </w:tc>
        <w:tc>
          <w:tcPr>
            <w:tcW w:w="2117" w:type="dxa"/>
          </w:tcPr>
          <w:p w:rsidR="00B4201A" w:rsidRPr="006E4067" w:rsidRDefault="00071B65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E0MU</w:t>
            </w:r>
          </w:p>
        </w:tc>
      </w:tr>
      <w:tr w:rsidR="00071B65" w:rsidRPr="006E4067" w:rsidTr="00E75B1F">
        <w:tc>
          <w:tcPr>
            <w:tcW w:w="585" w:type="dxa"/>
          </w:tcPr>
          <w:p w:rsidR="00071B65" w:rsidRPr="006E4067" w:rsidRDefault="00071B65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071B65" w:rsidRPr="006E4067" w:rsidRDefault="00071B65" w:rsidP="00071B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43" w:type="dxa"/>
          </w:tcPr>
          <w:p w:rsidR="00071B65" w:rsidRPr="006E4067" w:rsidRDefault="00071B65" w:rsidP="006E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Баскетбол: Двусторонняя игра</w:t>
            </w:r>
          </w:p>
        </w:tc>
        <w:tc>
          <w:tcPr>
            <w:tcW w:w="2117" w:type="dxa"/>
          </w:tcPr>
          <w:p w:rsidR="00071B65" w:rsidRPr="006E4067" w:rsidRDefault="00071B65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8V0N</w:t>
            </w:r>
          </w:p>
        </w:tc>
      </w:tr>
      <w:tr w:rsidR="00071B65" w:rsidRPr="006E4067" w:rsidTr="00E75B1F">
        <w:tc>
          <w:tcPr>
            <w:tcW w:w="585" w:type="dxa"/>
          </w:tcPr>
          <w:p w:rsidR="00071B65" w:rsidRPr="006E4067" w:rsidRDefault="00071B65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643" w:type="dxa"/>
          </w:tcPr>
          <w:p w:rsidR="00071B65" w:rsidRPr="006E4067" w:rsidRDefault="00071B65" w:rsidP="006E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Волейбол: Техника безопасности и правила игры в волейбол</w:t>
            </w:r>
          </w:p>
        </w:tc>
        <w:tc>
          <w:tcPr>
            <w:tcW w:w="2117" w:type="dxa"/>
          </w:tcPr>
          <w:p w:rsidR="00071B65" w:rsidRPr="006E4067" w:rsidRDefault="00071B65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ZS7Z</w:t>
            </w:r>
          </w:p>
        </w:tc>
      </w:tr>
      <w:tr w:rsidR="00071B65" w:rsidRPr="006E4067" w:rsidTr="00E75B1F">
        <w:tc>
          <w:tcPr>
            <w:tcW w:w="585" w:type="dxa"/>
          </w:tcPr>
          <w:p w:rsidR="00071B65" w:rsidRPr="006E4067" w:rsidRDefault="00071B65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643" w:type="dxa"/>
          </w:tcPr>
          <w:p w:rsidR="00071B65" w:rsidRPr="006E4067" w:rsidRDefault="00071B65" w:rsidP="006E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Волейбол: Исходные положения игроков на площадке</w:t>
            </w:r>
          </w:p>
        </w:tc>
        <w:tc>
          <w:tcPr>
            <w:tcW w:w="2117" w:type="dxa"/>
          </w:tcPr>
          <w:p w:rsidR="00071B65" w:rsidRPr="006E4067" w:rsidRDefault="00071B65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VFI1</w:t>
            </w:r>
          </w:p>
        </w:tc>
      </w:tr>
      <w:tr w:rsidR="00071B65" w:rsidRPr="006E4067" w:rsidTr="00E75B1F">
        <w:tc>
          <w:tcPr>
            <w:tcW w:w="585" w:type="dxa"/>
          </w:tcPr>
          <w:p w:rsidR="00071B65" w:rsidRPr="006E4067" w:rsidRDefault="00071B65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643" w:type="dxa"/>
          </w:tcPr>
          <w:p w:rsidR="00071B65" w:rsidRPr="006E4067" w:rsidRDefault="00071B65" w:rsidP="006E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Волейбол: Перемещение игроков по полю приставными шагами</w:t>
            </w:r>
          </w:p>
        </w:tc>
        <w:tc>
          <w:tcPr>
            <w:tcW w:w="2117" w:type="dxa"/>
          </w:tcPr>
          <w:p w:rsidR="00071B65" w:rsidRPr="006E4067" w:rsidRDefault="00071B65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J2Z0</w:t>
            </w:r>
          </w:p>
        </w:tc>
      </w:tr>
      <w:tr w:rsidR="00071B65" w:rsidRPr="006E4067" w:rsidTr="00E75B1F">
        <w:tc>
          <w:tcPr>
            <w:tcW w:w="585" w:type="dxa"/>
          </w:tcPr>
          <w:p w:rsidR="00071B65" w:rsidRPr="006E4067" w:rsidRDefault="00071B65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643" w:type="dxa"/>
          </w:tcPr>
          <w:p w:rsidR="00071B65" w:rsidRPr="006E4067" w:rsidRDefault="00071B65" w:rsidP="006E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Волейбол: Передача мяча сверху двумя руками</w:t>
            </w:r>
            <w:r w:rsidR="00FA0F46" w:rsidRPr="006E4067">
              <w:rPr>
                <w:rFonts w:ascii="Times New Roman" w:hAnsi="Times New Roman" w:cs="Times New Roman"/>
                <w:sz w:val="28"/>
                <w:szCs w:val="28"/>
              </w:rPr>
              <w:t>, Передача мяча снизу двумя руками</w:t>
            </w:r>
          </w:p>
        </w:tc>
        <w:tc>
          <w:tcPr>
            <w:tcW w:w="2117" w:type="dxa"/>
          </w:tcPr>
          <w:p w:rsidR="00071B65" w:rsidRPr="006E4067" w:rsidRDefault="00FA0F46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8DRI</w:t>
            </w:r>
          </w:p>
        </w:tc>
      </w:tr>
      <w:tr w:rsidR="00071B65" w:rsidRPr="006E4067" w:rsidTr="00E75B1F">
        <w:tc>
          <w:tcPr>
            <w:tcW w:w="585" w:type="dxa"/>
          </w:tcPr>
          <w:p w:rsidR="00071B65" w:rsidRPr="006E4067" w:rsidRDefault="00071B65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643" w:type="dxa"/>
          </w:tcPr>
          <w:p w:rsidR="00071B65" w:rsidRPr="006E4067" w:rsidRDefault="00FA0F46" w:rsidP="006E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Волейбол: Смешанная передача мяча в парах</w:t>
            </w:r>
            <w:bookmarkStart w:id="0" w:name="_GoBack"/>
            <w:bookmarkEnd w:id="0"/>
            <w:r w:rsidR="00071B65" w:rsidRPr="006E4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7" w:type="dxa"/>
          </w:tcPr>
          <w:p w:rsidR="00071B65" w:rsidRPr="006E4067" w:rsidRDefault="00FA0F46" w:rsidP="000E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67">
              <w:rPr>
                <w:rFonts w:ascii="Times New Roman" w:hAnsi="Times New Roman" w:cs="Times New Roman"/>
                <w:sz w:val="28"/>
                <w:szCs w:val="28"/>
              </w:rPr>
              <w:t>Z6SH</w:t>
            </w:r>
          </w:p>
        </w:tc>
      </w:tr>
    </w:tbl>
    <w:p w:rsidR="0075397B" w:rsidRDefault="006E4067" w:rsidP="00451896">
      <w:pPr>
        <w:jc w:val="center"/>
      </w:pPr>
    </w:p>
    <w:sectPr w:rsidR="0075397B" w:rsidSect="0092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6775"/>
    <w:rsid w:val="00071B65"/>
    <w:rsid w:val="00117334"/>
    <w:rsid w:val="00165D98"/>
    <w:rsid w:val="0041079D"/>
    <w:rsid w:val="004510EE"/>
    <w:rsid w:val="00451896"/>
    <w:rsid w:val="005B103E"/>
    <w:rsid w:val="005F2ABB"/>
    <w:rsid w:val="006E4067"/>
    <w:rsid w:val="00821C3F"/>
    <w:rsid w:val="00865871"/>
    <w:rsid w:val="009267CC"/>
    <w:rsid w:val="0098371E"/>
    <w:rsid w:val="00B4201A"/>
    <w:rsid w:val="00D06775"/>
    <w:rsid w:val="00E75B1F"/>
    <w:rsid w:val="00FA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PooShock RePack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NAVICOM</cp:lastModifiedBy>
  <cp:revision>8</cp:revision>
  <dcterms:created xsi:type="dcterms:W3CDTF">2020-04-20T02:41:00Z</dcterms:created>
  <dcterms:modified xsi:type="dcterms:W3CDTF">2020-05-11T06:39:00Z</dcterms:modified>
</cp:coreProperties>
</file>